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9171FD" w:rsidRDefault="00ED2DC6">
      <w:r w:rsidRPr="009171FD">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9171FD"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9171FD"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v:textbox>
                <w10:wrap type="square"/>
              </v:shape>
            </w:pict>
          </mc:Fallback>
        </mc:AlternateContent>
      </w:r>
      <w:r w:rsidRPr="009171FD">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r w:rsidRPr="00377614">
                        <w:rPr>
                          <w:rFonts w:asciiTheme="majorHAnsi" w:hAnsiTheme="majorHAnsi" w:cstheme="majorHAnsi"/>
                          <w:sz w:val="24"/>
                          <w:szCs w:val="24"/>
                        </w:rPr>
                        <w:t>Documentation</w:t>
                      </w:r>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9171FD">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9171FD">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6905E66C"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B05A41">
                              <w:rPr>
                                <w:rFonts w:cstheme="minorHAnsi"/>
                                <w:b/>
                                <w:bCs/>
                                <w:sz w:val="48"/>
                                <w:szCs w:val="48"/>
                                <w:lang w:val="en-GB"/>
                              </w:rPr>
                              <w:t>1</w:t>
                            </w:r>
                            <w:r>
                              <w:rPr>
                                <w:rFonts w:cstheme="minorHAnsi"/>
                                <w:b/>
                                <w:bCs/>
                                <w:sz w:val="48"/>
                                <w:szCs w:val="48"/>
                                <w:lang w:val="en-GB"/>
                              </w:rPr>
                              <w:t>: Server connection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6905E66C"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B05A41">
                        <w:rPr>
                          <w:rFonts w:cstheme="minorHAnsi"/>
                          <w:b/>
                          <w:bCs/>
                          <w:sz w:val="48"/>
                          <w:szCs w:val="48"/>
                          <w:lang w:val="en-GB"/>
                        </w:rPr>
                        <w:t>1</w:t>
                      </w:r>
                      <w:r>
                        <w:rPr>
                          <w:rFonts w:cstheme="minorHAnsi"/>
                          <w:b/>
                          <w:bCs/>
                          <w:sz w:val="48"/>
                          <w:szCs w:val="48"/>
                          <w:lang w:val="en-GB"/>
                        </w:rPr>
                        <w:t>: Server connection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TINF21C, Software Engineering I Praxisproject 2022/23</w:t>
                      </w:r>
                    </w:p>
                  </w:txbxContent>
                </v:textbox>
                <w10:wrap type="square"/>
              </v:shape>
            </w:pict>
          </mc:Fallback>
        </mc:AlternateContent>
      </w:r>
      <w:r w:rsidR="009A36CB" w:rsidRPr="009171FD">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171FD" w:rsidRDefault="009E36EE" w:rsidP="009E36EE"/>
    <w:p w14:paraId="0C98F918" w14:textId="6398C10B" w:rsidR="009E36EE" w:rsidRPr="009171FD" w:rsidRDefault="009E36EE" w:rsidP="009E36EE"/>
    <w:p w14:paraId="7632AD17" w14:textId="1127535A" w:rsidR="009E36EE" w:rsidRPr="009171FD" w:rsidRDefault="009E36EE" w:rsidP="009E36EE"/>
    <w:p w14:paraId="2CB5713F" w14:textId="47C657A7" w:rsidR="009E36EE" w:rsidRPr="009171FD" w:rsidRDefault="009E36EE" w:rsidP="009E36EE"/>
    <w:p w14:paraId="1F1D6C60" w14:textId="46D35606" w:rsidR="009E36EE" w:rsidRPr="009171FD" w:rsidRDefault="009E36EE" w:rsidP="009E36EE"/>
    <w:p w14:paraId="3497F208" w14:textId="442CEC2E" w:rsidR="009E36EE" w:rsidRPr="009171FD" w:rsidRDefault="009E36EE" w:rsidP="009E36EE"/>
    <w:p w14:paraId="0A6D814C" w14:textId="2605F942" w:rsidR="009E36EE" w:rsidRPr="009171FD" w:rsidRDefault="009E36EE" w:rsidP="009E36EE"/>
    <w:p w14:paraId="4E3818BD" w14:textId="1295B936" w:rsidR="009E36EE" w:rsidRPr="009171FD" w:rsidRDefault="00E8673F" w:rsidP="009E36EE">
      <w:r w:rsidRPr="009171FD">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171FD" w:rsidRDefault="009E36EE" w:rsidP="009E36EE"/>
    <w:p w14:paraId="70A31DEA" w14:textId="3CBF8921" w:rsidR="009E36EE" w:rsidRPr="009171FD" w:rsidRDefault="009E36EE" w:rsidP="009E36EE"/>
    <w:p w14:paraId="1AFC78DA" w14:textId="62B51012" w:rsidR="009E36EE" w:rsidRPr="009171FD" w:rsidRDefault="009E36EE" w:rsidP="009E36EE"/>
    <w:p w14:paraId="57366A50" w14:textId="5D996EDB" w:rsidR="009E36EE" w:rsidRPr="009171FD" w:rsidRDefault="009E36EE" w:rsidP="009E36EE"/>
    <w:p w14:paraId="623EA1B2" w14:textId="17CE1736" w:rsidR="009E36EE" w:rsidRPr="009171FD" w:rsidRDefault="009E36EE" w:rsidP="009E36EE"/>
    <w:p w14:paraId="585D3B85" w14:textId="0BC15368" w:rsidR="009E36EE" w:rsidRPr="009171FD" w:rsidRDefault="009E36EE" w:rsidP="009E36EE"/>
    <w:p w14:paraId="12A97A73" w14:textId="17B75028" w:rsidR="009E36EE" w:rsidRPr="009171FD" w:rsidRDefault="009E36EE" w:rsidP="009E36EE">
      <w:pPr>
        <w:tabs>
          <w:tab w:val="left" w:pos="2601"/>
        </w:tabs>
      </w:pPr>
      <w:r w:rsidRPr="009171FD">
        <w:tab/>
      </w:r>
    </w:p>
    <w:p w14:paraId="6E8AC9A6" w14:textId="5D66CB35" w:rsidR="009E36EE" w:rsidRPr="009171FD" w:rsidRDefault="009E36EE" w:rsidP="009E36EE">
      <w:pPr>
        <w:tabs>
          <w:tab w:val="left" w:pos="2601"/>
        </w:tabs>
      </w:pPr>
    </w:p>
    <w:p w14:paraId="4B8E8B4B" w14:textId="36828A53" w:rsidR="009E36EE" w:rsidRPr="009171FD" w:rsidRDefault="009E36EE" w:rsidP="009E36EE">
      <w:pPr>
        <w:tabs>
          <w:tab w:val="left" w:pos="2601"/>
        </w:tabs>
      </w:pPr>
    </w:p>
    <w:p w14:paraId="119E7D5A" w14:textId="77777777" w:rsidR="009E36EE" w:rsidRPr="009171FD" w:rsidRDefault="009E36EE" w:rsidP="009E36EE">
      <w:pPr>
        <w:tabs>
          <w:tab w:val="left" w:pos="2601"/>
        </w:tabs>
        <w:jc w:val="center"/>
      </w:pPr>
    </w:p>
    <w:p w14:paraId="49014FF8" w14:textId="06EFF079" w:rsidR="009E36EE" w:rsidRPr="009171FD" w:rsidRDefault="009E36EE" w:rsidP="009E36EE">
      <w:pPr>
        <w:tabs>
          <w:tab w:val="left" w:pos="2601"/>
        </w:tabs>
        <w:jc w:val="center"/>
        <w:rPr>
          <w:rFonts w:asciiTheme="majorHAnsi" w:hAnsiTheme="majorHAnsi" w:cstheme="majorHAnsi"/>
          <w:b/>
          <w:bCs/>
          <w:sz w:val="32"/>
          <w:szCs w:val="32"/>
        </w:rPr>
      </w:pPr>
      <w:r w:rsidRPr="009171FD">
        <w:rPr>
          <w:rFonts w:asciiTheme="majorHAnsi" w:hAnsiTheme="majorHAnsi" w:cstheme="majorHAnsi"/>
          <w:b/>
          <w:bCs/>
          <w:sz w:val="32"/>
          <w:szCs w:val="32"/>
        </w:rPr>
        <w:t>CONTENTS</w:t>
      </w:r>
    </w:p>
    <w:p w14:paraId="3DE91492" w14:textId="77777777" w:rsidR="00E8673F" w:rsidRPr="009171FD" w:rsidRDefault="00E8673F" w:rsidP="009E36EE">
      <w:pPr>
        <w:tabs>
          <w:tab w:val="left" w:pos="2601"/>
        </w:tabs>
        <w:jc w:val="center"/>
        <w:rPr>
          <w:rFonts w:asciiTheme="majorHAnsi" w:hAnsiTheme="majorHAnsi" w:cstheme="majorHAnsi"/>
          <w:b/>
          <w:bCs/>
          <w:sz w:val="32"/>
          <w:szCs w:val="32"/>
        </w:rPr>
      </w:pPr>
    </w:p>
    <w:p w14:paraId="0F910BDF" w14:textId="0DC32FD5" w:rsidR="009171FD" w:rsidRDefault="003A1703">
      <w:pPr>
        <w:pStyle w:val="Verzeichnis1"/>
        <w:rPr>
          <w:rFonts w:eastAsiaTheme="minorEastAsia" w:cstheme="minorBidi"/>
          <w:b w:val="0"/>
          <w:bCs w:val="0"/>
          <w:caps w:val="0"/>
          <w:noProof/>
          <w:kern w:val="2"/>
          <w:sz w:val="22"/>
          <w:szCs w:val="22"/>
          <w:lang w:eastAsia="de-DE"/>
          <w14:ligatures w14:val="standardContextual"/>
        </w:rPr>
      </w:pPr>
      <w:r w:rsidRPr="009171FD">
        <w:rPr>
          <w:rFonts w:asciiTheme="majorHAnsi" w:hAnsiTheme="majorHAnsi" w:cstheme="majorHAnsi"/>
          <w:sz w:val="32"/>
          <w:szCs w:val="32"/>
        </w:rPr>
        <w:fldChar w:fldCharType="begin"/>
      </w:r>
      <w:r w:rsidRPr="009171FD">
        <w:rPr>
          <w:rFonts w:asciiTheme="majorHAnsi" w:hAnsiTheme="majorHAnsi" w:cstheme="majorHAnsi"/>
          <w:sz w:val="32"/>
          <w:szCs w:val="32"/>
        </w:rPr>
        <w:instrText xml:space="preserve"> TOC \o "1-3" \h \z \u </w:instrText>
      </w:r>
      <w:r w:rsidRPr="009171FD">
        <w:rPr>
          <w:rFonts w:asciiTheme="majorHAnsi" w:hAnsiTheme="majorHAnsi" w:cstheme="majorHAnsi"/>
          <w:sz w:val="32"/>
          <w:szCs w:val="32"/>
        </w:rPr>
        <w:fldChar w:fldCharType="separate"/>
      </w:r>
      <w:hyperlink w:anchor="_Toc134696481" w:history="1">
        <w:r w:rsidR="009171FD" w:rsidRPr="001C1266">
          <w:rPr>
            <w:rStyle w:val="Hyperlink"/>
            <w:noProof/>
          </w:rPr>
          <w:t>1 Scope</w:t>
        </w:r>
        <w:r w:rsidR="009171FD">
          <w:rPr>
            <w:noProof/>
            <w:webHidden/>
          </w:rPr>
          <w:tab/>
        </w:r>
        <w:r w:rsidR="009171FD">
          <w:rPr>
            <w:noProof/>
            <w:webHidden/>
          </w:rPr>
          <w:fldChar w:fldCharType="begin"/>
        </w:r>
        <w:r w:rsidR="009171FD">
          <w:rPr>
            <w:noProof/>
            <w:webHidden/>
          </w:rPr>
          <w:instrText xml:space="preserve"> PAGEREF _Toc134696481 \h </w:instrText>
        </w:r>
        <w:r w:rsidR="009171FD">
          <w:rPr>
            <w:noProof/>
            <w:webHidden/>
          </w:rPr>
        </w:r>
        <w:r w:rsidR="009171FD">
          <w:rPr>
            <w:noProof/>
            <w:webHidden/>
          </w:rPr>
          <w:fldChar w:fldCharType="separate"/>
        </w:r>
        <w:r w:rsidR="009171FD">
          <w:rPr>
            <w:noProof/>
            <w:webHidden/>
          </w:rPr>
          <w:t>3</w:t>
        </w:r>
        <w:r w:rsidR="009171FD">
          <w:rPr>
            <w:noProof/>
            <w:webHidden/>
          </w:rPr>
          <w:fldChar w:fldCharType="end"/>
        </w:r>
      </w:hyperlink>
    </w:p>
    <w:p w14:paraId="4A811099" w14:textId="32A6E448"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82" w:history="1">
        <w:r w:rsidRPr="001C1266">
          <w:rPr>
            <w:rStyle w:val="Hyperlink"/>
            <w:noProof/>
          </w:rPr>
          <w:t>2 Glossary</w:t>
        </w:r>
        <w:r>
          <w:rPr>
            <w:noProof/>
            <w:webHidden/>
          </w:rPr>
          <w:tab/>
        </w:r>
        <w:r>
          <w:rPr>
            <w:noProof/>
            <w:webHidden/>
          </w:rPr>
          <w:fldChar w:fldCharType="begin"/>
        </w:r>
        <w:r>
          <w:rPr>
            <w:noProof/>
            <w:webHidden/>
          </w:rPr>
          <w:instrText xml:space="preserve"> PAGEREF _Toc134696482 \h </w:instrText>
        </w:r>
        <w:r>
          <w:rPr>
            <w:noProof/>
            <w:webHidden/>
          </w:rPr>
        </w:r>
        <w:r>
          <w:rPr>
            <w:noProof/>
            <w:webHidden/>
          </w:rPr>
          <w:fldChar w:fldCharType="separate"/>
        </w:r>
        <w:r>
          <w:rPr>
            <w:noProof/>
            <w:webHidden/>
          </w:rPr>
          <w:t>3</w:t>
        </w:r>
        <w:r>
          <w:rPr>
            <w:noProof/>
            <w:webHidden/>
          </w:rPr>
          <w:fldChar w:fldCharType="end"/>
        </w:r>
      </w:hyperlink>
    </w:p>
    <w:p w14:paraId="5466AC53" w14:textId="548E334E"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83" w:history="1">
        <w:r w:rsidRPr="001C1266">
          <w:rPr>
            <w:rStyle w:val="Hyperlink"/>
            <w:noProof/>
          </w:rPr>
          <w:t>3 Module Requirements</w:t>
        </w:r>
        <w:r>
          <w:rPr>
            <w:noProof/>
            <w:webHidden/>
          </w:rPr>
          <w:tab/>
        </w:r>
        <w:r>
          <w:rPr>
            <w:noProof/>
            <w:webHidden/>
          </w:rPr>
          <w:fldChar w:fldCharType="begin"/>
        </w:r>
        <w:r>
          <w:rPr>
            <w:noProof/>
            <w:webHidden/>
          </w:rPr>
          <w:instrText xml:space="preserve"> PAGEREF _Toc134696483 \h </w:instrText>
        </w:r>
        <w:r>
          <w:rPr>
            <w:noProof/>
            <w:webHidden/>
          </w:rPr>
        </w:r>
        <w:r>
          <w:rPr>
            <w:noProof/>
            <w:webHidden/>
          </w:rPr>
          <w:fldChar w:fldCharType="separate"/>
        </w:r>
        <w:r>
          <w:rPr>
            <w:noProof/>
            <w:webHidden/>
          </w:rPr>
          <w:t>3</w:t>
        </w:r>
        <w:r>
          <w:rPr>
            <w:noProof/>
            <w:webHidden/>
          </w:rPr>
          <w:fldChar w:fldCharType="end"/>
        </w:r>
      </w:hyperlink>
    </w:p>
    <w:p w14:paraId="01EDD7D4" w14:textId="73BFCA57" w:rsidR="009171FD" w:rsidRDefault="009171FD">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484" w:history="1">
        <w:r w:rsidRPr="001C1266">
          <w:rPr>
            <w:rStyle w:val="Hyperlink"/>
            <w:noProof/>
          </w:rPr>
          <w:t>3.1 User View</w:t>
        </w:r>
        <w:r>
          <w:rPr>
            <w:noProof/>
            <w:webHidden/>
          </w:rPr>
          <w:tab/>
        </w:r>
        <w:r>
          <w:rPr>
            <w:noProof/>
            <w:webHidden/>
          </w:rPr>
          <w:fldChar w:fldCharType="begin"/>
        </w:r>
        <w:r>
          <w:rPr>
            <w:noProof/>
            <w:webHidden/>
          </w:rPr>
          <w:instrText xml:space="preserve"> PAGEREF _Toc134696484 \h </w:instrText>
        </w:r>
        <w:r>
          <w:rPr>
            <w:noProof/>
            <w:webHidden/>
          </w:rPr>
        </w:r>
        <w:r>
          <w:rPr>
            <w:noProof/>
            <w:webHidden/>
          </w:rPr>
          <w:fldChar w:fldCharType="separate"/>
        </w:r>
        <w:r>
          <w:rPr>
            <w:noProof/>
            <w:webHidden/>
          </w:rPr>
          <w:t>3</w:t>
        </w:r>
        <w:r>
          <w:rPr>
            <w:noProof/>
            <w:webHidden/>
          </w:rPr>
          <w:fldChar w:fldCharType="end"/>
        </w:r>
      </w:hyperlink>
    </w:p>
    <w:p w14:paraId="1C7D942B" w14:textId="405EE867" w:rsidR="009171FD" w:rsidRDefault="009171FD">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485" w:history="1">
        <w:r w:rsidRPr="001C1266">
          <w:rPr>
            <w:rStyle w:val="Hyperlink"/>
            <w:noProof/>
          </w:rPr>
          <w:t>3.2 Requirements</w:t>
        </w:r>
        <w:r>
          <w:rPr>
            <w:noProof/>
            <w:webHidden/>
          </w:rPr>
          <w:tab/>
        </w:r>
        <w:r>
          <w:rPr>
            <w:noProof/>
            <w:webHidden/>
          </w:rPr>
          <w:fldChar w:fldCharType="begin"/>
        </w:r>
        <w:r>
          <w:rPr>
            <w:noProof/>
            <w:webHidden/>
          </w:rPr>
          <w:instrText xml:space="preserve"> PAGEREF _Toc134696485 \h </w:instrText>
        </w:r>
        <w:r>
          <w:rPr>
            <w:noProof/>
            <w:webHidden/>
          </w:rPr>
        </w:r>
        <w:r>
          <w:rPr>
            <w:noProof/>
            <w:webHidden/>
          </w:rPr>
          <w:fldChar w:fldCharType="separate"/>
        </w:r>
        <w:r>
          <w:rPr>
            <w:noProof/>
            <w:webHidden/>
          </w:rPr>
          <w:t>3</w:t>
        </w:r>
        <w:r>
          <w:rPr>
            <w:noProof/>
            <w:webHidden/>
          </w:rPr>
          <w:fldChar w:fldCharType="end"/>
        </w:r>
      </w:hyperlink>
    </w:p>
    <w:p w14:paraId="18A9F949" w14:textId="2FF89982" w:rsidR="009171FD" w:rsidRDefault="009171FD">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486" w:history="1">
        <w:r w:rsidRPr="001C1266">
          <w:rPr>
            <w:rStyle w:val="Hyperlink"/>
            <w:noProof/>
          </w:rPr>
          <w:t>/REQ10/ Import server</w:t>
        </w:r>
        <w:r>
          <w:rPr>
            <w:noProof/>
            <w:webHidden/>
          </w:rPr>
          <w:tab/>
        </w:r>
        <w:r>
          <w:rPr>
            <w:noProof/>
            <w:webHidden/>
          </w:rPr>
          <w:fldChar w:fldCharType="begin"/>
        </w:r>
        <w:r>
          <w:rPr>
            <w:noProof/>
            <w:webHidden/>
          </w:rPr>
          <w:instrText xml:space="preserve"> PAGEREF _Toc134696486 \h </w:instrText>
        </w:r>
        <w:r>
          <w:rPr>
            <w:noProof/>
            <w:webHidden/>
          </w:rPr>
        </w:r>
        <w:r>
          <w:rPr>
            <w:noProof/>
            <w:webHidden/>
          </w:rPr>
          <w:fldChar w:fldCharType="separate"/>
        </w:r>
        <w:r>
          <w:rPr>
            <w:noProof/>
            <w:webHidden/>
          </w:rPr>
          <w:t>3</w:t>
        </w:r>
        <w:r>
          <w:rPr>
            <w:noProof/>
            <w:webHidden/>
          </w:rPr>
          <w:fldChar w:fldCharType="end"/>
        </w:r>
      </w:hyperlink>
    </w:p>
    <w:p w14:paraId="4BCD30D2" w14:textId="5EF6214F" w:rsidR="009171FD" w:rsidRDefault="009171FD">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487" w:history="1">
        <w:r w:rsidRPr="001C1266">
          <w:rPr>
            <w:rStyle w:val="Hyperlink"/>
            <w:noProof/>
          </w:rPr>
          <w:t>/REQ20/ Server validation</w:t>
        </w:r>
        <w:r>
          <w:rPr>
            <w:noProof/>
            <w:webHidden/>
          </w:rPr>
          <w:tab/>
        </w:r>
        <w:r>
          <w:rPr>
            <w:noProof/>
            <w:webHidden/>
          </w:rPr>
          <w:fldChar w:fldCharType="begin"/>
        </w:r>
        <w:r>
          <w:rPr>
            <w:noProof/>
            <w:webHidden/>
          </w:rPr>
          <w:instrText xml:space="preserve"> PAGEREF _Toc134696487 \h </w:instrText>
        </w:r>
        <w:r>
          <w:rPr>
            <w:noProof/>
            <w:webHidden/>
          </w:rPr>
        </w:r>
        <w:r>
          <w:rPr>
            <w:noProof/>
            <w:webHidden/>
          </w:rPr>
          <w:fldChar w:fldCharType="separate"/>
        </w:r>
        <w:r>
          <w:rPr>
            <w:noProof/>
            <w:webHidden/>
          </w:rPr>
          <w:t>3</w:t>
        </w:r>
        <w:r>
          <w:rPr>
            <w:noProof/>
            <w:webHidden/>
          </w:rPr>
          <w:fldChar w:fldCharType="end"/>
        </w:r>
      </w:hyperlink>
    </w:p>
    <w:p w14:paraId="19D6D730" w14:textId="793C1317" w:rsidR="009171FD" w:rsidRDefault="009171FD">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488" w:history="1">
        <w:r w:rsidRPr="001C1266">
          <w:rPr>
            <w:rStyle w:val="Hyperlink"/>
            <w:noProof/>
          </w:rPr>
          <w:t>/NF10/ Intuitive GUI</w:t>
        </w:r>
        <w:r>
          <w:rPr>
            <w:noProof/>
            <w:webHidden/>
          </w:rPr>
          <w:tab/>
        </w:r>
        <w:r>
          <w:rPr>
            <w:noProof/>
            <w:webHidden/>
          </w:rPr>
          <w:fldChar w:fldCharType="begin"/>
        </w:r>
        <w:r>
          <w:rPr>
            <w:noProof/>
            <w:webHidden/>
          </w:rPr>
          <w:instrText xml:space="preserve"> PAGEREF _Toc134696488 \h </w:instrText>
        </w:r>
        <w:r>
          <w:rPr>
            <w:noProof/>
            <w:webHidden/>
          </w:rPr>
        </w:r>
        <w:r>
          <w:rPr>
            <w:noProof/>
            <w:webHidden/>
          </w:rPr>
          <w:fldChar w:fldCharType="separate"/>
        </w:r>
        <w:r>
          <w:rPr>
            <w:noProof/>
            <w:webHidden/>
          </w:rPr>
          <w:t>3</w:t>
        </w:r>
        <w:r>
          <w:rPr>
            <w:noProof/>
            <w:webHidden/>
          </w:rPr>
          <w:fldChar w:fldCharType="end"/>
        </w:r>
      </w:hyperlink>
    </w:p>
    <w:p w14:paraId="6209F951" w14:textId="006C9244" w:rsidR="009171FD" w:rsidRDefault="009171FD">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489" w:history="1">
        <w:r w:rsidRPr="001C1266">
          <w:rPr>
            <w:rStyle w:val="Hyperlink"/>
            <w:noProof/>
          </w:rPr>
          <w:t>/NF30/ Efficiency</w:t>
        </w:r>
        <w:r>
          <w:rPr>
            <w:noProof/>
            <w:webHidden/>
          </w:rPr>
          <w:tab/>
        </w:r>
        <w:r>
          <w:rPr>
            <w:noProof/>
            <w:webHidden/>
          </w:rPr>
          <w:fldChar w:fldCharType="begin"/>
        </w:r>
        <w:r>
          <w:rPr>
            <w:noProof/>
            <w:webHidden/>
          </w:rPr>
          <w:instrText xml:space="preserve"> PAGEREF _Toc134696489 \h </w:instrText>
        </w:r>
        <w:r>
          <w:rPr>
            <w:noProof/>
            <w:webHidden/>
          </w:rPr>
        </w:r>
        <w:r>
          <w:rPr>
            <w:noProof/>
            <w:webHidden/>
          </w:rPr>
          <w:fldChar w:fldCharType="separate"/>
        </w:r>
        <w:r>
          <w:rPr>
            <w:noProof/>
            <w:webHidden/>
          </w:rPr>
          <w:t>3</w:t>
        </w:r>
        <w:r>
          <w:rPr>
            <w:noProof/>
            <w:webHidden/>
          </w:rPr>
          <w:fldChar w:fldCharType="end"/>
        </w:r>
      </w:hyperlink>
    </w:p>
    <w:p w14:paraId="33AE9110" w14:textId="3E6851AB" w:rsidR="009171FD" w:rsidRDefault="009171FD">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490" w:history="1">
        <w:r w:rsidRPr="001C1266">
          <w:rPr>
            <w:rStyle w:val="Hyperlink"/>
            <w:noProof/>
          </w:rPr>
          <w:t>3.3 Module Context</w:t>
        </w:r>
        <w:r>
          <w:rPr>
            <w:noProof/>
            <w:webHidden/>
          </w:rPr>
          <w:tab/>
        </w:r>
        <w:r>
          <w:rPr>
            <w:noProof/>
            <w:webHidden/>
          </w:rPr>
          <w:fldChar w:fldCharType="begin"/>
        </w:r>
        <w:r>
          <w:rPr>
            <w:noProof/>
            <w:webHidden/>
          </w:rPr>
          <w:instrText xml:space="preserve"> PAGEREF _Toc134696490 \h </w:instrText>
        </w:r>
        <w:r>
          <w:rPr>
            <w:noProof/>
            <w:webHidden/>
          </w:rPr>
        </w:r>
        <w:r>
          <w:rPr>
            <w:noProof/>
            <w:webHidden/>
          </w:rPr>
          <w:fldChar w:fldCharType="separate"/>
        </w:r>
        <w:r>
          <w:rPr>
            <w:noProof/>
            <w:webHidden/>
          </w:rPr>
          <w:t>3</w:t>
        </w:r>
        <w:r>
          <w:rPr>
            <w:noProof/>
            <w:webHidden/>
          </w:rPr>
          <w:fldChar w:fldCharType="end"/>
        </w:r>
      </w:hyperlink>
    </w:p>
    <w:p w14:paraId="4AFFD739" w14:textId="3CBA78C4"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91" w:history="1">
        <w:r w:rsidRPr="001C1266">
          <w:rPr>
            <w:rStyle w:val="Hyperlink"/>
            <w:noProof/>
          </w:rPr>
          <w:t>4 Analysis</w:t>
        </w:r>
        <w:r>
          <w:rPr>
            <w:noProof/>
            <w:webHidden/>
          </w:rPr>
          <w:tab/>
        </w:r>
        <w:r>
          <w:rPr>
            <w:noProof/>
            <w:webHidden/>
          </w:rPr>
          <w:fldChar w:fldCharType="begin"/>
        </w:r>
        <w:r>
          <w:rPr>
            <w:noProof/>
            <w:webHidden/>
          </w:rPr>
          <w:instrText xml:space="preserve"> PAGEREF _Toc134696491 \h </w:instrText>
        </w:r>
        <w:r>
          <w:rPr>
            <w:noProof/>
            <w:webHidden/>
          </w:rPr>
        </w:r>
        <w:r>
          <w:rPr>
            <w:noProof/>
            <w:webHidden/>
          </w:rPr>
          <w:fldChar w:fldCharType="separate"/>
        </w:r>
        <w:r>
          <w:rPr>
            <w:noProof/>
            <w:webHidden/>
          </w:rPr>
          <w:t>3</w:t>
        </w:r>
        <w:r>
          <w:rPr>
            <w:noProof/>
            <w:webHidden/>
          </w:rPr>
          <w:fldChar w:fldCharType="end"/>
        </w:r>
      </w:hyperlink>
    </w:p>
    <w:p w14:paraId="53F07953" w14:textId="38A91235"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92" w:history="1">
        <w:r w:rsidRPr="001C1266">
          <w:rPr>
            <w:rStyle w:val="Hyperlink"/>
            <w:noProof/>
          </w:rPr>
          <w:t>5 Design</w:t>
        </w:r>
        <w:r>
          <w:rPr>
            <w:noProof/>
            <w:webHidden/>
          </w:rPr>
          <w:tab/>
        </w:r>
        <w:r>
          <w:rPr>
            <w:noProof/>
            <w:webHidden/>
          </w:rPr>
          <w:fldChar w:fldCharType="begin"/>
        </w:r>
        <w:r>
          <w:rPr>
            <w:noProof/>
            <w:webHidden/>
          </w:rPr>
          <w:instrText xml:space="preserve"> PAGEREF _Toc134696492 \h </w:instrText>
        </w:r>
        <w:r>
          <w:rPr>
            <w:noProof/>
            <w:webHidden/>
          </w:rPr>
        </w:r>
        <w:r>
          <w:rPr>
            <w:noProof/>
            <w:webHidden/>
          </w:rPr>
          <w:fldChar w:fldCharType="separate"/>
        </w:r>
        <w:r>
          <w:rPr>
            <w:noProof/>
            <w:webHidden/>
          </w:rPr>
          <w:t>4</w:t>
        </w:r>
        <w:r>
          <w:rPr>
            <w:noProof/>
            <w:webHidden/>
          </w:rPr>
          <w:fldChar w:fldCharType="end"/>
        </w:r>
      </w:hyperlink>
    </w:p>
    <w:p w14:paraId="4B6B5A44" w14:textId="0137DF31"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93" w:history="1">
        <w:r w:rsidRPr="001C1266">
          <w:rPr>
            <w:rStyle w:val="Hyperlink"/>
            <w:noProof/>
          </w:rPr>
          <w:t>6 Implementation</w:t>
        </w:r>
        <w:r>
          <w:rPr>
            <w:noProof/>
            <w:webHidden/>
          </w:rPr>
          <w:tab/>
        </w:r>
        <w:r>
          <w:rPr>
            <w:noProof/>
            <w:webHidden/>
          </w:rPr>
          <w:fldChar w:fldCharType="begin"/>
        </w:r>
        <w:r>
          <w:rPr>
            <w:noProof/>
            <w:webHidden/>
          </w:rPr>
          <w:instrText xml:space="preserve"> PAGEREF _Toc134696493 \h </w:instrText>
        </w:r>
        <w:r>
          <w:rPr>
            <w:noProof/>
            <w:webHidden/>
          </w:rPr>
        </w:r>
        <w:r>
          <w:rPr>
            <w:noProof/>
            <w:webHidden/>
          </w:rPr>
          <w:fldChar w:fldCharType="separate"/>
        </w:r>
        <w:r>
          <w:rPr>
            <w:noProof/>
            <w:webHidden/>
          </w:rPr>
          <w:t>4</w:t>
        </w:r>
        <w:r>
          <w:rPr>
            <w:noProof/>
            <w:webHidden/>
          </w:rPr>
          <w:fldChar w:fldCharType="end"/>
        </w:r>
      </w:hyperlink>
    </w:p>
    <w:p w14:paraId="7072B8DE" w14:textId="0DCC1062"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94" w:history="1">
        <w:r w:rsidRPr="001C1266">
          <w:rPr>
            <w:rStyle w:val="Hyperlink"/>
            <w:noProof/>
          </w:rPr>
          <w:t>7 Module Tests</w:t>
        </w:r>
        <w:r>
          <w:rPr>
            <w:noProof/>
            <w:webHidden/>
          </w:rPr>
          <w:tab/>
        </w:r>
        <w:r>
          <w:rPr>
            <w:noProof/>
            <w:webHidden/>
          </w:rPr>
          <w:fldChar w:fldCharType="begin"/>
        </w:r>
        <w:r>
          <w:rPr>
            <w:noProof/>
            <w:webHidden/>
          </w:rPr>
          <w:instrText xml:space="preserve"> PAGEREF _Toc134696494 \h </w:instrText>
        </w:r>
        <w:r>
          <w:rPr>
            <w:noProof/>
            <w:webHidden/>
          </w:rPr>
        </w:r>
        <w:r>
          <w:rPr>
            <w:noProof/>
            <w:webHidden/>
          </w:rPr>
          <w:fldChar w:fldCharType="separate"/>
        </w:r>
        <w:r>
          <w:rPr>
            <w:noProof/>
            <w:webHidden/>
          </w:rPr>
          <w:t>5</w:t>
        </w:r>
        <w:r>
          <w:rPr>
            <w:noProof/>
            <w:webHidden/>
          </w:rPr>
          <w:fldChar w:fldCharType="end"/>
        </w:r>
      </w:hyperlink>
    </w:p>
    <w:p w14:paraId="04D71781" w14:textId="7C2B1880" w:rsidR="00E8673F" w:rsidRPr="009171FD" w:rsidRDefault="003A1703" w:rsidP="009E36EE">
      <w:pPr>
        <w:tabs>
          <w:tab w:val="left" w:pos="2601"/>
        </w:tabs>
        <w:jc w:val="center"/>
        <w:rPr>
          <w:rFonts w:asciiTheme="majorHAnsi" w:hAnsiTheme="majorHAnsi" w:cstheme="majorHAnsi"/>
          <w:b/>
          <w:bCs/>
          <w:sz w:val="32"/>
          <w:szCs w:val="32"/>
        </w:rPr>
      </w:pPr>
      <w:r w:rsidRPr="009171FD">
        <w:rPr>
          <w:rFonts w:asciiTheme="majorHAnsi" w:hAnsiTheme="majorHAnsi" w:cstheme="majorHAnsi"/>
          <w:b/>
          <w:bCs/>
          <w:sz w:val="32"/>
          <w:szCs w:val="32"/>
        </w:rPr>
        <w:fldChar w:fldCharType="end"/>
      </w:r>
    </w:p>
    <w:p w14:paraId="088F0254" w14:textId="2E1E990C" w:rsidR="009E36EE" w:rsidRPr="009171FD" w:rsidRDefault="009E36EE" w:rsidP="009E36EE">
      <w:pPr>
        <w:tabs>
          <w:tab w:val="left" w:pos="2601"/>
        </w:tabs>
        <w:rPr>
          <w:rFonts w:ascii="Arial" w:hAnsi="Arial" w:cs="Arial"/>
          <w:b/>
          <w:bCs/>
          <w:sz w:val="28"/>
          <w:szCs w:val="28"/>
        </w:rPr>
      </w:pPr>
    </w:p>
    <w:p w14:paraId="66E226BE" w14:textId="0CF52882" w:rsidR="004A1844" w:rsidRPr="009171FD" w:rsidRDefault="004A1844" w:rsidP="009E36EE">
      <w:pPr>
        <w:tabs>
          <w:tab w:val="left" w:pos="2601"/>
        </w:tabs>
        <w:rPr>
          <w:rFonts w:ascii="Arial" w:hAnsi="Arial" w:cs="Arial"/>
          <w:b/>
          <w:bCs/>
          <w:sz w:val="28"/>
          <w:szCs w:val="28"/>
        </w:rPr>
      </w:pPr>
    </w:p>
    <w:p w14:paraId="341FC2C4" w14:textId="09071D1B" w:rsidR="004A1844" w:rsidRPr="009171FD" w:rsidRDefault="004A1844" w:rsidP="009E36EE">
      <w:pPr>
        <w:tabs>
          <w:tab w:val="left" w:pos="2601"/>
        </w:tabs>
        <w:rPr>
          <w:rFonts w:ascii="Arial" w:hAnsi="Arial" w:cs="Arial"/>
          <w:b/>
          <w:bCs/>
          <w:sz w:val="28"/>
          <w:szCs w:val="28"/>
        </w:rPr>
      </w:pPr>
    </w:p>
    <w:p w14:paraId="70F43999" w14:textId="77777777" w:rsidR="003A1703" w:rsidRPr="009171FD" w:rsidRDefault="003A1703" w:rsidP="009E36EE">
      <w:pPr>
        <w:tabs>
          <w:tab w:val="left" w:pos="2601"/>
        </w:tabs>
        <w:rPr>
          <w:rFonts w:ascii="Arial" w:hAnsi="Arial" w:cs="Arial"/>
          <w:b/>
          <w:bCs/>
          <w:sz w:val="28"/>
          <w:szCs w:val="28"/>
        </w:rPr>
      </w:pPr>
    </w:p>
    <w:p w14:paraId="2C625610" w14:textId="4CC776CA" w:rsidR="004A1844" w:rsidRPr="009171FD" w:rsidRDefault="004A1844" w:rsidP="009E36EE">
      <w:pPr>
        <w:tabs>
          <w:tab w:val="left" w:pos="2601"/>
        </w:tabs>
        <w:rPr>
          <w:rFonts w:ascii="Arial" w:hAnsi="Arial" w:cs="Arial"/>
          <w:b/>
          <w:bCs/>
          <w:sz w:val="28"/>
          <w:szCs w:val="28"/>
        </w:rPr>
      </w:pPr>
    </w:p>
    <w:p w14:paraId="1B251115" w14:textId="0FB4BB9A" w:rsidR="004A1844" w:rsidRPr="009171FD" w:rsidRDefault="004A1844" w:rsidP="009E36EE">
      <w:pPr>
        <w:tabs>
          <w:tab w:val="left" w:pos="2601"/>
        </w:tabs>
        <w:rPr>
          <w:rFonts w:ascii="Arial" w:hAnsi="Arial" w:cs="Arial"/>
          <w:b/>
          <w:bCs/>
          <w:sz w:val="28"/>
          <w:szCs w:val="28"/>
        </w:rPr>
      </w:pPr>
    </w:p>
    <w:p w14:paraId="238DA9C3" w14:textId="7C193970" w:rsidR="004A1844" w:rsidRPr="009171FD" w:rsidRDefault="004A1844" w:rsidP="009E36EE">
      <w:pPr>
        <w:tabs>
          <w:tab w:val="left" w:pos="2601"/>
        </w:tabs>
        <w:rPr>
          <w:rFonts w:ascii="Arial" w:hAnsi="Arial" w:cs="Arial"/>
          <w:b/>
          <w:bCs/>
          <w:sz w:val="28"/>
          <w:szCs w:val="28"/>
        </w:rPr>
      </w:pPr>
    </w:p>
    <w:p w14:paraId="6EBD8382" w14:textId="511203FD" w:rsidR="004A1844" w:rsidRPr="009171FD" w:rsidRDefault="004A1844" w:rsidP="009E36EE">
      <w:pPr>
        <w:tabs>
          <w:tab w:val="left" w:pos="2601"/>
        </w:tabs>
        <w:rPr>
          <w:rFonts w:ascii="Arial" w:hAnsi="Arial" w:cs="Arial"/>
          <w:b/>
          <w:bCs/>
          <w:sz w:val="28"/>
          <w:szCs w:val="28"/>
        </w:rPr>
      </w:pPr>
    </w:p>
    <w:p w14:paraId="3B2FD4AE" w14:textId="221D20EE" w:rsidR="004A1844" w:rsidRPr="009171FD" w:rsidRDefault="004A1844" w:rsidP="009E36EE">
      <w:pPr>
        <w:tabs>
          <w:tab w:val="left" w:pos="2601"/>
        </w:tabs>
        <w:rPr>
          <w:rFonts w:ascii="Arial" w:hAnsi="Arial" w:cs="Arial"/>
          <w:b/>
          <w:bCs/>
          <w:sz w:val="28"/>
          <w:szCs w:val="28"/>
        </w:rPr>
      </w:pPr>
    </w:p>
    <w:p w14:paraId="5285008F" w14:textId="5968A862" w:rsidR="004A1844" w:rsidRPr="009171FD" w:rsidRDefault="004A1844" w:rsidP="009E36EE">
      <w:pPr>
        <w:tabs>
          <w:tab w:val="left" w:pos="2601"/>
        </w:tabs>
        <w:rPr>
          <w:rFonts w:ascii="Arial" w:hAnsi="Arial" w:cs="Arial"/>
          <w:b/>
          <w:bCs/>
          <w:sz w:val="28"/>
          <w:szCs w:val="28"/>
        </w:rPr>
      </w:pPr>
    </w:p>
    <w:p w14:paraId="1F10A18D" w14:textId="545AB667" w:rsidR="004A1844" w:rsidRPr="009171FD" w:rsidRDefault="004A1844" w:rsidP="009E36EE">
      <w:pPr>
        <w:tabs>
          <w:tab w:val="left" w:pos="2601"/>
        </w:tabs>
        <w:rPr>
          <w:rFonts w:ascii="Arial" w:hAnsi="Arial" w:cs="Arial"/>
          <w:b/>
          <w:bCs/>
          <w:sz w:val="28"/>
          <w:szCs w:val="28"/>
        </w:rPr>
      </w:pPr>
    </w:p>
    <w:p w14:paraId="02AE301C" w14:textId="77777777" w:rsidR="004A1844" w:rsidRPr="009171FD" w:rsidRDefault="004A1844" w:rsidP="009E36EE">
      <w:pPr>
        <w:tabs>
          <w:tab w:val="left" w:pos="2601"/>
        </w:tabs>
        <w:rPr>
          <w:rFonts w:ascii="Arial" w:hAnsi="Arial" w:cs="Arial"/>
          <w:b/>
          <w:bCs/>
          <w:sz w:val="28"/>
          <w:szCs w:val="28"/>
        </w:rPr>
      </w:pPr>
    </w:p>
    <w:p w14:paraId="447025E4" w14:textId="77777777" w:rsidR="00D64753" w:rsidRPr="009171FD" w:rsidRDefault="00D64753" w:rsidP="009E36EE">
      <w:pPr>
        <w:tabs>
          <w:tab w:val="left" w:pos="2601"/>
        </w:tabs>
        <w:rPr>
          <w:rFonts w:ascii="Arial" w:hAnsi="Arial" w:cs="Arial"/>
          <w:b/>
          <w:bCs/>
          <w:sz w:val="28"/>
          <w:szCs w:val="28"/>
        </w:rPr>
      </w:pPr>
    </w:p>
    <w:p w14:paraId="73C15BB1" w14:textId="77777777" w:rsidR="00D64753" w:rsidRPr="009171FD" w:rsidRDefault="00D64753" w:rsidP="009171FD">
      <w:pPr>
        <w:pStyle w:val="berschrift1"/>
        <w:shd w:val="clear" w:color="auto" w:fill="CCCCFF"/>
        <w:rPr>
          <w:color w:val="auto"/>
        </w:rPr>
      </w:pPr>
      <w:bookmarkStart w:id="0" w:name="_Toc134696481"/>
      <w:r w:rsidRPr="009171FD">
        <w:rPr>
          <w:color w:val="auto"/>
        </w:rPr>
        <w:lastRenderedPageBreak/>
        <w:t xml:space="preserve">1 </w:t>
      </w:r>
      <w:proofErr w:type="spellStart"/>
      <w:r w:rsidRPr="009171FD">
        <w:rPr>
          <w:color w:val="auto"/>
        </w:rPr>
        <w:t>Scope</w:t>
      </w:r>
      <w:bookmarkEnd w:id="0"/>
      <w:proofErr w:type="spellEnd"/>
    </w:p>
    <w:p w14:paraId="5BE7914E"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Our Webclient is a surface to display Asset data coming from an AASX servers. As such, it is essential to provide the functionality for adding and building a connection to servers, as well as loading their respective data.</w:t>
      </w:r>
    </w:p>
    <w:p w14:paraId="5DBE4EDA" w14:textId="77777777" w:rsidR="00D64753" w:rsidRPr="009171FD" w:rsidRDefault="00D64753" w:rsidP="009171FD">
      <w:pPr>
        <w:pStyle w:val="berschrift1"/>
        <w:shd w:val="clear" w:color="auto" w:fill="CCCCFF"/>
        <w:rPr>
          <w:color w:val="auto"/>
        </w:rPr>
      </w:pPr>
      <w:bookmarkStart w:id="1" w:name="_Toc134696482"/>
      <w:r w:rsidRPr="009171FD">
        <w:rPr>
          <w:color w:val="auto"/>
        </w:rPr>
        <w:t xml:space="preserve">2 </w:t>
      </w:r>
      <w:proofErr w:type="spellStart"/>
      <w:r w:rsidRPr="009171FD">
        <w:rPr>
          <w:color w:val="auto"/>
        </w:rPr>
        <w:t>Glossary</w:t>
      </w:r>
      <w:bookmarkEnd w:id="1"/>
      <w:proofErr w:type="spellEnd"/>
    </w:p>
    <w:p w14:paraId="68E3E226" w14:textId="77777777" w:rsidR="00D64753" w:rsidRPr="009171FD" w:rsidRDefault="00D64753" w:rsidP="00D64753">
      <w:pPr>
        <w:numPr>
          <w:ilvl w:val="0"/>
          <w:numId w:val="4"/>
        </w:numPr>
        <w:shd w:val="clear" w:color="auto" w:fill="FFFFFF"/>
        <w:spacing w:before="100" w:beforeAutospacing="1" w:after="100" w:afterAutospacing="1" w:line="240" w:lineRule="auto"/>
        <w:rPr>
          <w:rFonts w:cstheme="minorHAnsi"/>
        </w:rPr>
      </w:pPr>
      <w:r w:rsidRPr="009171FD">
        <w:rPr>
          <w:rFonts w:cstheme="minorHAnsi"/>
        </w:rPr>
        <w:t>AAS: Asset Administration Shell</w:t>
      </w:r>
    </w:p>
    <w:p w14:paraId="0967CDA9" w14:textId="77777777" w:rsidR="00D64753" w:rsidRPr="009171FD" w:rsidRDefault="00D64753" w:rsidP="00D64753">
      <w:pPr>
        <w:numPr>
          <w:ilvl w:val="0"/>
          <w:numId w:val="4"/>
        </w:numPr>
        <w:shd w:val="clear" w:color="auto" w:fill="FFFFFF"/>
        <w:spacing w:before="60" w:after="100" w:afterAutospacing="1" w:line="240" w:lineRule="auto"/>
        <w:rPr>
          <w:rFonts w:cstheme="minorHAnsi"/>
          <w:lang w:val="en-US"/>
        </w:rPr>
      </w:pPr>
      <w:r w:rsidRPr="009171FD">
        <w:rPr>
          <w:rFonts w:cstheme="minorHAnsi"/>
          <w:lang w:val="en-US"/>
        </w:rPr>
        <w:t>AASX: file format to store an asset</w:t>
      </w:r>
    </w:p>
    <w:p w14:paraId="6E49778D" w14:textId="77777777" w:rsidR="00D64753" w:rsidRPr="009171FD" w:rsidRDefault="00D64753" w:rsidP="009171FD">
      <w:pPr>
        <w:pStyle w:val="berschrift1"/>
        <w:shd w:val="clear" w:color="auto" w:fill="CCCCFF"/>
        <w:rPr>
          <w:color w:val="auto"/>
        </w:rPr>
      </w:pPr>
      <w:bookmarkStart w:id="2" w:name="_Toc134696483"/>
      <w:r w:rsidRPr="009171FD">
        <w:rPr>
          <w:color w:val="auto"/>
        </w:rPr>
        <w:t xml:space="preserve">3 Module </w:t>
      </w:r>
      <w:proofErr w:type="spellStart"/>
      <w:r w:rsidRPr="009171FD">
        <w:rPr>
          <w:color w:val="auto"/>
        </w:rPr>
        <w:t>Requirements</w:t>
      </w:r>
      <w:bookmarkEnd w:id="2"/>
      <w:proofErr w:type="spellEnd"/>
    </w:p>
    <w:p w14:paraId="137C4E0B" w14:textId="77777777" w:rsidR="00D64753" w:rsidRPr="009171FD" w:rsidRDefault="00D64753" w:rsidP="009171FD">
      <w:pPr>
        <w:pStyle w:val="berschrift2"/>
        <w:shd w:val="clear" w:color="auto" w:fill="CCCCFF"/>
        <w:rPr>
          <w:color w:val="auto"/>
        </w:rPr>
      </w:pPr>
      <w:bookmarkStart w:id="3" w:name="_Toc134696484"/>
      <w:r w:rsidRPr="009171FD">
        <w:rPr>
          <w:color w:val="auto"/>
        </w:rPr>
        <w:t>3.1 User View</w:t>
      </w:r>
      <w:bookmarkEnd w:id="3"/>
    </w:p>
    <w:p w14:paraId="22CAAC2D"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The user can manually add a AASX server or switch between them. The user enters a </w:t>
      </w:r>
      <w:proofErr w:type="spellStart"/>
      <w:r w:rsidRPr="009171FD">
        <w:rPr>
          <w:rFonts w:asciiTheme="minorHAnsi" w:hAnsiTheme="minorHAnsi" w:cstheme="minorHAnsi"/>
          <w:sz w:val="22"/>
          <w:szCs w:val="22"/>
          <w:lang w:val="en-US"/>
        </w:rPr>
        <w:t>url</w:t>
      </w:r>
      <w:proofErr w:type="spellEnd"/>
      <w:r w:rsidRPr="009171FD">
        <w:rPr>
          <w:rFonts w:asciiTheme="minorHAnsi" w:hAnsiTheme="minorHAnsi" w:cstheme="minorHAnsi"/>
          <w:sz w:val="22"/>
          <w:szCs w:val="22"/>
          <w:lang w:val="en-US"/>
        </w:rPr>
        <w:t xml:space="preserve"> of the server in the search bar. The process of establishing a server connection runs in the background, so the user won't see much of that. There is a circular loading animation and as soon, as data is available, the user can see the assets. For usability the assets are shown before the more detailed information are fully loaded from the server, so the user can see the assets faster.</w:t>
      </w:r>
    </w:p>
    <w:p w14:paraId="543C0C51" w14:textId="77777777" w:rsidR="00D64753" w:rsidRPr="009171FD" w:rsidRDefault="00D64753" w:rsidP="009171FD">
      <w:pPr>
        <w:pStyle w:val="berschrift2"/>
        <w:shd w:val="clear" w:color="auto" w:fill="CCCCFF"/>
        <w:rPr>
          <w:color w:val="auto"/>
        </w:rPr>
      </w:pPr>
      <w:bookmarkStart w:id="4" w:name="_Toc134696485"/>
      <w:r w:rsidRPr="009171FD">
        <w:rPr>
          <w:color w:val="auto"/>
        </w:rPr>
        <w:t xml:space="preserve">3.2 </w:t>
      </w:r>
      <w:proofErr w:type="spellStart"/>
      <w:r w:rsidRPr="009171FD">
        <w:rPr>
          <w:color w:val="auto"/>
        </w:rPr>
        <w:t>Requirements</w:t>
      </w:r>
      <w:bookmarkEnd w:id="4"/>
      <w:proofErr w:type="spellEnd"/>
    </w:p>
    <w:p w14:paraId="1EB174B1" w14:textId="77777777" w:rsidR="00D64753" w:rsidRPr="009171FD" w:rsidRDefault="00D64753" w:rsidP="009171FD">
      <w:pPr>
        <w:pStyle w:val="berschrift3"/>
        <w:rPr>
          <w:color w:val="auto"/>
        </w:rPr>
      </w:pPr>
      <w:bookmarkStart w:id="5" w:name="_Toc134696486"/>
      <w:r w:rsidRPr="009171FD">
        <w:rPr>
          <w:color w:val="auto"/>
        </w:rPr>
        <w:t xml:space="preserve">/REQ10/ Import </w:t>
      </w:r>
      <w:proofErr w:type="spellStart"/>
      <w:r w:rsidRPr="009171FD">
        <w:rPr>
          <w:color w:val="auto"/>
        </w:rPr>
        <w:t>server</w:t>
      </w:r>
      <w:bookmarkEnd w:id="5"/>
      <w:proofErr w:type="spellEnd"/>
    </w:p>
    <w:p w14:paraId="18D6680B"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webpage should be able to import a server by its URL and display its content.</w:t>
      </w:r>
    </w:p>
    <w:p w14:paraId="74623B3F" w14:textId="77777777" w:rsidR="00D64753" w:rsidRPr="009171FD" w:rsidRDefault="00D64753" w:rsidP="009171FD">
      <w:pPr>
        <w:pStyle w:val="berschrift3"/>
        <w:rPr>
          <w:color w:val="auto"/>
        </w:rPr>
      </w:pPr>
      <w:bookmarkStart w:id="6" w:name="_Toc134696487"/>
      <w:r w:rsidRPr="009171FD">
        <w:rPr>
          <w:color w:val="auto"/>
        </w:rPr>
        <w:t xml:space="preserve">/REQ20/ Server </w:t>
      </w:r>
      <w:proofErr w:type="spellStart"/>
      <w:r w:rsidRPr="009171FD">
        <w:rPr>
          <w:color w:val="auto"/>
        </w:rPr>
        <w:t>validation</w:t>
      </w:r>
      <w:bookmarkEnd w:id="6"/>
      <w:proofErr w:type="spellEnd"/>
    </w:p>
    <w:p w14:paraId="7787C423"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system shall be able to detect false server-URLs when adding a new server and throw an error to the user. and throw an error to the user.</w:t>
      </w:r>
    </w:p>
    <w:p w14:paraId="2E7C746B" w14:textId="77777777" w:rsidR="00D64753" w:rsidRPr="009171FD" w:rsidRDefault="00D64753" w:rsidP="009171FD">
      <w:pPr>
        <w:pStyle w:val="berschrift3"/>
        <w:rPr>
          <w:color w:val="auto"/>
        </w:rPr>
      </w:pPr>
      <w:bookmarkStart w:id="7" w:name="_Toc134696488"/>
      <w:r w:rsidRPr="009171FD">
        <w:rPr>
          <w:color w:val="auto"/>
        </w:rPr>
        <w:t>/NF10/ Intuitive GUI</w:t>
      </w:r>
      <w:bookmarkEnd w:id="7"/>
    </w:p>
    <w:p w14:paraId="778AF087"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webpage shall display a graphical user interface (GUI) to the user. This GUI must display every function provided to the user in a simple and intuitive way. It will be the only way to interact with the application.</w:t>
      </w:r>
    </w:p>
    <w:p w14:paraId="283A6C12" w14:textId="77777777" w:rsidR="00D64753" w:rsidRPr="009171FD" w:rsidRDefault="00D64753" w:rsidP="009171FD">
      <w:pPr>
        <w:pStyle w:val="berschrift3"/>
        <w:rPr>
          <w:color w:val="auto"/>
        </w:rPr>
      </w:pPr>
      <w:bookmarkStart w:id="8" w:name="_Toc134696489"/>
      <w:r w:rsidRPr="009171FD">
        <w:rPr>
          <w:color w:val="auto"/>
        </w:rPr>
        <w:t>/NF30/ Efficiency</w:t>
      </w:r>
      <w:bookmarkEnd w:id="8"/>
    </w:p>
    <w:p w14:paraId="6450C049"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The webpage shall add servers and apply filters in the fastest way possible as well as the user being able to find desired results with the lowest possible </w:t>
      </w:r>
      <w:proofErr w:type="gramStart"/>
      <w:r w:rsidRPr="009171FD">
        <w:rPr>
          <w:rFonts w:asciiTheme="minorHAnsi" w:hAnsiTheme="minorHAnsi" w:cstheme="minorHAnsi"/>
          <w:sz w:val="22"/>
          <w:szCs w:val="22"/>
          <w:lang w:val="en-US"/>
        </w:rPr>
        <w:t>amount</w:t>
      </w:r>
      <w:proofErr w:type="gramEnd"/>
      <w:r w:rsidRPr="009171FD">
        <w:rPr>
          <w:rFonts w:asciiTheme="minorHAnsi" w:hAnsiTheme="minorHAnsi" w:cstheme="minorHAnsi"/>
          <w:sz w:val="22"/>
          <w:szCs w:val="22"/>
          <w:lang w:val="en-US"/>
        </w:rPr>
        <w:t xml:space="preserve"> of steps.</w:t>
      </w:r>
    </w:p>
    <w:p w14:paraId="08ED90E2" w14:textId="77777777" w:rsidR="00D64753" w:rsidRPr="009171FD" w:rsidRDefault="00D64753" w:rsidP="009171FD">
      <w:pPr>
        <w:pStyle w:val="berschrift2"/>
        <w:shd w:val="clear" w:color="auto" w:fill="CCCCFF"/>
        <w:rPr>
          <w:color w:val="auto"/>
        </w:rPr>
      </w:pPr>
      <w:bookmarkStart w:id="9" w:name="_Toc134696490"/>
      <w:r w:rsidRPr="009171FD">
        <w:rPr>
          <w:color w:val="auto"/>
        </w:rPr>
        <w:t xml:space="preserve">3.3 Module </w:t>
      </w:r>
      <w:proofErr w:type="spellStart"/>
      <w:r w:rsidRPr="009171FD">
        <w:rPr>
          <w:color w:val="auto"/>
        </w:rPr>
        <w:t>Context</w:t>
      </w:r>
      <w:bookmarkEnd w:id="9"/>
      <w:proofErr w:type="spellEnd"/>
    </w:p>
    <w:p w14:paraId="1CDBD1D8"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After entering a server address, this modules task is to establish a connection to the given AASX server and return the information to MOD02. Without this module, no information can be displayed on the webpage</w:t>
      </w:r>
    </w:p>
    <w:p w14:paraId="380E1799" w14:textId="77777777" w:rsidR="00D64753" w:rsidRPr="009171FD" w:rsidRDefault="00D64753" w:rsidP="009171FD">
      <w:pPr>
        <w:pStyle w:val="berschrift1"/>
        <w:shd w:val="clear" w:color="auto" w:fill="CCCCFF"/>
        <w:rPr>
          <w:color w:val="auto"/>
        </w:rPr>
      </w:pPr>
      <w:bookmarkStart w:id="10" w:name="_Toc134696491"/>
      <w:r w:rsidRPr="009171FD">
        <w:rPr>
          <w:color w:val="auto"/>
        </w:rPr>
        <w:t>4 Analysis</w:t>
      </w:r>
      <w:bookmarkEnd w:id="10"/>
    </w:p>
    <w:p w14:paraId="0FAC110A"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The Server connection module has the central task to send a request to the entered server </w:t>
      </w:r>
      <w:proofErr w:type="spellStart"/>
      <w:r w:rsidRPr="009171FD">
        <w:rPr>
          <w:rFonts w:asciiTheme="minorHAnsi" w:hAnsiTheme="minorHAnsi" w:cstheme="minorHAnsi"/>
          <w:sz w:val="22"/>
          <w:szCs w:val="22"/>
          <w:lang w:val="en-US"/>
        </w:rPr>
        <w:t>url</w:t>
      </w:r>
      <w:proofErr w:type="spellEnd"/>
      <w:r w:rsidRPr="009171FD">
        <w:rPr>
          <w:rFonts w:asciiTheme="minorHAnsi" w:hAnsiTheme="minorHAnsi" w:cstheme="minorHAnsi"/>
          <w:sz w:val="22"/>
          <w:szCs w:val="22"/>
          <w:lang w:val="en-US"/>
        </w:rPr>
        <w:t xml:space="preserve"> and return the data in </w:t>
      </w:r>
      <w:proofErr w:type="spellStart"/>
      <w:r w:rsidRPr="009171FD">
        <w:rPr>
          <w:rFonts w:asciiTheme="minorHAnsi" w:hAnsiTheme="minorHAnsi" w:cstheme="minorHAnsi"/>
          <w:sz w:val="22"/>
          <w:szCs w:val="22"/>
          <w:lang w:val="en-US"/>
        </w:rPr>
        <w:t>json</w:t>
      </w:r>
      <w:proofErr w:type="spellEnd"/>
      <w:r w:rsidRPr="009171FD">
        <w:rPr>
          <w:rFonts w:asciiTheme="minorHAnsi" w:hAnsiTheme="minorHAnsi" w:cstheme="minorHAnsi"/>
          <w:sz w:val="22"/>
          <w:szCs w:val="22"/>
          <w:lang w:val="en-US"/>
        </w:rPr>
        <w:t xml:space="preserve"> format so it can be displayed in the GUI. </w:t>
      </w:r>
      <w:proofErr w:type="gramStart"/>
      <w:r w:rsidRPr="009171FD">
        <w:rPr>
          <w:rFonts w:asciiTheme="minorHAnsi" w:hAnsiTheme="minorHAnsi" w:cstheme="minorHAnsi"/>
          <w:sz w:val="22"/>
          <w:szCs w:val="22"/>
          <w:lang w:val="en-US"/>
        </w:rPr>
        <w:t>Therefore</w:t>
      </w:r>
      <w:proofErr w:type="gramEnd"/>
      <w:r w:rsidRPr="009171FD">
        <w:rPr>
          <w:rFonts w:asciiTheme="minorHAnsi" w:hAnsiTheme="minorHAnsi" w:cstheme="minorHAnsi"/>
          <w:sz w:val="22"/>
          <w:szCs w:val="22"/>
          <w:lang w:val="en-US"/>
        </w:rPr>
        <w:t xml:space="preserve"> this module needs the functions to connect to the given server and then load those information if the server exists. Also, if the user switches servers, the old data is removed and the process of connecting and returning data repeats.</w:t>
      </w:r>
    </w:p>
    <w:p w14:paraId="571678E9" w14:textId="77777777" w:rsidR="00D64753" w:rsidRPr="009171FD" w:rsidRDefault="00D64753" w:rsidP="009171FD">
      <w:pPr>
        <w:pStyle w:val="berschrift1"/>
        <w:shd w:val="clear" w:color="auto" w:fill="CCCCFF"/>
        <w:rPr>
          <w:color w:val="auto"/>
        </w:rPr>
      </w:pPr>
      <w:bookmarkStart w:id="11" w:name="_Toc134696492"/>
      <w:r w:rsidRPr="009171FD">
        <w:rPr>
          <w:color w:val="auto"/>
        </w:rPr>
        <w:lastRenderedPageBreak/>
        <w:t>5 Design</w:t>
      </w:r>
      <w:bookmarkEnd w:id="11"/>
    </w:p>
    <w:p w14:paraId="1429590A"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To speed up the process of connecting to a server within the Webclient, we have implemented a dedicated menu at the top right corner of the webpage. This menu serves as a centralized location for users to search for and select the desired server with which they wish to establish a connection. This ensures that users can manage their server connections more efficiently. </w:t>
      </w:r>
      <w:r w:rsidRPr="009171FD">
        <w:rPr>
          <w:rFonts w:asciiTheme="minorHAnsi" w:hAnsiTheme="minorHAnsi" w:cstheme="minorHAnsi"/>
          <w:noProof/>
          <w:sz w:val="22"/>
          <w:szCs w:val="22"/>
        </w:rPr>
        <w:drawing>
          <wp:inline distT="0" distB="0" distL="0" distR="0" wp14:anchorId="54E3AF26" wp14:editId="3DC32ADC">
            <wp:extent cx="5760720" cy="1854835"/>
            <wp:effectExtent l="0" t="0" r="0" b="0"/>
            <wp:docPr id="783233758"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54835"/>
                    </a:xfrm>
                    <a:prstGeom prst="rect">
                      <a:avLst/>
                    </a:prstGeom>
                    <a:noFill/>
                    <a:ln>
                      <a:noFill/>
                    </a:ln>
                  </pic:spPr>
                </pic:pic>
              </a:graphicData>
            </a:graphic>
          </wp:inline>
        </w:drawing>
      </w:r>
    </w:p>
    <w:p w14:paraId="114998AC"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Additional details on our Usability Concept can be found on the Usability-Concept-page.</w:t>
      </w:r>
    </w:p>
    <w:p w14:paraId="19A981DB"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38E2B50F"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140825DE"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28392C0E"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431B2C1A"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7F72BB89"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10B054D6"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7F5643A6"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6572C7D2"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21349454"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020D3D2E"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4F72AF43" w14:textId="77777777" w:rsidR="00D64753" w:rsidRPr="009171FD" w:rsidRDefault="00D64753" w:rsidP="009171FD">
      <w:pPr>
        <w:pStyle w:val="berschrift1"/>
        <w:shd w:val="clear" w:color="auto" w:fill="CCCCFF"/>
        <w:rPr>
          <w:color w:val="auto"/>
        </w:rPr>
      </w:pPr>
      <w:bookmarkStart w:id="12" w:name="_Toc134696493"/>
      <w:r w:rsidRPr="009171FD">
        <w:rPr>
          <w:color w:val="auto"/>
        </w:rPr>
        <w:t>6 Implementation</w:t>
      </w:r>
      <w:bookmarkEnd w:id="12"/>
    </w:p>
    <w:p w14:paraId="7DBA80B1" w14:textId="77777777" w:rsidR="00D64753" w:rsidRPr="009171FD" w:rsidRDefault="00D64753" w:rsidP="00D64753">
      <w:pPr>
        <w:pStyle w:val="StandardWeb"/>
        <w:shd w:val="clear" w:color="auto" w:fill="FFFFFF"/>
        <w:spacing w:before="0" w:beforeAutospacing="0" w:after="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The JavaScript fetch API is used to do the requests to the AASX server when the user adds a server address. All the available assets that a server provides are </w:t>
      </w:r>
      <w:proofErr w:type="spellStart"/>
      <w:r w:rsidRPr="009171FD">
        <w:rPr>
          <w:rFonts w:asciiTheme="minorHAnsi" w:hAnsiTheme="minorHAnsi" w:cstheme="minorHAnsi"/>
          <w:sz w:val="22"/>
          <w:szCs w:val="22"/>
          <w:lang w:val="en-US"/>
        </w:rPr>
        <w:t>requestsed</w:t>
      </w:r>
      <w:proofErr w:type="spellEnd"/>
      <w:r w:rsidRPr="009171FD">
        <w:rPr>
          <w:rFonts w:asciiTheme="minorHAnsi" w:hAnsiTheme="minorHAnsi" w:cstheme="minorHAnsi"/>
          <w:sz w:val="22"/>
          <w:szCs w:val="22"/>
          <w:lang w:val="en-US"/>
        </w:rPr>
        <w:t xml:space="preserve"> from </w:t>
      </w:r>
      <w:r w:rsidRPr="009171FD">
        <w:rPr>
          <w:rStyle w:val="HTMLCode"/>
          <w:rFonts w:asciiTheme="minorHAnsi" w:hAnsiTheme="minorHAnsi" w:cstheme="minorHAnsi"/>
          <w:sz w:val="22"/>
          <w:szCs w:val="22"/>
          <w:lang w:val="en-US"/>
        </w:rPr>
        <w:t>&lt;</w:t>
      </w:r>
      <w:proofErr w:type="spellStart"/>
      <w:r w:rsidRPr="009171FD">
        <w:rPr>
          <w:rStyle w:val="HTMLCode"/>
          <w:rFonts w:asciiTheme="minorHAnsi" w:hAnsiTheme="minorHAnsi" w:cstheme="minorHAnsi"/>
          <w:sz w:val="22"/>
          <w:szCs w:val="22"/>
          <w:lang w:val="en-US"/>
        </w:rPr>
        <w:t>serverAddress</w:t>
      </w:r>
      <w:proofErr w:type="spellEnd"/>
      <w:r w:rsidRPr="009171FD">
        <w:rPr>
          <w:rStyle w:val="HTMLCode"/>
          <w:rFonts w:asciiTheme="minorHAnsi" w:hAnsiTheme="minorHAnsi" w:cstheme="minorHAnsi"/>
          <w:sz w:val="22"/>
          <w:szCs w:val="22"/>
          <w:lang w:val="en-US"/>
        </w:rPr>
        <w:t>&gt;/shells</w:t>
      </w:r>
      <w:r w:rsidRPr="009171FD">
        <w:rPr>
          <w:rFonts w:asciiTheme="minorHAnsi" w:hAnsiTheme="minorHAnsi" w:cstheme="minorHAnsi"/>
          <w:sz w:val="22"/>
          <w:szCs w:val="22"/>
          <w:lang w:val="en-US"/>
        </w:rPr>
        <w:t>. This endpoint returns a list of strings like the following:</w:t>
      </w:r>
    </w:p>
    <w:p w14:paraId="76E800F5"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w:t>
      </w:r>
    </w:p>
    <w:p w14:paraId="3D799E2E"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"idShort"</w:t>
      </w:r>
      <w:r w:rsidRPr="009171FD">
        <w:rPr>
          <w:rFonts w:asciiTheme="minorHAnsi" w:hAnsiTheme="minorHAnsi" w:cstheme="minorHAnsi"/>
          <w:sz w:val="22"/>
          <w:szCs w:val="22"/>
          <w:lang w:val="en-US"/>
        </w:rPr>
        <w:t>:</w:t>
      </w:r>
      <w:r w:rsidRPr="009171FD">
        <w:rPr>
          <w:rStyle w:val="pl-pds"/>
          <w:rFonts w:asciiTheme="minorHAnsi" w:hAnsiTheme="minorHAnsi" w:cstheme="minorHAnsi"/>
          <w:sz w:val="22"/>
          <w:szCs w:val="22"/>
          <w:lang w:val="en-US"/>
        </w:rPr>
        <w:t>"</w:t>
      </w:r>
      <w:r w:rsidRPr="009171FD">
        <w:rPr>
          <w:rStyle w:val="pl-s"/>
          <w:rFonts w:asciiTheme="minorHAnsi" w:hAnsiTheme="minorHAnsi" w:cstheme="minorHAnsi"/>
          <w:sz w:val="22"/>
          <w:szCs w:val="22"/>
          <w:lang w:val="en-US"/>
        </w:rPr>
        <w:t>Norgren_ISOLine_PRA_802032_M_100</w:t>
      </w:r>
      <w:r w:rsidRPr="009171FD">
        <w:rPr>
          <w:rStyle w:val="pl-pds"/>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7DB62931"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w:t>
      </w:r>
      <w:proofErr w:type="spellStart"/>
      <w:r w:rsidRPr="009171FD">
        <w:rPr>
          <w:rStyle w:val="pl-ent"/>
          <w:rFonts w:asciiTheme="minorHAnsi" w:hAnsiTheme="minorHAnsi" w:cstheme="minorHAnsi"/>
          <w:sz w:val="22"/>
          <w:szCs w:val="22"/>
          <w:lang w:val="en-US"/>
        </w:rPr>
        <w:t>id"</w:t>
      </w:r>
      <w:r w:rsidRPr="009171FD">
        <w:rPr>
          <w:rFonts w:asciiTheme="minorHAnsi" w:hAnsiTheme="minorHAnsi" w:cstheme="minorHAnsi"/>
          <w:sz w:val="22"/>
          <w:szCs w:val="22"/>
          <w:lang w:val="en-US"/>
        </w:rPr>
        <w:t>:</w:t>
      </w:r>
      <w:r w:rsidRPr="009171FD">
        <w:rPr>
          <w:rStyle w:val="pl-pds"/>
          <w:rFonts w:asciiTheme="minorHAnsi" w:hAnsiTheme="minorHAnsi" w:cstheme="minorHAnsi"/>
          <w:sz w:val="22"/>
          <w:szCs w:val="22"/>
          <w:lang w:val="en-US"/>
        </w:rPr>
        <w:t>"</w:t>
      </w:r>
      <w:r w:rsidRPr="009171FD">
        <w:rPr>
          <w:rStyle w:val="pl-s"/>
          <w:rFonts w:asciiTheme="minorHAnsi" w:hAnsiTheme="minorHAnsi" w:cstheme="minorHAnsi"/>
          <w:sz w:val="22"/>
          <w:szCs w:val="22"/>
          <w:lang w:val="en-US"/>
        </w:rPr>
        <w:t>https</w:t>
      </w:r>
      <w:proofErr w:type="spellEnd"/>
      <w:r w:rsidRPr="009171FD">
        <w:rPr>
          <w:rStyle w:val="pl-s"/>
          <w:rFonts w:asciiTheme="minorHAnsi" w:hAnsiTheme="minorHAnsi" w:cstheme="minorHAnsi"/>
          <w:sz w:val="22"/>
          <w:szCs w:val="22"/>
          <w:lang w:val="en-US"/>
        </w:rPr>
        <w:t>://www.norgren.com/ids/aas/4DEF2ED8</w:t>
      </w:r>
      <w:r w:rsidRPr="009171FD">
        <w:rPr>
          <w:rStyle w:val="pl-pds"/>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50573EE0"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"idEncoded"</w:t>
      </w:r>
      <w:r w:rsidRPr="009171FD">
        <w:rPr>
          <w:rFonts w:asciiTheme="minorHAnsi" w:hAnsiTheme="minorHAnsi" w:cstheme="minorHAnsi"/>
          <w:sz w:val="22"/>
          <w:szCs w:val="22"/>
          <w:lang w:val="en-US"/>
        </w:rPr>
        <w:t>:</w:t>
      </w:r>
      <w:r w:rsidRPr="009171FD">
        <w:rPr>
          <w:rStyle w:val="pl-pds"/>
          <w:rFonts w:asciiTheme="minorHAnsi" w:hAnsiTheme="minorHAnsi" w:cstheme="minorHAnsi"/>
          <w:sz w:val="22"/>
          <w:szCs w:val="22"/>
          <w:lang w:val="en-US"/>
        </w:rPr>
        <w:t>"</w:t>
      </w:r>
      <w:r w:rsidRPr="009171FD">
        <w:rPr>
          <w:rStyle w:val="pl-s"/>
          <w:rFonts w:asciiTheme="minorHAnsi" w:hAnsiTheme="minorHAnsi" w:cstheme="minorHAnsi"/>
          <w:sz w:val="22"/>
          <w:szCs w:val="22"/>
          <w:lang w:val="en-US"/>
        </w:rPr>
        <w:t>aHR0cHM6Ly93d3cubm9yZ3Jlbi5jb20vaWRzL2Fhcy80REVGMkVEOA==</w:t>
      </w:r>
      <w:r w:rsidRPr="009171FD">
        <w:rPr>
          <w:rStyle w:val="pl-pds"/>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3E13FDCD"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"apiVersion"</w:t>
      </w:r>
      <w:r w:rsidRPr="009171FD">
        <w:rPr>
          <w:rFonts w:asciiTheme="minorHAnsi" w:hAnsiTheme="minorHAnsi" w:cstheme="minorHAnsi"/>
          <w:sz w:val="22"/>
          <w:szCs w:val="22"/>
          <w:lang w:val="en-US"/>
        </w:rPr>
        <w:t>:</w:t>
      </w:r>
      <w:r w:rsidRPr="009171FD">
        <w:rPr>
          <w:rStyle w:val="pl-c1"/>
          <w:rFonts w:asciiTheme="minorHAnsi" w:hAnsiTheme="minorHAnsi" w:cstheme="minorHAnsi"/>
          <w:sz w:val="22"/>
          <w:szCs w:val="22"/>
          <w:lang w:val="en-US"/>
        </w:rPr>
        <w:t>3</w:t>
      </w:r>
      <w:r w:rsidRPr="009171FD">
        <w:rPr>
          <w:rFonts w:asciiTheme="minorHAnsi" w:hAnsiTheme="minorHAnsi" w:cstheme="minorHAnsi"/>
          <w:sz w:val="22"/>
          <w:szCs w:val="22"/>
          <w:lang w:val="en-US"/>
        </w:rPr>
        <w:t>,</w:t>
      </w:r>
    </w:p>
    <w:p w14:paraId="1FFC86EE"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w:t>
      </w:r>
      <w:proofErr w:type="spellStart"/>
      <w:r w:rsidRPr="009171FD">
        <w:rPr>
          <w:rStyle w:val="pl-ent"/>
          <w:rFonts w:asciiTheme="minorHAnsi" w:hAnsiTheme="minorHAnsi" w:cstheme="minorHAnsi"/>
          <w:sz w:val="22"/>
          <w:szCs w:val="22"/>
          <w:lang w:val="en-US"/>
        </w:rPr>
        <w:t>submodels</w:t>
      </w:r>
      <w:proofErr w:type="spellEnd"/>
      <w:r w:rsidRPr="009171FD">
        <w:rPr>
          <w:rStyle w:val="pl-ent"/>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35D109B1"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p>
    <w:p w14:paraId="2F6D8BBE"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lastRenderedPageBreak/>
        <w:t xml:space="preserve">      </w:t>
      </w:r>
      <w:r w:rsidRPr="009171FD">
        <w:rPr>
          <w:rStyle w:val="pl-pds"/>
          <w:rFonts w:asciiTheme="minorHAnsi" w:hAnsiTheme="minorHAnsi" w:cstheme="minorHAnsi"/>
          <w:sz w:val="22"/>
          <w:szCs w:val="22"/>
          <w:lang w:val="en-US"/>
        </w:rPr>
        <w:t>"</w:t>
      </w:r>
      <w:r w:rsidRPr="009171FD">
        <w:rPr>
          <w:rStyle w:val="pl-s"/>
          <w:rFonts w:asciiTheme="minorHAnsi" w:hAnsiTheme="minorHAnsi" w:cstheme="minorHAnsi"/>
          <w:sz w:val="22"/>
          <w:szCs w:val="22"/>
          <w:lang w:val="en-US"/>
        </w:rPr>
        <w:t>www.example.com/ids/</w:t>
      </w:r>
      <w:proofErr w:type="spellStart"/>
      <w:r w:rsidRPr="009171FD">
        <w:rPr>
          <w:rStyle w:val="pl-s"/>
          <w:rFonts w:asciiTheme="minorHAnsi" w:hAnsiTheme="minorHAnsi" w:cstheme="minorHAnsi"/>
          <w:sz w:val="22"/>
          <w:szCs w:val="22"/>
          <w:lang w:val="en-US"/>
        </w:rPr>
        <w:t>sm</w:t>
      </w:r>
      <w:proofErr w:type="spellEnd"/>
      <w:r w:rsidRPr="009171FD">
        <w:rPr>
          <w:rStyle w:val="pl-s"/>
          <w:rFonts w:asciiTheme="minorHAnsi" w:hAnsiTheme="minorHAnsi" w:cstheme="minorHAnsi"/>
          <w:sz w:val="22"/>
          <w:szCs w:val="22"/>
          <w:lang w:val="en-US"/>
        </w:rPr>
        <w:t>/7402_0231_5022_9880</w:t>
      </w:r>
      <w:r w:rsidRPr="009171FD">
        <w:rPr>
          <w:rStyle w:val="pl-pds"/>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1896B398"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pds"/>
          <w:rFonts w:asciiTheme="minorHAnsi" w:hAnsiTheme="minorHAnsi" w:cstheme="minorHAnsi"/>
          <w:sz w:val="22"/>
          <w:szCs w:val="22"/>
          <w:lang w:val="en-US"/>
        </w:rPr>
        <w:t>"</w:t>
      </w:r>
      <w:proofErr w:type="spellStart"/>
      <w:r w:rsidRPr="009171FD">
        <w:rPr>
          <w:rStyle w:val="pl-s"/>
          <w:rFonts w:asciiTheme="minorHAnsi" w:hAnsiTheme="minorHAnsi" w:cstheme="minorHAnsi"/>
          <w:sz w:val="22"/>
          <w:szCs w:val="22"/>
          <w:lang w:val="en-US"/>
        </w:rPr>
        <w:t>submodelIDs</w:t>
      </w:r>
      <w:proofErr w:type="spellEnd"/>
      <w:r w:rsidRPr="009171FD">
        <w:rPr>
          <w:rStyle w:val="pl-pds"/>
          <w:rFonts w:asciiTheme="minorHAnsi" w:hAnsiTheme="minorHAnsi" w:cstheme="minorHAnsi"/>
          <w:sz w:val="22"/>
          <w:szCs w:val="22"/>
          <w:lang w:val="en-US"/>
        </w:rPr>
        <w:t>"</w:t>
      </w:r>
    </w:p>
    <w:p w14:paraId="68749134"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p>
    <w:p w14:paraId="5AF36090"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w:t>
      </w:r>
    </w:p>
    <w:p w14:paraId="3226DCB6" w14:textId="17EE0896" w:rsidR="00D64753" w:rsidRPr="009171FD" w:rsidRDefault="00D64753" w:rsidP="00D64753">
      <w:pPr>
        <w:pStyle w:val="StandardWeb"/>
        <w:shd w:val="clear" w:color="auto" w:fill="FFFFFF"/>
        <w:spacing w:before="0" w:beforeAutospacing="0" w:after="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A further request is then sent to the server for each </w:t>
      </w:r>
      <w:proofErr w:type="spellStart"/>
      <w:r w:rsidRPr="009171FD">
        <w:rPr>
          <w:rFonts w:asciiTheme="minorHAnsi" w:hAnsiTheme="minorHAnsi" w:cstheme="minorHAnsi"/>
          <w:sz w:val="22"/>
          <w:szCs w:val="22"/>
          <w:lang w:val="en-US"/>
        </w:rPr>
        <w:t>submodel</w:t>
      </w:r>
      <w:proofErr w:type="spellEnd"/>
      <w:r w:rsidRPr="009171FD">
        <w:rPr>
          <w:rFonts w:asciiTheme="minorHAnsi" w:hAnsiTheme="minorHAnsi" w:cstheme="minorHAnsi"/>
          <w:sz w:val="22"/>
          <w:szCs w:val="22"/>
          <w:lang w:val="en-US"/>
        </w:rPr>
        <w:t xml:space="preserve"> of an asset. These </w:t>
      </w:r>
      <w:proofErr w:type="spellStart"/>
      <w:r w:rsidRPr="009171FD">
        <w:rPr>
          <w:rFonts w:asciiTheme="minorHAnsi" w:hAnsiTheme="minorHAnsi" w:cstheme="minorHAnsi"/>
          <w:sz w:val="22"/>
          <w:szCs w:val="22"/>
          <w:lang w:val="en-US"/>
        </w:rPr>
        <w:t>submodels</w:t>
      </w:r>
      <w:proofErr w:type="spellEnd"/>
      <w:r w:rsidRPr="009171FD">
        <w:rPr>
          <w:rFonts w:asciiTheme="minorHAnsi" w:hAnsiTheme="minorHAnsi" w:cstheme="minorHAnsi"/>
          <w:sz w:val="22"/>
          <w:szCs w:val="22"/>
          <w:lang w:val="en-US"/>
        </w:rPr>
        <w:t xml:space="preserve"> are </w:t>
      </w:r>
      <w:proofErr w:type="spellStart"/>
      <w:r w:rsidRPr="009171FD">
        <w:rPr>
          <w:rFonts w:asciiTheme="minorHAnsi" w:hAnsiTheme="minorHAnsi" w:cstheme="minorHAnsi"/>
          <w:sz w:val="22"/>
          <w:szCs w:val="22"/>
          <w:lang w:val="en-US"/>
        </w:rPr>
        <w:t>requestsd</w:t>
      </w:r>
      <w:proofErr w:type="spellEnd"/>
      <w:r w:rsidRPr="009171FD">
        <w:rPr>
          <w:rFonts w:asciiTheme="minorHAnsi" w:hAnsiTheme="minorHAnsi" w:cstheme="minorHAnsi"/>
          <w:sz w:val="22"/>
          <w:szCs w:val="22"/>
          <w:lang w:val="en-US"/>
        </w:rPr>
        <w:t xml:space="preserve"> from </w:t>
      </w:r>
      <w:r w:rsidRPr="009171FD">
        <w:rPr>
          <w:rStyle w:val="HTMLCode"/>
          <w:rFonts w:asciiTheme="minorHAnsi" w:hAnsiTheme="minorHAnsi" w:cstheme="minorHAnsi"/>
          <w:sz w:val="22"/>
          <w:szCs w:val="22"/>
          <w:lang w:val="en-US"/>
        </w:rPr>
        <w:t>&lt;serverAddress&gt;/shells/assetID/submodels/submodelID/submodel</w:t>
      </w:r>
      <w:r w:rsidRPr="009171FD">
        <w:rPr>
          <w:rFonts w:asciiTheme="minorHAnsi" w:hAnsiTheme="minorHAnsi" w:cstheme="minorHAnsi"/>
          <w:sz w:val="22"/>
          <w:szCs w:val="22"/>
          <w:lang w:val="en-US"/>
        </w:rPr>
        <w:t xml:space="preserve">. This request returns all data to the requested </w:t>
      </w:r>
      <w:proofErr w:type="spellStart"/>
      <w:r w:rsidRPr="009171FD">
        <w:rPr>
          <w:rFonts w:asciiTheme="minorHAnsi" w:hAnsiTheme="minorHAnsi" w:cstheme="minorHAnsi"/>
          <w:sz w:val="22"/>
          <w:szCs w:val="22"/>
          <w:lang w:val="en-US"/>
        </w:rPr>
        <w:t>submodel</w:t>
      </w:r>
      <w:proofErr w:type="spellEnd"/>
      <w:r w:rsidRPr="009171FD">
        <w:rPr>
          <w:rFonts w:asciiTheme="minorHAnsi" w:hAnsiTheme="minorHAnsi" w:cstheme="minorHAnsi"/>
          <w:sz w:val="22"/>
          <w:szCs w:val="22"/>
          <w:lang w:val="en-US"/>
        </w:rPr>
        <w:t xml:space="preserve">. A JSON of every asset and every </w:t>
      </w:r>
      <w:proofErr w:type="spellStart"/>
      <w:r w:rsidRPr="009171FD">
        <w:rPr>
          <w:rFonts w:asciiTheme="minorHAnsi" w:hAnsiTheme="minorHAnsi" w:cstheme="minorHAnsi"/>
          <w:sz w:val="22"/>
          <w:szCs w:val="22"/>
          <w:lang w:val="en-US"/>
        </w:rPr>
        <w:t>submodel</w:t>
      </w:r>
      <w:proofErr w:type="spellEnd"/>
      <w:r w:rsidRPr="009171FD">
        <w:rPr>
          <w:rFonts w:asciiTheme="minorHAnsi" w:hAnsiTheme="minorHAnsi" w:cstheme="minorHAnsi"/>
          <w:sz w:val="22"/>
          <w:szCs w:val="22"/>
          <w:lang w:val="en-US"/>
        </w:rPr>
        <w:t xml:space="preserve"> is locally stored in the browser after all requests are finished.</w:t>
      </w:r>
    </w:p>
    <w:p w14:paraId="15152F1F" w14:textId="77777777" w:rsidR="009171FD" w:rsidRPr="009171FD" w:rsidRDefault="009171FD" w:rsidP="00D64753">
      <w:pPr>
        <w:pStyle w:val="StandardWeb"/>
        <w:shd w:val="clear" w:color="auto" w:fill="FFFFFF"/>
        <w:spacing w:before="0" w:beforeAutospacing="0" w:after="0" w:afterAutospacing="0"/>
        <w:rPr>
          <w:rFonts w:asciiTheme="minorHAnsi" w:hAnsiTheme="minorHAnsi" w:cstheme="minorHAnsi"/>
          <w:sz w:val="22"/>
          <w:szCs w:val="22"/>
          <w:lang w:val="en-US"/>
        </w:rPr>
      </w:pPr>
    </w:p>
    <w:p w14:paraId="4E31AE0C" w14:textId="77777777" w:rsidR="00D64753" w:rsidRPr="009171FD" w:rsidRDefault="00D64753" w:rsidP="009171FD">
      <w:pPr>
        <w:pStyle w:val="berschrift1"/>
        <w:shd w:val="clear" w:color="auto" w:fill="CCCCFF"/>
        <w:rPr>
          <w:color w:val="auto"/>
        </w:rPr>
      </w:pPr>
      <w:bookmarkStart w:id="13" w:name="_Toc134696494"/>
      <w:r w:rsidRPr="009171FD">
        <w:rPr>
          <w:color w:val="auto"/>
        </w:rPr>
        <w:t>7 Module Tests</w:t>
      </w:r>
      <w:bookmarkEnd w:id="13"/>
    </w:p>
    <w:p w14:paraId="62EEF466"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functionalities have been tested in the test suite TS-Server with the test cases TC-Server-Import-001, TC-Server-Switch-002, TC-Server-Load-003.</w:t>
      </w:r>
    </w:p>
    <w:p w14:paraId="0422D86E"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import of an AAS-server has been tested in TC-Server-Import-001. It passed the test and produced the expected results.</w:t>
      </w:r>
    </w:p>
    <w:p w14:paraId="47D5B29A"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Switching out a currently used server with another one has been tested in TC-Server-Switch-002. It passed the test and produced the expected results.</w:t>
      </w:r>
    </w:p>
    <w:p w14:paraId="6C319216" w14:textId="77777777" w:rsidR="00D64753" w:rsidRPr="009171FD" w:rsidRDefault="00D64753" w:rsidP="00D64753">
      <w:pPr>
        <w:pStyle w:val="StandardWeb"/>
        <w:shd w:val="clear" w:color="auto" w:fill="FFFFFF"/>
        <w:spacing w:before="0" w:beforeAutospacing="0" w:after="0" w:afterAutospacing="0"/>
        <w:rPr>
          <w:rFonts w:asciiTheme="minorHAnsi" w:hAnsiTheme="minorHAnsi" w:cstheme="minorHAnsi"/>
          <w:sz w:val="22"/>
          <w:szCs w:val="22"/>
        </w:rPr>
      </w:pPr>
      <w:r w:rsidRPr="009171FD">
        <w:rPr>
          <w:rFonts w:asciiTheme="minorHAnsi" w:hAnsiTheme="minorHAnsi" w:cstheme="minorHAnsi"/>
          <w:sz w:val="22"/>
          <w:szCs w:val="22"/>
          <w:lang w:val="en-US"/>
        </w:rPr>
        <w:t xml:space="preserve">The correct display of all assets which are contained in the currently used server has been tested in TC-Server-Load-003. </w:t>
      </w:r>
      <w:proofErr w:type="spellStart"/>
      <w:r w:rsidRPr="009171FD">
        <w:rPr>
          <w:rFonts w:asciiTheme="minorHAnsi" w:hAnsiTheme="minorHAnsi" w:cstheme="minorHAnsi"/>
          <w:sz w:val="22"/>
          <w:szCs w:val="22"/>
        </w:rPr>
        <w:t>It</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passed</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the</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test</w:t>
      </w:r>
      <w:proofErr w:type="spellEnd"/>
      <w:r w:rsidRPr="009171FD">
        <w:rPr>
          <w:rFonts w:asciiTheme="minorHAnsi" w:hAnsiTheme="minorHAnsi" w:cstheme="minorHAnsi"/>
          <w:sz w:val="22"/>
          <w:szCs w:val="22"/>
        </w:rPr>
        <w:t xml:space="preserve"> and </w:t>
      </w:r>
      <w:proofErr w:type="spellStart"/>
      <w:r w:rsidRPr="009171FD">
        <w:rPr>
          <w:rFonts w:asciiTheme="minorHAnsi" w:hAnsiTheme="minorHAnsi" w:cstheme="minorHAnsi"/>
          <w:sz w:val="22"/>
          <w:szCs w:val="22"/>
        </w:rPr>
        <w:t>produced</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the</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expected</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results</w:t>
      </w:r>
      <w:proofErr w:type="spellEnd"/>
      <w:r w:rsidRPr="009171FD">
        <w:rPr>
          <w:rFonts w:asciiTheme="minorHAnsi" w:hAnsiTheme="minorHAnsi" w:cstheme="minorHAnsi"/>
          <w:sz w:val="22"/>
          <w:szCs w:val="22"/>
        </w:rPr>
        <w:t>.</w:t>
      </w:r>
    </w:p>
    <w:p w14:paraId="44BE5585" w14:textId="77777777" w:rsidR="00D64753" w:rsidRPr="009171FD" w:rsidRDefault="00D64753" w:rsidP="00D64753">
      <w:pPr>
        <w:rPr>
          <w:rFonts w:cstheme="minorHAnsi"/>
        </w:rPr>
      </w:pPr>
    </w:p>
    <w:p w14:paraId="6785ECC3" w14:textId="17D8E576" w:rsidR="009E36EE" w:rsidRPr="009171FD" w:rsidRDefault="009E36EE" w:rsidP="009E36EE">
      <w:pPr>
        <w:rPr>
          <w:lang w:val="en-GB"/>
        </w:rPr>
      </w:pPr>
    </w:p>
    <w:p w14:paraId="76E79391" w14:textId="2D150841" w:rsidR="009E36EE" w:rsidRPr="009171FD" w:rsidRDefault="009E36EE" w:rsidP="009E36EE">
      <w:pPr>
        <w:rPr>
          <w:lang w:val="en-GB"/>
        </w:rPr>
      </w:pPr>
    </w:p>
    <w:p w14:paraId="1AEA72B8" w14:textId="2F3FACCD" w:rsidR="009E36EE" w:rsidRPr="009171FD" w:rsidRDefault="009E36EE" w:rsidP="009E36EE">
      <w:pPr>
        <w:rPr>
          <w:lang w:val="en-GB"/>
        </w:rPr>
      </w:pPr>
    </w:p>
    <w:p w14:paraId="38D4F18A" w14:textId="5C431665" w:rsidR="009E36EE" w:rsidRPr="009171FD" w:rsidRDefault="009E36EE" w:rsidP="009E36EE">
      <w:pPr>
        <w:rPr>
          <w:lang w:val="en-GB"/>
        </w:rPr>
      </w:pPr>
    </w:p>
    <w:p w14:paraId="14BF03AD" w14:textId="7EFCB54C" w:rsidR="009E36EE" w:rsidRPr="009171FD" w:rsidRDefault="009E36EE" w:rsidP="009E36EE">
      <w:pPr>
        <w:rPr>
          <w:lang w:val="en-GB"/>
        </w:rPr>
      </w:pPr>
    </w:p>
    <w:p w14:paraId="3FC42051" w14:textId="62189911" w:rsidR="009E36EE" w:rsidRPr="009171FD" w:rsidRDefault="009E36EE" w:rsidP="009E36EE">
      <w:pPr>
        <w:rPr>
          <w:lang w:val="en-GB"/>
        </w:rPr>
      </w:pPr>
    </w:p>
    <w:p w14:paraId="64B5129E" w14:textId="11981164" w:rsidR="009E36EE" w:rsidRPr="009171FD" w:rsidRDefault="009E36EE" w:rsidP="009E36EE">
      <w:pPr>
        <w:rPr>
          <w:lang w:val="en-GB"/>
        </w:rPr>
      </w:pPr>
    </w:p>
    <w:p w14:paraId="190F3C4B" w14:textId="7888C782" w:rsidR="009E36EE" w:rsidRPr="009171FD" w:rsidRDefault="009E36EE" w:rsidP="009E36EE">
      <w:pPr>
        <w:rPr>
          <w:lang w:val="en-GB"/>
        </w:rPr>
      </w:pPr>
    </w:p>
    <w:p w14:paraId="325AC442" w14:textId="77777777" w:rsidR="009E36EE" w:rsidRPr="009171FD" w:rsidRDefault="009E36EE" w:rsidP="009E36EE">
      <w:pPr>
        <w:rPr>
          <w:lang w:val="en-GB"/>
        </w:rPr>
      </w:pPr>
    </w:p>
    <w:sectPr w:rsidR="009E36EE" w:rsidRPr="009171F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DE757" w14:textId="77777777" w:rsidR="003F2FF6" w:rsidRDefault="003F2FF6" w:rsidP="009C35F8">
      <w:pPr>
        <w:spacing w:after="0" w:line="240" w:lineRule="auto"/>
      </w:pPr>
      <w:r>
        <w:separator/>
      </w:r>
    </w:p>
  </w:endnote>
  <w:endnote w:type="continuationSeparator" w:id="0">
    <w:p w14:paraId="74BF96CD" w14:textId="77777777" w:rsidR="003F2FF6" w:rsidRDefault="003F2FF6"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97F94A" w:rsidR="009C35F8" w:rsidRDefault="00852438">
    <w:pPr>
      <w:pStyle w:val="Fuzeile"/>
    </w:pPr>
    <w:r>
      <w:t xml:space="preserve">                  AAS-Webclient | TINF21C | Team 1 | </w:t>
    </w:r>
    <w:r w:rsidR="00D64753">
      <w:t>11</w:t>
    </w:r>
    <w:r>
      <w:t>/10/2022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13782" w14:textId="77777777" w:rsidR="003F2FF6" w:rsidRDefault="003F2FF6" w:rsidP="009C35F8">
      <w:pPr>
        <w:spacing w:after="0" w:line="240" w:lineRule="auto"/>
      </w:pPr>
      <w:r>
        <w:separator/>
      </w:r>
    </w:p>
  </w:footnote>
  <w:footnote w:type="continuationSeparator" w:id="0">
    <w:p w14:paraId="67562015" w14:textId="77777777" w:rsidR="003F2FF6" w:rsidRDefault="003F2FF6"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3"/>
  </w:num>
  <w:num w:numId="4" w16cid:durableId="1950623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1D6633"/>
    <w:rsid w:val="00214487"/>
    <w:rsid w:val="00240814"/>
    <w:rsid w:val="002816C8"/>
    <w:rsid w:val="00295E46"/>
    <w:rsid w:val="002A3D9F"/>
    <w:rsid w:val="002C2570"/>
    <w:rsid w:val="00377614"/>
    <w:rsid w:val="003A1703"/>
    <w:rsid w:val="003C665B"/>
    <w:rsid w:val="003E2645"/>
    <w:rsid w:val="003F2FF6"/>
    <w:rsid w:val="003F5D15"/>
    <w:rsid w:val="00410797"/>
    <w:rsid w:val="00432567"/>
    <w:rsid w:val="00456F41"/>
    <w:rsid w:val="00497330"/>
    <w:rsid w:val="004A0D89"/>
    <w:rsid w:val="004A1844"/>
    <w:rsid w:val="004C4689"/>
    <w:rsid w:val="004C6C1D"/>
    <w:rsid w:val="00556039"/>
    <w:rsid w:val="005A13BA"/>
    <w:rsid w:val="005B1353"/>
    <w:rsid w:val="006A6287"/>
    <w:rsid w:val="006F07CC"/>
    <w:rsid w:val="00707C92"/>
    <w:rsid w:val="00712C89"/>
    <w:rsid w:val="007440DD"/>
    <w:rsid w:val="00756F09"/>
    <w:rsid w:val="00852438"/>
    <w:rsid w:val="008970D4"/>
    <w:rsid w:val="008A47FF"/>
    <w:rsid w:val="008B39E7"/>
    <w:rsid w:val="008D7EF9"/>
    <w:rsid w:val="009171FD"/>
    <w:rsid w:val="0093272D"/>
    <w:rsid w:val="009A36CB"/>
    <w:rsid w:val="009C35F8"/>
    <w:rsid w:val="009E36EE"/>
    <w:rsid w:val="00A0654B"/>
    <w:rsid w:val="00A465A1"/>
    <w:rsid w:val="00A700CC"/>
    <w:rsid w:val="00B05A41"/>
    <w:rsid w:val="00B44DAA"/>
    <w:rsid w:val="00B46683"/>
    <w:rsid w:val="00B52AAC"/>
    <w:rsid w:val="00BE49DF"/>
    <w:rsid w:val="00CA4FC0"/>
    <w:rsid w:val="00D36AEA"/>
    <w:rsid w:val="00D64753"/>
    <w:rsid w:val="00DB1E0F"/>
    <w:rsid w:val="00DD3E75"/>
    <w:rsid w:val="00E3692F"/>
    <w:rsid w:val="00E8673F"/>
    <w:rsid w:val="00ED2DC6"/>
    <w:rsid w:val="00EE4CC7"/>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D647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6475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6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64753"/>
    <w:rPr>
      <w:rFonts w:ascii="Courier New" w:eastAsia="Times New Roman" w:hAnsi="Courier New" w:cs="Courier New"/>
      <w:sz w:val="20"/>
      <w:szCs w:val="20"/>
      <w:lang w:eastAsia="de-DE"/>
    </w:rPr>
  </w:style>
  <w:style w:type="character" w:customStyle="1" w:styleId="pl-ent">
    <w:name w:val="pl-ent"/>
    <w:basedOn w:val="Absatz-Standardschriftart"/>
    <w:rsid w:val="00D64753"/>
  </w:style>
  <w:style w:type="character" w:customStyle="1" w:styleId="pl-s">
    <w:name w:val="pl-s"/>
    <w:basedOn w:val="Absatz-Standardschriftart"/>
    <w:rsid w:val="00D64753"/>
  </w:style>
  <w:style w:type="character" w:customStyle="1" w:styleId="pl-pds">
    <w:name w:val="pl-pds"/>
    <w:basedOn w:val="Absatz-Standardschriftart"/>
    <w:rsid w:val="00D64753"/>
  </w:style>
  <w:style w:type="character" w:customStyle="1" w:styleId="pl-c1">
    <w:name w:val="pl-c1"/>
    <w:basedOn w:val="Absatz-Standardschriftart"/>
    <w:rsid w:val="00D6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1966546528">
      <w:bodyDiv w:val="1"/>
      <w:marLeft w:val="0"/>
      <w:marRight w:val="0"/>
      <w:marTop w:val="0"/>
      <w:marBottom w:val="0"/>
      <w:divBdr>
        <w:top w:val="none" w:sz="0" w:space="0" w:color="auto"/>
        <w:left w:val="none" w:sz="0" w:space="0" w:color="auto"/>
        <w:bottom w:val="none" w:sz="0" w:space="0" w:color="auto"/>
        <w:right w:val="none" w:sz="0" w:space="0" w:color="auto"/>
      </w:divBdr>
      <w:divsChild>
        <w:div w:id="765659326">
          <w:marLeft w:val="0"/>
          <w:marRight w:val="0"/>
          <w:marTop w:val="0"/>
          <w:marBottom w:val="0"/>
          <w:divBdr>
            <w:top w:val="none" w:sz="0" w:space="0" w:color="auto"/>
            <w:left w:val="none" w:sz="0" w:space="0" w:color="auto"/>
            <w:bottom w:val="none" w:sz="0" w:space="0" w:color="auto"/>
            <w:right w:val="none" w:sz="0" w:space="0" w:color="auto"/>
          </w:divBdr>
          <w:divsChild>
            <w:div w:id="108364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3.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35CEA-E628-476E-953C-2D8770DFC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4692</Characters>
  <Application>Microsoft Office Word</Application>
  <DocSecurity>0</DocSecurity>
  <Lines>39</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25</cp:revision>
  <cp:lastPrinted>2023-05-11T09:02:00Z</cp:lastPrinted>
  <dcterms:created xsi:type="dcterms:W3CDTF">2022-10-09T14:47:00Z</dcterms:created>
  <dcterms:modified xsi:type="dcterms:W3CDTF">2023-05-11T09:21:00Z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