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0C779" w14:textId="2D257F69" w:rsidR="008B39E7" w:rsidRDefault="00ED2DC6">
      <w:r>
        <w:rPr>
          <w:noProof/>
        </w:rPr>
        <mc:AlternateContent>
          <mc:Choice Requires="wps">
            <w:drawing>
              <wp:anchor distT="45720" distB="45720" distL="114300" distR="114300" simplePos="0" relativeHeight="251669504" behindDoc="0" locked="0" layoutInCell="1" allowOverlap="1" wp14:anchorId="45DA7BF1" wp14:editId="1DBD0DEB">
                <wp:simplePos x="0" y="0"/>
                <wp:positionH relativeFrom="column">
                  <wp:posOffset>1241</wp:posOffset>
                </wp:positionH>
                <wp:positionV relativeFrom="paragraph">
                  <wp:posOffset>6537325</wp:posOffset>
                </wp:positionV>
                <wp:extent cx="6243320" cy="1404620"/>
                <wp:effectExtent l="0" t="0" r="5080" b="635"/>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3320" cy="1404620"/>
                        </a:xfrm>
                        <a:prstGeom prst="rect">
                          <a:avLst/>
                        </a:prstGeom>
                        <a:solidFill>
                          <a:srgbClr val="FFFFFF"/>
                        </a:solidFill>
                        <a:ln w="9525">
                          <a:noFill/>
                          <a:miter lim="800000"/>
                          <a:headEnd/>
                          <a:tailEnd/>
                        </a:ln>
                      </wps:spPr>
                      <wps:txbx>
                        <w:txbxContent>
                          <w:tbl>
                            <w:tblPr>
                              <w:tblStyle w:val="Tabellenraster"/>
                              <w:tblW w:w="9493" w:type="dxa"/>
                              <w:tblLook w:val="04A0" w:firstRow="1" w:lastRow="0" w:firstColumn="1" w:lastColumn="0" w:noHBand="0" w:noVBand="1"/>
                            </w:tblPr>
                            <w:tblGrid>
                              <w:gridCol w:w="1166"/>
                              <w:gridCol w:w="1419"/>
                              <w:gridCol w:w="1946"/>
                              <w:gridCol w:w="4962"/>
                            </w:tblGrid>
                            <w:tr w:rsidR="00ED2DC6" w14:paraId="634D718A" w14:textId="77777777" w:rsidTr="00DB1E0F">
                              <w:tc>
                                <w:tcPr>
                                  <w:tcW w:w="1166" w:type="dxa"/>
                                  <w:shd w:val="clear" w:color="auto" w:fill="CCCCFF"/>
                                </w:tcPr>
                                <w:p w14:paraId="60714084" w14:textId="5ACFB8A2"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Version</w:t>
                                  </w:r>
                                </w:p>
                              </w:tc>
                              <w:tc>
                                <w:tcPr>
                                  <w:tcW w:w="1419" w:type="dxa"/>
                                  <w:shd w:val="clear" w:color="auto" w:fill="CCCCFF"/>
                                </w:tcPr>
                                <w:p w14:paraId="73C4EF80" w14:textId="6C4AE03C"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Date</w:t>
                                  </w:r>
                                </w:p>
                              </w:tc>
                              <w:tc>
                                <w:tcPr>
                                  <w:tcW w:w="1946" w:type="dxa"/>
                                  <w:shd w:val="clear" w:color="auto" w:fill="CCCCFF"/>
                                </w:tcPr>
                                <w:p w14:paraId="652502C0" w14:textId="7A0F25E1" w:rsidR="00ED2DC6" w:rsidRPr="00E8673F" w:rsidRDefault="00ED2DC6" w:rsidP="00ED2DC6">
                                  <w:pPr>
                                    <w:rPr>
                                      <w:rFonts w:asciiTheme="majorHAnsi" w:hAnsiTheme="majorHAnsi" w:cstheme="majorHAnsi"/>
                                      <w:i/>
                                      <w:iCs/>
                                      <w:sz w:val="28"/>
                                      <w:szCs w:val="28"/>
                                    </w:rPr>
                                  </w:pPr>
                                  <w:proofErr w:type="spellStart"/>
                                  <w:r w:rsidRPr="00E8673F">
                                    <w:rPr>
                                      <w:rFonts w:asciiTheme="majorHAnsi" w:hAnsiTheme="majorHAnsi" w:cstheme="majorHAnsi"/>
                                      <w:i/>
                                      <w:iCs/>
                                      <w:sz w:val="28"/>
                                      <w:szCs w:val="28"/>
                                    </w:rPr>
                                    <w:t>Author</w:t>
                                  </w:r>
                                  <w:proofErr w:type="spellEnd"/>
                                </w:p>
                              </w:tc>
                              <w:tc>
                                <w:tcPr>
                                  <w:tcW w:w="4962" w:type="dxa"/>
                                  <w:shd w:val="clear" w:color="auto" w:fill="CCCCFF"/>
                                </w:tcPr>
                                <w:p w14:paraId="57E76653" w14:textId="70C81A11"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Comment</w:t>
                                  </w:r>
                                </w:p>
                              </w:tc>
                            </w:tr>
                            <w:tr w:rsidR="00ED2DC6" w:rsidRPr="002A3D9F" w14:paraId="55701240" w14:textId="77777777" w:rsidTr="000A2B91">
                              <w:tc>
                                <w:tcPr>
                                  <w:tcW w:w="1166" w:type="dxa"/>
                                  <w:shd w:val="clear" w:color="auto" w:fill="F7F7FF"/>
                                </w:tcPr>
                                <w:p w14:paraId="2D09B0D9" w14:textId="2785FE1F" w:rsidR="00ED2DC6" w:rsidRPr="00E8673F" w:rsidRDefault="00ED2DC6" w:rsidP="00ED2DC6">
                                  <w:pPr>
                                    <w:jc w:val="center"/>
                                    <w:rPr>
                                      <w:rFonts w:asciiTheme="majorHAnsi" w:hAnsiTheme="majorHAnsi" w:cstheme="majorHAnsi"/>
                                    </w:rPr>
                                  </w:pPr>
                                  <w:r w:rsidRPr="00E8673F">
                                    <w:rPr>
                                      <w:rFonts w:asciiTheme="majorHAnsi" w:hAnsiTheme="majorHAnsi" w:cstheme="majorHAnsi"/>
                                    </w:rPr>
                                    <w:t>0.1</w:t>
                                  </w:r>
                                </w:p>
                              </w:tc>
                              <w:tc>
                                <w:tcPr>
                                  <w:tcW w:w="1419" w:type="dxa"/>
                                  <w:shd w:val="clear" w:color="auto" w:fill="F7F7FF"/>
                                </w:tcPr>
                                <w:p w14:paraId="67D23604" w14:textId="4A976D62" w:rsidR="00ED2DC6" w:rsidRPr="00E8673F" w:rsidRDefault="00681809" w:rsidP="00ED2DC6">
                                  <w:pPr>
                                    <w:rPr>
                                      <w:rFonts w:asciiTheme="majorHAnsi" w:hAnsiTheme="majorHAnsi" w:cstheme="majorHAnsi"/>
                                    </w:rPr>
                                  </w:pPr>
                                  <w:r>
                                    <w:rPr>
                                      <w:rFonts w:asciiTheme="majorHAnsi" w:hAnsiTheme="majorHAnsi" w:cstheme="majorHAnsi"/>
                                    </w:rPr>
                                    <w:t>27.04.2023</w:t>
                                  </w:r>
                                </w:p>
                              </w:tc>
                              <w:tc>
                                <w:tcPr>
                                  <w:tcW w:w="1946" w:type="dxa"/>
                                  <w:shd w:val="clear" w:color="auto" w:fill="F7F7FF"/>
                                </w:tcPr>
                                <w:p w14:paraId="066F38B5" w14:textId="145D5FDB" w:rsidR="00ED2DC6" w:rsidRPr="00E8673F" w:rsidRDefault="00681809" w:rsidP="00ED2DC6">
                                  <w:pPr>
                                    <w:rPr>
                                      <w:rFonts w:asciiTheme="majorHAnsi" w:hAnsiTheme="majorHAnsi" w:cstheme="majorHAnsi"/>
                                    </w:rPr>
                                  </w:pPr>
                                  <w:r>
                                    <w:rPr>
                                      <w:rFonts w:asciiTheme="majorHAnsi" w:hAnsiTheme="majorHAnsi" w:cstheme="majorHAnsi"/>
                                    </w:rPr>
                                    <w:t>Anja Niedermeier</w:t>
                                  </w:r>
                                </w:p>
                              </w:tc>
                              <w:tc>
                                <w:tcPr>
                                  <w:tcW w:w="4962" w:type="dxa"/>
                                  <w:shd w:val="clear" w:color="auto" w:fill="F7F7FF"/>
                                </w:tcPr>
                                <w:p w14:paraId="73DF37E4" w14:textId="41C34F36" w:rsidR="00ED2DC6" w:rsidRPr="003A1703" w:rsidRDefault="00ED2DC6" w:rsidP="00ED2DC6">
                                  <w:pPr>
                                    <w:rPr>
                                      <w:rFonts w:asciiTheme="majorHAnsi" w:hAnsiTheme="majorHAnsi" w:cstheme="majorHAnsi"/>
                                      <w:lang w:val="en-GB"/>
                                    </w:rPr>
                                  </w:pPr>
                                  <w:r w:rsidRPr="003A1703">
                                    <w:rPr>
                                      <w:rFonts w:asciiTheme="majorHAnsi" w:hAnsiTheme="majorHAnsi" w:cstheme="majorHAnsi"/>
                                      <w:lang w:val="en-GB"/>
                                    </w:rPr>
                                    <w:t xml:space="preserve">Created, </w:t>
                                  </w:r>
                                  <w:r w:rsidR="00681809">
                                    <w:rPr>
                                      <w:rFonts w:asciiTheme="majorHAnsi" w:hAnsiTheme="majorHAnsi" w:cstheme="majorHAnsi"/>
                                      <w:lang w:val="en-GB"/>
                                    </w:rPr>
                                    <w:t xml:space="preserve">set up basic </w:t>
                                  </w:r>
                                  <w:r w:rsidRPr="003A1703">
                                    <w:rPr>
                                      <w:rFonts w:asciiTheme="majorHAnsi" w:hAnsiTheme="majorHAnsi" w:cstheme="majorHAnsi"/>
                                      <w:lang w:val="en-GB"/>
                                    </w:rPr>
                                    <w:t>structure</w:t>
                                  </w:r>
                                  <w:r w:rsidR="003A1703">
                                    <w:rPr>
                                      <w:rFonts w:asciiTheme="majorHAnsi" w:hAnsiTheme="majorHAnsi" w:cstheme="majorHAnsi"/>
                                      <w:lang w:val="en-GB"/>
                                    </w:rPr>
                                    <w:t xml:space="preserve"> </w:t>
                                  </w:r>
                                </w:p>
                              </w:tc>
                            </w:tr>
                            <w:tr w:rsidR="00ED2DC6" w14:paraId="10B8E27C" w14:textId="77777777" w:rsidTr="000A2B91">
                              <w:tc>
                                <w:tcPr>
                                  <w:tcW w:w="1166" w:type="dxa"/>
                                  <w:shd w:val="clear" w:color="auto" w:fill="F7F7FF"/>
                                </w:tcPr>
                                <w:p w14:paraId="4778F4CB" w14:textId="59DBFC09" w:rsidR="00ED2DC6" w:rsidRPr="00E8673F" w:rsidRDefault="0092715F" w:rsidP="00ED2DC6">
                                  <w:pPr>
                                    <w:jc w:val="center"/>
                                    <w:rPr>
                                      <w:rFonts w:asciiTheme="majorHAnsi" w:hAnsiTheme="majorHAnsi" w:cstheme="majorHAnsi"/>
                                    </w:rPr>
                                  </w:pPr>
                                  <w:r>
                                    <w:rPr>
                                      <w:rFonts w:asciiTheme="majorHAnsi" w:hAnsiTheme="majorHAnsi" w:cstheme="majorHAnsi"/>
                                    </w:rPr>
                                    <w:t>0.3</w:t>
                                  </w:r>
                                </w:p>
                              </w:tc>
                              <w:tc>
                                <w:tcPr>
                                  <w:tcW w:w="1419" w:type="dxa"/>
                                  <w:shd w:val="clear" w:color="auto" w:fill="F7F7FF"/>
                                </w:tcPr>
                                <w:p w14:paraId="0653FDE5" w14:textId="413BF1C6" w:rsidR="00ED2DC6" w:rsidRPr="00E8673F" w:rsidRDefault="0092715F" w:rsidP="00ED2DC6">
                                  <w:pPr>
                                    <w:rPr>
                                      <w:rFonts w:asciiTheme="majorHAnsi" w:hAnsiTheme="majorHAnsi" w:cstheme="majorHAnsi"/>
                                    </w:rPr>
                                  </w:pPr>
                                  <w:r>
                                    <w:rPr>
                                      <w:rFonts w:asciiTheme="majorHAnsi" w:hAnsiTheme="majorHAnsi" w:cstheme="majorHAnsi"/>
                                    </w:rPr>
                                    <w:t>28.04.2023</w:t>
                                  </w:r>
                                </w:p>
                              </w:tc>
                              <w:tc>
                                <w:tcPr>
                                  <w:tcW w:w="1946" w:type="dxa"/>
                                  <w:shd w:val="clear" w:color="auto" w:fill="F7F7FF"/>
                                </w:tcPr>
                                <w:p w14:paraId="5F3FEE1D" w14:textId="28360105" w:rsidR="00ED2DC6" w:rsidRPr="00E8673F" w:rsidRDefault="0092715F" w:rsidP="00ED2DC6">
                                  <w:pPr>
                                    <w:rPr>
                                      <w:rFonts w:asciiTheme="majorHAnsi" w:hAnsiTheme="majorHAnsi" w:cstheme="majorHAnsi"/>
                                    </w:rPr>
                                  </w:pPr>
                                  <w:r>
                                    <w:rPr>
                                      <w:rFonts w:asciiTheme="majorHAnsi" w:hAnsiTheme="majorHAnsi" w:cstheme="majorHAnsi"/>
                                    </w:rPr>
                                    <w:t>Anja Niedermeier</w:t>
                                  </w:r>
                                </w:p>
                              </w:tc>
                              <w:tc>
                                <w:tcPr>
                                  <w:tcW w:w="4962" w:type="dxa"/>
                                  <w:shd w:val="clear" w:color="auto" w:fill="F7F7FF"/>
                                </w:tcPr>
                                <w:p w14:paraId="329ECA05" w14:textId="45C79E4E" w:rsidR="00ED2DC6" w:rsidRPr="00E8673F" w:rsidRDefault="0092715F" w:rsidP="00ED2DC6">
                                  <w:pPr>
                                    <w:rPr>
                                      <w:rFonts w:asciiTheme="majorHAnsi" w:hAnsiTheme="majorHAnsi" w:cstheme="majorHAnsi"/>
                                    </w:rPr>
                                  </w:pPr>
                                  <w:r>
                                    <w:rPr>
                                      <w:rFonts w:asciiTheme="majorHAnsi" w:hAnsiTheme="majorHAnsi" w:cstheme="majorHAnsi"/>
                                    </w:rPr>
                                    <w:t xml:space="preserve">Add </w:t>
                                  </w:r>
                                  <w:proofErr w:type="spellStart"/>
                                  <w:r>
                                    <w:rPr>
                                      <w:rFonts w:asciiTheme="majorHAnsi" w:hAnsiTheme="majorHAnsi" w:cstheme="majorHAnsi"/>
                                    </w:rPr>
                                    <w:t>Introduction</w:t>
                                  </w:r>
                                  <w:proofErr w:type="spellEnd"/>
                                  <w:r>
                                    <w:rPr>
                                      <w:rFonts w:asciiTheme="majorHAnsi" w:hAnsiTheme="majorHAnsi" w:cstheme="majorHAnsi"/>
                                    </w:rPr>
                                    <w:t xml:space="preserve"> and Test </w:t>
                                  </w:r>
                                  <w:proofErr w:type="spellStart"/>
                                  <w:r>
                                    <w:rPr>
                                      <w:rFonts w:asciiTheme="majorHAnsi" w:hAnsiTheme="majorHAnsi" w:cstheme="majorHAnsi"/>
                                    </w:rPr>
                                    <w:t>Strategy</w:t>
                                  </w:r>
                                  <w:proofErr w:type="spellEnd"/>
                                </w:p>
                              </w:tc>
                            </w:tr>
                            <w:tr w:rsidR="00ED2DC6" w14:paraId="5F647EF8" w14:textId="77777777" w:rsidTr="000A2B91">
                              <w:tc>
                                <w:tcPr>
                                  <w:tcW w:w="1166" w:type="dxa"/>
                                  <w:shd w:val="clear" w:color="auto" w:fill="F7F7FF"/>
                                </w:tcPr>
                                <w:p w14:paraId="1FD55929" w14:textId="11CB8EB8" w:rsidR="00ED2DC6" w:rsidRPr="00E8673F" w:rsidRDefault="00823973" w:rsidP="00ED2DC6">
                                  <w:pPr>
                                    <w:jc w:val="center"/>
                                    <w:rPr>
                                      <w:rFonts w:asciiTheme="majorHAnsi" w:hAnsiTheme="majorHAnsi" w:cstheme="majorHAnsi"/>
                                    </w:rPr>
                                  </w:pPr>
                                  <w:r>
                                    <w:rPr>
                                      <w:rFonts w:asciiTheme="majorHAnsi" w:hAnsiTheme="majorHAnsi" w:cstheme="majorHAnsi"/>
                                    </w:rPr>
                                    <w:t>1.0</w:t>
                                  </w:r>
                                </w:p>
                              </w:tc>
                              <w:tc>
                                <w:tcPr>
                                  <w:tcW w:w="1419" w:type="dxa"/>
                                  <w:shd w:val="clear" w:color="auto" w:fill="F7F7FF"/>
                                </w:tcPr>
                                <w:p w14:paraId="56CA3084" w14:textId="34F050C5" w:rsidR="00ED2DC6" w:rsidRPr="00E8673F" w:rsidRDefault="00B45DF4" w:rsidP="00ED2DC6">
                                  <w:pPr>
                                    <w:rPr>
                                      <w:rFonts w:asciiTheme="majorHAnsi" w:hAnsiTheme="majorHAnsi" w:cstheme="majorHAnsi"/>
                                    </w:rPr>
                                  </w:pPr>
                                  <w:r>
                                    <w:rPr>
                                      <w:rFonts w:asciiTheme="majorHAnsi" w:hAnsiTheme="majorHAnsi" w:cstheme="majorHAnsi"/>
                                    </w:rPr>
                                    <w:t>03.05.2023</w:t>
                                  </w:r>
                                </w:p>
                              </w:tc>
                              <w:tc>
                                <w:tcPr>
                                  <w:tcW w:w="1946" w:type="dxa"/>
                                  <w:shd w:val="clear" w:color="auto" w:fill="F7F7FF"/>
                                </w:tcPr>
                                <w:p w14:paraId="25B421C1" w14:textId="070D95A2" w:rsidR="00ED2DC6" w:rsidRPr="00E8673F" w:rsidRDefault="00B45DF4" w:rsidP="00ED2DC6">
                                  <w:pPr>
                                    <w:rPr>
                                      <w:rFonts w:asciiTheme="majorHAnsi" w:hAnsiTheme="majorHAnsi" w:cstheme="majorHAnsi"/>
                                    </w:rPr>
                                  </w:pPr>
                                  <w:r>
                                    <w:rPr>
                                      <w:rFonts w:asciiTheme="majorHAnsi" w:hAnsiTheme="majorHAnsi" w:cstheme="majorHAnsi"/>
                                    </w:rPr>
                                    <w:t>Anja Niedermeier</w:t>
                                  </w:r>
                                </w:p>
                              </w:tc>
                              <w:tc>
                                <w:tcPr>
                                  <w:tcW w:w="4962" w:type="dxa"/>
                                  <w:shd w:val="clear" w:color="auto" w:fill="F7F7FF"/>
                                </w:tcPr>
                                <w:p w14:paraId="0A7FAEE0" w14:textId="25F50565" w:rsidR="00ED2DC6" w:rsidRPr="00E8673F" w:rsidRDefault="00823973" w:rsidP="00ED2DC6">
                                  <w:pPr>
                                    <w:rPr>
                                      <w:rFonts w:asciiTheme="majorHAnsi" w:hAnsiTheme="majorHAnsi" w:cstheme="majorHAnsi"/>
                                    </w:rPr>
                                  </w:pPr>
                                  <w:r>
                                    <w:rPr>
                                      <w:rFonts w:asciiTheme="majorHAnsi" w:hAnsiTheme="majorHAnsi" w:cstheme="majorHAnsi"/>
                                    </w:rPr>
                                    <w:t xml:space="preserve">Add </w:t>
                                  </w:r>
                                  <w:proofErr w:type="spellStart"/>
                                  <w:r>
                                    <w:rPr>
                                      <w:rFonts w:asciiTheme="majorHAnsi" w:hAnsiTheme="majorHAnsi" w:cstheme="majorHAnsi"/>
                                    </w:rPr>
                                    <w:t>test</w:t>
                                  </w:r>
                                  <w:proofErr w:type="spellEnd"/>
                                  <w:r>
                                    <w:rPr>
                                      <w:rFonts w:asciiTheme="majorHAnsi" w:hAnsiTheme="majorHAnsi" w:cstheme="majorHAnsi"/>
                                    </w:rPr>
                                    <w:t xml:space="preserve"> </w:t>
                                  </w:r>
                                  <w:proofErr w:type="spellStart"/>
                                  <w:r>
                                    <w:rPr>
                                      <w:rFonts w:asciiTheme="majorHAnsi" w:hAnsiTheme="majorHAnsi" w:cstheme="majorHAnsi"/>
                                    </w:rPr>
                                    <w:t>cases</w:t>
                                  </w:r>
                                  <w:proofErr w:type="spellEnd"/>
                                  <w:r>
                                    <w:rPr>
                                      <w:rFonts w:asciiTheme="majorHAnsi" w:hAnsiTheme="majorHAnsi" w:cstheme="majorHAnsi"/>
                                    </w:rPr>
                                    <w:t xml:space="preserve"> and </w:t>
                                  </w:r>
                                  <w:proofErr w:type="spellStart"/>
                                  <w:r>
                                    <w:rPr>
                                      <w:rFonts w:asciiTheme="majorHAnsi" w:hAnsiTheme="majorHAnsi" w:cstheme="majorHAnsi"/>
                                    </w:rPr>
                                    <w:t>finalize</w:t>
                                  </w:r>
                                  <w:proofErr w:type="spellEnd"/>
                                  <w:r>
                                    <w:rPr>
                                      <w:rFonts w:asciiTheme="majorHAnsi" w:hAnsiTheme="majorHAnsi" w:cstheme="majorHAnsi"/>
                                    </w:rPr>
                                    <w:t xml:space="preserve"> </w:t>
                                  </w:r>
                                  <w:proofErr w:type="spellStart"/>
                                  <w:r>
                                    <w:rPr>
                                      <w:rFonts w:asciiTheme="majorHAnsi" w:hAnsiTheme="majorHAnsi" w:cstheme="majorHAnsi"/>
                                    </w:rPr>
                                    <w:t>document</w:t>
                                  </w:r>
                                  <w:proofErr w:type="spellEnd"/>
                                </w:p>
                              </w:tc>
                            </w:tr>
                            <w:tr w:rsidR="00712C89" w14:paraId="3CB5EC4B" w14:textId="77777777" w:rsidTr="000A2B91">
                              <w:tc>
                                <w:tcPr>
                                  <w:tcW w:w="1166" w:type="dxa"/>
                                  <w:shd w:val="clear" w:color="auto" w:fill="F7F7FF"/>
                                </w:tcPr>
                                <w:p w14:paraId="2508908C" w14:textId="44BBBA68" w:rsidR="00712C89" w:rsidRDefault="003A1B11" w:rsidP="00ED2DC6">
                                  <w:pPr>
                                    <w:jc w:val="center"/>
                                    <w:rPr>
                                      <w:rFonts w:asciiTheme="majorHAnsi" w:hAnsiTheme="majorHAnsi" w:cstheme="majorHAnsi"/>
                                    </w:rPr>
                                  </w:pPr>
                                  <w:r>
                                    <w:rPr>
                                      <w:rFonts w:asciiTheme="majorHAnsi" w:hAnsiTheme="majorHAnsi" w:cstheme="majorHAnsi"/>
                                    </w:rPr>
                                    <w:t>1.1</w:t>
                                  </w:r>
                                </w:p>
                              </w:tc>
                              <w:tc>
                                <w:tcPr>
                                  <w:tcW w:w="1419" w:type="dxa"/>
                                  <w:shd w:val="clear" w:color="auto" w:fill="F7F7FF"/>
                                </w:tcPr>
                                <w:p w14:paraId="549E1F3A" w14:textId="75B261B6" w:rsidR="00712C89" w:rsidRDefault="00E65F3E" w:rsidP="00ED2DC6">
                                  <w:pPr>
                                    <w:rPr>
                                      <w:rFonts w:asciiTheme="majorHAnsi" w:hAnsiTheme="majorHAnsi" w:cstheme="majorHAnsi"/>
                                    </w:rPr>
                                  </w:pPr>
                                  <w:r>
                                    <w:rPr>
                                      <w:rFonts w:asciiTheme="majorHAnsi" w:hAnsiTheme="majorHAnsi" w:cstheme="majorHAnsi"/>
                                    </w:rPr>
                                    <w:t>10</w:t>
                                  </w:r>
                                  <w:r w:rsidR="003A1B11">
                                    <w:rPr>
                                      <w:rFonts w:asciiTheme="majorHAnsi" w:hAnsiTheme="majorHAnsi" w:cstheme="majorHAnsi"/>
                                    </w:rPr>
                                    <w:t>.05.2023</w:t>
                                  </w:r>
                                </w:p>
                              </w:tc>
                              <w:tc>
                                <w:tcPr>
                                  <w:tcW w:w="1946" w:type="dxa"/>
                                  <w:shd w:val="clear" w:color="auto" w:fill="F7F7FF"/>
                                </w:tcPr>
                                <w:p w14:paraId="5120E224" w14:textId="214A5D28" w:rsidR="00712C89" w:rsidRDefault="003A1B11" w:rsidP="00ED2DC6">
                                  <w:pPr>
                                    <w:rPr>
                                      <w:rFonts w:asciiTheme="majorHAnsi" w:hAnsiTheme="majorHAnsi" w:cstheme="majorHAnsi"/>
                                    </w:rPr>
                                  </w:pPr>
                                  <w:r>
                                    <w:rPr>
                                      <w:rFonts w:asciiTheme="majorHAnsi" w:hAnsiTheme="majorHAnsi" w:cstheme="majorHAnsi"/>
                                    </w:rPr>
                                    <w:t>Anja Niedermeier</w:t>
                                  </w:r>
                                </w:p>
                              </w:tc>
                              <w:tc>
                                <w:tcPr>
                                  <w:tcW w:w="4962" w:type="dxa"/>
                                  <w:shd w:val="clear" w:color="auto" w:fill="F7F7FF"/>
                                </w:tcPr>
                                <w:p w14:paraId="75905265" w14:textId="2DAE8223" w:rsidR="00712C89" w:rsidRDefault="008324A4" w:rsidP="00ED2DC6">
                                  <w:pPr>
                                    <w:rPr>
                                      <w:rFonts w:asciiTheme="majorHAnsi" w:hAnsiTheme="majorHAnsi" w:cstheme="majorHAnsi"/>
                                    </w:rPr>
                                  </w:pPr>
                                  <w:proofErr w:type="spellStart"/>
                                  <w:r>
                                    <w:rPr>
                                      <w:rFonts w:asciiTheme="majorHAnsi" w:hAnsiTheme="majorHAnsi" w:cstheme="majorHAnsi"/>
                                    </w:rPr>
                                    <w:t>Rename</w:t>
                                  </w:r>
                                  <w:proofErr w:type="spellEnd"/>
                                  <w:r>
                                    <w:rPr>
                                      <w:rFonts w:asciiTheme="majorHAnsi" w:hAnsiTheme="majorHAnsi" w:cstheme="majorHAnsi"/>
                                    </w:rPr>
                                    <w:t xml:space="preserve"> </w:t>
                                  </w:r>
                                  <w:proofErr w:type="spellStart"/>
                                  <w:r>
                                    <w:rPr>
                                      <w:rFonts w:asciiTheme="majorHAnsi" w:hAnsiTheme="majorHAnsi" w:cstheme="majorHAnsi"/>
                                    </w:rPr>
                                    <w:t>Requirements</w:t>
                                  </w:r>
                                  <w:proofErr w:type="spellEnd"/>
                                  <w:r>
                                    <w:rPr>
                                      <w:rFonts w:asciiTheme="majorHAnsi" w:hAnsiTheme="majorHAnsi" w:cstheme="majorHAnsi"/>
                                    </w:rPr>
                                    <w:t>, f</w:t>
                                  </w:r>
                                  <w:r w:rsidR="003A1B11">
                                    <w:rPr>
                                      <w:rFonts w:asciiTheme="majorHAnsi" w:hAnsiTheme="majorHAnsi" w:cstheme="majorHAnsi"/>
                                    </w:rPr>
                                    <w:t xml:space="preserve">inal </w:t>
                                  </w:r>
                                  <w:proofErr w:type="spellStart"/>
                                  <w:r w:rsidR="003A1B11">
                                    <w:rPr>
                                      <w:rFonts w:asciiTheme="majorHAnsi" w:hAnsiTheme="majorHAnsi" w:cstheme="majorHAnsi"/>
                                    </w:rPr>
                                    <w:t>adjustments</w:t>
                                  </w:r>
                                  <w:proofErr w:type="spellEnd"/>
                                </w:p>
                              </w:tc>
                            </w:tr>
                          </w:tbl>
                          <w:p w14:paraId="035CAA31" w14:textId="21E752D3" w:rsidR="00ED2DC6" w:rsidRDefault="00ED2DC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5DA7BF1" id="_x0000_t202" coordsize="21600,21600" o:spt="202" path="m,l,21600r21600,l21600,xe">
                <v:stroke joinstyle="miter"/>
                <v:path gradientshapeok="t" o:connecttype="rect"/>
              </v:shapetype>
              <v:shape id="Textfeld 2" o:spid="_x0000_s1026" type="#_x0000_t202" style="position:absolute;margin-left:.1pt;margin-top:514.75pt;width:491.6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" stroked="f">
                <v:textbox style="mso-fit-shape-to-text:t">
                  <w:txbxContent>
                    <w:tbl>
                      <w:tblPr>
                        <w:tblStyle w:val="Tabellenraster"/>
                        <w:tblW w:w="9493" w:type="dxa"/>
                        <w:tblLook w:val="04A0" w:firstRow="1" w:lastRow="0" w:firstColumn="1" w:lastColumn="0" w:noHBand="0" w:noVBand="1"/>
                      </w:tblPr>
                      <w:tblGrid>
                        <w:gridCol w:w="1166"/>
                        <w:gridCol w:w="1419"/>
                        <w:gridCol w:w="1946"/>
                        <w:gridCol w:w="4962"/>
                      </w:tblGrid>
                      <w:tr w:rsidR="00ED2DC6" w14:paraId="634D718A" w14:textId="77777777" w:rsidTr="00DB1E0F">
                        <w:tc>
                          <w:tcPr>
                            <w:tcW w:w="1166" w:type="dxa"/>
                            <w:shd w:val="clear" w:color="auto" w:fill="CCCCFF"/>
                          </w:tcPr>
                          <w:p w14:paraId="60714084" w14:textId="5ACFB8A2"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Version</w:t>
                            </w:r>
                          </w:p>
                        </w:tc>
                        <w:tc>
                          <w:tcPr>
                            <w:tcW w:w="1419" w:type="dxa"/>
                            <w:shd w:val="clear" w:color="auto" w:fill="CCCCFF"/>
                          </w:tcPr>
                          <w:p w14:paraId="73C4EF80" w14:textId="6C4AE03C"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Date</w:t>
                            </w:r>
                          </w:p>
                        </w:tc>
                        <w:tc>
                          <w:tcPr>
                            <w:tcW w:w="1946" w:type="dxa"/>
                            <w:shd w:val="clear" w:color="auto" w:fill="CCCCFF"/>
                          </w:tcPr>
                          <w:p w14:paraId="652502C0" w14:textId="7A0F25E1" w:rsidR="00ED2DC6" w:rsidRPr="00E8673F" w:rsidRDefault="00ED2DC6" w:rsidP="00ED2DC6">
                            <w:pPr>
                              <w:rPr>
                                <w:rFonts w:asciiTheme="majorHAnsi" w:hAnsiTheme="majorHAnsi" w:cstheme="majorHAnsi"/>
                                <w:i/>
                                <w:iCs/>
                                <w:sz w:val="28"/>
                                <w:szCs w:val="28"/>
                              </w:rPr>
                            </w:pPr>
                            <w:proofErr w:type="spellStart"/>
                            <w:r w:rsidRPr="00E8673F">
                              <w:rPr>
                                <w:rFonts w:asciiTheme="majorHAnsi" w:hAnsiTheme="majorHAnsi" w:cstheme="majorHAnsi"/>
                                <w:i/>
                                <w:iCs/>
                                <w:sz w:val="28"/>
                                <w:szCs w:val="28"/>
                              </w:rPr>
                              <w:t>Author</w:t>
                            </w:r>
                            <w:proofErr w:type="spellEnd"/>
                          </w:p>
                        </w:tc>
                        <w:tc>
                          <w:tcPr>
                            <w:tcW w:w="4962" w:type="dxa"/>
                            <w:shd w:val="clear" w:color="auto" w:fill="CCCCFF"/>
                          </w:tcPr>
                          <w:p w14:paraId="57E76653" w14:textId="70C81A11"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Comment</w:t>
                            </w:r>
                          </w:p>
                        </w:tc>
                      </w:tr>
                      <w:tr w:rsidR="00ED2DC6" w:rsidRPr="002A3D9F" w14:paraId="55701240" w14:textId="77777777" w:rsidTr="000A2B91">
                        <w:tc>
                          <w:tcPr>
                            <w:tcW w:w="1166" w:type="dxa"/>
                            <w:shd w:val="clear" w:color="auto" w:fill="F7F7FF"/>
                          </w:tcPr>
                          <w:p w14:paraId="2D09B0D9" w14:textId="2785FE1F" w:rsidR="00ED2DC6" w:rsidRPr="00E8673F" w:rsidRDefault="00ED2DC6" w:rsidP="00ED2DC6">
                            <w:pPr>
                              <w:jc w:val="center"/>
                              <w:rPr>
                                <w:rFonts w:asciiTheme="majorHAnsi" w:hAnsiTheme="majorHAnsi" w:cstheme="majorHAnsi"/>
                              </w:rPr>
                            </w:pPr>
                            <w:r w:rsidRPr="00E8673F">
                              <w:rPr>
                                <w:rFonts w:asciiTheme="majorHAnsi" w:hAnsiTheme="majorHAnsi" w:cstheme="majorHAnsi"/>
                              </w:rPr>
                              <w:t>0.1</w:t>
                            </w:r>
                          </w:p>
                        </w:tc>
                        <w:tc>
                          <w:tcPr>
                            <w:tcW w:w="1419" w:type="dxa"/>
                            <w:shd w:val="clear" w:color="auto" w:fill="F7F7FF"/>
                          </w:tcPr>
                          <w:p w14:paraId="67D23604" w14:textId="4A976D62" w:rsidR="00ED2DC6" w:rsidRPr="00E8673F" w:rsidRDefault="00681809" w:rsidP="00ED2DC6">
                            <w:pPr>
                              <w:rPr>
                                <w:rFonts w:asciiTheme="majorHAnsi" w:hAnsiTheme="majorHAnsi" w:cstheme="majorHAnsi"/>
                              </w:rPr>
                            </w:pPr>
                            <w:r>
                              <w:rPr>
                                <w:rFonts w:asciiTheme="majorHAnsi" w:hAnsiTheme="majorHAnsi" w:cstheme="majorHAnsi"/>
                              </w:rPr>
                              <w:t>27.04.2023</w:t>
                            </w:r>
                          </w:p>
                        </w:tc>
                        <w:tc>
                          <w:tcPr>
                            <w:tcW w:w="1946" w:type="dxa"/>
                            <w:shd w:val="clear" w:color="auto" w:fill="F7F7FF"/>
                          </w:tcPr>
                          <w:p w14:paraId="066F38B5" w14:textId="145D5FDB" w:rsidR="00ED2DC6" w:rsidRPr="00E8673F" w:rsidRDefault="00681809" w:rsidP="00ED2DC6">
                            <w:pPr>
                              <w:rPr>
                                <w:rFonts w:asciiTheme="majorHAnsi" w:hAnsiTheme="majorHAnsi" w:cstheme="majorHAnsi"/>
                              </w:rPr>
                            </w:pPr>
                            <w:r>
                              <w:rPr>
                                <w:rFonts w:asciiTheme="majorHAnsi" w:hAnsiTheme="majorHAnsi" w:cstheme="majorHAnsi"/>
                              </w:rPr>
                              <w:t>Anja Niedermeier</w:t>
                            </w:r>
                          </w:p>
                        </w:tc>
                        <w:tc>
                          <w:tcPr>
                            <w:tcW w:w="4962" w:type="dxa"/>
                            <w:shd w:val="clear" w:color="auto" w:fill="F7F7FF"/>
                          </w:tcPr>
                          <w:p w14:paraId="73DF37E4" w14:textId="41C34F36" w:rsidR="00ED2DC6" w:rsidRPr="003A1703" w:rsidRDefault="00ED2DC6" w:rsidP="00ED2DC6">
                            <w:pPr>
                              <w:rPr>
                                <w:rFonts w:asciiTheme="majorHAnsi" w:hAnsiTheme="majorHAnsi" w:cstheme="majorHAnsi"/>
                                <w:lang w:val="en-GB"/>
                              </w:rPr>
                            </w:pPr>
                            <w:r w:rsidRPr="003A1703">
                              <w:rPr>
                                <w:rFonts w:asciiTheme="majorHAnsi" w:hAnsiTheme="majorHAnsi" w:cstheme="majorHAnsi"/>
                                <w:lang w:val="en-GB"/>
                              </w:rPr>
                              <w:t xml:space="preserve">Created, </w:t>
                            </w:r>
                            <w:r w:rsidR="00681809">
                              <w:rPr>
                                <w:rFonts w:asciiTheme="majorHAnsi" w:hAnsiTheme="majorHAnsi" w:cstheme="majorHAnsi"/>
                                <w:lang w:val="en-GB"/>
                              </w:rPr>
                              <w:t xml:space="preserve">set up basic </w:t>
                            </w:r>
                            <w:r w:rsidRPr="003A1703">
                              <w:rPr>
                                <w:rFonts w:asciiTheme="majorHAnsi" w:hAnsiTheme="majorHAnsi" w:cstheme="majorHAnsi"/>
                                <w:lang w:val="en-GB"/>
                              </w:rPr>
                              <w:t>structure</w:t>
                            </w:r>
                            <w:r w:rsidR="003A1703">
                              <w:rPr>
                                <w:rFonts w:asciiTheme="majorHAnsi" w:hAnsiTheme="majorHAnsi" w:cstheme="majorHAnsi"/>
                                <w:lang w:val="en-GB"/>
                              </w:rPr>
                              <w:t xml:space="preserve"> </w:t>
                            </w:r>
                          </w:p>
                        </w:tc>
                      </w:tr>
                      <w:tr w:rsidR="00ED2DC6" w14:paraId="10B8E27C" w14:textId="77777777" w:rsidTr="000A2B91">
                        <w:tc>
                          <w:tcPr>
                            <w:tcW w:w="1166" w:type="dxa"/>
                            <w:shd w:val="clear" w:color="auto" w:fill="F7F7FF"/>
                          </w:tcPr>
                          <w:p w14:paraId="4778F4CB" w14:textId="59DBFC09" w:rsidR="00ED2DC6" w:rsidRPr="00E8673F" w:rsidRDefault="0092715F" w:rsidP="00ED2DC6">
                            <w:pPr>
                              <w:jc w:val="center"/>
                              <w:rPr>
                                <w:rFonts w:asciiTheme="majorHAnsi" w:hAnsiTheme="majorHAnsi" w:cstheme="majorHAnsi"/>
                              </w:rPr>
                            </w:pPr>
                            <w:r>
                              <w:rPr>
                                <w:rFonts w:asciiTheme="majorHAnsi" w:hAnsiTheme="majorHAnsi" w:cstheme="majorHAnsi"/>
                              </w:rPr>
                              <w:t>0.3</w:t>
                            </w:r>
                          </w:p>
                        </w:tc>
                        <w:tc>
                          <w:tcPr>
                            <w:tcW w:w="1419" w:type="dxa"/>
                            <w:shd w:val="clear" w:color="auto" w:fill="F7F7FF"/>
                          </w:tcPr>
                          <w:p w14:paraId="0653FDE5" w14:textId="413BF1C6" w:rsidR="00ED2DC6" w:rsidRPr="00E8673F" w:rsidRDefault="0092715F" w:rsidP="00ED2DC6">
                            <w:pPr>
                              <w:rPr>
                                <w:rFonts w:asciiTheme="majorHAnsi" w:hAnsiTheme="majorHAnsi" w:cstheme="majorHAnsi"/>
                              </w:rPr>
                            </w:pPr>
                            <w:r>
                              <w:rPr>
                                <w:rFonts w:asciiTheme="majorHAnsi" w:hAnsiTheme="majorHAnsi" w:cstheme="majorHAnsi"/>
                              </w:rPr>
                              <w:t>28.04.2023</w:t>
                            </w:r>
                          </w:p>
                        </w:tc>
                        <w:tc>
                          <w:tcPr>
                            <w:tcW w:w="1946" w:type="dxa"/>
                            <w:shd w:val="clear" w:color="auto" w:fill="F7F7FF"/>
                          </w:tcPr>
                          <w:p w14:paraId="5F3FEE1D" w14:textId="28360105" w:rsidR="00ED2DC6" w:rsidRPr="00E8673F" w:rsidRDefault="0092715F" w:rsidP="00ED2DC6">
                            <w:pPr>
                              <w:rPr>
                                <w:rFonts w:asciiTheme="majorHAnsi" w:hAnsiTheme="majorHAnsi" w:cstheme="majorHAnsi"/>
                              </w:rPr>
                            </w:pPr>
                            <w:r>
                              <w:rPr>
                                <w:rFonts w:asciiTheme="majorHAnsi" w:hAnsiTheme="majorHAnsi" w:cstheme="majorHAnsi"/>
                              </w:rPr>
                              <w:t>Anja Niedermeier</w:t>
                            </w:r>
                          </w:p>
                        </w:tc>
                        <w:tc>
                          <w:tcPr>
                            <w:tcW w:w="4962" w:type="dxa"/>
                            <w:shd w:val="clear" w:color="auto" w:fill="F7F7FF"/>
                          </w:tcPr>
                          <w:p w14:paraId="329ECA05" w14:textId="45C79E4E" w:rsidR="00ED2DC6" w:rsidRPr="00E8673F" w:rsidRDefault="0092715F" w:rsidP="00ED2DC6">
                            <w:pPr>
                              <w:rPr>
                                <w:rFonts w:asciiTheme="majorHAnsi" w:hAnsiTheme="majorHAnsi" w:cstheme="majorHAnsi"/>
                              </w:rPr>
                            </w:pPr>
                            <w:r>
                              <w:rPr>
                                <w:rFonts w:asciiTheme="majorHAnsi" w:hAnsiTheme="majorHAnsi" w:cstheme="majorHAnsi"/>
                              </w:rPr>
                              <w:t xml:space="preserve">Add </w:t>
                            </w:r>
                            <w:proofErr w:type="spellStart"/>
                            <w:r>
                              <w:rPr>
                                <w:rFonts w:asciiTheme="majorHAnsi" w:hAnsiTheme="majorHAnsi" w:cstheme="majorHAnsi"/>
                              </w:rPr>
                              <w:t>Introduction</w:t>
                            </w:r>
                            <w:proofErr w:type="spellEnd"/>
                            <w:r>
                              <w:rPr>
                                <w:rFonts w:asciiTheme="majorHAnsi" w:hAnsiTheme="majorHAnsi" w:cstheme="majorHAnsi"/>
                              </w:rPr>
                              <w:t xml:space="preserve"> and Test </w:t>
                            </w:r>
                            <w:proofErr w:type="spellStart"/>
                            <w:r>
                              <w:rPr>
                                <w:rFonts w:asciiTheme="majorHAnsi" w:hAnsiTheme="majorHAnsi" w:cstheme="majorHAnsi"/>
                              </w:rPr>
                              <w:t>Strategy</w:t>
                            </w:r>
                            <w:proofErr w:type="spellEnd"/>
                          </w:p>
                        </w:tc>
                      </w:tr>
                      <w:tr w:rsidR="00ED2DC6" w14:paraId="5F647EF8" w14:textId="77777777" w:rsidTr="000A2B91">
                        <w:tc>
                          <w:tcPr>
                            <w:tcW w:w="1166" w:type="dxa"/>
                            <w:shd w:val="clear" w:color="auto" w:fill="F7F7FF"/>
                          </w:tcPr>
                          <w:p w14:paraId="1FD55929" w14:textId="11CB8EB8" w:rsidR="00ED2DC6" w:rsidRPr="00E8673F" w:rsidRDefault="00823973" w:rsidP="00ED2DC6">
                            <w:pPr>
                              <w:jc w:val="center"/>
                              <w:rPr>
                                <w:rFonts w:asciiTheme="majorHAnsi" w:hAnsiTheme="majorHAnsi" w:cstheme="majorHAnsi"/>
                              </w:rPr>
                            </w:pPr>
                            <w:r>
                              <w:rPr>
                                <w:rFonts w:asciiTheme="majorHAnsi" w:hAnsiTheme="majorHAnsi" w:cstheme="majorHAnsi"/>
                              </w:rPr>
                              <w:t>1.0</w:t>
                            </w:r>
                          </w:p>
                        </w:tc>
                        <w:tc>
                          <w:tcPr>
                            <w:tcW w:w="1419" w:type="dxa"/>
                            <w:shd w:val="clear" w:color="auto" w:fill="F7F7FF"/>
                          </w:tcPr>
                          <w:p w14:paraId="56CA3084" w14:textId="34F050C5" w:rsidR="00ED2DC6" w:rsidRPr="00E8673F" w:rsidRDefault="00B45DF4" w:rsidP="00ED2DC6">
                            <w:pPr>
                              <w:rPr>
                                <w:rFonts w:asciiTheme="majorHAnsi" w:hAnsiTheme="majorHAnsi" w:cstheme="majorHAnsi"/>
                              </w:rPr>
                            </w:pPr>
                            <w:r>
                              <w:rPr>
                                <w:rFonts w:asciiTheme="majorHAnsi" w:hAnsiTheme="majorHAnsi" w:cstheme="majorHAnsi"/>
                              </w:rPr>
                              <w:t>03.05.2023</w:t>
                            </w:r>
                          </w:p>
                        </w:tc>
                        <w:tc>
                          <w:tcPr>
                            <w:tcW w:w="1946" w:type="dxa"/>
                            <w:shd w:val="clear" w:color="auto" w:fill="F7F7FF"/>
                          </w:tcPr>
                          <w:p w14:paraId="25B421C1" w14:textId="070D95A2" w:rsidR="00ED2DC6" w:rsidRPr="00E8673F" w:rsidRDefault="00B45DF4" w:rsidP="00ED2DC6">
                            <w:pPr>
                              <w:rPr>
                                <w:rFonts w:asciiTheme="majorHAnsi" w:hAnsiTheme="majorHAnsi" w:cstheme="majorHAnsi"/>
                              </w:rPr>
                            </w:pPr>
                            <w:r>
                              <w:rPr>
                                <w:rFonts w:asciiTheme="majorHAnsi" w:hAnsiTheme="majorHAnsi" w:cstheme="majorHAnsi"/>
                              </w:rPr>
                              <w:t>Anja Niedermeier</w:t>
                            </w:r>
                          </w:p>
                        </w:tc>
                        <w:tc>
                          <w:tcPr>
                            <w:tcW w:w="4962" w:type="dxa"/>
                            <w:shd w:val="clear" w:color="auto" w:fill="F7F7FF"/>
                          </w:tcPr>
                          <w:p w14:paraId="0A7FAEE0" w14:textId="25F50565" w:rsidR="00ED2DC6" w:rsidRPr="00E8673F" w:rsidRDefault="00823973" w:rsidP="00ED2DC6">
                            <w:pPr>
                              <w:rPr>
                                <w:rFonts w:asciiTheme="majorHAnsi" w:hAnsiTheme="majorHAnsi" w:cstheme="majorHAnsi"/>
                              </w:rPr>
                            </w:pPr>
                            <w:r>
                              <w:rPr>
                                <w:rFonts w:asciiTheme="majorHAnsi" w:hAnsiTheme="majorHAnsi" w:cstheme="majorHAnsi"/>
                              </w:rPr>
                              <w:t xml:space="preserve">Add </w:t>
                            </w:r>
                            <w:proofErr w:type="spellStart"/>
                            <w:r>
                              <w:rPr>
                                <w:rFonts w:asciiTheme="majorHAnsi" w:hAnsiTheme="majorHAnsi" w:cstheme="majorHAnsi"/>
                              </w:rPr>
                              <w:t>test</w:t>
                            </w:r>
                            <w:proofErr w:type="spellEnd"/>
                            <w:r>
                              <w:rPr>
                                <w:rFonts w:asciiTheme="majorHAnsi" w:hAnsiTheme="majorHAnsi" w:cstheme="majorHAnsi"/>
                              </w:rPr>
                              <w:t xml:space="preserve"> </w:t>
                            </w:r>
                            <w:proofErr w:type="spellStart"/>
                            <w:r>
                              <w:rPr>
                                <w:rFonts w:asciiTheme="majorHAnsi" w:hAnsiTheme="majorHAnsi" w:cstheme="majorHAnsi"/>
                              </w:rPr>
                              <w:t>cases</w:t>
                            </w:r>
                            <w:proofErr w:type="spellEnd"/>
                            <w:r>
                              <w:rPr>
                                <w:rFonts w:asciiTheme="majorHAnsi" w:hAnsiTheme="majorHAnsi" w:cstheme="majorHAnsi"/>
                              </w:rPr>
                              <w:t xml:space="preserve"> and </w:t>
                            </w:r>
                            <w:proofErr w:type="spellStart"/>
                            <w:r>
                              <w:rPr>
                                <w:rFonts w:asciiTheme="majorHAnsi" w:hAnsiTheme="majorHAnsi" w:cstheme="majorHAnsi"/>
                              </w:rPr>
                              <w:t>finalize</w:t>
                            </w:r>
                            <w:proofErr w:type="spellEnd"/>
                            <w:r>
                              <w:rPr>
                                <w:rFonts w:asciiTheme="majorHAnsi" w:hAnsiTheme="majorHAnsi" w:cstheme="majorHAnsi"/>
                              </w:rPr>
                              <w:t xml:space="preserve"> </w:t>
                            </w:r>
                            <w:proofErr w:type="spellStart"/>
                            <w:r>
                              <w:rPr>
                                <w:rFonts w:asciiTheme="majorHAnsi" w:hAnsiTheme="majorHAnsi" w:cstheme="majorHAnsi"/>
                              </w:rPr>
                              <w:t>document</w:t>
                            </w:r>
                            <w:proofErr w:type="spellEnd"/>
                          </w:p>
                        </w:tc>
                      </w:tr>
                      <w:tr w:rsidR="00712C89" w14:paraId="3CB5EC4B" w14:textId="77777777" w:rsidTr="000A2B91">
                        <w:tc>
                          <w:tcPr>
                            <w:tcW w:w="1166" w:type="dxa"/>
                            <w:shd w:val="clear" w:color="auto" w:fill="F7F7FF"/>
                          </w:tcPr>
                          <w:p w14:paraId="2508908C" w14:textId="44BBBA68" w:rsidR="00712C89" w:rsidRDefault="003A1B11" w:rsidP="00ED2DC6">
                            <w:pPr>
                              <w:jc w:val="center"/>
                              <w:rPr>
                                <w:rFonts w:asciiTheme="majorHAnsi" w:hAnsiTheme="majorHAnsi" w:cstheme="majorHAnsi"/>
                              </w:rPr>
                            </w:pPr>
                            <w:r>
                              <w:rPr>
                                <w:rFonts w:asciiTheme="majorHAnsi" w:hAnsiTheme="majorHAnsi" w:cstheme="majorHAnsi"/>
                              </w:rPr>
                              <w:t>1.1</w:t>
                            </w:r>
                          </w:p>
                        </w:tc>
                        <w:tc>
                          <w:tcPr>
                            <w:tcW w:w="1419" w:type="dxa"/>
                            <w:shd w:val="clear" w:color="auto" w:fill="F7F7FF"/>
                          </w:tcPr>
                          <w:p w14:paraId="549E1F3A" w14:textId="75B261B6" w:rsidR="00712C89" w:rsidRDefault="00E65F3E" w:rsidP="00ED2DC6">
                            <w:pPr>
                              <w:rPr>
                                <w:rFonts w:asciiTheme="majorHAnsi" w:hAnsiTheme="majorHAnsi" w:cstheme="majorHAnsi"/>
                              </w:rPr>
                            </w:pPr>
                            <w:r>
                              <w:rPr>
                                <w:rFonts w:asciiTheme="majorHAnsi" w:hAnsiTheme="majorHAnsi" w:cstheme="majorHAnsi"/>
                              </w:rPr>
                              <w:t>10</w:t>
                            </w:r>
                            <w:r w:rsidR="003A1B11">
                              <w:rPr>
                                <w:rFonts w:asciiTheme="majorHAnsi" w:hAnsiTheme="majorHAnsi" w:cstheme="majorHAnsi"/>
                              </w:rPr>
                              <w:t>.05.2023</w:t>
                            </w:r>
                          </w:p>
                        </w:tc>
                        <w:tc>
                          <w:tcPr>
                            <w:tcW w:w="1946" w:type="dxa"/>
                            <w:shd w:val="clear" w:color="auto" w:fill="F7F7FF"/>
                          </w:tcPr>
                          <w:p w14:paraId="5120E224" w14:textId="214A5D28" w:rsidR="00712C89" w:rsidRDefault="003A1B11" w:rsidP="00ED2DC6">
                            <w:pPr>
                              <w:rPr>
                                <w:rFonts w:asciiTheme="majorHAnsi" w:hAnsiTheme="majorHAnsi" w:cstheme="majorHAnsi"/>
                              </w:rPr>
                            </w:pPr>
                            <w:r>
                              <w:rPr>
                                <w:rFonts w:asciiTheme="majorHAnsi" w:hAnsiTheme="majorHAnsi" w:cstheme="majorHAnsi"/>
                              </w:rPr>
                              <w:t>Anja Niedermeier</w:t>
                            </w:r>
                          </w:p>
                        </w:tc>
                        <w:tc>
                          <w:tcPr>
                            <w:tcW w:w="4962" w:type="dxa"/>
                            <w:shd w:val="clear" w:color="auto" w:fill="F7F7FF"/>
                          </w:tcPr>
                          <w:p w14:paraId="75905265" w14:textId="2DAE8223" w:rsidR="00712C89" w:rsidRDefault="008324A4" w:rsidP="00ED2DC6">
                            <w:pPr>
                              <w:rPr>
                                <w:rFonts w:asciiTheme="majorHAnsi" w:hAnsiTheme="majorHAnsi" w:cstheme="majorHAnsi"/>
                              </w:rPr>
                            </w:pPr>
                            <w:proofErr w:type="spellStart"/>
                            <w:r>
                              <w:rPr>
                                <w:rFonts w:asciiTheme="majorHAnsi" w:hAnsiTheme="majorHAnsi" w:cstheme="majorHAnsi"/>
                              </w:rPr>
                              <w:t>Rename</w:t>
                            </w:r>
                            <w:proofErr w:type="spellEnd"/>
                            <w:r>
                              <w:rPr>
                                <w:rFonts w:asciiTheme="majorHAnsi" w:hAnsiTheme="majorHAnsi" w:cstheme="majorHAnsi"/>
                              </w:rPr>
                              <w:t xml:space="preserve"> </w:t>
                            </w:r>
                            <w:proofErr w:type="spellStart"/>
                            <w:r>
                              <w:rPr>
                                <w:rFonts w:asciiTheme="majorHAnsi" w:hAnsiTheme="majorHAnsi" w:cstheme="majorHAnsi"/>
                              </w:rPr>
                              <w:t>Requirements</w:t>
                            </w:r>
                            <w:proofErr w:type="spellEnd"/>
                            <w:r>
                              <w:rPr>
                                <w:rFonts w:asciiTheme="majorHAnsi" w:hAnsiTheme="majorHAnsi" w:cstheme="majorHAnsi"/>
                              </w:rPr>
                              <w:t>, f</w:t>
                            </w:r>
                            <w:r w:rsidR="003A1B11">
                              <w:rPr>
                                <w:rFonts w:asciiTheme="majorHAnsi" w:hAnsiTheme="majorHAnsi" w:cstheme="majorHAnsi"/>
                              </w:rPr>
                              <w:t xml:space="preserve">inal </w:t>
                            </w:r>
                            <w:proofErr w:type="spellStart"/>
                            <w:r w:rsidR="003A1B11">
                              <w:rPr>
                                <w:rFonts w:asciiTheme="majorHAnsi" w:hAnsiTheme="majorHAnsi" w:cstheme="majorHAnsi"/>
                              </w:rPr>
                              <w:t>adjustments</w:t>
                            </w:r>
                            <w:proofErr w:type="spellEnd"/>
                          </w:p>
                        </w:tc>
                      </w:tr>
                    </w:tbl>
                    <w:p w14:paraId="035CAA31" w14:textId="21E752D3" w:rsidR="00ED2DC6" w:rsidRDefault="00ED2DC6"/>
                  </w:txbxContent>
                </v:textbox>
                <w10:wrap type="square"/>
              </v:shape>
            </w:pict>
          </mc:Fallback>
        </mc:AlternateContent>
      </w:r>
      <w:r>
        <w:rPr>
          <w:noProof/>
        </w:rPr>
        <mc:AlternateContent>
          <mc:Choice Requires="wps">
            <w:drawing>
              <wp:anchor distT="45720" distB="45720" distL="114300" distR="114300" simplePos="0" relativeHeight="251667456" behindDoc="0" locked="0" layoutInCell="1" allowOverlap="1" wp14:anchorId="100642D5" wp14:editId="1FD015BE">
                <wp:simplePos x="0" y="0"/>
                <wp:positionH relativeFrom="column">
                  <wp:posOffset>-46004</wp:posOffset>
                </wp:positionH>
                <wp:positionV relativeFrom="paragraph">
                  <wp:posOffset>3452656</wp:posOffset>
                </wp:positionV>
                <wp:extent cx="6503159" cy="2510790"/>
                <wp:effectExtent l="0" t="0" r="0" b="3810"/>
                <wp:wrapSquare wrapText="bothSides"/>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3159" cy="2510790"/>
                        </a:xfrm>
                        <a:prstGeom prst="rect">
                          <a:avLst/>
                        </a:prstGeom>
                        <a:solidFill>
                          <a:srgbClr val="FFFFFF"/>
                        </a:solidFill>
                        <a:ln w="9525">
                          <a:noFill/>
                          <a:miter lim="800000"/>
                          <a:headEnd/>
                          <a:tailEnd/>
                        </a:ln>
                      </wps:spPr>
                      <wps:txbx>
                        <w:txbxContent>
                          <w:p w14:paraId="4C164CFD" w14:textId="16EDA582" w:rsidR="004C6C1D" w:rsidRPr="00E8673F" w:rsidRDefault="004C6C1D" w:rsidP="004C6C1D">
                            <w:pPr>
                              <w:rPr>
                                <w:rFonts w:asciiTheme="majorHAnsi" w:hAnsiTheme="majorHAnsi" w:cstheme="majorHAnsi"/>
                                <w:i/>
                                <w:iCs/>
                                <w:sz w:val="24"/>
                                <w:szCs w:val="24"/>
                                <w:lang w:val="en-US"/>
                              </w:rPr>
                            </w:pPr>
                            <w:r w:rsidRPr="00E8673F">
                              <w:rPr>
                                <w:rFonts w:asciiTheme="majorHAnsi" w:hAnsiTheme="majorHAnsi" w:cstheme="majorHAnsi"/>
                                <w:i/>
                                <w:iCs/>
                                <w:sz w:val="32"/>
                                <w:szCs w:val="32"/>
                                <w:lang w:val="en-US"/>
                              </w:rPr>
                              <w:t>Supplier</w:t>
                            </w:r>
                          </w:p>
                          <w:p w14:paraId="105BFA9F" w14:textId="07A35D77"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Project Leader: Samara Dominik (inf21001@lehre.dhbw-stuttgart.de)</w:t>
                            </w:r>
                          </w:p>
                          <w:p w14:paraId="7A9105F7" w14:textId="7A9BC716"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Product Manager: Martin </w:t>
                            </w:r>
                            <w:proofErr w:type="spellStart"/>
                            <w:r w:rsidRPr="00E8673F">
                              <w:rPr>
                                <w:rFonts w:asciiTheme="majorHAnsi" w:hAnsiTheme="majorHAnsi" w:cstheme="majorHAnsi"/>
                                <w:sz w:val="24"/>
                                <w:szCs w:val="24"/>
                                <w:lang w:val="en-US"/>
                              </w:rPr>
                              <w:t>Rittmann</w:t>
                            </w:r>
                            <w:proofErr w:type="spellEnd"/>
                            <w:r w:rsidRPr="00E8673F">
                              <w:rPr>
                                <w:rFonts w:asciiTheme="majorHAnsi" w:hAnsiTheme="majorHAnsi" w:cstheme="majorHAnsi"/>
                                <w:sz w:val="24"/>
                                <w:szCs w:val="24"/>
                                <w:lang w:val="en-US"/>
                              </w:rPr>
                              <w:t xml:space="preserve"> (inf21157@lehre.dhbw-stuttgart.de)</w:t>
                            </w:r>
                          </w:p>
                          <w:p w14:paraId="3CD96FDF" w14:textId="1B933EB4"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System Architect: Marcel Hintze (inf21056@lehre.dhbw-stuttgart.de)</w:t>
                            </w:r>
                          </w:p>
                          <w:p w14:paraId="3D0E8CD5" w14:textId="2326370E" w:rsidR="004C6C1D" w:rsidRPr="00E8673F" w:rsidRDefault="004C6C1D" w:rsidP="004C6C1D">
                            <w:pPr>
                              <w:rPr>
                                <w:rFonts w:asciiTheme="majorHAnsi" w:hAnsiTheme="majorHAnsi" w:cstheme="majorHAnsi"/>
                                <w:sz w:val="24"/>
                                <w:szCs w:val="24"/>
                              </w:rPr>
                            </w:pPr>
                            <w:r w:rsidRPr="00DB1E0F">
                              <w:rPr>
                                <w:rFonts w:asciiTheme="majorHAnsi" w:hAnsiTheme="majorHAnsi" w:cstheme="majorHAnsi"/>
                                <w:sz w:val="24"/>
                                <w:szCs w:val="24"/>
                                <w:lang w:val="en-GB"/>
                              </w:rPr>
                              <w:t xml:space="preserve">                  </w:t>
                            </w:r>
                            <w:r w:rsidR="00DB1E0F" w:rsidRPr="00E8673F">
                              <w:rPr>
                                <w:rFonts w:asciiTheme="majorHAnsi" w:hAnsiTheme="majorHAnsi" w:cstheme="majorHAnsi"/>
                                <w:sz w:val="24"/>
                                <w:szCs w:val="24"/>
                              </w:rPr>
                              <w:t>Test-Manager</w:t>
                            </w:r>
                            <w:r w:rsidRPr="00E8673F">
                              <w:rPr>
                                <w:rFonts w:asciiTheme="majorHAnsi" w:hAnsiTheme="majorHAnsi" w:cstheme="majorHAnsi"/>
                                <w:sz w:val="24"/>
                                <w:szCs w:val="24"/>
                              </w:rPr>
                              <w:t>: Anja Niedermeier (inf21097@lehre.dhbw-stuttgart.de)</w:t>
                            </w:r>
                          </w:p>
                          <w:p w14:paraId="7311FF18" w14:textId="65575BDD" w:rsidR="004C6C1D" w:rsidRPr="00E8673F" w:rsidRDefault="004C6C1D" w:rsidP="004C6C1D">
                            <w:pPr>
                              <w:rPr>
                                <w:rFonts w:asciiTheme="majorHAnsi" w:hAnsiTheme="majorHAnsi" w:cstheme="majorHAnsi"/>
                                <w:sz w:val="24"/>
                                <w:szCs w:val="24"/>
                                <w:lang w:val="en-US"/>
                              </w:rPr>
                            </w:pPr>
                            <w:r w:rsidRPr="00DB1E0F">
                              <w:rPr>
                                <w:rFonts w:asciiTheme="majorHAnsi" w:hAnsiTheme="majorHAnsi" w:cstheme="majorHAnsi"/>
                                <w:sz w:val="24"/>
                                <w:szCs w:val="24"/>
                              </w:rPr>
                              <w:t xml:space="preserve">                  </w:t>
                            </w:r>
                            <w:r w:rsidRPr="00E8673F">
                              <w:rPr>
                                <w:rFonts w:asciiTheme="majorHAnsi" w:hAnsiTheme="majorHAnsi" w:cstheme="majorHAnsi"/>
                                <w:sz w:val="24"/>
                                <w:szCs w:val="24"/>
                                <w:lang w:val="en-US"/>
                              </w:rPr>
                              <w:t>Developer: Severin Helms (inf21047@lehre.dhbw-stuttgart.de)</w:t>
                            </w:r>
                          </w:p>
                          <w:p w14:paraId="12DA8848" w14:textId="3237689B" w:rsidR="004C6C1D" w:rsidRPr="00DB1E0F" w:rsidRDefault="004C6C1D" w:rsidP="004C6C1D">
                            <w:pPr>
                              <w:rPr>
                                <w:rFonts w:asciiTheme="majorHAnsi" w:hAnsiTheme="majorHAnsi" w:cstheme="majorHAnsi"/>
                                <w:sz w:val="24"/>
                                <w:szCs w:val="24"/>
                              </w:rPr>
                            </w:pPr>
                            <w:r w:rsidRPr="00E8673F">
                              <w:rPr>
                                <w:rFonts w:asciiTheme="majorHAnsi" w:hAnsiTheme="majorHAnsi" w:cstheme="majorHAnsi"/>
                                <w:sz w:val="24"/>
                                <w:szCs w:val="24"/>
                                <w:lang w:val="en-US"/>
                              </w:rPr>
                              <w:t xml:space="preserve">                  </w:t>
                            </w:r>
                            <w:r w:rsidRPr="00DB1E0F">
                              <w:rPr>
                                <w:rFonts w:asciiTheme="majorHAnsi" w:hAnsiTheme="majorHAnsi" w:cstheme="majorHAnsi"/>
                                <w:sz w:val="24"/>
                                <w:szCs w:val="24"/>
                              </w:rPr>
                              <w:t xml:space="preserve">Technical </w:t>
                            </w:r>
                            <w:proofErr w:type="spellStart"/>
                            <w:r w:rsidRPr="00377614">
                              <w:rPr>
                                <w:rFonts w:asciiTheme="majorHAnsi" w:hAnsiTheme="majorHAnsi" w:cstheme="majorHAnsi"/>
                                <w:sz w:val="24"/>
                                <w:szCs w:val="24"/>
                              </w:rPr>
                              <w:t>Documentation</w:t>
                            </w:r>
                            <w:proofErr w:type="spellEnd"/>
                            <w:r w:rsidR="009C35F8" w:rsidRPr="00DB1E0F">
                              <w:rPr>
                                <w:rFonts w:asciiTheme="majorHAnsi" w:hAnsiTheme="majorHAnsi" w:cstheme="majorHAnsi"/>
                                <w:sz w:val="24"/>
                                <w:szCs w:val="24"/>
                              </w:rPr>
                              <w:t>: Tom Engelmann (inf21010@lehre.dhbw-stuttgart.de)</w:t>
                            </w:r>
                          </w:p>
                          <w:p w14:paraId="1A9EC8A3" w14:textId="77777777" w:rsidR="004C6C1D" w:rsidRPr="00DB1E0F" w:rsidRDefault="004C6C1D" w:rsidP="004C6C1D"/>
                          <w:p w14:paraId="777F530F" w14:textId="77777777" w:rsidR="004C6C1D" w:rsidRPr="00DB1E0F" w:rsidRDefault="004C6C1D" w:rsidP="004C6C1D"/>
                          <w:p w14:paraId="0E572BAE" w14:textId="77777777" w:rsidR="004C6C1D" w:rsidRPr="00DB1E0F" w:rsidRDefault="004C6C1D" w:rsidP="004C6C1D"/>
                          <w:p w14:paraId="45884F86" w14:textId="2CA7A95C" w:rsidR="004C6C1D" w:rsidRPr="00DB1E0F" w:rsidRDefault="004C6C1D" w:rsidP="004C6C1D">
                            <w:r w:rsidRPr="00DB1E0F">
                              <w:t xml:space="preserve">                     </w:t>
                            </w:r>
                          </w:p>
                          <w:p w14:paraId="33AA5B56" w14:textId="77777777" w:rsidR="004C6C1D" w:rsidRPr="00DB1E0F" w:rsidRDefault="004C6C1D" w:rsidP="004C6C1D">
                            <w:r w:rsidRPr="00DB1E0F">
                              <w:t xml:space="preserve">                      Rotebühlplatz 41, 70178 Stuttgart</w:t>
                            </w:r>
                          </w:p>
                          <w:p w14:paraId="297EC736" w14:textId="77777777" w:rsidR="004C6C1D" w:rsidRPr="00DB1E0F" w:rsidRDefault="004C6C1D" w:rsidP="004C6C1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0642D5" id="_x0000_s1027" type="#_x0000_t202" style="position:absolute;margin-left:-3.6pt;margin-top:271.85pt;width:512.05pt;height:197.7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" stroked="f">
                <v:textbox>
                  <w:txbxContent>
                    <w:p w14:paraId="4C164CFD" w14:textId="16EDA582" w:rsidR="004C6C1D" w:rsidRPr="00E8673F" w:rsidRDefault="004C6C1D" w:rsidP="004C6C1D">
                      <w:pPr>
                        <w:rPr>
                          <w:rFonts w:asciiTheme="majorHAnsi" w:hAnsiTheme="majorHAnsi" w:cstheme="majorHAnsi"/>
                          <w:i/>
                          <w:iCs/>
                          <w:sz w:val="24"/>
                          <w:szCs w:val="24"/>
                          <w:lang w:val="en-US"/>
                        </w:rPr>
                      </w:pPr>
                      <w:r w:rsidRPr="00E8673F">
                        <w:rPr>
                          <w:rFonts w:asciiTheme="majorHAnsi" w:hAnsiTheme="majorHAnsi" w:cstheme="majorHAnsi"/>
                          <w:i/>
                          <w:iCs/>
                          <w:sz w:val="32"/>
                          <w:szCs w:val="32"/>
                          <w:lang w:val="en-US"/>
                        </w:rPr>
                        <w:t>Supplier</w:t>
                      </w:r>
                    </w:p>
                    <w:p w14:paraId="105BFA9F" w14:textId="07A35D77"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Project Leader: Samara Dominik (inf21001@lehre.dhbw-stuttgart.de)</w:t>
                      </w:r>
                    </w:p>
                    <w:p w14:paraId="7A9105F7" w14:textId="7A9BC716"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Product Manager: Martin </w:t>
                      </w:r>
                      <w:proofErr w:type="spellStart"/>
                      <w:r w:rsidRPr="00E8673F">
                        <w:rPr>
                          <w:rFonts w:asciiTheme="majorHAnsi" w:hAnsiTheme="majorHAnsi" w:cstheme="majorHAnsi"/>
                          <w:sz w:val="24"/>
                          <w:szCs w:val="24"/>
                          <w:lang w:val="en-US"/>
                        </w:rPr>
                        <w:t>Rittmann</w:t>
                      </w:r>
                      <w:proofErr w:type="spellEnd"/>
                      <w:r w:rsidRPr="00E8673F">
                        <w:rPr>
                          <w:rFonts w:asciiTheme="majorHAnsi" w:hAnsiTheme="majorHAnsi" w:cstheme="majorHAnsi"/>
                          <w:sz w:val="24"/>
                          <w:szCs w:val="24"/>
                          <w:lang w:val="en-US"/>
                        </w:rPr>
                        <w:t xml:space="preserve"> (inf21157@lehre.dhbw-stuttgart.de)</w:t>
                      </w:r>
                    </w:p>
                    <w:p w14:paraId="3CD96FDF" w14:textId="1B933EB4"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System Architect: Marcel Hintze (inf21056@lehre.dhbw-stuttgart.de)</w:t>
                      </w:r>
                    </w:p>
                    <w:p w14:paraId="3D0E8CD5" w14:textId="2326370E" w:rsidR="004C6C1D" w:rsidRPr="00E8673F" w:rsidRDefault="004C6C1D" w:rsidP="004C6C1D">
                      <w:pPr>
                        <w:rPr>
                          <w:rFonts w:asciiTheme="majorHAnsi" w:hAnsiTheme="majorHAnsi" w:cstheme="majorHAnsi"/>
                          <w:sz w:val="24"/>
                          <w:szCs w:val="24"/>
                        </w:rPr>
                      </w:pPr>
                      <w:r w:rsidRPr="00DB1E0F">
                        <w:rPr>
                          <w:rFonts w:asciiTheme="majorHAnsi" w:hAnsiTheme="majorHAnsi" w:cstheme="majorHAnsi"/>
                          <w:sz w:val="24"/>
                          <w:szCs w:val="24"/>
                          <w:lang w:val="en-GB"/>
                        </w:rPr>
                        <w:t xml:space="preserve">                  </w:t>
                      </w:r>
                      <w:r w:rsidR="00DB1E0F" w:rsidRPr="00E8673F">
                        <w:rPr>
                          <w:rFonts w:asciiTheme="majorHAnsi" w:hAnsiTheme="majorHAnsi" w:cstheme="majorHAnsi"/>
                          <w:sz w:val="24"/>
                          <w:szCs w:val="24"/>
                        </w:rPr>
                        <w:t>Test-Manager</w:t>
                      </w:r>
                      <w:r w:rsidRPr="00E8673F">
                        <w:rPr>
                          <w:rFonts w:asciiTheme="majorHAnsi" w:hAnsiTheme="majorHAnsi" w:cstheme="majorHAnsi"/>
                          <w:sz w:val="24"/>
                          <w:szCs w:val="24"/>
                        </w:rPr>
                        <w:t>: Anja Niedermeier (inf21097@lehre.dhbw-stuttgart.de)</w:t>
                      </w:r>
                    </w:p>
                    <w:p w14:paraId="7311FF18" w14:textId="65575BDD" w:rsidR="004C6C1D" w:rsidRPr="00E8673F" w:rsidRDefault="004C6C1D" w:rsidP="004C6C1D">
                      <w:pPr>
                        <w:rPr>
                          <w:rFonts w:asciiTheme="majorHAnsi" w:hAnsiTheme="majorHAnsi" w:cstheme="majorHAnsi"/>
                          <w:sz w:val="24"/>
                          <w:szCs w:val="24"/>
                          <w:lang w:val="en-US"/>
                        </w:rPr>
                      </w:pPr>
                      <w:r w:rsidRPr="00DB1E0F">
                        <w:rPr>
                          <w:rFonts w:asciiTheme="majorHAnsi" w:hAnsiTheme="majorHAnsi" w:cstheme="majorHAnsi"/>
                          <w:sz w:val="24"/>
                          <w:szCs w:val="24"/>
                        </w:rPr>
                        <w:t xml:space="preserve">                  </w:t>
                      </w:r>
                      <w:r w:rsidRPr="00E8673F">
                        <w:rPr>
                          <w:rFonts w:asciiTheme="majorHAnsi" w:hAnsiTheme="majorHAnsi" w:cstheme="majorHAnsi"/>
                          <w:sz w:val="24"/>
                          <w:szCs w:val="24"/>
                          <w:lang w:val="en-US"/>
                        </w:rPr>
                        <w:t>Developer: Severin Helms (inf21047@lehre.dhbw-stuttgart.de)</w:t>
                      </w:r>
                    </w:p>
                    <w:p w14:paraId="12DA8848" w14:textId="3237689B" w:rsidR="004C6C1D" w:rsidRPr="00DB1E0F" w:rsidRDefault="004C6C1D" w:rsidP="004C6C1D">
                      <w:pPr>
                        <w:rPr>
                          <w:rFonts w:asciiTheme="majorHAnsi" w:hAnsiTheme="majorHAnsi" w:cstheme="majorHAnsi"/>
                          <w:sz w:val="24"/>
                          <w:szCs w:val="24"/>
                        </w:rPr>
                      </w:pPr>
                      <w:r w:rsidRPr="00E8673F">
                        <w:rPr>
                          <w:rFonts w:asciiTheme="majorHAnsi" w:hAnsiTheme="majorHAnsi" w:cstheme="majorHAnsi"/>
                          <w:sz w:val="24"/>
                          <w:szCs w:val="24"/>
                          <w:lang w:val="en-US"/>
                        </w:rPr>
                        <w:t xml:space="preserve">                  </w:t>
                      </w:r>
                      <w:r w:rsidRPr="00DB1E0F">
                        <w:rPr>
                          <w:rFonts w:asciiTheme="majorHAnsi" w:hAnsiTheme="majorHAnsi" w:cstheme="majorHAnsi"/>
                          <w:sz w:val="24"/>
                          <w:szCs w:val="24"/>
                        </w:rPr>
                        <w:t xml:space="preserve">Technical </w:t>
                      </w:r>
                      <w:proofErr w:type="spellStart"/>
                      <w:r w:rsidRPr="00377614">
                        <w:rPr>
                          <w:rFonts w:asciiTheme="majorHAnsi" w:hAnsiTheme="majorHAnsi" w:cstheme="majorHAnsi"/>
                          <w:sz w:val="24"/>
                          <w:szCs w:val="24"/>
                        </w:rPr>
                        <w:t>Documentation</w:t>
                      </w:r>
                      <w:proofErr w:type="spellEnd"/>
                      <w:r w:rsidR="009C35F8" w:rsidRPr="00DB1E0F">
                        <w:rPr>
                          <w:rFonts w:asciiTheme="majorHAnsi" w:hAnsiTheme="majorHAnsi" w:cstheme="majorHAnsi"/>
                          <w:sz w:val="24"/>
                          <w:szCs w:val="24"/>
                        </w:rPr>
                        <w:t>: Tom Engelmann (inf21010@lehre.dhbw-stuttgart.de)</w:t>
                      </w:r>
                    </w:p>
                    <w:p w14:paraId="1A9EC8A3" w14:textId="77777777" w:rsidR="004C6C1D" w:rsidRPr="00DB1E0F" w:rsidRDefault="004C6C1D" w:rsidP="004C6C1D"/>
                    <w:p w14:paraId="777F530F" w14:textId="77777777" w:rsidR="004C6C1D" w:rsidRPr="00DB1E0F" w:rsidRDefault="004C6C1D" w:rsidP="004C6C1D"/>
                    <w:p w14:paraId="0E572BAE" w14:textId="77777777" w:rsidR="004C6C1D" w:rsidRPr="00DB1E0F" w:rsidRDefault="004C6C1D" w:rsidP="004C6C1D"/>
                    <w:p w14:paraId="45884F86" w14:textId="2CA7A95C" w:rsidR="004C6C1D" w:rsidRPr="00DB1E0F" w:rsidRDefault="004C6C1D" w:rsidP="004C6C1D">
                      <w:r w:rsidRPr="00DB1E0F">
                        <w:t xml:space="preserve">                     </w:t>
                      </w:r>
                    </w:p>
                    <w:p w14:paraId="33AA5B56" w14:textId="77777777" w:rsidR="004C6C1D" w:rsidRPr="00DB1E0F" w:rsidRDefault="004C6C1D" w:rsidP="004C6C1D">
                      <w:r w:rsidRPr="00DB1E0F">
                        <w:t xml:space="preserve">                      Rotebühlplatz 41, 70178 Stuttgart</w:t>
                      </w:r>
                    </w:p>
                    <w:p w14:paraId="297EC736" w14:textId="77777777" w:rsidR="004C6C1D" w:rsidRPr="00DB1E0F" w:rsidRDefault="004C6C1D" w:rsidP="004C6C1D"/>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14:anchorId="3154F68F" wp14:editId="2214CBF8">
                <wp:simplePos x="0" y="0"/>
                <wp:positionH relativeFrom="column">
                  <wp:posOffset>-47909</wp:posOffset>
                </wp:positionH>
                <wp:positionV relativeFrom="paragraph">
                  <wp:posOffset>1692910</wp:posOffset>
                </wp:positionV>
                <wp:extent cx="2360930" cy="681990"/>
                <wp:effectExtent l="0" t="0" r="635" b="381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81990"/>
                        </a:xfrm>
                        <a:prstGeom prst="rect">
                          <a:avLst/>
                        </a:prstGeom>
                        <a:solidFill>
                          <a:srgbClr val="FFFFFF"/>
                        </a:solidFill>
                        <a:ln w="9525">
                          <a:noFill/>
                          <a:miter lim="800000"/>
                          <a:headEnd/>
                          <a:tailEnd/>
                        </a:ln>
                      </wps:spPr>
                      <wps:txbx>
                        <w:txbxContent>
                          <w:p w14:paraId="42C426DB" w14:textId="77777777" w:rsidR="004C6C1D" w:rsidRPr="00E8673F" w:rsidRDefault="004C6C1D">
                            <w:pPr>
                              <w:rPr>
                                <w:rFonts w:asciiTheme="majorHAnsi" w:hAnsiTheme="majorHAnsi" w:cstheme="majorHAnsi"/>
                                <w:i/>
                                <w:iCs/>
                                <w:sz w:val="24"/>
                                <w:szCs w:val="24"/>
                              </w:rPr>
                            </w:pPr>
                            <w:r w:rsidRPr="00E8673F">
                              <w:rPr>
                                <w:rFonts w:asciiTheme="majorHAnsi" w:hAnsiTheme="majorHAnsi" w:cstheme="majorHAnsi"/>
                                <w:i/>
                                <w:iCs/>
                                <w:sz w:val="32"/>
                                <w:szCs w:val="32"/>
                              </w:rPr>
                              <w:t xml:space="preserve">Project </w:t>
                            </w:r>
                            <w:r w:rsidRPr="00E8673F">
                              <w:rPr>
                                <w:rFonts w:asciiTheme="majorHAnsi" w:hAnsiTheme="majorHAnsi" w:cstheme="majorHAnsi"/>
                                <w:i/>
                                <w:iCs/>
                                <w:sz w:val="24"/>
                                <w:szCs w:val="24"/>
                              </w:rPr>
                              <w:t xml:space="preserve">        </w:t>
                            </w:r>
                          </w:p>
                          <w:p w14:paraId="0158314A" w14:textId="1372C3BC" w:rsidR="004C6C1D" w:rsidRPr="00E8673F" w:rsidRDefault="004C6C1D">
                            <w:pPr>
                              <w:rPr>
                                <w:rFonts w:asciiTheme="majorHAnsi" w:hAnsiTheme="majorHAnsi" w:cstheme="majorHAnsi"/>
                                <w:sz w:val="24"/>
                                <w:szCs w:val="24"/>
                              </w:rPr>
                            </w:pPr>
                            <w:r w:rsidRPr="00E8673F">
                              <w:rPr>
                                <w:rFonts w:asciiTheme="majorHAnsi" w:hAnsiTheme="majorHAnsi" w:cstheme="majorHAnsi"/>
                                <w:sz w:val="24"/>
                                <w:szCs w:val="24"/>
                              </w:rPr>
                              <w:t xml:space="preserve">                  AAS-Webclient</w:t>
                            </w:r>
                          </w:p>
                          <w:p w14:paraId="58359BDA" w14:textId="7182D46B" w:rsidR="004C6C1D" w:rsidRDefault="004C6C1D"/>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154F68F" id="_x0000_s1028" type="#_x0000_t202" style="position:absolute;margin-left:-3.75pt;margin-top:133.3pt;width:185.9pt;height:53.7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" stroked="f">
                <v:textbox>
                  <w:txbxContent>
                    <w:p w14:paraId="42C426DB" w14:textId="77777777" w:rsidR="004C6C1D" w:rsidRPr="00E8673F" w:rsidRDefault="004C6C1D">
                      <w:pPr>
                        <w:rPr>
                          <w:rFonts w:asciiTheme="majorHAnsi" w:hAnsiTheme="majorHAnsi" w:cstheme="majorHAnsi"/>
                          <w:i/>
                          <w:iCs/>
                          <w:sz w:val="24"/>
                          <w:szCs w:val="24"/>
                        </w:rPr>
                      </w:pPr>
                      <w:r w:rsidRPr="00E8673F">
                        <w:rPr>
                          <w:rFonts w:asciiTheme="majorHAnsi" w:hAnsiTheme="majorHAnsi" w:cstheme="majorHAnsi"/>
                          <w:i/>
                          <w:iCs/>
                          <w:sz w:val="32"/>
                          <w:szCs w:val="32"/>
                        </w:rPr>
                        <w:t xml:space="preserve">Project </w:t>
                      </w:r>
                      <w:r w:rsidRPr="00E8673F">
                        <w:rPr>
                          <w:rFonts w:asciiTheme="majorHAnsi" w:hAnsiTheme="majorHAnsi" w:cstheme="majorHAnsi"/>
                          <w:i/>
                          <w:iCs/>
                          <w:sz w:val="24"/>
                          <w:szCs w:val="24"/>
                        </w:rPr>
                        <w:t xml:space="preserve">        </w:t>
                      </w:r>
                    </w:p>
                    <w:p w14:paraId="0158314A" w14:textId="1372C3BC" w:rsidR="004C6C1D" w:rsidRPr="00E8673F" w:rsidRDefault="004C6C1D">
                      <w:pPr>
                        <w:rPr>
                          <w:rFonts w:asciiTheme="majorHAnsi" w:hAnsiTheme="majorHAnsi" w:cstheme="majorHAnsi"/>
                          <w:sz w:val="24"/>
                          <w:szCs w:val="24"/>
                        </w:rPr>
                      </w:pPr>
                      <w:r w:rsidRPr="00E8673F">
                        <w:rPr>
                          <w:rFonts w:asciiTheme="majorHAnsi" w:hAnsiTheme="majorHAnsi" w:cstheme="majorHAnsi"/>
                          <w:sz w:val="24"/>
                          <w:szCs w:val="24"/>
                        </w:rPr>
                        <w:t xml:space="preserve">                  AAS-Webclient</w:t>
                      </w:r>
                    </w:p>
                    <w:p w14:paraId="58359BDA" w14:textId="7182D46B" w:rsidR="004C6C1D" w:rsidRDefault="004C6C1D"/>
                  </w:txbxContent>
                </v:textbox>
                <w10:wrap type="square"/>
              </v:shape>
            </w:pict>
          </mc:Fallback>
        </mc:AlternateContent>
      </w:r>
      <w:r w:rsidR="009A36CB">
        <w:rPr>
          <w:noProof/>
        </w:rPr>
        <mc:AlternateContent>
          <mc:Choice Requires="wps">
            <w:drawing>
              <wp:anchor distT="45720" distB="45720" distL="114300" distR="114300" simplePos="0" relativeHeight="251661312" behindDoc="0" locked="0" layoutInCell="1" allowOverlap="1" wp14:anchorId="58857869" wp14:editId="1014EB74">
                <wp:simplePos x="0" y="0"/>
                <wp:positionH relativeFrom="column">
                  <wp:posOffset>1119714</wp:posOffset>
                </wp:positionH>
                <wp:positionV relativeFrom="paragraph">
                  <wp:posOffset>191770</wp:posOffset>
                </wp:positionV>
                <wp:extent cx="3834765" cy="1404620"/>
                <wp:effectExtent l="0" t="0" r="0" b="6350"/>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4765" cy="1404620"/>
                        </a:xfrm>
                        <a:prstGeom prst="rect">
                          <a:avLst/>
                        </a:prstGeom>
                        <a:solidFill>
                          <a:srgbClr val="FFFFFF"/>
                        </a:solidFill>
                        <a:ln w="9525">
                          <a:noFill/>
                          <a:miter lim="800000"/>
                          <a:headEnd/>
                          <a:tailEnd/>
                        </a:ln>
                      </wps:spPr>
                      <wps:txbx>
                        <w:txbxContent>
                          <w:p w14:paraId="0A3F77CD" w14:textId="743466B4" w:rsidR="009A36CB" w:rsidRPr="00DB1E0F" w:rsidRDefault="00681809" w:rsidP="009A36CB">
                            <w:pPr>
                              <w:jc w:val="center"/>
                              <w:rPr>
                                <w:rFonts w:cstheme="minorHAnsi"/>
                                <w:b/>
                                <w:bCs/>
                                <w:sz w:val="48"/>
                                <w:szCs w:val="48"/>
                                <w:lang w:val="en-GB"/>
                              </w:rPr>
                            </w:pPr>
                            <w:r>
                              <w:rPr>
                                <w:rFonts w:cstheme="minorHAnsi"/>
                                <w:b/>
                                <w:bCs/>
                                <w:sz w:val="48"/>
                                <w:szCs w:val="48"/>
                                <w:lang w:val="en-GB"/>
                              </w:rPr>
                              <w:t>System Test Plan</w:t>
                            </w:r>
                          </w:p>
                          <w:p w14:paraId="16BDEE02" w14:textId="3A2830B9" w:rsidR="009A36CB" w:rsidRPr="00E8673F" w:rsidRDefault="009A36CB" w:rsidP="009A36CB">
                            <w:pPr>
                              <w:jc w:val="center"/>
                              <w:rPr>
                                <w:rFonts w:asciiTheme="majorHAnsi" w:hAnsiTheme="majorHAnsi" w:cstheme="majorHAnsi"/>
                                <w:sz w:val="36"/>
                                <w:szCs w:val="36"/>
                                <w:lang w:val="en-US"/>
                              </w:rPr>
                            </w:pPr>
                            <w:r w:rsidRPr="00E8673F">
                              <w:rPr>
                                <w:rFonts w:asciiTheme="majorHAnsi" w:hAnsiTheme="majorHAnsi" w:cstheme="majorHAnsi"/>
                                <w:sz w:val="36"/>
                                <w:szCs w:val="36"/>
                                <w:lang w:val="en-US"/>
                              </w:rPr>
                              <w:t xml:space="preserve">TINF21C, Software Engineering I </w:t>
                            </w:r>
                            <w:r w:rsidR="00681809">
                              <w:rPr>
                                <w:rFonts w:asciiTheme="majorHAnsi" w:hAnsiTheme="majorHAnsi" w:cstheme="majorHAnsi"/>
                                <w:sz w:val="36"/>
                                <w:szCs w:val="36"/>
                                <w:lang w:val="en-US"/>
                              </w:rPr>
                              <w:t xml:space="preserve">Practical </w:t>
                            </w:r>
                            <w:r w:rsidRPr="00E8673F">
                              <w:rPr>
                                <w:rFonts w:asciiTheme="majorHAnsi" w:hAnsiTheme="majorHAnsi" w:cstheme="majorHAnsi"/>
                                <w:sz w:val="36"/>
                                <w:szCs w:val="36"/>
                                <w:lang w:val="en-US"/>
                              </w:rPr>
                              <w:t>proje</w:t>
                            </w:r>
                            <w:r w:rsidR="00681809">
                              <w:rPr>
                                <w:rFonts w:asciiTheme="majorHAnsi" w:hAnsiTheme="majorHAnsi" w:cstheme="majorHAnsi"/>
                                <w:sz w:val="36"/>
                                <w:szCs w:val="36"/>
                                <w:lang w:val="en-US"/>
                              </w:rPr>
                              <w:t>c</w:t>
                            </w:r>
                            <w:r w:rsidRPr="00E8673F">
                              <w:rPr>
                                <w:rFonts w:asciiTheme="majorHAnsi" w:hAnsiTheme="majorHAnsi" w:cstheme="majorHAnsi"/>
                                <w:sz w:val="36"/>
                                <w:szCs w:val="36"/>
                                <w:lang w:val="en-US"/>
                              </w:rPr>
                              <w:t>t 2022/23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857869" id="_x0000_s1029" type="#_x0000_t202" style="position:absolute;margin-left:88.15pt;margin-top:15.1pt;width:301.9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" stroked="f">
                <v:textbox style="mso-fit-shape-to-text:t">
                  <w:txbxContent>
                    <w:p w14:paraId="0A3F77CD" w14:textId="743466B4" w:rsidR="009A36CB" w:rsidRPr="00DB1E0F" w:rsidRDefault="00681809" w:rsidP="009A36CB">
                      <w:pPr>
                        <w:jc w:val="center"/>
                        <w:rPr>
                          <w:rFonts w:cstheme="minorHAnsi"/>
                          <w:b/>
                          <w:bCs/>
                          <w:sz w:val="48"/>
                          <w:szCs w:val="48"/>
                          <w:lang w:val="en-GB"/>
                        </w:rPr>
                      </w:pPr>
                      <w:r>
                        <w:rPr>
                          <w:rFonts w:cstheme="minorHAnsi"/>
                          <w:b/>
                          <w:bCs/>
                          <w:sz w:val="48"/>
                          <w:szCs w:val="48"/>
                          <w:lang w:val="en-GB"/>
                        </w:rPr>
                        <w:t>System Test Plan</w:t>
                      </w:r>
                    </w:p>
                    <w:p w14:paraId="16BDEE02" w14:textId="3A2830B9" w:rsidR="009A36CB" w:rsidRPr="00E8673F" w:rsidRDefault="009A36CB" w:rsidP="009A36CB">
                      <w:pPr>
                        <w:jc w:val="center"/>
                        <w:rPr>
                          <w:rFonts w:asciiTheme="majorHAnsi" w:hAnsiTheme="majorHAnsi" w:cstheme="majorHAnsi"/>
                          <w:sz w:val="36"/>
                          <w:szCs w:val="36"/>
                          <w:lang w:val="en-US"/>
                        </w:rPr>
                      </w:pPr>
                      <w:r w:rsidRPr="00E8673F">
                        <w:rPr>
                          <w:rFonts w:asciiTheme="majorHAnsi" w:hAnsiTheme="majorHAnsi" w:cstheme="majorHAnsi"/>
                          <w:sz w:val="36"/>
                          <w:szCs w:val="36"/>
                          <w:lang w:val="en-US"/>
                        </w:rPr>
                        <w:t xml:space="preserve">TINF21C, Software Engineering I </w:t>
                      </w:r>
                      <w:r w:rsidR="00681809">
                        <w:rPr>
                          <w:rFonts w:asciiTheme="majorHAnsi" w:hAnsiTheme="majorHAnsi" w:cstheme="majorHAnsi"/>
                          <w:sz w:val="36"/>
                          <w:szCs w:val="36"/>
                          <w:lang w:val="en-US"/>
                        </w:rPr>
                        <w:t xml:space="preserve">Practical </w:t>
                      </w:r>
                      <w:r w:rsidRPr="00E8673F">
                        <w:rPr>
                          <w:rFonts w:asciiTheme="majorHAnsi" w:hAnsiTheme="majorHAnsi" w:cstheme="majorHAnsi"/>
                          <w:sz w:val="36"/>
                          <w:szCs w:val="36"/>
                          <w:lang w:val="en-US"/>
                        </w:rPr>
                        <w:t>proje</w:t>
                      </w:r>
                      <w:r w:rsidR="00681809">
                        <w:rPr>
                          <w:rFonts w:asciiTheme="majorHAnsi" w:hAnsiTheme="majorHAnsi" w:cstheme="majorHAnsi"/>
                          <w:sz w:val="36"/>
                          <w:szCs w:val="36"/>
                          <w:lang w:val="en-US"/>
                        </w:rPr>
                        <w:t>c</w:t>
                      </w:r>
                      <w:r w:rsidRPr="00E8673F">
                        <w:rPr>
                          <w:rFonts w:asciiTheme="majorHAnsi" w:hAnsiTheme="majorHAnsi" w:cstheme="majorHAnsi"/>
                          <w:sz w:val="36"/>
                          <w:szCs w:val="36"/>
                          <w:lang w:val="en-US"/>
                        </w:rPr>
                        <w:t>t 2022/23</w:t>
                      </w:r>
                    </w:p>
                  </w:txbxContent>
                </v:textbox>
                <w10:wrap type="square"/>
              </v:shape>
            </w:pict>
          </mc:Fallback>
        </mc:AlternateContent>
      </w:r>
      <w:r w:rsidR="009A36CB">
        <w:rPr>
          <w:noProof/>
        </w:rPr>
        <mc:AlternateContent>
          <mc:Choice Requires="wps">
            <w:drawing>
              <wp:anchor distT="45720" distB="45720" distL="114300" distR="114300" simplePos="0" relativeHeight="251659264" behindDoc="0" locked="0" layoutInCell="1" allowOverlap="1" wp14:anchorId="5F76052E" wp14:editId="4B486CE0">
                <wp:simplePos x="0" y="0"/>
                <wp:positionH relativeFrom="column">
                  <wp:posOffset>1727200</wp:posOffset>
                </wp:positionH>
                <wp:positionV relativeFrom="paragraph">
                  <wp:posOffset>307615</wp:posOffset>
                </wp:positionV>
                <wp:extent cx="2510790" cy="1404620"/>
                <wp:effectExtent l="0" t="0" r="3810" b="127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790" cy="1404620"/>
                        </a:xfrm>
                        <a:prstGeom prst="rect">
                          <a:avLst/>
                        </a:prstGeom>
                        <a:solidFill>
                          <a:srgbClr val="FFFFFF"/>
                        </a:solidFill>
                        <a:ln w="9525">
                          <a:noFill/>
                          <a:miter lim="800000"/>
                          <a:headEnd/>
                          <a:tailEnd/>
                        </a:ln>
                      </wps:spPr>
                      <wps:txbx>
                        <w:txbxContent>
                          <w:p w14:paraId="614CDD97" w14:textId="03E1F25E" w:rsidR="009A36CB" w:rsidRPr="009A36CB" w:rsidRDefault="009A36CB" w:rsidP="009A36CB">
                            <w:pPr>
                              <w:jc w:val="center"/>
                              <w:rPr>
                                <w:rFonts w:ascii="Arial Black" w:hAnsi="Arial Black"/>
                                <w:sz w:val="44"/>
                                <w:szCs w:val="44"/>
                              </w:rPr>
                            </w:pPr>
                            <w:r w:rsidRPr="009A36CB">
                              <w:rPr>
                                <w:rFonts w:ascii="Arial Black" w:hAnsi="Arial Black"/>
                                <w:sz w:val="44"/>
                                <w:szCs w:val="44"/>
                              </w:rPr>
                              <w:t>Business Case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76052E" id="_x0000_s1030" type="#_x0000_t202" style="position:absolute;margin-left:136pt;margin-top:24.2pt;width:197.7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" stroked="f">
                <v:textbox style="mso-fit-shape-to-text:t">
                  <w:txbxContent>
                    <w:p w14:paraId="614CDD97" w14:textId="03E1F25E" w:rsidR="009A36CB" w:rsidRPr="009A36CB" w:rsidRDefault="009A36CB" w:rsidP="009A36CB">
                      <w:pPr>
                        <w:jc w:val="center"/>
                        <w:rPr>
                          <w:rFonts w:ascii="Arial Black" w:hAnsi="Arial Black"/>
                          <w:sz w:val="44"/>
                          <w:szCs w:val="44"/>
                        </w:rPr>
                      </w:pPr>
                      <w:r w:rsidRPr="009A36CB">
                        <w:rPr>
                          <w:rFonts w:ascii="Arial Black" w:hAnsi="Arial Black"/>
                          <w:sz w:val="44"/>
                          <w:szCs w:val="44"/>
                        </w:rPr>
                        <w:t>Business Case</w:t>
                      </w:r>
                    </w:p>
                  </w:txbxContent>
                </v:textbox>
                <w10:wrap type="square"/>
              </v:shape>
            </w:pict>
          </mc:Fallback>
        </mc:AlternateContent>
      </w:r>
    </w:p>
    <w:p w14:paraId="48AF65A9" w14:textId="0BDBDC24" w:rsidR="009E36EE" w:rsidRPr="009E36EE" w:rsidRDefault="009E36EE" w:rsidP="009E36EE"/>
    <w:p w14:paraId="0C98F918" w14:textId="6398C10B" w:rsidR="009E36EE" w:rsidRPr="009E36EE" w:rsidRDefault="009E36EE" w:rsidP="009E36EE"/>
    <w:p w14:paraId="7632AD17" w14:textId="1127535A" w:rsidR="009E36EE" w:rsidRPr="009E36EE" w:rsidRDefault="009E36EE" w:rsidP="009E36EE"/>
    <w:p w14:paraId="2CB5713F" w14:textId="47C657A7" w:rsidR="009E36EE" w:rsidRPr="009E36EE" w:rsidRDefault="009E36EE" w:rsidP="009E36EE"/>
    <w:p w14:paraId="1F1D6C60" w14:textId="46D35606" w:rsidR="009E36EE" w:rsidRPr="009E36EE" w:rsidRDefault="009E36EE" w:rsidP="009E36EE"/>
    <w:p w14:paraId="3497F208" w14:textId="442CEC2E" w:rsidR="009E36EE" w:rsidRPr="009E36EE" w:rsidRDefault="009E36EE" w:rsidP="009E36EE"/>
    <w:p w14:paraId="0A6D814C" w14:textId="2605F942" w:rsidR="009E36EE" w:rsidRPr="009E36EE" w:rsidRDefault="009E36EE" w:rsidP="009E36EE"/>
    <w:p w14:paraId="4E3818BD" w14:textId="2A0C2721" w:rsidR="009E36EE" w:rsidRPr="009E36EE" w:rsidRDefault="009E36EE" w:rsidP="009E36EE"/>
    <w:p w14:paraId="54AFCE05" w14:textId="2F45F63B" w:rsidR="009E36EE" w:rsidRPr="009E36EE" w:rsidRDefault="00E65F3E" w:rsidP="009E36EE">
      <w:r>
        <w:rPr>
          <w:noProof/>
        </w:rPr>
        <mc:AlternateContent>
          <mc:Choice Requires="wps">
            <w:drawing>
              <wp:anchor distT="45720" distB="45720" distL="114300" distR="114300" simplePos="0" relativeHeight="251665408" behindDoc="0" locked="0" layoutInCell="1" allowOverlap="1" wp14:anchorId="36D97FDD" wp14:editId="68FE24FC">
                <wp:simplePos x="0" y="0"/>
                <wp:positionH relativeFrom="column">
                  <wp:posOffset>-46990</wp:posOffset>
                </wp:positionH>
                <wp:positionV relativeFrom="paragraph">
                  <wp:posOffset>73025</wp:posOffset>
                </wp:positionV>
                <wp:extent cx="3793490" cy="941070"/>
                <wp:effectExtent l="0" t="0" r="0" b="0"/>
                <wp:wrapSquare wrapText="bothSides"/>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3490" cy="941070"/>
                        </a:xfrm>
                        <a:prstGeom prst="rect">
                          <a:avLst/>
                        </a:prstGeom>
                        <a:solidFill>
                          <a:srgbClr val="FFFFFF"/>
                        </a:solidFill>
                        <a:ln w="9525">
                          <a:noFill/>
                          <a:miter lim="800000"/>
                          <a:headEnd/>
                          <a:tailEnd/>
                        </a:ln>
                      </wps:spPr>
                      <wps:txbx>
                        <w:txbxContent>
                          <w:p w14:paraId="092E974F" w14:textId="77777777" w:rsidR="004C6C1D" w:rsidRPr="00E8673F" w:rsidRDefault="004C6C1D" w:rsidP="004C6C1D">
                            <w:pPr>
                              <w:rPr>
                                <w:rFonts w:asciiTheme="majorHAnsi" w:hAnsiTheme="majorHAnsi" w:cstheme="majorHAnsi"/>
                                <w:i/>
                                <w:iCs/>
                                <w:sz w:val="24"/>
                                <w:szCs w:val="24"/>
                              </w:rPr>
                            </w:pPr>
                            <w:r w:rsidRPr="00E8673F">
                              <w:rPr>
                                <w:rFonts w:asciiTheme="majorHAnsi" w:hAnsiTheme="majorHAnsi" w:cstheme="majorHAnsi"/>
                                <w:i/>
                                <w:iCs/>
                                <w:sz w:val="32"/>
                                <w:szCs w:val="32"/>
                              </w:rPr>
                              <w:t>Customer</w:t>
                            </w:r>
                            <w:r w:rsidRPr="00E8673F">
                              <w:rPr>
                                <w:rFonts w:asciiTheme="majorHAnsi" w:hAnsiTheme="majorHAnsi" w:cstheme="majorHAnsi"/>
                                <w:i/>
                                <w:iCs/>
                                <w:sz w:val="28"/>
                                <w:szCs w:val="28"/>
                              </w:rPr>
                              <w:t xml:space="preserve">  </w:t>
                            </w:r>
                            <w:r w:rsidRPr="00E8673F">
                              <w:rPr>
                                <w:rFonts w:asciiTheme="majorHAnsi" w:hAnsiTheme="majorHAnsi" w:cstheme="majorHAnsi"/>
                                <w:i/>
                                <w:iCs/>
                                <w:sz w:val="24"/>
                                <w:szCs w:val="24"/>
                              </w:rPr>
                              <w:t xml:space="preserve">  </w:t>
                            </w:r>
                          </w:p>
                          <w:p w14:paraId="19457A52" w14:textId="088410C5" w:rsidR="004C6C1D" w:rsidRPr="00E8673F" w:rsidRDefault="004C6C1D" w:rsidP="004C6C1D">
                            <w:pPr>
                              <w:rPr>
                                <w:rFonts w:asciiTheme="majorHAnsi" w:hAnsiTheme="majorHAnsi" w:cstheme="majorHAnsi"/>
                                <w:sz w:val="24"/>
                                <w:szCs w:val="24"/>
                              </w:rPr>
                            </w:pPr>
                            <w:r w:rsidRPr="00E8673F">
                              <w:rPr>
                                <w:rFonts w:asciiTheme="majorHAnsi" w:hAnsiTheme="majorHAnsi" w:cstheme="majorHAnsi"/>
                                <w:sz w:val="24"/>
                                <w:szCs w:val="24"/>
                              </w:rPr>
                              <w:t xml:space="preserve">                  Markus Rentschler, Christian Holder </w:t>
                            </w:r>
                          </w:p>
                          <w:p w14:paraId="439BDFBD" w14:textId="5E7F7F8A" w:rsidR="004C6C1D" w:rsidRPr="00E8673F" w:rsidRDefault="004C6C1D" w:rsidP="004C6C1D">
                            <w:pPr>
                              <w:rPr>
                                <w:rFonts w:asciiTheme="majorHAnsi" w:hAnsiTheme="majorHAnsi" w:cstheme="majorHAnsi"/>
                                <w:sz w:val="24"/>
                                <w:szCs w:val="24"/>
                              </w:rPr>
                            </w:pPr>
                            <w:r w:rsidRPr="00E8673F">
                              <w:rPr>
                                <w:rFonts w:asciiTheme="majorHAnsi" w:hAnsiTheme="majorHAnsi" w:cstheme="majorHAnsi"/>
                                <w:sz w:val="24"/>
                                <w:szCs w:val="24"/>
                              </w:rPr>
                              <w:t xml:space="preserve">                  Rotebühlplatz 41, 70178 Stuttgart</w:t>
                            </w:r>
                          </w:p>
                          <w:p w14:paraId="20745F62" w14:textId="5C0E1403" w:rsidR="004C6C1D" w:rsidRDefault="004C6C1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D97FDD" id="_x0000_s1031" type="#_x0000_t202" style="position:absolute;margin-left:-3.7pt;margin-top:5.75pt;width:298.7pt;height:74.1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" stroked="f">
                <v:textbox>
                  <w:txbxContent>
                    <w:p w14:paraId="092E974F" w14:textId="77777777" w:rsidR="004C6C1D" w:rsidRPr="00E8673F" w:rsidRDefault="004C6C1D" w:rsidP="004C6C1D">
                      <w:pPr>
                        <w:rPr>
                          <w:rFonts w:asciiTheme="majorHAnsi" w:hAnsiTheme="majorHAnsi" w:cstheme="majorHAnsi"/>
                          <w:i/>
                          <w:iCs/>
                          <w:sz w:val="24"/>
                          <w:szCs w:val="24"/>
                        </w:rPr>
                      </w:pPr>
                      <w:r w:rsidRPr="00E8673F">
                        <w:rPr>
                          <w:rFonts w:asciiTheme="majorHAnsi" w:hAnsiTheme="majorHAnsi" w:cstheme="majorHAnsi"/>
                          <w:i/>
                          <w:iCs/>
                          <w:sz w:val="32"/>
                          <w:szCs w:val="32"/>
                        </w:rPr>
                        <w:t>Customer</w:t>
                      </w:r>
                      <w:r w:rsidRPr="00E8673F">
                        <w:rPr>
                          <w:rFonts w:asciiTheme="majorHAnsi" w:hAnsiTheme="majorHAnsi" w:cstheme="majorHAnsi"/>
                          <w:i/>
                          <w:iCs/>
                          <w:sz w:val="28"/>
                          <w:szCs w:val="28"/>
                        </w:rPr>
                        <w:t xml:space="preserve">  </w:t>
                      </w:r>
                      <w:r w:rsidRPr="00E8673F">
                        <w:rPr>
                          <w:rFonts w:asciiTheme="majorHAnsi" w:hAnsiTheme="majorHAnsi" w:cstheme="majorHAnsi"/>
                          <w:i/>
                          <w:iCs/>
                          <w:sz w:val="24"/>
                          <w:szCs w:val="24"/>
                        </w:rPr>
                        <w:t xml:space="preserve">  </w:t>
                      </w:r>
                    </w:p>
                    <w:p w14:paraId="19457A52" w14:textId="088410C5" w:rsidR="004C6C1D" w:rsidRPr="00E8673F" w:rsidRDefault="004C6C1D" w:rsidP="004C6C1D">
                      <w:pPr>
                        <w:rPr>
                          <w:rFonts w:asciiTheme="majorHAnsi" w:hAnsiTheme="majorHAnsi" w:cstheme="majorHAnsi"/>
                          <w:sz w:val="24"/>
                          <w:szCs w:val="24"/>
                        </w:rPr>
                      </w:pPr>
                      <w:r w:rsidRPr="00E8673F">
                        <w:rPr>
                          <w:rFonts w:asciiTheme="majorHAnsi" w:hAnsiTheme="majorHAnsi" w:cstheme="majorHAnsi"/>
                          <w:sz w:val="24"/>
                          <w:szCs w:val="24"/>
                        </w:rPr>
                        <w:t xml:space="preserve">                  Markus Rentschler, Christian Holder </w:t>
                      </w:r>
                    </w:p>
                    <w:p w14:paraId="439BDFBD" w14:textId="5E7F7F8A" w:rsidR="004C6C1D" w:rsidRPr="00E8673F" w:rsidRDefault="004C6C1D" w:rsidP="004C6C1D">
                      <w:pPr>
                        <w:rPr>
                          <w:rFonts w:asciiTheme="majorHAnsi" w:hAnsiTheme="majorHAnsi" w:cstheme="majorHAnsi"/>
                          <w:sz w:val="24"/>
                          <w:szCs w:val="24"/>
                        </w:rPr>
                      </w:pPr>
                      <w:r w:rsidRPr="00E8673F">
                        <w:rPr>
                          <w:rFonts w:asciiTheme="majorHAnsi" w:hAnsiTheme="majorHAnsi" w:cstheme="majorHAnsi"/>
                          <w:sz w:val="24"/>
                          <w:szCs w:val="24"/>
                        </w:rPr>
                        <w:t xml:space="preserve">                  Rotebühlplatz 41, 70178 Stuttgart</w:t>
                      </w:r>
                    </w:p>
                    <w:p w14:paraId="20745F62" w14:textId="5C0E1403" w:rsidR="004C6C1D" w:rsidRDefault="004C6C1D"/>
                  </w:txbxContent>
                </v:textbox>
                <w10:wrap type="square"/>
              </v:shape>
            </w:pict>
          </mc:Fallback>
        </mc:AlternateContent>
      </w:r>
    </w:p>
    <w:p w14:paraId="70A31DEA" w14:textId="3CBF8921" w:rsidR="009E36EE" w:rsidRPr="009E36EE" w:rsidRDefault="009E36EE" w:rsidP="009E36EE"/>
    <w:p w14:paraId="1AFC78DA" w14:textId="62B51012" w:rsidR="009E36EE" w:rsidRPr="009E36EE" w:rsidRDefault="009E36EE" w:rsidP="009E36EE"/>
    <w:p w14:paraId="57366A50" w14:textId="5D996EDB" w:rsidR="009E36EE" w:rsidRPr="009E36EE" w:rsidRDefault="009E36EE" w:rsidP="009E36EE"/>
    <w:p w14:paraId="623EA1B2" w14:textId="17CE1736" w:rsidR="009E36EE" w:rsidRPr="009E36EE" w:rsidRDefault="009E36EE" w:rsidP="009E36EE"/>
    <w:p w14:paraId="585D3B85" w14:textId="0BC15368" w:rsidR="009E36EE" w:rsidRPr="009E36EE" w:rsidRDefault="009E36EE" w:rsidP="009E36EE"/>
    <w:p w14:paraId="12A97A73" w14:textId="17B75028" w:rsidR="009E36EE" w:rsidRDefault="009E36EE" w:rsidP="009E36EE">
      <w:pPr>
        <w:tabs>
          <w:tab w:val="left" w:pos="2601"/>
        </w:tabs>
      </w:pPr>
      <w:r>
        <w:tab/>
      </w:r>
    </w:p>
    <w:p w14:paraId="6E8AC9A6" w14:textId="5D66CB35" w:rsidR="009E36EE" w:rsidRDefault="009E36EE" w:rsidP="009E36EE">
      <w:pPr>
        <w:tabs>
          <w:tab w:val="left" w:pos="2601"/>
        </w:tabs>
      </w:pPr>
    </w:p>
    <w:p w14:paraId="4B8E8B4B" w14:textId="36828A53" w:rsidR="009E36EE" w:rsidRDefault="009E36EE" w:rsidP="009E36EE">
      <w:pPr>
        <w:tabs>
          <w:tab w:val="left" w:pos="2601"/>
        </w:tabs>
      </w:pPr>
    </w:p>
    <w:p w14:paraId="119E7D5A" w14:textId="77777777" w:rsidR="009E36EE" w:rsidRDefault="009E36EE" w:rsidP="009E36EE">
      <w:pPr>
        <w:tabs>
          <w:tab w:val="left" w:pos="2601"/>
        </w:tabs>
        <w:jc w:val="center"/>
      </w:pPr>
    </w:p>
    <w:sdt>
      <w:sdtPr>
        <w:rPr>
          <w:rFonts w:asciiTheme="minorHAnsi" w:eastAsiaTheme="minorEastAsia" w:hAnsiTheme="minorHAnsi" w:cstheme="minorBidi"/>
          <w:color w:val="auto"/>
          <w:sz w:val="21"/>
          <w:szCs w:val="21"/>
        </w:rPr>
        <w:id w:val="594679905"/>
        <w:docPartObj>
          <w:docPartGallery w:val="Table of Contents"/>
          <w:docPartUnique/>
        </w:docPartObj>
      </w:sdtPr>
      <w:sdtEndPr>
        <w:rPr>
          <w:b/>
          <w:bCs/>
        </w:rPr>
      </w:sdtEndPr>
      <w:sdtContent>
        <w:p w14:paraId="1C6D133D" w14:textId="5E600B2C" w:rsidR="002E61BE" w:rsidRDefault="002E61BE" w:rsidP="00CC55A7">
          <w:pPr>
            <w:pStyle w:val="Inhaltsverzeichnisberschrift"/>
            <w:numPr>
              <w:ilvl w:val="0"/>
              <w:numId w:val="0"/>
            </w:numPr>
            <w:ind w:left="432" w:hanging="432"/>
          </w:pPr>
          <w:r>
            <w:t>Content</w:t>
          </w:r>
        </w:p>
        <w:p w14:paraId="62EA4A34" w14:textId="595F2C02" w:rsidR="008324A4" w:rsidRDefault="002E61BE">
          <w:pPr>
            <w:pStyle w:val="Verzeichnis1"/>
            <w:tabs>
              <w:tab w:val="left" w:pos="440"/>
            </w:tabs>
            <w:rPr>
              <w:rFonts w:cstheme="minorBidi"/>
              <w:b w:val="0"/>
              <w:bCs w:val="0"/>
              <w:caps w:val="0"/>
              <w:noProof/>
              <w:kern w:val="2"/>
              <w:sz w:val="22"/>
              <w:szCs w:val="22"/>
              <w:lang w:eastAsia="de-DE"/>
              <w14:ligatures w14:val="standardContextual"/>
            </w:rPr>
          </w:pPr>
          <w:r>
            <w:fldChar w:fldCharType="begin"/>
          </w:r>
          <w:r>
            <w:instrText xml:space="preserve"> TOC \o "1-3" \h \z \u </w:instrText>
          </w:r>
          <w:r>
            <w:fldChar w:fldCharType="separate"/>
          </w:r>
          <w:hyperlink w:anchor="_Toc134624099" w:history="1">
            <w:r w:rsidR="008324A4" w:rsidRPr="00CF3499">
              <w:rPr>
                <w:rStyle w:val="Hyperlink"/>
                <w:rFonts w:ascii="Arial" w:hAnsi="Arial" w:cs="Arial"/>
                <w:noProof/>
              </w:rPr>
              <w:t>1</w:t>
            </w:r>
            <w:r w:rsidR="008324A4">
              <w:rPr>
                <w:rFonts w:cstheme="minorBidi"/>
                <w:b w:val="0"/>
                <w:bCs w:val="0"/>
                <w:caps w:val="0"/>
                <w:noProof/>
                <w:kern w:val="2"/>
                <w:sz w:val="22"/>
                <w:szCs w:val="22"/>
                <w:lang w:eastAsia="de-DE"/>
                <w14:ligatures w14:val="standardContextual"/>
              </w:rPr>
              <w:tab/>
            </w:r>
            <w:r w:rsidR="008324A4" w:rsidRPr="00CF3499">
              <w:rPr>
                <w:rStyle w:val="Hyperlink"/>
                <w:noProof/>
              </w:rPr>
              <w:t>Introduction</w:t>
            </w:r>
            <w:r w:rsidR="008324A4">
              <w:rPr>
                <w:noProof/>
                <w:webHidden/>
              </w:rPr>
              <w:tab/>
            </w:r>
            <w:r w:rsidR="008324A4">
              <w:rPr>
                <w:noProof/>
                <w:webHidden/>
              </w:rPr>
              <w:fldChar w:fldCharType="begin"/>
            </w:r>
            <w:r w:rsidR="008324A4">
              <w:rPr>
                <w:noProof/>
                <w:webHidden/>
              </w:rPr>
              <w:instrText xml:space="preserve"> PAGEREF _Toc134624099 \h </w:instrText>
            </w:r>
            <w:r w:rsidR="008324A4">
              <w:rPr>
                <w:noProof/>
                <w:webHidden/>
              </w:rPr>
            </w:r>
            <w:r w:rsidR="008324A4">
              <w:rPr>
                <w:noProof/>
                <w:webHidden/>
              </w:rPr>
              <w:fldChar w:fldCharType="separate"/>
            </w:r>
            <w:r w:rsidR="00485980">
              <w:rPr>
                <w:noProof/>
                <w:webHidden/>
              </w:rPr>
              <w:t>3</w:t>
            </w:r>
            <w:r w:rsidR="008324A4">
              <w:rPr>
                <w:noProof/>
                <w:webHidden/>
              </w:rPr>
              <w:fldChar w:fldCharType="end"/>
            </w:r>
          </w:hyperlink>
        </w:p>
        <w:p w14:paraId="512DA8F9" w14:textId="39C45C31" w:rsidR="008324A4" w:rsidRDefault="008324A4">
          <w:pPr>
            <w:pStyle w:val="Verzeichnis2"/>
            <w:tabs>
              <w:tab w:val="left" w:pos="880"/>
              <w:tab w:val="right" w:leader="dot" w:pos="9062"/>
            </w:tabs>
            <w:rPr>
              <w:rFonts w:cstheme="minorBidi"/>
              <w:smallCaps w:val="0"/>
              <w:noProof/>
              <w:kern w:val="2"/>
              <w:sz w:val="22"/>
              <w:szCs w:val="22"/>
              <w:lang w:eastAsia="de-DE"/>
              <w14:ligatures w14:val="standardContextual"/>
            </w:rPr>
          </w:pPr>
          <w:hyperlink w:anchor="_Toc134624100" w:history="1">
            <w:r w:rsidRPr="00CF3499">
              <w:rPr>
                <w:rStyle w:val="Hyperlink"/>
                <w:noProof/>
              </w:rPr>
              <w:t>1.1</w:t>
            </w:r>
            <w:r>
              <w:rPr>
                <w:rFonts w:cstheme="minorBidi"/>
                <w:smallCaps w:val="0"/>
                <w:noProof/>
                <w:kern w:val="2"/>
                <w:sz w:val="22"/>
                <w:szCs w:val="22"/>
                <w:lang w:eastAsia="de-DE"/>
                <w14:ligatures w14:val="standardContextual"/>
              </w:rPr>
              <w:tab/>
            </w:r>
            <w:r w:rsidRPr="00CF3499">
              <w:rPr>
                <w:rStyle w:val="Hyperlink"/>
                <w:noProof/>
              </w:rPr>
              <w:t>Scope</w:t>
            </w:r>
            <w:r>
              <w:rPr>
                <w:noProof/>
                <w:webHidden/>
              </w:rPr>
              <w:tab/>
            </w:r>
            <w:r>
              <w:rPr>
                <w:noProof/>
                <w:webHidden/>
              </w:rPr>
              <w:fldChar w:fldCharType="begin"/>
            </w:r>
            <w:r>
              <w:rPr>
                <w:noProof/>
                <w:webHidden/>
              </w:rPr>
              <w:instrText xml:space="preserve"> PAGEREF _Toc134624100 \h </w:instrText>
            </w:r>
            <w:r>
              <w:rPr>
                <w:noProof/>
                <w:webHidden/>
              </w:rPr>
            </w:r>
            <w:r>
              <w:rPr>
                <w:noProof/>
                <w:webHidden/>
              </w:rPr>
              <w:fldChar w:fldCharType="separate"/>
            </w:r>
            <w:r w:rsidR="00485980">
              <w:rPr>
                <w:noProof/>
                <w:webHidden/>
              </w:rPr>
              <w:t>3</w:t>
            </w:r>
            <w:r>
              <w:rPr>
                <w:noProof/>
                <w:webHidden/>
              </w:rPr>
              <w:fldChar w:fldCharType="end"/>
            </w:r>
          </w:hyperlink>
        </w:p>
        <w:p w14:paraId="5FB82A80" w14:textId="699F99D0" w:rsidR="008324A4" w:rsidRDefault="008324A4">
          <w:pPr>
            <w:pStyle w:val="Verzeichnis2"/>
            <w:tabs>
              <w:tab w:val="left" w:pos="880"/>
              <w:tab w:val="right" w:leader="dot" w:pos="9062"/>
            </w:tabs>
            <w:rPr>
              <w:rFonts w:cstheme="minorBidi"/>
              <w:smallCaps w:val="0"/>
              <w:noProof/>
              <w:kern w:val="2"/>
              <w:sz w:val="22"/>
              <w:szCs w:val="22"/>
              <w:lang w:eastAsia="de-DE"/>
              <w14:ligatures w14:val="standardContextual"/>
            </w:rPr>
          </w:pPr>
          <w:hyperlink w:anchor="_Toc134624101" w:history="1">
            <w:r w:rsidRPr="00CF3499">
              <w:rPr>
                <w:rStyle w:val="Hyperlink"/>
                <w:noProof/>
              </w:rPr>
              <w:t>1.2</w:t>
            </w:r>
            <w:r>
              <w:rPr>
                <w:rFonts w:cstheme="minorBidi"/>
                <w:smallCaps w:val="0"/>
                <w:noProof/>
                <w:kern w:val="2"/>
                <w:sz w:val="22"/>
                <w:szCs w:val="22"/>
                <w:lang w:eastAsia="de-DE"/>
                <w14:ligatures w14:val="standardContextual"/>
              </w:rPr>
              <w:tab/>
            </w:r>
            <w:r w:rsidRPr="00CF3499">
              <w:rPr>
                <w:rStyle w:val="Hyperlink"/>
                <w:noProof/>
              </w:rPr>
              <w:t>Definitions</w:t>
            </w:r>
            <w:r>
              <w:rPr>
                <w:noProof/>
                <w:webHidden/>
              </w:rPr>
              <w:tab/>
            </w:r>
            <w:r>
              <w:rPr>
                <w:noProof/>
                <w:webHidden/>
              </w:rPr>
              <w:fldChar w:fldCharType="begin"/>
            </w:r>
            <w:r>
              <w:rPr>
                <w:noProof/>
                <w:webHidden/>
              </w:rPr>
              <w:instrText xml:space="preserve"> PAGEREF _Toc134624101 \h </w:instrText>
            </w:r>
            <w:r>
              <w:rPr>
                <w:noProof/>
                <w:webHidden/>
              </w:rPr>
            </w:r>
            <w:r>
              <w:rPr>
                <w:noProof/>
                <w:webHidden/>
              </w:rPr>
              <w:fldChar w:fldCharType="separate"/>
            </w:r>
            <w:r w:rsidR="00485980">
              <w:rPr>
                <w:noProof/>
                <w:webHidden/>
              </w:rPr>
              <w:t>3</w:t>
            </w:r>
            <w:r>
              <w:rPr>
                <w:noProof/>
                <w:webHidden/>
              </w:rPr>
              <w:fldChar w:fldCharType="end"/>
            </w:r>
          </w:hyperlink>
        </w:p>
        <w:p w14:paraId="37436CBB" w14:textId="71F2EFD6" w:rsidR="008324A4" w:rsidRDefault="008324A4">
          <w:pPr>
            <w:pStyle w:val="Verzeichnis2"/>
            <w:tabs>
              <w:tab w:val="left" w:pos="880"/>
              <w:tab w:val="right" w:leader="dot" w:pos="9062"/>
            </w:tabs>
            <w:rPr>
              <w:rFonts w:cstheme="minorBidi"/>
              <w:smallCaps w:val="0"/>
              <w:noProof/>
              <w:kern w:val="2"/>
              <w:sz w:val="22"/>
              <w:szCs w:val="22"/>
              <w:lang w:eastAsia="de-DE"/>
              <w14:ligatures w14:val="standardContextual"/>
            </w:rPr>
          </w:pPr>
          <w:hyperlink w:anchor="_Toc134624102" w:history="1">
            <w:r w:rsidRPr="00CF3499">
              <w:rPr>
                <w:rStyle w:val="Hyperlink"/>
                <w:noProof/>
              </w:rPr>
              <w:t>1.3</w:t>
            </w:r>
            <w:r>
              <w:rPr>
                <w:rFonts w:cstheme="minorBidi"/>
                <w:smallCaps w:val="0"/>
                <w:noProof/>
                <w:kern w:val="2"/>
                <w:sz w:val="22"/>
                <w:szCs w:val="22"/>
                <w:lang w:eastAsia="de-DE"/>
                <w14:ligatures w14:val="standardContextual"/>
              </w:rPr>
              <w:tab/>
            </w:r>
            <w:r w:rsidRPr="00CF3499">
              <w:rPr>
                <w:rStyle w:val="Hyperlink"/>
                <w:noProof/>
              </w:rPr>
              <w:t>Product names and attributes</w:t>
            </w:r>
            <w:r>
              <w:rPr>
                <w:noProof/>
                <w:webHidden/>
              </w:rPr>
              <w:tab/>
            </w:r>
            <w:r>
              <w:rPr>
                <w:noProof/>
                <w:webHidden/>
              </w:rPr>
              <w:fldChar w:fldCharType="begin"/>
            </w:r>
            <w:r>
              <w:rPr>
                <w:noProof/>
                <w:webHidden/>
              </w:rPr>
              <w:instrText xml:space="preserve"> PAGEREF _Toc134624102 \h </w:instrText>
            </w:r>
            <w:r>
              <w:rPr>
                <w:noProof/>
                <w:webHidden/>
              </w:rPr>
            </w:r>
            <w:r>
              <w:rPr>
                <w:noProof/>
                <w:webHidden/>
              </w:rPr>
              <w:fldChar w:fldCharType="separate"/>
            </w:r>
            <w:r w:rsidR="00485980">
              <w:rPr>
                <w:noProof/>
                <w:webHidden/>
              </w:rPr>
              <w:t>3</w:t>
            </w:r>
            <w:r>
              <w:rPr>
                <w:noProof/>
                <w:webHidden/>
              </w:rPr>
              <w:fldChar w:fldCharType="end"/>
            </w:r>
          </w:hyperlink>
        </w:p>
        <w:p w14:paraId="30AF21EB" w14:textId="4F04A120" w:rsidR="008324A4" w:rsidRDefault="008324A4">
          <w:pPr>
            <w:pStyle w:val="Verzeichnis1"/>
            <w:tabs>
              <w:tab w:val="left" w:pos="440"/>
            </w:tabs>
            <w:rPr>
              <w:rFonts w:cstheme="minorBidi"/>
              <w:b w:val="0"/>
              <w:bCs w:val="0"/>
              <w:caps w:val="0"/>
              <w:noProof/>
              <w:kern w:val="2"/>
              <w:sz w:val="22"/>
              <w:szCs w:val="22"/>
              <w:lang w:eastAsia="de-DE"/>
              <w14:ligatures w14:val="standardContextual"/>
            </w:rPr>
          </w:pPr>
          <w:hyperlink w:anchor="_Toc134624103" w:history="1">
            <w:r w:rsidRPr="00CF3499">
              <w:rPr>
                <w:rStyle w:val="Hyperlink"/>
                <w:noProof/>
              </w:rPr>
              <w:t>2</w:t>
            </w:r>
            <w:r>
              <w:rPr>
                <w:rFonts w:cstheme="minorBidi"/>
                <w:b w:val="0"/>
                <w:bCs w:val="0"/>
                <w:caps w:val="0"/>
                <w:noProof/>
                <w:kern w:val="2"/>
                <w:sz w:val="22"/>
                <w:szCs w:val="22"/>
                <w:lang w:eastAsia="de-DE"/>
                <w14:ligatures w14:val="standardContextual"/>
              </w:rPr>
              <w:tab/>
            </w:r>
            <w:r w:rsidRPr="00CF3499">
              <w:rPr>
                <w:rStyle w:val="Hyperlink"/>
                <w:noProof/>
              </w:rPr>
              <w:t>Features</w:t>
            </w:r>
            <w:r>
              <w:rPr>
                <w:noProof/>
                <w:webHidden/>
              </w:rPr>
              <w:tab/>
            </w:r>
            <w:r>
              <w:rPr>
                <w:noProof/>
                <w:webHidden/>
              </w:rPr>
              <w:fldChar w:fldCharType="begin"/>
            </w:r>
            <w:r>
              <w:rPr>
                <w:noProof/>
                <w:webHidden/>
              </w:rPr>
              <w:instrText xml:space="preserve"> PAGEREF _Toc134624103 \h </w:instrText>
            </w:r>
            <w:r>
              <w:rPr>
                <w:noProof/>
                <w:webHidden/>
              </w:rPr>
            </w:r>
            <w:r>
              <w:rPr>
                <w:noProof/>
                <w:webHidden/>
              </w:rPr>
              <w:fldChar w:fldCharType="separate"/>
            </w:r>
            <w:r w:rsidR="00485980">
              <w:rPr>
                <w:noProof/>
                <w:webHidden/>
              </w:rPr>
              <w:t>3</w:t>
            </w:r>
            <w:r>
              <w:rPr>
                <w:noProof/>
                <w:webHidden/>
              </w:rPr>
              <w:fldChar w:fldCharType="end"/>
            </w:r>
          </w:hyperlink>
        </w:p>
        <w:p w14:paraId="49B501FF" w14:textId="23FADB9A" w:rsidR="008324A4" w:rsidRDefault="008324A4">
          <w:pPr>
            <w:pStyle w:val="Verzeichnis1"/>
            <w:tabs>
              <w:tab w:val="left" w:pos="440"/>
            </w:tabs>
            <w:rPr>
              <w:rFonts w:cstheme="minorBidi"/>
              <w:b w:val="0"/>
              <w:bCs w:val="0"/>
              <w:caps w:val="0"/>
              <w:noProof/>
              <w:kern w:val="2"/>
              <w:sz w:val="22"/>
              <w:szCs w:val="22"/>
              <w:lang w:eastAsia="de-DE"/>
              <w14:ligatures w14:val="standardContextual"/>
            </w:rPr>
          </w:pPr>
          <w:hyperlink w:anchor="_Toc134624104" w:history="1">
            <w:r w:rsidRPr="00CF3499">
              <w:rPr>
                <w:rStyle w:val="Hyperlink"/>
                <w:noProof/>
                <w:lang w:val="en-US"/>
              </w:rPr>
              <w:t>3</w:t>
            </w:r>
            <w:r>
              <w:rPr>
                <w:rFonts w:cstheme="minorBidi"/>
                <w:b w:val="0"/>
                <w:bCs w:val="0"/>
                <w:caps w:val="0"/>
                <w:noProof/>
                <w:kern w:val="2"/>
                <w:sz w:val="22"/>
                <w:szCs w:val="22"/>
                <w:lang w:eastAsia="de-DE"/>
                <w14:ligatures w14:val="standardContextual"/>
              </w:rPr>
              <w:tab/>
            </w:r>
            <w:r w:rsidRPr="00CF3499">
              <w:rPr>
                <w:rStyle w:val="Hyperlink"/>
                <w:noProof/>
                <w:lang w:val="en-US"/>
              </w:rPr>
              <w:t>Overall strategy and approach</w:t>
            </w:r>
            <w:r>
              <w:rPr>
                <w:noProof/>
                <w:webHidden/>
              </w:rPr>
              <w:tab/>
            </w:r>
            <w:r>
              <w:rPr>
                <w:noProof/>
                <w:webHidden/>
              </w:rPr>
              <w:fldChar w:fldCharType="begin"/>
            </w:r>
            <w:r>
              <w:rPr>
                <w:noProof/>
                <w:webHidden/>
              </w:rPr>
              <w:instrText xml:space="preserve"> PAGEREF _Toc134624104 \h </w:instrText>
            </w:r>
            <w:r>
              <w:rPr>
                <w:noProof/>
                <w:webHidden/>
              </w:rPr>
            </w:r>
            <w:r>
              <w:rPr>
                <w:noProof/>
                <w:webHidden/>
              </w:rPr>
              <w:fldChar w:fldCharType="separate"/>
            </w:r>
            <w:r w:rsidR="00485980">
              <w:rPr>
                <w:noProof/>
                <w:webHidden/>
              </w:rPr>
              <w:t>4</w:t>
            </w:r>
            <w:r>
              <w:rPr>
                <w:noProof/>
                <w:webHidden/>
              </w:rPr>
              <w:fldChar w:fldCharType="end"/>
            </w:r>
          </w:hyperlink>
        </w:p>
        <w:p w14:paraId="401A745F" w14:textId="22A9981C" w:rsidR="008324A4" w:rsidRDefault="008324A4">
          <w:pPr>
            <w:pStyle w:val="Verzeichnis2"/>
            <w:tabs>
              <w:tab w:val="left" w:pos="880"/>
              <w:tab w:val="right" w:leader="dot" w:pos="9062"/>
            </w:tabs>
            <w:rPr>
              <w:rFonts w:cstheme="minorBidi"/>
              <w:smallCaps w:val="0"/>
              <w:noProof/>
              <w:kern w:val="2"/>
              <w:sz w:val="22"/>
              <w:szCs w:val="22"/>
              <w:lang w:eastAsia="de-DE"/>
              <w14:ligatures w14:val="standardContextual"/>
            </w:rPr>
          </w:pPr>
          <w:hyperlink w:anchor="_Toc134624105" w:history="1">
            <w:r w:rsidRPr="00CF3499">
              <w:rPr>
                <w:rStyle w:val="Hyperlink"/>
                <w:noProof/>
                <w:lang w:val="en-US"/>
              </w:rPr>
              <w:t>3.1</w:t>
            </w:r>
            <w:r>
              <w:rPr>
                <w:rFonts w:cstheme="minorBidi"/>
                <w:smallCaps w:val="0"/>
                <w:noProof/>
                <w:kern w:val="2"/>
                <w:sz w:val="22"/>
                <w:szCs w:val="22"/>
                <w:lang w:eastAsia="de-DE"/>
                <w14:ligatures w14:val="standardContextual"/>
              </w:rPr>
              <w:tab/>
            </w:r>
            <w:r w:rsidRPr="00CF3499">
              <w:rPr>
                <w:rStyle w:val="Hyperlink"/>
                <w:noProof/>
                <w:lang w:val="en-US"/>
              </w:rPr>
              <w:t>Testing strategy</w:t>
            </w:r>
            <w:r>
              <w:rPr>
                <w:noProof/>
                <w:webHidden/>
              </w:rPr>
              <w:tab/>
            </w:r>
            <w:r>
              <w:rPr>
                <w:noProof/>
                <w:webHidden/>
              </w:rPr>
              <w:fldChar w:fldCharType="begin"/>
            </w:r>
            <w:r>
              <w:rPr>
                <w:noProof/>
                <w:webHidden/>
              </w:rPr>
              <w:instrText xml:space="preserve"> PAGEREF _Toc134624105 \h </w:instrText>
            </w:r>
            <w:r>
              <w:rPr>
                <w:noProof/>
                <w:webHidden/>
              </w:rPr>
            </w:r>
            <w:r>
              <w:rPr>
                <w:noProof/>
                <w:webHidden/>
              </w:rPr>
              <w:fldChar w:fldCharType="separate"/>
            </w:r>
            <w:r w:rsidR="00485980">
              <w:rPr>
                <w:noProof/>
                <w:webHidden/>
              </w:rPr>
              <w:t>4</w:t>
            </w:r>
            <w:r>
              <w:rPr>
                <w:noProof/>
                <w:webHidden/>
              </w:rPr>
              <w:fldChar w:fldCharType="end"/>
            </w:r>
          </w:hyperlink>
        </w:p>
        <w:p w14:paraId="51EF2718" w14:textId="4B08488A" w:rsidR="008324A4" w:rsidRDefault="008324A4">
          <w:pPr>
            <w:pStyle w:val="Verzeichnis2"/>
            <w:tabs>
              <w:tab w:val="left" w:pos="880"/>
              <w:tab w:val="right" w:leader="dot" w:pos="9062"/>
            </w:tabs>
            <w:rPr>
              <w:rFonts w:cstheme="minorBidi"/>
              <w:smallCaps w:val="0"/>
              <w:noProof/>
              <w:kern w:val="2"/>
              <w:sz w:val="22"/>
              <w:szCs w:val="22"/>
              <w:lang w:eastAsia="de-DE"/>
              <w14:ligatures w14:val="standardContextual"/>
            </w:rPr>
          </w:pPr>
          <w:hyperlink w:anchor="_Toc134624106" w:history="1">
            <w:r w:rsidRPr="00CF3499">
              <w:rPr>
                <w:rStyle w:val="Hyperlink"/>
                <w:noProof/>
                <w:lang w:val="en-US"/>
              </w:rPr>
              <w:t>3.2</w:t>
            </w:r>
            <w:r>
              <w:rPr>
                <w:rFonts w:cstheme="minorBidi"/>
                <w:smallCaps w:val="0"/>
                <w:noProof/>
                <w:kern w:val="2"/>
                <w:sz w:val="22"/>
                <w:szCs w:val="22"/>
                <w:lang w:eastAsia="de-DE"/>
                <w14:ligatures w14:val="standardContextual"/>
              </w:rPr>
              <w:tab/>
            </w:r>
            <w:r w:rsidRPr="00CF3499">
              <w:rPr>
                <w:rStyle w:val="Hyperlink"/>
                <w:noProof/>
                <w:lang w:val="en-US"/>
              </w:rPr>
              <w:t>System testing entrance criteria</w:t>
            </w:r>
            <w:r>
              <w:rPr>
                <w:noProof/>
                <w:webHidden/>
              </w:rPr>
              <w:tab/>
            </w:r>
            <w:r>
              <w:rPr>
                <w:noProof/>
                <w:webHidden/>
              </w:rPr>
              <w:fldChar w:fldCharType="begin"/>
            </w:r>
            <w:r>
              <w:rPr>
                <w:noProof/>
                <w:webHidden/>
              </w:rPr>
              <w:instrText xml:space="preserve"> PAGEREF _Toc134624106 \h </w:instrText>
            </w:r>
            <w:r>
              <w:rPr>
                <w:noProof/>
                <w:webHidden/>
              </w:rPr>
            </w:r>
            <w:r>
              <w:rPr>
                <w:noProof/>
                <w:webHidden/>
              </w:rPr>
              <w:fldChar w:fldCharType="separate"/>
            </w:r>
            <w:r w:rsidR="00485980">
              <w:rPr>
                <w:noProof/>
                <w:webHidden/>
              </w:rPr>
              <w:t>4</w:t>
            </w:r>
            <w:r>
              <w:rPr>
                <w:noProof/>
                <w:webHidden/>
              </w:rPr>
              <w:fldChar w:fldCharType="end"/>
            </w:r>
          </w:hyperlink>
        </w:p>
        <w:p w14:paraId="5EBBA19A" w14:textId="2F9CAEEC" w:rsidR="008324A4" w:rsidRDefault="008324A4">
          <w:pPr>
            <w:pStyle w:val="Verzeichnis2"/>
            <w:tabs>
              <w:tab w:val="left" w:pos="880"/>
              <w:tab w:val="right" w:leader="dot" w:pos="9062"/>
            </w:tabs>
            <w:rPr>
              <w:rFonts w:cstheme="minorBidi"/>
              <w:smallCaps w:val="0"/>
              <w:noProof/>
              <w:kern w:val="2"/>
              <w:sz w:val="22"/>
              <w:szCs w:val="22"/>
              <w:lang w:eastAsia="de-DE"/>
              <w14:ligatures w14:val="standardContextual"/>
            </w:rPr>
          </w:pPr>
          <w:hyperlink w:anchor="_Toc134624107" w:history="1">
            <w:r w:rsidRPr="00CF3499">
              <w:rPr>
                <w:rStyle w:val="Hyperlink"/>
                <w:noProof/>
                <w:lang w:val="en-US"/>
              </w:rPr>
              <w:t>3.3</w:t>
            </w:r>
            <w:r>
              <w:rPr>
                <w:rFonts w:cstheme="minorBidi"/>
                <w:smallCaps w:val="0"/>
                <w:noProof/>
                <w:kern w:val="2"/>
                <w:sz w:val="22"/>
                <w:szCs w:val="22"/>
                <w:lang w:eastAsia="de-DE"/>
                <w14:ligatures w14:val="standardContextual"/>
              </w:rPr>
              <w:tab/>
            </w:r>
            <w:r w:rsidRPr="00CF3499">
              <w:rPr>
                <w:rStyle w:val="Hyperlink"/>
                <w:noProof/>
                <w:lang w:val="en-US"/>
              </w:rPr>
              <w:t>Test Preparation</w:t>
            </w:r>
            <w:r>
              <w:rPr>
                <w:noProof/>
                <w:webHidden/>
              </w:rPr>
              <w:tab/>
            </w:r>
            <w:r>
              <w:rPr>
                <w:noProof/>
                <w:webHidden/>
              </w:rPr>
              <w:fldChar w:fldCharType="begin"/>
            </w:r>
            <w:r>
              <w:rPr>
                <w:noProof/>
                <w:webHidden/>
              </w:rPr>
              <w:instrText xml:space="preserve"> PAGEREF _Toc134624107 \h </w:instrText>
            </w:r>
            <w:r>
              <w:rPr>
                <w:noProof/>
                <w:webHidden/>
              </w:rPr>
            </w:r>
            <w:r>
              <w:rPr>
                <w:noProof/>
                <w:webHidden/>
              </w:rPr>
              <w:fldChar w:fldCharType="separate"/>
            </w:r>
            <w:r w:rsidR="00485980">
              <w:rPr>
                <w:noProof/>
                <w:webHidden/>
              </w:rPr>
              <w:t>4</w:t>
            </w:r>
            <w:r>
              <w:rPr>
                <w:noProof/>
                <w:webHidden/>
              </w:rPr>
              <w:fldChar w:fldCharType="end"/>
            </w:r>
          </w:hyperlink>
        </w:p>
        <w:p w14:paraId="5F3381A3" w14:textId="03543D33" w:rsidR="008324A4" w:rsidRDefault="008324A4">
          <w:pPr>
            <w:pStyle w:val="Verzeichnis2"/>
            <w:tabs>
              <w:tab w:val="left" w:pos="880"/>
              <w:tab w:val="right" w:leader="dot" w:pos="9062"/>
            </w:tabs>
            <w:rPr>
              <w:rFonts w:cstheme="minorBidi"/>
              <w:smallCaps w:val="0"/>
              <w:noProof/>
              <w:kern w:val="2"/>
              <w:sz w:val="22"/>
              <w:szCs w:val="22"/>
              <w:lang w:eastAsia="de-DE"/>
              <w14:ligatures w14:val="standardContextual"/>
            </w:rPr>
          </w:pPr>
          <w:hyperlink w:anchor="_Toc134624108" w:history="1">
            <w:r w:rsidRPr="00CF3499">
              <w:rPr>
                <w:rStyle w:val="Hyperlink"/>
                <w:noProof/>
                <w:lang w:val="en-US"/>
              </w:rPr>
              <w:t>3.4</w:t>
            </w:r>
            <w:r>
              <w:rPr>
                <w:rFonts w:cstheme="minorBidi"/>
                <w:smallCaps w:val="0"/>
                <w:noProof/>
                <w:kern w:val="2"/>
                <w:sz w:val="22"/>
                <w:szCs w:val="22"/>
                <w:lang w:eastAsia="de-DE"/>
                <w14:ligatures w14:val="standardContextual"/>
              </w:rPr>
              <w:tab/>
            </w:r>
            <w:r w:rsidRPr="00CF3499">
              <w:rPr>
                <w:rStyle w:val="Hyperlink"/>
                <w:noProof/>
                <w:lang w:val="en-US"/>
              </w:rPr>
              <w:t>Testing Types</w:t>
            </w:r>
            <w:r>
              <w:rPr>
                <w:noProof/>
                <w:webHidden/>
              </w:rPr>
              <w:tab/>
            </w:r>
            <w:r>
              <w:rPr>
                <w:noProof/>
                <w:webHidden/>
              </w:rPr>
              <w:fldChar w:fldCharType="begin"/>
            </w:r>
            <w:r>
              <w:rPr>
                <w:noProof/>
                <w:webHidden/>
              </w:rPr>
              <w:instrText xml:space="preserve"> PAGEREF _Toc134624108 \h </w:instrText>
            </w:r>
            <w:r>
              <w:rPr>
                <w:noProof/>
                <w:webHidden/>
              </w:rPr>
            </w:r>
            <w:r>
              <w:rPr>
                <w:noProof/>
                <w:webHidden/>
              </w:rPr>
              <w:fldChar w:fldCharType="separate"/>
            </w:r>
            <w:r w:rsidR="00485980">
              <w:rPr>
                <w:noProof/>
                <w:webHidden/>
              </w:rPr>
              <w:t>4</w:t>
            </w:r>
            <w:r>
              <w:rPr>
                <w:noProof/>
                <w:webHidden/>
              </w:rPr>
              <w:fldChar w:fldCharType="end"/>
            </w:r>
          </w:hyperlink>
        </w:p>
        <w:p w14:paraId="56012B3F" w14:textId="48FB4609" w:rsidR="008324A4" w:rsidRDefault="008324A4">
          <w:pPr>
            <w:pStyle w:val="Verzeichnis3"/>
            <w:tabs>
              <w:tab w:val="left" w:pos="1100"/>
              <w:tab w:val="right" w:leader="dot" w:pos="9062"/>
            </w:tabs>
            <w:rPr>
              <w:rFonts w:cstheme="minorBidi"/>
              <w:i w:val="0"/>
              <w:iCs w:val="0"/>
              <w:noProof/>
              <w:kern w:val="2"/>
              <w:sz w:val="22"/>
              <w:szCs w:val="22"/>
              <w:lang w:eastAsia="de-DE"/>
              <w14:ligatures w14:val="standardContextual"/>
            </w:rPr>
          </w:pPr>
          <w:hyperlink w:anchor="_Toc134624109" w:history="1">
            <w:r w:rsidRPr="00CF3499">
              <w:rPr>
                <w:rStyle w:val="Hyperlink"/>
                <w:noProof/>
                <w:lang w:val="en-US"/>
              </w:rPr>
              <w:t>3.4.1</w:t>
            </w:r>
            <w:r>
              <w:rPr>
                <w:rFonts w:cstheme="minorBidi"/>
                <w:i w:val="0"/>
                <w:iCs w:val="0"/>
                <w:noProof/>
                <w:kern w:val="2"/>
                <w:sz w:val="22"/>
                <w:szCs w:val="22"/>
                <w:lang w:eastAsia="de-DE"/>
                <w14:ligatures w14:val="standardContextual"/>
              </w:rPr>
              <w:tab/>
            </w:r>
            <w:r w:rsidRPr="00CF3499">
              <w:rPr>
                <w:rStyle w:val="Hyperlink"/>
                <w:noProof/>
                <w:lang w:val="en-US"/>
              </w:rPr>
              <w:t>Usability Testing</w:t>
            </w:r>
            <w:r>
              <w:rPr>
                <w:noProof/>
                <w:webHidden/>
              </w:rPr>
              <w:tab/>
            </w:r>
            <w:r>
              <w:rPr>
                <w:noProof/>
                <w:webHidden/>
              </w:rPr>
              <w:fldChar w:fldCharType="begin"/>
            </w:r>
            <w:r>
              <w:rPr>
                <w:noProof/>
                <w:webHidden/>
              </w:rPr>
              <w:instrText xml:space="preserve"> PAGEREF _Toc134624109 \h </w:instrText>
            </w:r>
            <w:r>
              <w:rPr>
                <w:noProof/>
                <w:webHidden/>
              </w:rPr>
            </w:r>
            <w:r>
              <w:rPr>
                <w:noProof/>
                <w:webHidden/>
              </w:rPr>
              <w:fldChar w:fldCharType="separate"/>
            </w:r>
            <w:r w:rsidR="00485980">
              <w:rPr>
                <w:noProof/>
                <w:webHidden/>
              </w:rPr>
              <w:t>4</w:t>
            </w:r>
            <w:r>
              <w:rPr>
                <w:noProof/>
                <w:webHidden/>
              </w:rPr>
              <w:fldChar w:fldCharType="end"/>
            </w:r>
          </w:hyperlink>
        </w:p>
        <w:p w14:paraId="05E4F259" w14:textId="157E5871" w:rsidR="008324A4" w:rsidRDefault="008324A4">
          <w:pPr>
            <w:pStyle w:val="Verzeichnis3"/>
            <w:tabs>
              <w:tab w:val="left" w:pos="1100"/>
              <w:tab w:val="right" w:leader="dot" w:pos="9062"/>
            </w:tabs>
            <w:rPr>
              <w:rFonts w:cstheme="minorBidi"/>
              <w:i w:val="0"/>
              <w:iCs w:val="0"/>
              <w:noProof/>
              <w:kern w:val="2"/>
              <w:sz w:val="22"/>
              <w:szCs w:val="22"/>
              <w:lang w:eastAsia="de-DE"/>
              <w14:ligatures w14:val="standardContextual"/>
            </w:rPr>
          </w:pPr>
          <w:hyperlink w:anchor="_Toc134624110" w:history="1">
            <w:r w:rsidRPr="00CF3499">
              <w:rPr>
                <w:rStyle w:val="Hyperlink"/>
                <w:noProof/>
                <w:lang w:val="en-US"/>
              </w:rPr>
              <w:t>3.4.2</w:t>
            </w:r>
            <w:r>
              <w:rPr>
                <w:rFonts w:cstheme="minorBidi"/>
                <w:i w:val="0"/>
                <w:iCs w:val="0"/>
                <w:noProof/>
                <w:kern w:val="2"/>
                <w:sz w:val="22"/>
                <w:szCs w:val="22"/>
                <w:lang w:eastAsia="de-DE"/>
                <w14:ligatures w14:val="standardContextual"/>
              </w:rPr>
              <w:tab/>
            </w:r>
            <w:r w:rsidRPr="00CF3499">
              <w:rPr>
                <w:rStyle w:val="Hyperlink"/>
                <w:noProof/>
                <w:lang w:val="en-US"/>
              </w:rPr>
              <w:t>Functional Testing</w:t>
            </w:r>
            <w:r>
              <w:rPr>
                <w:noProof/>
                <w:webHidden/>
              </w:rPr>
              <w:tab/>
            </w:r>
            <w:r>
              <w:rPr>
                <w:noProof/>
                <w:webHidden/>
              </w:rPr>
              <w:fldChar w:fldCharType="begin"/>
            </w:r>
            <w:r>
              <w:rPr>
                <w:noProof/>
                <w:webHidden/>
              </w:rPr>
              <w:instrText xml:space="preserve"> PAGEREF _Toc134624110 \h </w:instrText>
            </w:r>
            <w:r>
              <w:rPr>
                <w:noProof/>
                <w:webHidden/>
              </w:rPr>
            </w:r>
            <w:r>
              <w:rPr>
                <w:noProof/>
                <w:webHidden/>
              </w:rPr>
              <w:fldChar w:fldCharType="separate"/>
            </w:r>
            <w:r w:rsidR="00485980">
              <w:rPr>
                <w:noProof/>
                <w:webHidden/>
              </w:rPr>
              <w:t>4</w:t>
            </w:r>
            <w:r>
              <w:rPr>
                <w:noProof/>
                <w:webHidden/>
              </w:rPr>
              <w:fldChar w:fldCharType="end"/>
            </w:r>
          </w:hyperlink>
        </w:p>
        <w:p w14:paraId="3B31E75F" w14:textId="2A249E54" w:rsidR="008324A4" w:rsidRDefault="008324A4">
          <w:pPr>
            <w:pStyle w:val="Verzeichnis2"/>
            <w:tabs>
              <w:tab w:val="left" w:pos="880"/>
              <w:tab w:val="right" w:leader="dot" w:pos="9062"/>
            </w:tabs>
            <w:rPr>
              <w:rFonts w:cstheme="minorBidi"/>
              <w:smallCaps w:val="0"/>
              <w:noProof/>
              <w:kern w:val="2"/>
              <w:sz w:val="22"/>
              <w:szCs w:val="22"/>
              <w:lang w:eastAsia="de-DE"/>
              <w14:ligatures w14:val="standardContextual"/>
            </w:rPr>
          </w:pPr>
          <w:hyperlink w:anchor="_Toc134624111" w:history="1">
            <w:r w:rsidRPr="00CF3499">
              <w:rPr>
                <w:rStyle w:val="Hyperlink"/>
                <w:noProof/>
                <w:lang w:val="en-US"/>
              </w:rPr>
              <w:t>3.5</w:t>
            </w:r>
            <w:r>
              <w:rPr>
                <w:rFonts w:cstheme="minorBidi"/>
                <w:smallCaps w:val="0"/>
                <w:noProof/>
                <w:kern w:val="2"/>
                <w:sz w:val="22"/>
                <w:szCs w:val="22"/>
                <w:lang w:eastAsia="de-DE"/>
                <w14:ligatures w14:val="standardContextual"/>
              </w:rPr>
              <w:tab/>
            </w:r>
            <w:r w:rsidRPr="00CF3499">
              <w:rPr>
                <w:rStyle w:val="Hyperlink"/>
                <w:noProof/>
                <w:lang w:val="en-US"/>
              </w:rPr>
              <w:t>Suspension Criteria and Resumption Requirements</w:t>
            </w:r>
            <w:r>
              <w:rPr>
                <w:noProof/>
                <w:webHidden/>
              </w:rPr>
              <w:tab/>
            </w:r>
            <w:r>
              <w:rPr>
                <w:noProof/>
                <w:webHidden/>
              </w:rPr>
              <w:fldChar w:fldCharType="begin"/>
            </w:r>
            <w:r>
              <w:rPr>
                <w:noProof/>
                <w:webHidden/>
              </w:rPr>
              <w:instrText xml:space="preserve"> PAGEREF _Toc134624111 \h </w:instrText>
            </w:r>
            <w:r>
              <w:rPr>
                <w:noProof/>
                <w:webHidden/>
              </w:rPr>
            </w:r>
            <w:r>
              <w:rPr>
                <w:noProof/>
                <w:webHidden/>
              </w:rPr>
              <w:fldChar w:fldCharType="separate"/>
            </w:r>
            <w:r w:rsidR="00485980">
              <w:rPr>
                <w:noProof/>
                <w:webHidden/>
              </w:rPr>
              <w:t>4</w:t>
            </w:r>
            <w:r>
              <w:rPr>
                <w:noProof/>
                <w:webHidden/>
              </w:rPr>
              <w:fldChar w:fldCharType="end"/>
            </w:r>
          </w:hyperlink>
        </w:p>
        <w:p w14:paraId="0485F358" w14:textId="3972A8D9" w:rsidR="008324A4" w:rsidRDefault="008324A4">
          <w:pPr>
            <w:pStyle w:val="Verzeichnis3"/>
            <w:tabs>
              <w:tab w:val="left" w:pos="1100"/>
              <w:tab w:val="right" w:leader="dot" w:pos="9062"/>
            </w:tabs>
            <w:rPr>
              <w:rFonts w:cstheme="minorBidi"/>
              <w:i w:val="0"/>
              <w:iCs w:val="0"/>
              <w:noProof/>
              <w:kern w:val="2"/>
              <w:sz w:val="22"/>
              <w:szCs w:val="22"/>
              <w:lang w:eastAsia="de-DE"/>
              <w14:ligatures w14:val="standardContextual"/>
            </w:rPr>
          </w:pPr>
          <w:hyperlink w:anchor="_Toc134624112" w:history="1">
            <w:r w:rsidRPr="00CF3499">
              <w:rPr>
                <w:rStyle w:val="Hyperlink"/>
                <w:noProof/>
                <w:lang w:val="en-US"/>
              </w:rPr>
              <w:t>3.5.1</w:t>
            </w:r>
            <w:r>
              <w:rPr>
                <w:rFonts w:cstheme="minorBidi"/>
                <w:i w:val="0"/>
                <w:iCs w:val="0"/>
                <w:noProof/>
                <w:kern w:val="2"/>
                <w:sz w:val="22"/>
                <w:szCs w:val="22"/>
                <w:lang w:eastAsia="de-DE"/>
                <w14:ligatures w14:val="standardContextual"/>
              </w:rPr>
              <w:tab/>
            </w:r>
            <w:r w:rsidRPr="00CF3499">
              <w:rPr>
                <w:rStyle w:val="Hyperlink"/>
                <w:noProof/>
                <w:lang w:val="en-US"/>
              </w:rPr>
              <w:t>Suspension Criteria</w:t>
            </w:r>
            <w:r>
              <w:rPr>
                <w:noProof/>
                <w:webHidden/>
              </w:rPr>
              <w:tab/>
            </w:r>
            <w:r>
              <w:rPr>
                <w:noProof/>
                <w:webHidden/>
              </w:rPr>
              <w:fldChar w:fldCharType="begin"/>
            </w:r>
            <w:r>
              <w:rPr>
                <w:noProof/>
                <w:webHidden/>
              </w:rPr>
              <w:instrText xml:space="preserve"> PAGEREF _Toc134624112 \h </w:instrText>
            </w:r>
            <w:r>
              <w:rPr>
                <w:noProof/>
                <w:webHidden/>
              </w:rPr>
            </w:r>
            <w:r>
              <w:rPr>
                <w:noProof/>
                <w:webHidden/>
              </w:rPr>
              <w:fldChar w:fldCharType="separate"/>
            </w:r>
            <w:r w:rsidR="00485980">
              <w:rPr>
                <w:noProof/>
                <w:webHidden/>
              </w:rPr>
              <w:t>5</w:t>
            </w:r>
            <w:r>
              <w:rPr>
                <w:noProof/>
                <w:webHidden/>
              </w:rPr>
              <w:fldChar w:fldCharType="end"/>
            </w:r>
          </w:hyperlink>
        </w:p>
        <w:p w14:paraId="21D5238E" w14:textId="4BF1F0B4" w:rsidR="008324A4" w:rsidRDefault="008324A4">
          <w:pPr>
            <w:pStyle w:val="Verzeichnis3"/>
            <w:tabs>
              <w:tab w:val="left" w:pos="1100"/>
              <w:tab w:val="right" w:leader="dot" w:pos="9062"/>
            </w:tabs>
            <w:rPr>
              <w:rFonts w:cstheme="minorBidi"/>
              <w:i w:val="0"/>
              <w:iCs w:val="0"/>
              <w:noProof/>
              <w:kern w:val="2"/>
              <w:sz w:val="22"/>
              <w:szCs w:val="22"/>
              <w:lang w:eastAsia="de-DE"/>
              <w14:ligatures w14:val="standardContextual"/>
            </w:rPr>
          </w:pPr>
          <w:hyperlink w:anchor="_Toc134624113" w:history="1">
            <w:r w:rsidRPr="00CF3499">
              <w:rPr>
                <w:rStyle w:val="Hyperlink"/>
                <w:noProof/>
                <w:lang w:val="en-US"/>
              </w:rPr>
              <w:t>3.5.2</w:t>
            </w:r>
            <w:r>
              <w:rPr>
                <w:rFonts w:cstheme="minorBidi"/>
                <w:i w:val="0"/>
                <w:iCs w:val="0"/>
                <w:noProof/>
                <w:kern w:val="2"/>
                <w:sz w:val="22"/>
                <w:szCs w:val="22"/>
                <w:lang w:eastAsia="de-DE"/>
                <w14:ligatures w14:val="standardContextual"/>
              </w:rPr>
              <w:tab/>
            </w:r>
            <w:r w:rsidRPr="00CF3499">
              <w:rPr>
                <w:rStyle w:val="Hyperlink"/>
                <w:noProof/>
                <w:lang w:val="en-US"/>
              </w:rPr>
              <w:t>Resumption Requirements</w:t>
            </w:r>
            <w:r>
              <w:rPr>
                <w:noProof/>
                <w:webHidden/>
              </w:rPr>
              <w:tab/>
            </w:r>
            <w:r>
              <w:rPr>
                <w:noProof/>
                <w:webHidden/>
              </w:rPr>
              <w:fldChar w:fldCharType="begin"/>
            </w:r>
            <w:r>
              <w:rPr>
                <w:noProof/>
                <w:webHidden/>
              </w:rPr>
              <w:instrText xml:space="preserve"> PAGEREF _Toc134624113 \h </w:instrText>
            </w:r>
            <w:r>
              <w:rPr>
                <w:noProof/>
                <w:webHidden/>
              </w:rPr>
            </w:r>
            <w:r>
              <w:rPr>
                <w:noProof/>
                <w:webHidden/>
              </w:rPr>
              <w:fldChar w:fldCharType="separate"/>
            </w:r>
            <w:r w:rsidR="00485980">
              <w:rPr>
                <w:noProof/>
                <w:webHidden/>
              </w:rPr>
              <w:t>5</w:t>
            </w:r>
            <w:r>
              <w:rPr>
                <w:noProof/>
                <w:webHidden/>
              </w:rPr>
              <w:fldChar w:fldCharType="end"/>
            </w:r>
          </w:hyperlink>
        </w:p>
        <w:p w14:paraId="08C1B4FD" w14:textId="32ED6A1F" w:rsidR="008324A4" w:rsidRDefault="008324A4">
          <w:pPr>
            <w:pStyle w:val="Verzeichnis1"/>
            <w:tabs>
              <w:tab w:val="left" w:pos="440"/>
            </w:tabs>
            <w:rPr>
              <w:rFonts w:cstheme="minorBidi"/>
              <w:b w:val="0"/>
              <w:bCs w:val="0"/>
              <w:caps w:val="0"/>
              <w:noProof/>
              <w:kern w:val="2"/>
              <w:sz w:val="22"/>
              <w:szCs w:val="22"/>
              <w:lang w:eastAsia="de-DE"/>
              <w14:ligatures w14:val="standardContextual"/>
            </w:rPr>
          </w:pPr>
          <w:hyperlink w:anchor="_Toc134624114" w:history="1">
            <w:r w:rsidRPr="00CF3499">
              <w:rPr>
                <w:rStyle w:val="Hyperlink"/>
                <w:noProof/>
                <w:lang w:val="en-US"/>
              </w:rPr>
              <w:t>4</w:t>
            </w:r>
            <w:r>
              <w:rPr>
                <w:rFonts w:cstheme="minorBidi"/>
                <w:b w:val="0"/>
                <w:bCs w:val="0"/>
                <w:caps w:val="0"/>
                <w:noProof/>
                <w:kern w:val="2"/>
                <w:sz w:val="22"/>
                <w:szCs w:val="22"/>
                <w:lang w:eastAsia="de-DE"/>
                <w14:ligatures w14:val="standardContextual"/>
              </w:rPr>
              <w:tab/>
            </w:r>
            <w:r w:rsidRPr="00CF3499">
              <w:rPr>
                <w:rStyle w:val="Hyperlink"/>
                <w:noProof/>
                <w:lang w:val="en-US"/>
              </w:rPr>
              <w:t>Test Equipment</w:t>
            </w:r>
            <w:r>
              <w:rPr>
                <w:noProof/>
                <w:webHidden/>
              </w:rPr>
              <w:tab/>
            </w:r>
            <w:r>
              <w:rPr>
                <w:noProof/>
                <w:webHidden/>
              </w:rPr>
              <w:fldChar w:fldCharType="begin"/>
            </w:r>
            <w:r>
              <w:rPr>
                <w:noProof/>
                <w:webHidden/>
              </w:rPr>
              <w:instrText xml:space="preserve"> PAGEREF _Toc134624114 \h </w:instrText>
            </w:r>
            <w:r>
              <w:rPr>
                <w:noProof/>
                <w:webHidden/>
              </w:rPr>
            </w:r>
            <w:r>
              <w:rPr>
                <w:noProof/>
                <w:webHidden/>
              </w:rPr>
              <w:fldChar w:fldCharType="separate"/>
            </w:r>
            <w:r w:rsidR="00485980">
              <w:rPr>
                <w:noProof/>
                <w:webHidden/>
              </w:rPr>
              <w:t>5</w:t>
            </w:r>
            <w:r>
              <w:rPr>
                <w:noProof/>
                <w:webHidden/>
              </w:rPr>
              <w:fldChar w:fldCharType="end"/>
            </w:r>
          </w:hyperlink>
        </w:p>
        <w:p w14:paraId="0A48FC72" w14:textId="615DA639" w:rsidR="008324A4" w:rsidRDefault="008324A4">
          <w:pPr>
            <w:pStyle w:val="Verzeichnis1"/>
            <w:tabs>
              <w:tab w:val="left" w:pos="440"/>
            </w:tabs>
            <w:rPr>
              <w:rFonts w:cstheme="minorBidi"/>
              <w:b w:val="0"/>
              <w:bCs w:val="0"/>
              <w:caps w:val="0"/>
              <w:noProof/>
              <w:kern w:val="2"/>
              <w:sz w:val="22"/>
              <w:szCs w:val="22"/>
              <w:lang w:eastAsia="de-DE"/>
              <w14:ligatures w14:val="standardContextual"/>
            </w:rPr>
          </w:pPr>
          <w:hyperlink w:anchor="_Toc134624115" w:history="1">
            <w:r w:rsidRPr="00CF3499">
              <w:rPr>
                <w:rStyle w:val="Hyperlink"/>
                <w:noProof/>
                <w:lang w:val="en-US"/>
              </w:rPr>
              <w:t>5</w:t>
            </w:r>
            <w:r>
              <w:rPr>
                <w:rFonts w:cstheme="minorBidi"/>
                <w:b w:val="0"/>
                <w:bCs w:val="0"/>
                <w:caps w:val="0"/>
                <w:noProof/>
                <w:kern w:val="2"/>
                <w:sz w:val="22"/>
                <w:szCs w:val="22"/>
                <w:lang w:eastAsia="de-DE"/>
                <w14:ligatures w14:val="standardContextual"/>
              </w:rPr>
              <w:tab/>
            </w:r>
            <w:r w:rsidRPr="00CF3499">
              <w:rPr>
                <w:rStyle w:val="Hyperlink"/>
                <w:noProof/>
                <w:lang w:val="en-US"/>
              </w:rPr>
              <w:t>Test data</w:t>
            </w:r>
            <w:r>
              <w:rPr>
                <w:noProof/>
                <w:webHidden/>
              </w:rPr>
              <w:tab/>
            </w:r>
            <w:r>
              <w:rPr>
                <w:noProof/>
                <w:webHidden/>
              </w:rPr>
              <w:fldChar w:fldCharType="begin"/>
            </w:r>
            <w:r>
              <w:rPr>
                <w:noProof/>
                <w:webHidden/>
              </w:rPr>
              <w:instrText xml:space="preserve"> PAGEREF _Toc134624115 \h </w:instrText>
            </w:r>
            <w:r>
              <w:rPr>
                <w:noProof/>
                <w:webHidden/>
              </w:rPr>
            </w:r>
            <w:r>
              <w:rPr>
                <w:noProof/>
                <w:webHidden/>
              </w:rPr>
              <w:fldChar w:fldCharType="separate"/>
            </w:r>
            <w:r w:rsidR="00485980">
              <w:rPr>
                <w:noProof/>
                <w:webHidden/>
              </w:rPr>
              <w:t>5</w:t>
            </w:r>
            <w:r>
              <w:rPr>
                <w:noProof/>
                <w:webHidden/>
              </w:rPr>
              <w:fldChar w:fldCharType="end"/>
            </w:r>
          </w:hyperlink>
        </w:p>
        <w:p w14:paraId="2D094D2C" w14:textId="0EFCB4B9" w:rsidR="008324A4" w:rsidRDefault="008324A4">
          <w:pPr>
            <w:pStyle w:val="Verzeichnis1"/>
            <w:tabs>
              <w:tab w:val="left" w:pos="440"/>
            </w:tabs>
            <w:rPr>
              <w:rFonts w:cstheme="minorBidi"/>
              <w:b w:val="0"/>
              <w:bCs w:val="0"/>
              <w:caps w:val="0"/>
              <w:noProof/>
              <w:kern w:val="2"/>
              <w:sz w:val="22"/>
              <w:szCs w:val="22"/>
              <w:lang w:eastAsia="de-DE"/>
              <w14:ligatures w14:val="standardContextual"/>
            </w:rPr>
          </w:pPr>
          <w:hyperlink w:anchor="_Toc134624116" w:history="1">
            <w:r w:rsidRPr="00CF3499">
              <w:rPr>
                <w:rStyle w:val="Hyperlink"/>
                <w:noProof/>
                <w:lang w:val="en-US"/>
              </w:rPr>
              <w:t>6</w:t>
            </w:r>
            <w:r>
              <w:rPr>
                <w:rFonts w:cstheme="minorBidi"/>
                <w:b w:val="0"/>
                <w:bCs w:val="0"/>
                <w:caps w:val="0"/>
                <w:noProof/>
                <w:kern w:val="2"/>
                <w:sz w:val="22"/>
                <w:szCs w:val="22"/>
                <w:lang w:eastAsia="de-DE"/>
                <w14:ligatures w14:val="standardContextual"/>
              </w:rPr>
              <w:tab/>
            </w:r>
            <w:r w:rsidRPr="00CF3499">
              <w:rPr>
                <w:rStyle w:val="Hyperlink"/>
                <w:noProof/>
                <w:lang w:val="en-US"/>
              </w:rPr>
              <w:t>Test specifications</w:t>
            </w:r>
            <w:r>
              <w:rPr>
                <w:noProof/>
                <w:webHidden/>
              </w:rPr>
              <w:tab/>
            </w:r>
            <w:r>
              <w:rPr>
                <w:noProof/>
                <w:webHidden/>
              </w:rPr>
              <w:fldChar w:fldCharType="begin"/>
            </w:r>
            <w:r>
              <w:rPr>
                <w:noProof/>
                <w:webHidden/>
              </w:rPr>
              <w:instrText xml:space="preserve"> PAGEREF _Toc134624116 \h </w:instrText>
            </w:r>
            <w:r>
              <w:rPr>
                <w:noProof/>
                <w:webHidden/>
              </w:rPr>
            </w:r>
            <w:r>
              <w:rPr>
                <w:noProof/>
                <w:webHidden/>
              </w:rPr>
              <w:fldChar w:fldCharType="separate"/>
            </w:r>
            <w:r w:rsidR="00485980">
              <w:rPr>
                <w:noProof/>
                <w:webHidden/>
              </w:rPr>
              <w:t>6</w:t>
            </w:r>
            <w:r>
              <w:rPr>
                <w:noProof/>
                <w:webHidden/>
              </w:rPr>
              <w:fldChar w:fldCharType="end"/>
            </w:r>
          </w:hyperlink>
        </w:p>
        <w:p w14:paraId="58E26DD2" w14:textId="1CF47B2D" w:rsidR="008324A4" w:rsidRDefault="008324A4">
          <w:pPr>
            <w:pStyle w:val="Verzeichnis2"/>
            <w:tabs>
              <w:tab w:val="left" w:pos="880"/>
              <w:tab w:val="right" w:leader="dot" w:pos="9062"/>
            </w:tabs>
            <w:rPr>
              <w:rFonts w:cstheme="minorBidi"/>
              <w:smallCaps w:val="0"/>
              <w:noProof/>
              <w:kern w:val="2"/>
              <w:sz w:val="22"/>
              <w:szCs w:val="22"/>
              <w:lang w:eastAsia="de-DE"/>
              <w14:ligatures w14:val="standardContextual"/>
            </w:rPr>
          </w:pPr>
          <w:hyperlink w:anchor="_Toc134624117" w:history="1">
            <w:r w:rsidRPr="00CF3499">
              <w:rPr>
                <w:rStyle w:val="Hyperlink"/>
                <w:noProof/>
                <w:lang w:val="en-US"/>
              </w:rPr>
              <w:t>6.1</w:t>
            </w:r>
            <w:r>
              <w:rPr>
                <w:rFonts w:cstheme="minorBidi"/>
                <w:smallCaps w:val="0"/>
                <w:noProof/>
                <w:kern w:val="2"/>
                <w:sz w:val="22"/>
                <w:szCs w:val="22"/>
                <w:lang w:eastAsia="de-DE"/>
                <w14:ligatures w14:val="standardContextual"/>
              </w:rPr>
              <w:tab/>
            </w:r>
            <w:r w:rsidRPr="00CF3499">
              <w:rPr>
                <w:rStyle w:val="Hyperlink"/>
                <w:noProof/>
                <w:lang w:val="en-US"/>
              </w:rPr>
              <w:t>Naming conventions</w:t>
            </w:r>
            <w:r>
              <w:rPr>
                <w:noProof/>
                <w:webHidden/>
              </w:rPr>
              <w:tab/>
            </w:r>
            <w:r>
              <w:rPr>
                <w:noProof/>
                <w:webHidden/>
              </w:rPr>
              <w:fldChar w:fldCharType="begin"/>
            </w:r>
            <w:r>
              <w:rPr>
                <w:noProof/>
                <w:webHidden/>
              </w:rPr>
              <w:instrText xml:space="preserve"> PAGEREF _Toc134624117 \h </w:instrText>
            </w:r>
            <w:r>
              <w:rPr>
                <w:noProof/>
                <w:webHidden/>
              </w:rPr>
            </w:r>
            <w:r>
              <w:rPr>
                <w:noProof/>
                <w:webHidden/>
              </w:rPr>
              <w:fldChar w:fldCharType="separate"/>
            </w:r>
            <w:r w:rsidR="00485980">
              <w:rPr>
                <w:noProof/>
                <w:webHidden/>
              </w:rPr>
              <w:t>6</w:t>
            </w:r>
            <w:r>
              <w:rPr>
                <w:noProof/>
                <w:webHidden/>
              </w:rPr>
              <w:fldChar w:fldCharType="end"/>
            </w:r>
          </w:hyperlink>
        </w:p>
        <w:p w14:paraId="019BED28" w14:textId="55C5B94E" w:rsidR="008324A4" w:rsidRDefault="008324A4">
          <w:pPr>
            <w:pStyle w:val="Verzeichnis2"/>
            <w:tabs>
              <w:tab w:val="left" w:pos="880"/>
              <w:tab w:val="right" w:leader="dot" w:pos="9062"/>
            </w:tabs>
            <w:rPr>
              <w:rFonts w:cstheme="minorBidi"/>
              <w:smallCaps w:val="0"/>
              <w:noProof/>
              <w:kern w:val="2"/>
              <w:sz w:val="22"/>
              <w:szCs w:val="22"/>
              <w:lang w:eastAsia="de-DE"/>
              <w14:ligatures w14:val="standardContextual"/>
            </w:rPr>
          </w:pPr>
          <w:hyperlink w:anchor="_Toc134624118" w:history="1">
            <w:r w:rsidRPr="00CF3499">
              <w:rPr>
                <w:rStyle w:val="Hyperlink"/>
                <w:noProof/>
                <w:lang w:val="en-US"/>
              </w:rPr>
              <w:t>6.2</w:t>
            </w:r>
            <w:r>
              <w:rPr>
                <w:rFonts w:cstheme="minorBidi"/>
                <w:smallCaps w:val="0"/>
                <w:noProof/>
                <w:kern w:val="2"/>
                <w:sz w:val="22"/>
                <w:szCs w:val="22"/>
                <w:lang w:eastAsia="de-DE"/>
                <w14:ligatures w14:val="standardContextual"/>
              </w:rPr>
              <w:tab/>
            </w:r>
            <w:r w:rsidRPr="00CF3499">
              <w:rPr>
                <w:rStyle w:val="Hyperlink"/>
                <w:noProof/>
                <w:lang w:val="en-US"/>
              </w:rPr>
              <w:t>Test suite &lt;TS-SERVER&gt;</w:t>
            </w:r>
            <w:r>
              <w:rPr>
                <w:noProof/>
                <w:webHidden/>
              </w:rPr>
              <w:tab/>
            </w:r>
            <w:r>
              <w:rPr>
                <w:noProof/>
                <w:webHidden/>
              </w:rPr>
              <w:fldChar w:fldCharType="begin"/>
            </w:r>
            <w:r>
              <w:rPr>
                <w:noProof/>
                <w:webHidden/>
              </w:rPr>
              <w:instrText xml:space="preserve"> PAGEREF _Toc134624118 \h </w:instrText>
            </w:r>
            <w:r>
              <w:rPr>
                <w:noProof/>
                <w:webHidden/>
              </w:rPr>
            </w:r>
            <w:r>
              <w:rPr>
                <w:noProof/>
                <w:webHidden/>
              </w:rPr>
              <w:fldChar w:fldCharType="separate"/>
            </w:r>
            <w:r w:rsidR="00485980">
              <w:rPr>
                <w:noProof/>
                <w:webHidden/>
              </w:rPr>
              <w:t>7</w:t>
            </w:r>
            <w:r>
              <w:rPr>
                <w:noProof/>
                <w:webHidden/>
              </w:rPr>
              <w:fldChar w:fldCharType="end"/>
            </w:r>
          </w:hyperlink>
        </w:p>
        <w:p w14:paraId="55E5BF2B" w14:textId="6F897BD0" w:rsidR="008324A4" w:rsidRDefault="008324A4">
          <w:pPr>
            <w:pStyle w:val="Verzeichnis3"/>
            <w:tabs>
              <w:tab w:val="left" w:pos="1100"/>
              <w:tab w:val="right" w:leader="dot" w:pos="9062"/>
            </w:tabs>
            <w:rPr>
              <w:rFonts w:cstheme="minorBidi"/>
              <w:i w:val="0"/>
              <w:iCs w:val="0"/>
              <w:noProof/>
              <w:kern w:val="2"/>
              <w:sz w:val="22"/>
              <w:szCs w:val="22"/>
              <w:lang w:eastAsia="de-DE"/>
              <w14:ligatures w14:val="standardContextual"/>
            </w:rPr>
          </w:pPr>
          <w:hyperlink w:anchor="_Toc134624119" w:history="1">
            <w:r w:rsidRPr="00CF3499">
              <w:rPr>
                <w:rStyle w:val="Hyperlink"/>
                <w:noProof/>
                <w:lang w:val="en-US"/>
              </w:rPr>
              <w:t>6.2.1</w:t>
            </w:r>
            <w:r>
              <w:rPr>
                <w:rFonts w:cstheme="minorBidi"/>
                <w:i w:val="0"/>
                <w:iCs w:val="0"/>
                <w:noProof/>
                <w:kern w:val="2"/>
                <w:sz w:val="22"/>
                <w:szCs w:val="22"/>
                <w:lang w:eastAsia="de-DE"/>
                <w14:ligatures w14:val="standardContextual"/>
              </w:rPr>
              <w:tab/>
            </w:r>
            <w:r w:rsidRPr="00CF3499">
              <w:rPr>
                <w:rStyle w:val="Hyperlink"/>
                <w:noProof/>
                <w:lang w:val="en-US"/>
              </w:rPr>
              <w:t>Test case &lt;TC-SERVER-IMPORT-001&gt;</w:t>
            </w:r>
            <w:r>
              <w:rPr>
                <w:noProof/>
                <w:webHidden/>
              </w:rPr>
              <w:tab/>
            </w:r>
            <w:r>
              <w:rPr>
                <w:noProof/>
                <w:webHidden/>
              </w:rPr>
              <w:fldChar w:fldCharType="begin"/>
            </w:r>
            <w:r>
              <w:rPr>
                <w:noProof/>
                <w:webHidden/>
              </w:rPr>
              <w:instrText xml:space="preserve"> PAGEREF _Toc134624119 \h </w:instrText>
            </w:r>
            <w:r>
              <w:rPr>
                <w:noProof/>
                <w:webHidden/>
              </w:rPr>
            </w:r>
            <w:r>
              <w:rPr>
                <w:noProof/>
                <w:webHidden/>
              </w:rPr>
              <w:fldChar w:fldCharType="separate"/>
            </w:r>
            <w:r w:rsidR="00485980">
              <w:rPr>
                <w:noProof/>
                <w:webHidden/>
              </w:rPr>
              <w:t>7</w:t>
            </w:r>
            <w:r>
              <w:rPr>
                <w:noProof/>
                <w:webHidden/>
              </w:rPr>
              <w:fldChar w:fldCharType="end"/>
            </w:r>
          </w:hyperlink>
        </w:p>
        <w:p w14:paraId="69E3B1D5" w14:textId="5C47D1C4" w:rsidR="008324A4" w:rsidRDefault="008324A4">
          <w:pPr>
            <w:pStyle w:val="Verzeichnis3"/>
            <w:tabs>
              <w:tab w:val="left" w:pos="1100"/>
              <w:tab w:val="right" w:leader="dot" w:pos="9062"/>
            </w:tabs>
            <w:rPr>
              <w:rFonts w:cstheme="minorBidi"/>
              <w:i w:val="0"/>
              <w:iCs w:val="0"/>
              <w:noProof/>
              <w:kern w:val="2"/>
              <w:sz w:val="22"/>
              <w:szCs w:val="22"/>
              <w:lang w:eastAsia="de-DE"/>
              <w14:ligatures w14:val="standardContextual"/>
            </w:rPr>
          </w:pPr>
          <w:hyperlink w:anchor="_Toc134624120" w:history="1">
            <w:r w:rsidRPr="00CF3499">
              <w:rPr>
                <w:rStyle w:val="Hyperlink"/>
                <w:noProof/>
                <w:lang w:val="en-US"/>
              </w:rPr>
              <w:t>6.2.2</w:t>
            </w:r>
            <w:r>
              <w:rPr>
                <w:rFonts w:cstheme="minorBidi"/>
                <w:i w:val="0"/>
                <w:iCs w:val="0"/>
                <w:noProof/>
                <w:kern w:val="2"/>
                <w:sz w:val="22"/>
                <w:szCs w:val="22"/>
                <w:lang w:eastAsia="de-DE"/>
                <w14:ligatures w14:val="standardContextual"/>
              </w:rPr>
              <w:tab/>
            </w:r>
            <w:r w:rsidRPr="00CF3499">
              <w:rPr>
                <w:rStyle w:val="Hyperlink"/>
                <w:noProof/>
                <w:lang w:val="en-US"/>
              </w:rPr>
              <w:t>Test case &lt;TC-SERVER-SWITCH-002&gt;</w:t>
            </w:r>
            <w:r>
              <w:rPr>
                <w:noProof/>
                <w:webHidden/>
              </w:rPr>
              <w:tab/>
            </w:r>
            <w:r>
              <w:rPr>
                <w:noProof/>
                <w:webHidden/>
              </w:rPr>
              <w:fldChar w:fldCharType="begin"/>
            </w:r>
            <w:r>
              <w:rPr>
                <w:noProof/>
                <w:webHidden/>
              </w:rPr>
              <w:instrText xml:space="preserve"> PAGEREF _Toc134624120 \h </w:instrText>
            </w:r>
            <w:r>
              <w:rPr>
                <w:noProof/>
                <w:webHidden/>
              </w:rPr>
            </w:r>
            <w:r>
              <w:rPr>
                <w:noProof/>
                <w:webHidden/>
              </w:rPr>
              <w:fldChar w:fldCharType="separate"/>
            </w:r>
            <w:r w:rsidR="00485980">
              <w:rPr>
                <w:noProof/>
                <w:webHidden/>
              </w:rPr>
              <w:t>7</w:t>
            </w:r>
            <w:r>
              <w:rPr>
                <w:noProof/>
                <w:webHidden/>
              </w:rPr>
              <w:fldChar w:fldCharType="end"/>
            </w:r>
          </w:hyperlink>
        </w:p>
        <w:p w14:paraId="5F2A1C2F" w14:textId="26DEA1EB" w:rsidR="008324A4" w:rsidRDefault="008324A4">
          <w:pPr>
            <w:pStyle w:val="Verzeichnis3"/>
            <w:tabs>
              <w:tab w:val="left" w:pos="1100"/>
              <w:tab w:val="right" w:leader="dot" w:pos="9062"/>
            </w:tabs>
            <w:rPr>
              <w:rFonts w:cstheme="minorBidi"/>
              <w:i w:val="0"/>
              <w:iCs w:val="0"/>
              <w:noProof/>
              <w:kern w:val="2"/>
              <w:sz w:val="22"/>
              <w:szCs w:val="22"/>
              <w:lang w:eastAsia="de-DE"/>
              <w14:ligatures w14:val="standardContextual"/>
            </w:rPr>
          </w:pPr>
          <w:hyperlink w:anchor="_Toc134624121" w:history="1">
            <w:r w:rsidRPr="00CF3499">
              <w:rPr>
                <w:rStyle w:val="Hyperlink"/>
                <w:noProof/>
                <w:lang w:val="en-US"/>
              </w:rPr>
              <w:t>6.2.3</w:t>
            </w:r>
            <w:r>
              <w:rPr>
                <w:rFonts w:cstheme="minorBidi"/>
                <w:i w:val="0"/>
                <w:iCs w:val="0"/>
                <w:noProof/>
                <w:kern w:val="2"/>
                <w:sz w:val="22"/>
                <w:szCs w:val="22"/>
                <w:lang w:eastAsia="de-DE"/>
                <w14:ligatures w14:val="standardContextual"/>
              </w:rPr>
              <w:tab/>
            </w:r>
            <w:r w:rsidRPr="00CF3499">
              <w:rPr>
                <w:rStyle w:val="Hyperlink"/>
                <w:noProof/>
                <w:lang w:val="en-US"/>
              </w:rPr>
              <w:t>Test case &lt;TC-SERVER-LOAD-003&gt;</w:t>
            </w:r>
            <w:r>
              <w:rPr>
                <w:noProof/>
                <w:webHidden/>
              </w:rPr>
              <w:tab/>
            </w:r>
            <w:r>
              <w:rPr>
                <w:noProof/>
                <w:webHidden/>
              </w:rPr>
              <w:fldChar w:fldCharType="begin"/>
            </w:r>
            <w:r>
              <w:rPr>
                <w:noProof/>
                <w:webHidden/>
              </w:rPr>
              <w:instrText xml:space="preserve"> PAGEREF _Toc134624121 \h </w:instrText>
            </w:r>
            <w:r>
              <w:rPr>
                <w:noProof/>
                <w:webHidden/>
              </w:rPr>
            </w:r>
            <w:r>
              <w:rPr>
                <w:noProof/>
                <w:webHidden/>
              </w:rPr>
              <w:fldChar w:fldCharType="separate"/>
            </w:r>
            <w:r w:rsidR="00485980">
              <w:rPr>
                <w:noProof/>
                <w:webHidden/>
              </w:rPr>
              <w:t>8</w:t>
            </w:r>
            <w:r>
              <w:rPr>
                <w:noProof/>
                <w:webHidden/>
              </w:rPr>
              <w:fldChar w:fldCharType="end"/>
            </w:r>
          </w:hyperlink>
        </w:p>
        <w:p w14:paraId="6D880ED0" w14:textId="1DFFA7B3" w:rsidR="008324A4" w:rsidRDefault="008324A4">
          <w:pPr>
            <w:pStyle w:val="Verzeichnis2"/>
            <w:tabs>
              <w:tab w:val="left" w:pos="880"/>
              <w:tab w:val="right" w:leader="dot" w:pos="9062"/>
            </w:tabs>
            <w:rPr>
              <w:rFonts w:cstheme="minorBidi"/>
              <w:smallCaps w:val="0"/>
              <w:noProof/>
              <w:kern w:val="2"/>
              <w:sz w:val="22"/>
              <w:szCs w:val="22"/>
              <w:lang w:eastAsia="de-DE"/>
              <w14:ligatures w14:val="standardContextual"/>
            </w:rPr>
          </w:pPr>
          <w:hyperlink w:anchor="_Toc134624122" w:history="1">
            <w:r w:rsidRPr="00CF3499">
              <w:rPr>
                <w:rStyle w:val="Hyperlink"/>
                <w:noProof/>
                <w:lang w:val="en-US"/>
              </w:rPr>
              <w:t>6.3</w:t>
            </w:r>
            <w:r>
              <w:rPr>
                <w:rFonts w:cstheme="minorBidi"/>
                <w:smallCaps w:val="0"/>
                <w:noProof/>
                <w:kern w:val="2"/>
                <w:sz w:val="22"/>
                <w:szCs w:val="22"/>
                <w:lang w:eastAsia="de-DE"/>
                <w14:ligatures w14:val="standardContextual"/>
              </w:rPr>
              <w:tab/>
            </w:r>
            <w:r w:rsidRPr="00CF3499">
              <w:rPr>
                <w:rStyle w:val="Hyperlink"/>
                <w:noProof/>
                <w:lang w:val="en-US"/>
              </w:rPr>
              <w:t>Test suite &lt;TS-ASSET&gt;</w:t>
            </w:r>
            <w:r>
              <w:rPr>
                <w:noProof/>
                <w:webHidden/>
              </w:rPr>
              <w:tab/>
            </w:r>
            <w:r>
              <w:rPr>
                <w:noProof/>
                <w:webHidden/>
              </w:rPr>
              <w:fldChar w:fldCharType="begin"/>
            </w:r>
            <w:r>
              <w:rPr>
                <w:noProof/>
                <w:webHidden/>
              </w:rPr>
              <w:instrText xml:space="preserve"> PAGEREF _Toc134624122 \h </w:instrText>
            </w:r>
            <w:r>
              <w:rPr>
                <w:noProof/>
                <w:webHidden/>
              </w:rPr>
            </w:r>
            <w:r>
              <w:rPr>
                <w:noProof/>
                <w:webHidden/>
              </w:rPr>
              <w:fldChar w:fldCharType="separate"/>
            </w:r>
            <w:r w:rsidR="00485980">
              <w:rPr>
                <w:noProof/>
                <w:webHidden/>
              </w:rPr>
              <w:t>8</w:t>
            </w:r>
            <w:r>
              <w:rPr>
                <w:noProof/>
                <w:webHidden/>
              </w:rPr>
              <w:fldChar w:fldCharType="end"/>
            </w:r>
          </w:hyperlink>
        </w:p>
        <w:p w14:paraId="17AD364E" w14:textId="3B39D57A" w:rsidR="008324A4" w:rsidRDefault="008324A4">
          <w:pPr>
            <w:pStyle w:val="Verzeichnis3"/>
            <w:tabs>
              <w:tab w:val="left" w:pos="1100"/>
              <w:tab w:val="right" w:leader="dot" w:pos="9062"/>
            </w:tabs>
            <w:rPr>
              <w:rFonts w:cstheme="minorBidi"/>
              <w:i w:val="0"/>
              <w:iCs w:val="0"/>
              <w:noProof/>
              <w:kern w:val="2"/>
              <w:sz w:val="22"/>
              <w:szCs w:val="22"/>
              <w:lang w:eastAsia="de-DE"/>
              <w14:ligatures w14:val="standardContextual"/>
            </w:rPr>
          </w:pPr>
          <w:hyperlink w:anchor="_Toc134624123" w:history="1">
            <w:r w:rsidRPr="00CF3499">
              <w:rPr>
                <w:rStyle w:val="Hyperlink"/>
                <w:noProof/>
                <w:lang w:val="en-US"/>
              </w:rPr>
              <w:t>6.3.1</w:t>
            </w:r>
            <w:r>
              <w:rPr>
                <w:rFonts w:cstheme="minorBidi"/>
                <w:i w:val="0"/>
                <w:iCs w:val="0"/>
                <w:noProof/>
                <w:kern w:val="2"/>
                <w:sz w:val="22"/>
                <w:szCs w:val="22"/>
                <w:lang w:eastAsia="de-DE"/>
                <w14:ligatures w14:val="standardContextual"/>
              </w:rPr>
              <w:tab/>
            </w:r>
            <w:r w:rsidRPr="00CF3499">
              <w:rPr>
                <w:rStyle w:val="Hyperlink"/>
                <w:noProof/>
                <w:lang w:val="en-US"/>
              </w:rPr>
              <w:t>Test case &lt;TC-ASSET-BROWSE-001&gt;</w:t>
            </w:r>
            <w:r>
              <w:rPr>
                <w:noProof/>
                <w:webHidden/>
              </w:rPr>
              <w:tab/>
            </w:r>
            <w:r>
              <w:rPr>
                <w:noProof/>
                <w:webHidden/>
              </w:rPr>
              <w:fldChar w:fldCharType="begin"/>
            </w:r>
            <w:r>
              <w:rPr>
                <w:noProof/>
                <w:webHidden/>
              </w:rPr>
              <w:instrText xml:space="preserve"> PAGEREF _Toc134624123 \h </w:instrText>
            </w:r>
            <w:r>
              <w:rPr>
                <w:noProof/>
                <w:webHidden/>
              </w:rPr>
            </w:r>
            <w:r>
              <w:rPr>
                <w:noProof/>
                <w:webHidden/>
              </w:rPr>
              <w:fldChar w:fldCharType="separate"/>
            </w:r>
            <w:r w:rsidR="00485980">
              <w:rPr>
                <w:noProof/>
                <w:webHidden/>
              </w:rPr>
              <w:t>8</w:t>
            </w:r>
            <w:r>
              <w:rPr>
                <w:noProof/>
                <w:webHidden/>
              </w:rPr>
              <w:fldChar w:fldCharType="end"/>
            </w:r>
          </w:hyperlink>
        </w:p>
        <w:p w14:paraId="6B0901CF" w14:textId="2FCD27F3" w:rsidR="008324A4" w:rsidRDefault="008324A4">
          <w:pPr>
            <w:pStyle w:val="Verzeichnis3"/>
            <w:tabs>
              <w:tab w:val="left" w:pos="1100"/>
              <w:tab w:val="right" w:leader="dot" w:pos="9062"/>
            </w:tabs>
            <w:rPr>
              <w:rFonts w:cstheme="minorBidi"/>
              <w:i w:val="0"/>
              <w:iCs w:val="0"/>
              <w:noProof/>
              <w:kern w:val="2"/>
              <w:sz w:val="22"/>
              <w:szCs w:val="22"/>
              <w:lang w:eastAsia="de-DE"/>
              <w14:ligatures w14:val="standardContextual"/>
            </w:rPr>
          </w:pPr>
          <w:hyperlink w:anchor="_Toc134624124" w:history="1">
            <w:r w:rsidRPr="00CF3499">
              <w:rPr>
                <w:rStyle w:val="Hyperlink"/>
                <w:noProof/>
                <w:lang w:val="en-US"/>
              </w:rPr>
              <w:t>6.3.2</w:t>
            </w:r>
            <w:r>
              <w:rPr>
                <w:rFonts w:cstheme="minorBidi"/>
                <w:i w:val="0"/>
                <w:iCs w:val="0"/>
                <w:noProof/>
                <w:kern w:val="2"/>
                <w:sz w:val="22"/>
                <w:szCs w:val="22"/>
                <w:lang w:eastAsia="de-DE"/>
                <w14:ligatures w14:val="standardContextual"/>
              </w:rPr>
              <w:tab/>
            </w:r>
            <w:r w:rsidRPr="00CF3499">
              <w:rPr>
                <w:rStyle w:val="Hyperlink"/>
                <w:noProof/>
                <w:lang w:val="en-US"/>
              </w:rPr>
              <w:t>Test case &lt;TC-ASSET-SEARCH-002&gt;</w:t>
            </w:r>
            <w:r>
              <w:rPr>
                <w:noProof/>
                <w:webHidden/>
              </w:rPr>
              <w:tab/>
            </w:r>
            <w:r>
              <w:rPr>
                <w:noProof/>
                <w:webHidden/>
              </w:rPr>
              <w:fldChar w:fldCharType="begin"/>
            </w:r>
            <w:r>
              <w:rPr>
                <w:noProof/>
                <w:webHidden/>
              </w:rPr>
              <w:instrText xml:space="preserve"> PAGEREF _Toc134624124 \h </w:instrText>
            </w:r>
            <w:r>
              <w:rPr>
                <w:noProof/>
                <w:webHidden/>
              </w:rPr>
            </w:r>
            <w:r>
              <w:rPr>
                <w:noProof/>
                <w:webHidden/>
              </w:rPr>
              <w:fldChar w:fldCharType="separate"/>
            </w:r>
            <w:r w:rsidR="00485980">
              <w:rPr>
                <w:noProof/>
                <w:webHidden/>
              </w:rPr>
              <w:t>9</w:t>
            </w:r>
            <w:r>
              <w:rPr>
                <w:noProof/>
                <w:webHidden/>
              </w:rPr>
              <w:fldChar w:fldCharType="end"/>
            </w:r>
          </w:hyperlink>
        </w:p>
        <w:p w14:paraId="53975A3C" w14:textId="625DEA09" w:rsidR="008324A4" w:rsidRDefault="008324A4">
          <w:pPr>
            <w:pStyle w:val="Verzeichnis3"/>
            <w:tabs>
              <w:tab w:val="left" w:pos="1100"/>
              <w:tab w:val="right" w:leader="dot" w:pos="9062"/>
            </w:tabs>
            <w:rPr>
              <w:rFonts w:cstheme="minorBidi"/>
              <w:i w:val="0"/>
              <w:iCs w:val="0"/>
              <w:noProof/>
              <w:kern w:val="2"/>
              <w:sz w:val="22"/>
              <w:szCs w:val="22"/>
              <w:lang w:eastAsia="de-DE"/>
              <w14:ligatures w14:val="standardContextual"/>
            </w:rPr>
          </w:pPr>
          <w:hyperlink w:anchor="_Toc134624125" w:history="1">
            <w:r w:rsidRPr="00CF3499">
              <w:rPr>
                <w:rStyle w:val="Hyperlink"/>
                <w:noProof/>
                <w:lang w:val="en-US"/>
              </w:rPr>
              <w:t>6.3.3</w:t>
            </w:r>
            <w:r>
              <w:rPr>
                <w:rFonts w:cstheme="minorBidi"/>
                <w:i w:val="0"/>
                <w:iCs w:val="0"/>
                <w:noProof/>
                <w:kern w:val="2"/>
                <w:sz w:val="22"/>
                <w:szCs w:val="22"/>
                <w:lang w:eastAsia="de-DE"/>
                <w14:ligatures w14:val="standardContextual"/>
              </w:rPr>
              <w:tab/>
            </w:r>
            <w:r w:rsidRPr="00CF3499">
              <w:rPr>
                <w:rStyle w:val="Hyperlink"/>
                <w:noProof/>
                <w:lang w:val="en-US"/>
              </w:rPr>
              <w:t>Test case &lt;TC-ASSET-FILTER-003&gt;</w:t>
            </w:r>
            <w:r>
              <w:rPr>
                <w:noProof/>
                <w:webHidden/>
              </w:rPr>
              <w:tab/>
            </w:r>
            <w:r>
              <w:rPr>
                <w:noProof/>
                <w:webHidden/>
              </w:rPr>
              <w:fldChar w:fldCharType="begin"/>
            </w:r>
            <w:r>
              <w:rPr>
                <w:noProof/>
                <w:webHidden/>
              </w:rPr>
              <w:instrText xml:space="preserve"> PAGEREF _Toc134624125 \h </w:instrText>
            </w:r>
            <w:r>
              <w:rPr>
                <w:noProof/>
                <w:webHidden/>
              </w:rPr>
            </w:r>
            <w:r>
              <w:rPr>
                <w:noProof/>
                <w:webHidden/>
              </w:rPr>
              <w:fldChar w:fldCharType="separate"/>
            </w:r>
            <w:r w:rsidR="00485980">
              <w:rPr>
                <w:noProof/>
                <w:webHidden/>
              </w:rPr>
              <w:t>9</w:t>
            </w:r>
            <w:r>
              <w:rPr>
                <w:noProof/>
                <w:webHidden/>
              </w:rPr>
              <w:fldChar w:fldCharType="end"/>
            </w:r>
          </w:hyperlink>
        </w:p>
        <w:p w14:paraId="706D8955" w14:textId="345B2D0C" w:rsidR="008324A4" w:rsidRDefault="008324A4">
          <w:pPr>
            <w:pStyle w:val="Verzeichnis3"/>
            <w:tabs>
              <w:tab w:val="left" w:pos="1100"/>
              <w:tab w:val="right" w:leader="dot" w:pos="9062"/>
            </w:tabs>
            <w:rPr>
              <w:rFonts w:cstheme="minorBidi"/>
              <w:i w:val="0"/>
              <w:iCs w:val="0"/>
              <w:noProof/>
              <w:kern w:val="2"/>
              <w:sz w:val="22"/>
              <w:szCs w:val="22"/>
              <w:lang w:eastAsia="de-DE"/>
              <w14:ligatures w14:val="standardContextual"/>
            </w:rPr>
          </w:pPr>
          <w:hyperlink w:anchor="_Toc134624126" w:history="1">
            <w:r w:rsidRPr="00CF3499">
              <w:rPr>
                <w:rStyle w:val="Hyperlink"/>
                <w:noProof/>
                <w:lang w:val="en-US"/>
              </w:rPr>
              <w:t>6.3.4</w:t>
            </w:r>
            <w:r>
              <w:rPr>
                <w:rFonts w:cstheme="minorBidi"/>
                <w:i w:val="0"/>
                <w:iCs w:val="0"/>
                <w:noProof/>
                <w:kern w:val="2"/>
                <w:sz w:val="22"/>
                <w:szCs w:val="22"/>
                <w:lang w:eastAsia="de-DE"/>
                <w14:ligatures w14:val="standardContextual"/>
              </w:rPr>
              <w:tab/>
            </w:r>
            <w:r w:rsidRPr="00CF3499">
              <w:rPr>
                <w:rStyle w:val="Hyperlink"/>
                <w:noProof/>
                <w:lang w:val="en-US"/>
              </w:rPr>
              <w:t>Test case &lt;TC-ASSET-SORT-004&gt;</w:t>
            </w:r>
            <w:r>
              <w:rPr>
                <w:noProof/>
                <w:webHidden/>
              </w:rPr>
              <w:tab/>
            </w:r>
            <w:r>
              <w:rPr>
                <w:noProof/>
                <w:webHidden/>
              </w:rPr>
              <w:fldChar w:fldCharType="begin"/>
            </w:r>
            <w:r>
              <w:rPr>
                <w:noProof/>
                <w:webHidden/>
              </w:rPr>
              <w:instrText xml:space="preserve"> PAGEREF _Toc134624126 \h </w:instrText>
            </w:r>
            <w:r>
              <w:rPr>
                <w:noProof/>
                <w:webHidden/>
              </w:rPr>
            </w:r>
            <w:r>
              <w:rPr>
                <w:noProof/>
                <w:webHidden/>
              </w:rPr>
              <w:fldChar w:fldCharType="separate"/>
            </w:r>
            <w:r w:rsidR="00485980">
              <w:rPr>
                <w:noProof/>
                <w:webHidden/>
              </w:rPr>
              <w:t>10</w:t>
            </w:r>
            <w:r>
              <w:rPr>
                <w:noProof/>
                <w:webHidden/>
              </w:rPr>
              <w:fldChar w:fldCharType="end"/>
            </w:r>
          </w:hyperlink>
        </w:p>
        <w:p w14:paraId="1B251115" w14:textId="353A8468" w:rsidR="004A1844" w:rsidRPr="002E61BE" w:rsidRDefault="002E61BE" w:rsidP="002E61BE">
          <w:r>
            <w:rPr>
              <w:b/>
              <w:bCs/>
            </w:rPr>
            <w:fldChar w:fldCharType="end"/>
          </w:r>
        </w:p>
      </w:sdtContent>
    </w:sdt>
    <w:p w14:paraId="7C9F541A" w14:textId="3552B49D" w:rsidR="009E36EE" w:rsidRPr="002E61BE" w:rsidRDefault="002E61BE" w:rsidP="00CC55A7">
      <w:pPr>
        <w:pStyle w:val="berschrift1"/>
        <w:rPr>
          <w:rFonts w:ascii="Arial" w:hAnsi="Arial" w:cs="Arial"/>
          <w:b/>
          <w:bCs/>
          <w:sz w:val="28"/>
          <w:szCs w:val="28"/>
        </w:rPr>
      </w:pPr>
      <w:r>
        <w:rPr>
          <w:rFonts w:ascii="Arial" w:hAnsi="Arial" w:cs="Arial"/>
          <w:b/>
          <w:bCs/>
          <w:sz w:val="28"/>
          <w:szCs w:val="28"/>
        </w:rPr>
        <w:br w:type="page"/>
      </w:r>
      <w:bookmarkStart w:id="0" w:name="_Toc134624099"/>
      <w:proofErr w:type="spellStart"/>
      <w:r w:rsidR="00325D4A" w:rsidRPr="004071D9">
        <w:lastRenderedPageBreak/>
        <w:t>Introduction</w:t>
      </w:r>
      <w:bookmarkEnd w:id="0"/>
      <w:proofErr w:type="spellEnd"/>
    </w:p>
    <w:p w14:paraId="6C882535" w14:textId="77777777" w:rsidR="008C4EBB" w:rsidRDefault="00657E1E" w:rsidP="00E8673F">
      <w:pPr>
        <w:rPr>
          <w:lang w:val="en-GB"/>
        </w:rPr>
      </w:pPr>
      <w:r>
        <w:rPr>
          <w:lang w:val="en-GB"/>
        </w:rPr>
        <w:t>This document specifies the testing approach and procedures for the software application “</w:t>
      </w:r>
      <w:r w:rsidRPr="00657E1E">
        <w:rPr>
          <w:lang w:val="en-GB"/>
        </w:rPr>
        <w:t>TINF21C_Team1_AAS-Server-Webclient</w:t>
      </w:r>
      <w:r>
        <w:rPr>
          <w:lang w:val="en-GB"/>
        </w:rPr>
        <w:t xml:space="preserve">”. Its purpose is to verify the functionality and reliability of the project before it is finalized. </w:t>
      </w:r>
    </w:p>
    <w:p w14:paraId="6101CF38" w14:textId="77777777" w:rsidR="00B34C1F" w:rsidRDefault="00657E1E" w:rsidP="00E8673F">
      <w:pPr>
        <w:rPr>
          <w:lang w:val="en-GB"/>
        </w:rPr>
      </w:pPr>
      <w:r>
        <w:rPr>
          <w:lang w:val="en-GB"/>
        </w:rPr>
        <w:t>The AAS-</w:t>
      </w:r>
      <w:proofErr w:type="spellStart"/>
      <w:r>
        <w:rPr>
          <w:lang w:val="en-GB"/>
        </w:rPr>
        <w:t>Webclient</w:t>
      </w:r>
      <w:proofErr w:type="spellEnd"/>
      <w:r>
        <w:rPr>
          <w:lang w:val="en-GB"/>
        </w:rPr>
        <w:t xml:space="preserve"> is a web-based tool that allows users to add AAS-Servers and then view their contents, as well as filter and search for specific assets, all while providing a human-oriented graphic interface.</w:t>
      </w:r>
      <w:r w:rsidR="00BE73C2">
        <w:rPr>
          <w:lang w:val="en-GB"/>
        </w:rPr>
        <w:t xml:space="preserve"> The tests which are outlined in this document will be conducted using</w:t>
      </w:r>
      <w:r w:rsidR="008C4EBB">
        <w:rPr>
          <w:lang w:val="en-GB"/>
        </w:rPr>
        <w:t xml:space="preserve"> manual</w:t>
      </w:r>
      <w:r w:rsidR="00BE73C2">
        <w:rPr>
          <w:lang w:val="en-GB"/>
        </w:rPr>
        <w:t xml:space="preserve"> testing methods. Based on this test plan, the System Test Report (STR) will be created that will provide all the results of the performed tests. </w:t>
      </w:r>
    </w:p>
    <w:p w14:paraId="46E5B494" w14:textId="3F34A098" w:rsidR="00E8673F" w:rsidRPr="00DB1E0F" w:rsidRDefault="00BE73C2" w:rsidP="00E8673F">
      <w:pPr>
        <w:rPr>
          <w:lang w:val="en-GB"/>
        </w:rPr>
      </w:pPr>
      <w:r w:rsidRPr="00B34C1F">
        <w:rPr>
          <w:lang w:val="en-GB"/>
        </w:rPr>
        <w:t xml:space="preserve">This test plan provides an overview of the system test, including the </w:t>
      </w:r>
      <w:r w:rsidR="00B34C1F" w:rsidRPr="00B34C1F">
        <w:rPr>
          <w:lang w:val="en-GB"/>
        </w:rPr>
        <w:t xml:space="preserve">features that are to be tested, the </w:t>
      </w:r>
      <w:r w:rsidRPr="00B34C1F">
        <w:rPr>
          <w:lang w:val="en-GB"/>
        </w:rPr>
        <w:t xml:space="preserve">testing </w:t>
      </w:r>
      <w:r w:rsidR="00B34C1F" w:rsidRPr="00B34C1F">
        <w:rPr>
          <w:lang w:val="en-GB"/>
        </w:rPr>
        <w:t xml:space="preserve">strategy and </w:t>
      </w:r>
      <w:r w:rsidRPr="00B34C1F">
        <w:rPr>
          <w:lang w:val="en-GB"/>
        </w:rPr>
        <w:t xml:space="preserve">approach, </w:t>
      </w:r>
      <w:r w:rsidR="00B34C1F" w:rsidRPr="00B34C1F">
        <w:rPr>
          <w:lang w:val="en-GB"/>
        </w:rPr>
        <w:t xml:space="preserve">the required testing equipment and the different </w:t>
      </w:r>
      <w:r w:rsidRPr="00B34C1F">
        <w:rPr>
          <w:lang w:val="en-GB"/>
        </w:rPr>
        <w:t>test suites and test cases</w:t>
      </w:r>
    </w:p>
    <w:p w14:paraId="43AA6BDE" w14:textId="2496530A" w:rsidR="009E36EE" w:rsidRPr="004071D9" w:rsidRDefault="00BE73C2" w:rsidP="00CC55A7">
      <w:pPr>
        <w:pStyle w:val="berschrift2"/>
      </w:pPr>
      <w:bookmarkStart w:id="1" w:name="_Toc134624100"/>
      <w:proofErr w:type="spellStart"/>
      <w:r w:rsidRPr="004071D9">
        <w:t>Scope</w:t>
      </w:r>
      <w:bookmarkEnd w:id="1"/>
      <w:proofErr w:type="spellEnd"/>
    </w:p>
    <w:p w14:paraId="2F433A7D" w14:textId="6D67FD32" w:rsidR="006A6287" w:rsidRPr="00E8673F" w:rsidRDefault="00BE73C2" w:rsidP="00E8673F">
      <w:pPr>
        <w:rPr>
          <w:lang w:val="en-US"/>
        </w:rPr>
      </w:pPr>
      <w:r>
        <w:rPr>
          <w:lang w:val="en-US"/>
        </w:rPr>
        <w:t xml:space="preserve">This STP will verify whether the mentioned software performs well on all the requirements and functionalities that have been described by the SRS (System Requirement Specification). </w:t>
      </w:r>
    </w:p>
    <w:p w14:paraId="44A04C15" w14:textId="3DACCE3F" w:rsidR="008C4EBB" w:rsidRDefault="00BE73C2" w:rsidP="008C4EBB">
      <w:pPr>
        <w:pStyle w:val="berschrift2"/>
      </w:pPr>
      <w:bookmarkStart w:id="2" w:name="_Toc134624101"/>
      <w:proofErr w:type="spellStart"/>
      <w:r w:rsidRPr="004071D9">
        <w:t>Definitions</w:t>
      </w:r>
      <w:bookmarkEnd w:id="2"/>
      <w:proofErr w:type="spellEnd"/>
    </w:p>
    <w:p w14:paraId="20AA761A" w14:textId="01AC3A6A" w:rsidR="004071D9" w:rsidRPr="008C4EBB" w:rsidRDefault="008C4EBB" w:rsidP="006A6287">
      <w:r w:rsidRPr="008C4EBB">
        <w:rPr>
          <w:b/>
          <w:bCs/>
        </w:rPr>
        <w:t>STP</w:t>
      </w:r>
      <w:r>
        <w:tab/>
        <w:t>System Test Plan</w:t>
      </w:r>
      <w:r>
        <w:br/>
      </w:r>
      <w:r w:rsidR="00BE73C2" w:rsidRPr="00BE73C2">
        <w:rPr>
          <w:b/>
          <w:bCs/>
          <w:lang w:val="en-US"/>
        </w:rPr>
        <w:t>TS</w:t>
      </w:r>
      <w:r w:rsidR="00BE73C2">
        <w:rPr>
          <w:lang w:val="en-US"/>
        </w:rPr>
        <w:tab/>
        <w:t>Test Suite</w:t>
      </w:r>
      <w:r w:rsidR="00BE73C2">
        <w:rPr>
          <w:lang w:val="en-US"/>
        </w:rPr>
        <w:br/>
      </w:r>
      <w:r w:rsidR="00BE73C2" w:rsidRPr="00BE73C2">
        <w:rPr>
          <w:b/>
          <w:bCs/>
          <w:lang w:val="en-US"/>
        </w:rPr>
        <w:t>TC</w:t>
      </w:r>
      <w:r w:rsidR="00BE73C2">
        <w:rPr>
          <w:lang w:val="en-US"/>
        </w:rPr>
        <w:tab/>
        <w:t>Test Case</w:t>
      </w:r>
    </w:p>
    <w:p w14:paraId="11F86A23" w14:textId="12CC0D4F" w:rsidR="004071D9" w:rsidRDefault="004071D9" w:rsidP="00CC55A7">
      <w:pPr>
        <w:pStyle w:val="berschrift2"/>
      </w:pPr>
      <w:bookmarkStart w:id="3" w:name="_Toc134624102"/>
      <w:proofErr w:type="spellStart"/>
      <w:r w:rsidRPr="004071D9">
        <w:t>Product</w:t>
      </w:r>
      <w:proofErr w:type="spellEnd"/>
      <w:r w:rsidRPr="004071D9">
        <w:t xml:space="preserve"> </w:t>
      </w:r>
      <w:proofErr w:type="spellStart"/>
      <w:r>
        <w:t>names</w:t>
      </w:r>
      <w:proofErr w:type="spellEnd"/>
      <w:r>
        <w:t xml:space="preserve"> and </w:t>
      </w:r>
      <w:proofErr w:type="spellStart"/>
      <w:r>
        <w:t>attributes</w:t>
      </w:r>
      <w:bookmarkEnd w:id="3"/>
      <w:proofErr w:type="spellEnd"/>
    </w:p>
    <w:p w14:paraId="34B00B58" w14:textId="0FF22934" w:rsidR="004071D9" w:rsidRPr="004071D9" w:rsidRDefault="004071D9" w:rsidP="004071D9">
      <w:pPr>
        <w:rPr>
          <w:lang w:val="en-US"/>
        </w:rPr>
      </w:pPr>
      <w:r>
        <w:rPr>
          <w:lang w:val="en-US"/>
        </w:rPr>
        <w:t xml:space="preserve">The following test object will be </w:t>
      </w:r>
      <w:r w:rsidR="00A8547E">
        <w:rPr>
          <w:lang w:val="en-US"/>
        </w:rPr>
        <w:t>examined:</w:t>
      </w:r>
    </w:p>
    <w:tbl>
      <w:tblPr>
        <w:tblStyle w:val="Gitternetztabelle6farbig"/>
        <w:tblW w:w="0" w:type="auto"/>
        <w:tblLook w:val="0620" w:firstRow="1" w:lastRow="0" w:firstColumn="0" w:lastColumn="0" w:noHBand="1" w:noVBand="1"/>
      </w:tblPr>
      <w:tblGrid>
        <w:gridCol w:w="846"/>
        <w:gridCol w:w="1276"/>
        <w:gridCol w:w="1701"/>
        <w:gridCol w:w="5239"/>
      </w:tblGrid>
      <w:tr w:rsidR="00A8547E" w14:paraId="45F7D2C6" w14:textId="77777777" w:rsidTr="00A8547E">
        <w:trPr>
          <w:cnfStyle w:val="100000000000" w:firstRow="1" w:lastRow="0" w:firstColumn="0" w:lastColumn="0" w:oddVBand="0" w:evenVBand="0" w:oddHBand="0" w:evenHBand="0" w:firstRowFirstColumn="0" w:firstRowLastColumn="0" w:lastRowFirstColumn="0" w:lastRowLastColumn="0"/>
        </w:trPr>
        <w:tc>
          <w:tcPr>
            <w:tcW w:w="846" w:type="dxa"/>
          </w:tcPr>
          <w:p w14:paraId="04E53594" w14:textId="57D6697B" w:rsidR="004071D9" w:rsidRDefault="00A8547E" w:rsidP="004071D9">
            <w:pPr>
              <w:rPr>
                <w:lang w:val="en-US"/>
              </w:rPr>
            </w:pPr>
            <w:r>
              <w:rPr>
                <w:lang w:val="en-US"/>
              </w:rPr>
              <w:t>Ref.-Id</w:t>
            </w:r>
          </w:p>
        </w:tc>
        <w:tc>
          <w:tcPr>
            <w:tcW w:w="1276" w:type="dxa"/>
          </w:tcPr>
          <w:p w14:paraId="684526A9" w14:textId="19D45E0A" w:rsidR="004071D9" w:rsidRDefault="00A8547E" w:rsidP="004071D9">
            <w:pPr>
              <w:rPr>
                <w:lang w:val="en-US"/>
              </w:rPr>
            </w:pPr>
            <w:r>
              <w:rPr>
                <w:lang w:val="en-US"/>
              </w:rPr>
              <w:t>Product Number</w:t>
            </w:r>
          </w:p>
        </w:tc>
        <w:tc>
          <w:tcPr>
            <w:tcW w:w="1701" w:type="dxa"/>
          </w:tcPr>
          <w:p w14:paraId="3FE90E91" w14:textId="0BD25816" w:rsidR="004071D9" w:rsidRDefault="00A8547E" w:rsidP="004071D9">
            <w:pPr>
              <w:rPr>
                <w:lang w:val="en-US"/>
              </w:rPr>
            </w:pPr>
            <w:r>
              <w:rPr>
                <w:lang w:val="en-US"/>
              </w:rPr>
              <w:t>Product Name</w:t>
            </w:r>
          </w:p>
        </w:tc>
        <w:tc>
          <w:tcPr>
            <w:tcW w:w="5239" w:type="dxa"/>
          </w:tcPr>
          <w:p w14:paraId="6AE09D1A" w14:textId="5239B735" w:rsidR="00A8547E" w:rsidRDefault="00A8547E" w:rsidP="004071D9">
            <w:pPr>
              <w:rPr>
                <w:lang w:val="en-US"/>
              </w:rPr>
            </w:pPr>
            <w:r>
              <w:rPr>
                <w:lang w:val="en-US"/>
              </w:rPr>
              <w:t>Product Description</w:t>
            </w:r>
          </w:p>
        </w:tc>
      </w:tr>
      <w:tr w:rsidR="00A8547E" w14:paraId="2A7335D6" w14:textId="77777777" w:rsidTr="00A8547E">
        <w:tc>
          <w:tcPr>
            <w:tcW w:w="846" w:type="dxa"/>
          </w:tcPr>
          <w:p w14:paraId="28B72851" w14:textId="20E52876" w:rsidR="00A8547E" w:rsidRDefault="00A8547E" w:rsidP="004071D9">
            <w:pPr>
              <w:rPr>
                <w:lang w:val="en-US"/>
              </w:rPr>
            </w:pPr>
            <w:r>
              <w:rPr>
                <w:lang w:val="en-US"/>
              </w:rPr>
              <w:t>1</w:t>
            </w:r>
          </w:p>
        </w:tc>
        <w:tc>
          <w:tcPr>
            <w:tcW w:w="1276" w:type="dxa"/>
          </w:tcPr>
          <w:p w14:paraId="159267AC" w14:textId="6D0A7480" w:rsidR="00A8547E" w:rsidRDefault="00A8547E" w:rsidP="004071D9">
            <w:pPr>
              <w:rPr>
                <w:lang w:val="en-US"/>
              </w:rPr>
            </w:pPr>
            <w:r w:rsidRPr="00E65F3E">
              <w:rPr>
                <w:color w:val="auto"/>
                <w:lang w:val="en-US"/>
              </w:rPr>
              <w:t xml:space="preserve">Build </w:t>
            </w:r>
            <w:r w:rsidR="00E65F3E" w:rsidRPr="00E65F3E">
              <w:rPr>
                <w:color w:val="auto"/>
                <w:lang w:val="en-US"/>
              </w:rPr>
              <w:t>v1.0</w:t>
            </w:r>
            <w:r w:rsidRPr="00E65F3E">
              <w:rPr>
                <w:color w:val="auto"/>
                <w:lang w:val="en-US"/>
              </w:rPr>
              <w:t xml:space="preserve"> (commit </w:t>
            </w:r>
            <w:r w:rsidR="00E65F3E" w:rsidRPr="00E65F3E">
              <w:rPr>
                <w:rFonts w:ascii="Segoe UI" w:hAnsi="Segoe UI" w:cs="Segoe UI"/>
                <w:color w:val="auto"/>
                <w:shd w:val="clear" w:color="auto" w:fill="FFFFFF"/>
              </w:rPr>
              <w:t>d5094d5</w:t>
            </w:r>
            <w:r w:rsidRPr="00E65F3E">
              <w:rPr>
                <w:rFonts w:ascii="Segoe UI" w:hAnsi="Segoe UI" w:cs="Segoe UI"/>
                <w:color w:val="auto"/>
                <w:shd w:val="clear" w:color="auto" w:fill="FFFFFF"/>
              </w:rPr>
              <w:t>)</w:t>
            </w:r>
          </w:p>
        </w:tc>
        <w:tc>
          <w:tcPr>
            <w:tcW w:w="1701" w:type="dxa"/>
          </w:tcPr>
          <w:p w14:paraId="2C9FE676" w14:textId="5522BCEA" w:rsidR="00A8547E" w:rsidRDefault="00A8547E" w:rsidP="004071D9">
            <w:pPr>
              <w:rPr>
                <w:lang w:val="en-US"/>
              </w:rPr>
            </w:pPr>
            <w:r>
              <w:rPr>
                <w:lang w:val="en-US"/>
              </w:rPr>
              <w:t>AAS-</w:t>
            </w:r>
            <w:proofErr w:type="spellStart"/>
            <w:r>
              <w:rPr>
                <w:lang w:val="en-US"/>
              </w:rPr>
              <w:t>Webclient</w:t>
            </w:r>
            <w:proofErr w:type="spellEnd"/>
          </w:p>
        </w:tc>
        <w:tc>
          <w:tcPr>
            <w:tcW w:w="5239" w:type="dxa"/>
          </w:tcPr>
          <w:p w14:paraId="0D590075" w14:textId="1675B803" w:rsidR="00A8547E" w:rsidRDefault="00A8547E" w:rsidP="004071D9">
            <w:pPr>
              <w:rPr>
                <w:lang w:val="en-US"/>
              </w:rPr>
            </w:pPr>
            <w:r>
              <w:rPr>
                <w:lang w:val="en-US"/>
              </w:rPr>
              <w:t>User friendly web-tool for displaying AAS-Servers and its contents while providing filter and search functionalities</w:t>
            </w:r>
          </w:p>
        </w:tc>
      </w:tr>
    </w:tbl>
    <w:p w14:paraId="469FAFAB" w14:textId="733B58B0" w:rsidR="004071D9" w:rsidRDefault="00A8547E" w:rsidP="00A8547E">
      <w:pPr>
        <w:pStyle w:val="berschrift1"/>
      </w:pPr>
      <w:bookmarkStart w:id="4" w:name="_Toc134624103"/>
      <w:r>
        <w:t>Features</w:t>
      </w:r>
      <w:bookmarkEnd w:id="4"/>
    </w:p>
    <w:p w14:paraId="4013C723" w14:textId="059B875A" w:rsidR="00A8547E" w:rsidRDefault="002E61BE" w:rsidP="00A8547E">
      <w:pPr>
        <w:rPr>
          <w:lang w:val="en-US"/>
        </w:rPr>
      </w:pPr>
      <w:r>
        <w:rPr>
          <w:lang w:val="en-US"/>
        </w:rPr>
        <w:t>The following requirements must be verified through the testing process. The table below shows the mapping between the requirements from the SRS and the according Test suites or Test cases.</w:t>
      </w:r>
    </w:p>
    <w:tbl>
      <w:tblPr>
        <w:tblStyle w:val="Tabellenraster"/>
        <w:tblW w:w="0" w:type="auto"/>
        <w:tblLook w:val="04A0" w:firstRow="1" w:lastRow="0" w:firstColumn="1" w:lastColumn="0" w:noHBand="0" w:noVBand="1"/>
      </w:tblPr>
      <w:tblGrid>
        <w:gridCol w:w="2405"/>
        <w:gridCol w:w="3541"/>
        <w:gridCol w:w="850"/>
        <w:gridCol w:w="2266"/>
      </w:tblGrid>
      <w:tr w:rsidR="002E61BE" w14:paraId="09DB1D8F" w14:textId="77777777" w:rsidTr="008324A4">
        <w:tc>
          <w:tcPr>
            <w:tcW w:w="2405" w:type="dxa"/>
          </w:tcPr>
          <w:p w14:paraId="7F28E164" w14:textId="42F56AB3" w:rsidR="002E61BE" w:rsidRDefault="002E61BE" w:rsidP="00A8547E">
            <w:pPr>
              <w:rPr>
                <w:lang w:val="en-US"/>
              </w:rPr>
            </w:pPr>
            <w:r>
              <w:rPr>
                <w:lang w:val="en-US"/>
              </w:rPr>
              <w:t xml:space="preserve">Requirement </w:t>
            </w:r>
            <w:r w:rsidR="008C4EBB">
              <w:rPr>
                <w:lang w:val="en-US"/>
              </w:rPr>
              <w:t>ID</w:t>
            </w:r>
          </w:p>
        </w:tc>
        <w:tc>
          <w:tcPr>
            <w:tcW w:w="3541" w:type="dxa"/>
          </w:tcPr>
          <w:p w14:paraId="5E5BAAD8" w14:textId="0C6855B4" w:rsidR="002E61BE" w:rsidRDefault="002E61BE" w:rsidP="00A8547E">
            <w:pPr>
              <w:rPr>
                <w:lang w:val="en-US"/>
              </w:rPr>
            </w:pPr>
            <w:r>
              <w:rPr>
                <w:lang w:val="en-US"/>
              </w:rPr>
              <w:t>Functionality</w:t>
            </w:r>
          </w:p>
        </w:tc>
        <w:tc>
          <w:tcPr>
            <w:tcW w:w="850" w:type="dxa"/>
          </w:tcPr>
          <w:p w14:paraId="7DB6017F" w14:textId="4726631B" w:rsidR="002E61BE" w:rsidRDefault="002E61BE" w:rsidP="00A8547E">
            <w:pPr>
              <w:rPr>
                <w:lang w:val="en-US"/>
              </w:rPr>
            </w:pPr>
            <w:r>
              <w:rPr>
                <w:lang w:val="en-US"/>
              </w:rPr>
              <w:t>Priority</w:t>
            </w:r>
          </w:p>
        </w:tc>
        <w:tc>
          <w:tcPr>
            <w:tcW w:w="2266" w:type="dxa"/>
          </w:tcPr>
          <w:p w14:paraId="4A646DF5" w14:textId="13D43ED2" w:rsidR="002E61BE" w:rsidRDefault="002E61BE" w:rsidP="00A8547E">
            <w:pPr>
              <w:rPr>
                <w:lang w:val="en-US"/>
              </w:rPr>
            </w:pPr>
            <w:r>
              <w:rPr>
                <w:lang w:val="en-US"/>
              </w:rPr>
              <w:t>Test</w:t>
            </w:r>
            <w:r w:rsidR="008C4EBB">
              <w:rPr>
                <w:lang w:val="en-US"/>
              </w:rPr>
              <w:t xml:space="preserve"> </w:t>
            </w:r>
            <w:r>
              <w:rPr>
                <w:lang w:val="en-US"/>
              </w:rPr>
              <w:t>suite</w:t>
            </w:r>
            <w:r w:rsidR="008C4EBB">
              <w:rPr>
                <w:lang w:val="en-US"/>
              </w:rPr>
              <w:t xml:space="preserve"> ID</w:t>
            </w:r>
          </w:p>
        </w:tc>
      </w:tr>
      <w:tr w:rsidR="002E61BE" w14:paraId="67C01BB2" w14:textId="77777777" w:rsidTr="008324A4">
        <w:tc>
          <w:tcPr>
            <w:tcW w:w="2405" w:type="dxa"/>
          </w:tcPr>
          <w:p w14:paraId="1845A38B" w14:textId="6AEB678A" w:rsidR="002E61BE" w:rsidRDefault="008324A4" w:rsidP="00A8547E">
            <w:pPr>
              <w:rPr>
                <w:lang w:val="en-US"/>
              </w:rPr>
            </w:pPr>
            <w:r>
              <w:rPr>
                <w:lang w:val="en-US"/>
              </w:rPr>
              <w:t>REQ</w:t>
            </w:r>
            <w:r w:rsidR="00C76A9A">
              <w:rPr>
                <w:lang w:val="en-US"/>
              </w:rPr>
              <w:t>10: Import Server</w:t>
            </w:r>
          </w:p>
        </w:tc>
        <w:tc>
          <w:tcPr>
            <w:tcW w:w="3541" w:type="dxa"/>
          </w:tcPr>
          <w:p w14:paraId="429FD59A" w14:textId="4441BE23" w:rsidR="002E61BE" w:rsidRDefault="00C76A9A" w:rsidP="00A8547E">
            <w:pPr>
              <w:rPr>
                <w:lang w:val="en-US"/>
              </w:rPr>
            </w:pPr>
            <w:r>
              <w:rPr>
                <w:lang w:val="en-US"/>
              </w:rPr>
              <w:t>Import a server by its URL and display its content</w:t>
            </w:r>
          </w:p>
        </w:tc>
        <w:tc>
          <w:tcPr>
            <w:tcW w:w="850" w:type="dxa"/>
          </w:tcPr>
          <w:p w14:paraId="08D24113" w14:textId="397437A9" w:rsidR="002E61BE" w:rsidRDefault="00C76A9A" w:rsidP="00A8547E">
            <w:pPr>
              <w:rPr>
                <w:lang w:val="en-US"/>
              </w:rPr>
            </w:pPr>
            <w:r>
              <w:rPr>
                <w:lang w:val="en-US"/>
              </w:rPr>
              <w:t>A</w:t>
            </w:r>
          </w:p>
        </w:tc>
        <w:tc>
          <w:tcPr>
            <w:tcW w:w="2266" w:type="dxa"/>
          </w:tcPr>
          <w:p w14:paraId="74588172" w14:textId="77777777" w:rsidR="002E61BE" w:rsidRDefault="002D7FF1" w:rsidP="00A8547E">
            <w:pPr>
              <w:rPr>
                <w:lang w:val="en-US"/>
              </w:rPr>
            </w:pPr>
            <w:r>
              <w:rPr>
                <w:lang w:val="en-US"/>
              </w:rPr>
              <w:t>TC-SERVER-IMPORT-001,</w:t>
            </w:r>
          </w:p>
          <w:p w14:paraId="0812FE39" w14:textId="77777777" w:rsidR="002D7FF1" w:rsidRDefault="002D7FF1" w:rsidP="00A8547E">
            <w:pPr>
              <w:rPr>
                <w:lang w:val="en-US"/>
              </w:rPr>
            </w:pPr>
            <w:r>
              <w:rPr>
                <w:lang w:val="en-US"/>
              </w:rPr>
              <w:t>TC-SERVER-SWITCH-002,</w:t>
            </w:r>
          </w:p>
          <w:p w14:paraId="05173E5D" w14:textId="02E732B4" w:rsidR="002D7FF1" w:rsidRDefault="002D7FF1" w:rsidP="00A8547E">
            <w:pPr>
              <w:rPr>
                <w:lang w:val="en-US"/>
              </w:rPr>
            </w:pPr>
            <w:r>
              <w:rPr>
                <w:lang w:val="en-US"/>
              </w:rPr>
              <w:t>TC-SERVER-LOAD-003</w:t>
            </w:r>
          </w:p>
        </w:tc>
      </w:tr>
      <w:tr w:rsidR="00C76A9A" w14:paraId="6B9A074C" w14:textId="77777777" w:rsidTr="008324A4">
        <w:tc>
          <w:tcPr>
            <w:tcW w:w="2405" w:type="dxa"/>
          </w:tcPr>
          <w:p w14:paraId="28F844D7" w14:textId="3B2DEF7B" w:rsidR="00C76A9A" w:rsidRDefault="008324A4" w:rsidP="00A8547E">
            <w:pPr>
              <w:rPr>
                <w:lang w:val="en-US"/>
              </w:rPr>
            </w:pPr>
            <w:r>
              <w:rPr>
                <w:lang w:val="en-US"/>
              </w:rPr>
              <w:t>REQ</w:t>
            </w:r>
            <w:r w:rsidR="00C76A9A">
              <w:rPr>
                <w:lang w:val="en-US"/>
              </w:rPr>
              <w:t>20: Server Validation</w:t>
            </w:r>
          </w:p>
        </w:tc>
        <w:tc>
          <w:tcPr>
            <w:tcW w:w="3541" w:type="dxa"/>
          </w:tcPr>
          <w:p w14:paraId="5775C532" w14:textId="704ED5DA" w:rsidR="00C76A9A" w:rsidRDefault="00C76A9A" w:rsidP="00A8547E">
            <w:pPr>
              <w:rPr>
                <w:lang w:val="en-US"/>
              </w:rPr>
            </w:pPr>
            <w:r>
              <w:rPr>
                <w:lang w:val="en-US"/>
              </w:rPr>
              <w:t>Detect false server-URLs and throw errors</w:t>
            </w:r>
          </w:p>
        </w:tc>
        <w:tc>
          <w:tcPr>
            <w:tcW w:w="850" w:type="dxa"/>
          </w:tcPr>
          <w:p w14:paraId="5C1AE7E1" w14:textId="1B6F0D00" w:rsidR="00C76A9A" w:rsidRDefault="00C76A9A" w:rsidP="00A8547E">
            <w:pPr>
              <w:rPr>
                <w:lang w:val="en-US"/>
              </w:rPr>
            </w:pPr>
            <w:r>
              <w:rPr>
                <w:lang w:val="en-US"/>
              </w:rPr>
              <w:t>A</w:t>
            </w:r>
          </w:p>
        </w:tc>
        <w:tc>
          <w:tcPr>
            <w:tcW w:w="2266" w:type="dxa"/>
          </w:tcPr>
          <w:p w14:paraId="0F3E7EFA" w14:textId="30A3F695" w:rsidR="00C76A9A" w:rsidRDefault="002D7FF1" w:rsidP="00A8547E">
            <w:pPr>
              <w:rPr>
                <w:lang w:val="en-US"/>
              </w:rPr>
            </w:pPr>
            <w:r>
              <w:rPr>
                <w:lang w:val="en-US"/>
              </w:rPr>
              <w:t>TC-SERVER-IMPORT-001</w:t>
            </w:r>
          </w:p>
        </w:tc>
      </w:tr>
      <w:tr w:rsidR="00C76A9A" w14:paraId="2160EFBC" w14:textId="77777777" w:rsidTr="008324A4">
        <w:tc>
          <w:tcPr>
            <w:tcW w:w="2405" w:type="dxa"/>
          </w:tcPr>
          <w:p w14:paraId="6D6C460D" w14:textId="59A29F47" w:rsidR="00C76A9A" w:rsidRDefault="008324A4" w:rsidP="00A8547E">
            <w:pPr>
              <w:rPr>
                <w:lang w:val="en-US"/>
              </w:rPr>
            </w:pPr>
            <w:r>
              <w:rPr>
                <w:lang w:val="en-US"/>
              </w:rPr>
              <w:t>REQ</w:t>
            </w:r>
            <w:r w:rsidR="00C76A9A">
              <w:rPr>
                <w:lang w:val="en-US"/>
              </w:rPr>
              <w:t>30: Error Handling</w:t>
            </w:r>
          </w:p>
        </w:tc>
        <w:tc>
          <w:tcPr>
            <w:tcW w:w="3541" w:type="dxa"/>
          </w:tcPr>
          <w:p w14:paraId="6DC86259" w14:textId="4B1F7949" w:rsidR="00C76A9A" w:rsidRDefault="00C76A9A" w:rsidP="00A8547E">
            <w:pPr>
              <w:rPr>
                <w:lang w:val="en-US"/>
              </w:rPr>
            </w:pPr>
            <w:r>
              <w:rPr>
                <w:lang w:val="en-US"/>
              </w:rPr>
              <w:t>Handle and report errors like no entries found, unexpected errors, etc.</w:t>
            </w:r>
          </w:p>
        </w:tc>
        <w:tc>
          <w:tcPr>
            <w:tcW w:w="850" w:type="dxa"/>
          </w:tcPr>
          <w:p w14:paraId="3B71D376" w14:textId="635A8699" w:rsidR="00C76A9A" w:rsidRDefault="00C76A9A" w:rsidP="00A8547E">
            <w:pPr>
              <w:rPr>
                <w:lang w:val="en-US"/>
              </w:rPr>
            </w:pPr>
            <w:r>
              <w:rPr>
                <w:lang w:val="en-US"/>
              </w:rPr>
              <w:t>B</w:t>
            </w:r>
          </w:p>
        </w:tc>
        <w:tc>
          <w:tcPr>
            <w:tcW w:w="2266" w:type="dxa"/>
          </w:tcPr>
          <w:p w14:paraId="520812A1" w14:textId="77777777" w:rsidR="00C76A9A" w:rsidRDefault="002D7FF1" w:rsidP="00A8547E">
            <w:pPr>
              <w:rPr>
                <w:lang w:val="en-US"/>
              </w:rPr>
            </w:pPr>
            <w:r>
              <w:rPr>
                <w:lang w:val="en-US"/>
              </w:rPr>
              <w:t>TC-SERVER-IMPORT-001,</w:t>
            </w:r>
          </w:p>
          <w:p w14:paraId="040B49F4" w14:textId="77777777" w:rsidR="002D7FF1" w:rsidRDefault="002D7FF1" w:rsidP="00A8547E">
            <w:pPr>
              <w:rPr>
                <w:lang w:val="en-US"/>
              </w:rPr>
            </w:pPr>
            <w:r>
              <w:rPr>
                <w:lang w:val="en-US"/>
              </w:rPr>
              <w:t>TC-SERVER-SWITCH-002,</w:t>
            </w:r>
          </w:p>
          <w:p w14:paraId="41048CFA" w14:textId="77777777" w:rsidR="002D7FF1" w:rsidRDefault="002D7FF1" w:rsidP="00A8547E">
            <w:pPr>
              <w:rPr>
                <w:lang w:val="en-US"/>
              </w:rPr>
            </w:pPr>
            <w:r>
              <w:rPr>
                <w:lang w:val="en-US"/>
              </w:rPr>
              <w:t>TC-SERVER-LOAD-003</w:t>
            </w:r>
            <w:r w:rsidR="00B34C1F">
              <w:rPr>
                <w:lang w:val="en-US"/>
              </w:rPr>
              <w:t>,</w:t>
            </w:r>
          </w:p>
          <w:p w14:paraId="18CA3BB3" w14:textId="6CFA41A3" w:rsidR="00B34C1F" w:rsidRDefault="00B34C1F" w:rsidP="00A8547E">
            <w:pPr>
              <w:rPr>
                <w:lang w:val="en-US"/>
              </w:rPr>
            </w:pPr>
            <w:r>
              <w:rPr>
                <w:lang w:val="en-US"/>
              </w:rPr>
              <w:t>TC-ASSET-SEARCH-002</w:t>
            </w:r>
          </w:p>
        </w:tc>
      </w:tr>
      <w:tr w:rsidR="00C76A9A" w14:paraId="36F78BCD" w14:textId="77777777" w:rsidTr="008324A4">
        <w:tc>
          <w:tcPr>
            <w:tcW w:w="2405" w:type="dxa"/>
          </w:tcPr>
          <w:p w14:paraId="74629140" w14:textId="6FAFB7D8" w:rsidR="00C76A9A" w:rsidRDefault="008324A4" w:rsidP="00A8547E">
            <w:pPr>
              <w:rPr>
                <w:lang w:val="en-US"/>
              </w:rPr>
            </w:pPr>
            <w:r>
              <w:rPr>
                <w:lang w:val="en-US"/>
              </w:rPr>
              <w:t>REQ</w:t>
            </w:r>
            <w:r w:rsidR="00C76A9A">
              <w:rPr>
                <w:lang w:val="en-US"/>
              </w:rPr>
              <w:t xml:space="preserve">40: </w:t>
            </w:r>
            <w:r w:rsidR="008C4EBB">
              <w:rPr>
                <w:lang w:val="en-US"/>
              </w:rPr>
              <w:t>Display content in a clear way</w:t>
            </w:r>
          </w:p>
        </w:tc>
        <w:tc>
          <w:tcPr>
            <w:tcW w:w="3541" w:type="dxa"/>
          </w:tcPr>
          <w:p w14:paraId="046B4821" w14:textId="719556B9" w:rsidR="00C76A9A" w:rsidRDefault="008C4EBB" w:rsidP="00A8547E">
            <w:pPr>
              <w:rPr>
                <w:lang w:val="en-US"/>
              </w:rPr>
            </w:pPr>
            <w:r>
              <w:rPr>
                <w:lang w:val="en-US"/>
              </w:rPr>
              <w:t>Display all contents in a clear and readable way</w:t>
            </w:r>
          </w:p>
        </w:tc>
        <w:tc>
          <w:tcPr>
            <w:tcW w:w="850" w:type="dxa"/>
          </w:tcPr>
          <w:p w14:paraId="22BAC17A" w14:textId="1813C56E" w:rsidR="00C76A9A" w:rsidRDefault="00C76A9A" w:rsidP="00A8547E">
            <w:pPr>
              <w:rPr>
                <w:lang w:val="en-US"/>
              </w:rPr>
            </w:pPr>
            <w:r>
              <w:rPr>
                <w:lang w:val="en-US"/>
              </w:rPr>
              <w:t>A</w:t>
            </w:r>
          </w:p>
        </w:tc>
        <w:tc>
          <w:tcPr>
            <w:tcW w:w="2266" w:type="dxa"/>
          </w:tcPr>
          <w:p w14:paraId="457268C0" w14:textId="77777777" w:rsidR="00C76A9A" w:rsidRDefault="00B34C1F" w:rsidP="00A8547E">
            <w:pPr>
              <w:rPr>
                <w:lang w:val="en-US"/>
              </w:rPr>
            </w:pPr>
            <w:r>
              <w:rPr>
                <w:lang w:val="en-US"/>
              </w:rPr>
              <w:t>TC-ASSET-BROWSE-001,</w:t>
            </w:r>
          </w:p>
          <w:p w14:paraId="719D3497" w14:textId="128100AD" w:rsidR="00B34C1F" w:rsidRDefault="00B34C1F" w:rsidP="00A8547E">
            <w:pPr>
              <w:rPr>
                <w:lang w:val="en-US"/>
              </w:rPr>
            </w:pPr>
            <w:r>
              <w:rPr>
                <w:lang w:val="en-US"/>
              </w:rPr>
              <w:lastRenderedPageBreak/>
              <w:t>TC-SERVER-IMPORT</w:t>
            </w:r>
          </w:p>
        </w:tc>
      </w:tr>
      <w:tr w:rsidR="00C76A9A" w14:paraId="5E38FE5E" w14:textId="77777777" w:rsidTr="008324A4">
        <w:tc>
          <w:tcPr>
            <w:tcW w:w="2405" w:type="dxa"/>
          </w:tcPr>
          <w:p w14:paraId="729ACFA1" w14:textId="74EAB401" w:rsidR="00C76A9A" w:rsidRDefault="008324A4" w:rsidP="00A8547E">
            <w:pPr>
              <w:rPr>
                <w:lang w:val="en-US"/>
              </w:rPr>
            </w:pPr>
            <w:r>
              <w:rPr>
                <w:lang w:val="en-US"/>
              </w:rPr>
              <w:lastRenderedPageBreak/>
              <w:t>REQ</w:t>
            </w:r>
            <w:r w:rsidR="00C76A9A">
              <w:rPr>
                <w:lang w:val="en-US"/>
              </w:rPr>
              <w:t xml:space="preserve">50: </w:t>
            </w:r>
            <w:r w:rsidR="008C4EBB" w:rsidRPr="008C4EBB">
              <w:rPr>
                <w:lang w:val="en-US"/>
              </w:rPr>
              <w:t>Display digital twin</w:t>
            </w:r>
          </w:p>
        </w:tc>
        <w:tc>
          <w:tcPr>
            <w:tcW w:w="3541" w:type="dxa"/>
          </w:tcPr>
          <w:p w14:paraId="381C56C3" w14:textId="6AC09886" w:rsidR="00C76A9A" w:rsidRDefault="008C4EBB" w:rsidP="00A8547E">
            <w:pPr>
              <w:rPr>
                <w:lang w:val="en-US"/>
              </w:rPr>
            </w:pPr>
            <w:r>
              <w:rPr>
                <w:lang w:val="en-US"/>
              </w:rPr>
              <w:t>Display more detailed information about individual assets/digital twins</w:t>
            </w:r>
          </w:p>
        </w:tc>
        <w:tc>
          <w:tcPr>
            <w:tcW w:w="850" w:type="dxa"/>
          </w:tcPr>
          <w:p w14:paraId="323959AC" w14:textId="78615B7A" w:rsidR="00C76A9A" w:rsidRDefault="00C76A9A" w:rsidP="00A8547E">
            <w:pPr>
              <w:rPr>
                <w:lang w:val="en-US"/>
              </w:rPr>
            </w:pPr>
            <w:r>
              <w:rPr>
                <w:lang w:val="en-US"/>
              </w:rPr>
              <w:t>A</w:t>
            </w:r>
          </w:p>
        </w:tc>
        <w:tc>
          <w:tcPr>
            <w:tcW w:w="2266" w:type="dxa"/>
          </w:tcPr>
          <w:p w14:paraId="5D31E55D" w14:textId="19D73A34" w:rsidR="00C76A9A" w:rsidRDefault="00B34C1F" w:rsidP="00A8547E">
            <w:pPr>
              <w:rPr>
                <w:lang w:val="en-US"/>
              </w:rPr>
            </w:pPr>
            <w:r>
              <w:rPr>
                <w:lang w:val="en-US"/>
              </w:rPr>
              <w:t>TC-ASSET-BROWSE-001</w:t>
            </w:r>
          </w:p>
        </w:tc>
      </w:tr>
      <w:tr w:rsidR="008C4EBB" w14:paraId="241EA807" w14:textId="77777777" w:rsidTr="008324A4">
        <w:tc>
          <w:tcPr>
            <w:tcW w:w="2405" w:type="dxa"/>
          </w:tcPr>
          <w:p w14:paraId="5F04AAA1" w14:textId="60DF5845" w:rsidR="008C4EBB" w:rsidRDefault="008324A4" w:rsidP="00A8547E">
            <w:pPr>
              <w:rPr>
                <w:lang w:val="en-US"/>
              </w:rPr>
            </w:pPr>
            <w:r>
              <w:rPr>
                <w:lang w:val="en-US"/>
              </w:rPr>
              <w:t>REQ</w:t>
            </w:r>
            <w:r w:rsidR="008C4EBB">
              <w:rPr>
                <w:lang w:val="en-US"/>
              </w:rPr>
              <w:t>60: Sort by year</w:t>
            </w:r>
          </w:p>
        </w:tc>
        <w:tc>
          <w:tcPr>
            <w:tcW w:w="3541" w:type="dxa"/>
          </w:tcPr>
          <w:p w14:paraId="5112BBE1" w14:textId="2D8CADC8" w:rsidR="008C4EBB" w:rsidRDefault="008C4EBB" w:rsidP="00A8547E">
            <w:pPr>
              <w:rPr>
                <w:lang w:val="en-US"/>
              </w:rPr>
            </w:pPr>
            <w:r>
              <w:rPr>
                <w:lang w:val="en-US"/>
              </w:rPr>
              <w:t>Sort the displayed assets by manufacturer year</w:t>
            </w:r>
          </w:p>
        </w:tc>
        <w:tc>
          <w:tcPr>
            <w:tcW w:w="850" w:type="dxa"/>
          </w:tcPr>
          <w:p w14:paraId="56BE74F6" w14:textId="08F39A6A" w:rsidR="008C4EBB" w:rsidRDefault="008C4EBB" w:rsidP="00A8547E">
            <w:pPr>
              <w:rPr>
                <w:lang w:val="en-US"/>
              </w:rPr>
            </w:pPr>
            <w:r>
              <w:rPr>
                <w:lang w:val="en-US"/>
              </w:rPr>
              <w:t>A</w:t>
            </w:r>
          </w:p>
        </w:tc>
        <w:tc>
          <w:tcPr>
            <w:tcW w:w="2266" w:type="dxa"/>
          </w:tcPr>
          <w:p w14:paraId="6399F37B" w14:textId="0C71D022" w:rsidR="008C4EBB" w:rsidRDefault="00B34C1F" w:rsidP="00A8547E">
            <w:pPr>
              <w:rPr>
                <w:lang w:val="en-US"/>
              </w:rPr>
            </w:pPr>
            <w:r>
              <w:rPr>
                <w:lang w:val="en-US"/>
              </w:rPr>
              <w:t>TC-ASSET-SORT-004</w:t>
            </w:r>
          </w:p>
        </w:tc>
      </w:tr>
      <w:tr w:rsidR="008C4EBB" w14:paraId="7E25C72E" w14:textId="77777777" w:rsidTr="008324A4">
        <w:tc>
          <w:tcPr>
            <w:tcW w:w="2405" w:type="dxa"/>
          </w:tcPr>
          <w:p w14:paraId="6D2166E8" w14:textId="0DEDA4AF" w:rsidR="008C4EBB" w:rsidRDefault="008324A4" w:rsidP="00A8547E">
            <w:pPr>
              <w:rPr>
                <w:lang w:val="en-US"/>
              </w:rPr>
            </w:pPr>
            <w:r>
              <w:rPr>
                <w:lang w:val="en-US"/>
              </w:rPr>
              <w:t>REQ</w:t>
            </w:r>
            <w:r w:rsidR="008C4EBB">
              <w:rPr>
                <w:lang w:val="en-US"/>
              </w:rPr>
              <w:t>70: Filter for manufacturer</w:t>
            </w:r>
          </w:p>
        </w:tc>
        <w:tc>
          <w:tcPr>
            <w:tcW w:w="3541" w:type="dxa"/>
          </w:tcPr>
          <w:p w14:paraId="3575D46F" w14:textId="68BFDC5F" w:rsidR="008C4EBB" w:rsidRDefault="008C4EBB" w:rsidP="00A8547E">
            <w:pPr>
              <w:rPr>
                <w:lang w:val="en-US"/>
              </w:rPr>
            </w:pPr>
            <w:r>
              <w:rPr>
                <w:lang w:val="en-US"/>
              </w:rPr>
              <w:t>Filter the displayed assets by manufacturer</w:t>
            </w:r>
          </w:p>
        </w:tc>
        <w:tc>
          <w:tcPr>
            <w:tcW w:w="850" w:type="dxa"/>
          </w:tcPr>
          <w:p w14:paraId="04636D6F" w14:textId="237613D0" w:rsidR="008C4EBB" w:rsidRDefault="008C4EBB" w:rsidP="00A8547E">
            <w:pPr>
              <w:rPr>
                <w:lang w:val="en-US"/>
              </w:rPr>
            </w:pPr>
            <w:r>
              <w:rPr>
                <w:lang w:val="en-US"/>
              </w:rPr>
              <w:t>A</w:t>
            </w:r>
          </w:p>
        </w:tc>
        <w:tc>
          <w:tcPr>
            <w:tcW w:w="2266" w:type="dxa"/>
          </w:tcPr>
          <w:p w14:paraId="7569FD42" w14:textId="11CB6664" w:rsidR="008C4EBB" w:rsidRDefault="00B34C1F" w:rsidP="00A8547E">
            <w:pPr>
              <w:rPr>
                <w:lang w:val="en-US"/>
              </w:rPr>
            </w:pPr>
            <w:r>
              <w:rPr>
                <w:lang w:val="en-US"/>
              </w:rPr>
              <w:t>TC-ASSET-FILTER-003</w:t>
            </w:r>
          </w:p>
        </w:tc>
      </w:tr>
      <w:tr w:rsidR="008C4EBB" w14:paraId="1DE01557" w14:textId="77777777" w:rsidTr="008324A4">
        <w:tc>
          <w:tcPr>
            <w:tcW w:w="2405" w:type="dxa"/>
          </w:tcPr>
          <w:p w14:paraId="33951F87" w14:textId="5D1DF225" w:rsidR="008C4EBB" w:rsidRDefault="008324A4" w:rsidP="00A8547E">
            <w:pPr>
              <w:rPr>
                <w:lang w:val="en-US"/>
              </w:rPr>
            </w:pPr>
            <w:r>
              <w:rPr>
                <w:lang w:val="en-US"/>
              </w:rPr>
              <w:t>REQ</w:t>
            </w:r>
            <w:r w:rsidR="008C4EBB">
              <w:rPr>
                <w:lang w:val="en-US"/>
              </w:rPr>
              <w:t>80: Search for digital twin</w:t>
            </w:r>
          </w:p>
        </w:tc>
        <w:tc>
          <w:tcPr>
            <w:tcW w:w="3541" w:type="dxa"/>
          </w:tcPr>
          <w:p w14:paraId="7AE74718" w14:textId="46A9CF4C" w:rsidR="008C4EBB" w:rsidRDefault="008C4EBB" w:rsidP="00A8547E">
            <w:pPr>
              <w:rPr>
                <w:lang w:val="en-US"/>
              </w:rPr>
            </w:pPr>
            <w:r>
              <w:rPr>
                <w:lang w:val="en-US"/>
              </w:rPr>
              <w:t>Search for asset/digital twin by name</w:t>
            </w:r>
          </w:p>
        </w:tc>
        <w:tc>
          <w:tcPr>
            <w:tcW w:w="850" w:type="dxa"/>
          </w:tcPr>
          <w:p w14:paraId="159F67BF" w14:textId="7B827F95" w:rsidR="008C4EBB" w:rsidRDefault="008C4EBB" w:rsidP="00A8547E">
            <w:pPr>
              <w:rPr>
                <w:lang w:val="en-US"/>
              </w:rPr>
            </w:pPr>
            <w:r>
              <w:rPr>
                <w:lang w:val="en-US"/>
              </w:rPr>
              <w:t>A</w:t>
            </w:r>
          </w:p>
        </w:tc>
        <w:tc>
          <w:tcPr>
            <w:tcW w:w="2266" w:type="dxa"/>
          </w:tcPr>
          <w:p w14:paraId="1F5BBFF6" w14:textId="05D6DD7C" w:rsidR="008C4EBB" w:rsidRDefault="00B34C1F" w:rsidP="00A8547E">
            <w:pPr>
              <w:rPr>
                <w:lang w:val="en-US"/>
              </w:rPr>
            </w:pPr>
            <w:r>
              <w:rPr>
                <w:lang w:val="en-US"/>
              </w:rPr>
              <w:t>TC-ASSET-SEARCH-002</w:t>
            </w:r>
          </w:p>
        </w:tc>
      </w:tr>
    </w:tbl>
    <w:p w14:paraId="477C4FCE" w14:textId="1C95270D" w:rsidR="002E61BE" w:rsidRDefault="00CC55A7" w:rsidP="00CC55A7">
      <w:pPr>
        <w:pStyle w:val="berschrift1"/>
        <w:rPr>
          <w:lang w:val="en-US"/>
        </w:rPr>
      </w:pPr>
      <w:bookmarkStart w:id="5" w:name="_Toc134624104"/>
      <w:r>
        <w:rPr>
          <w:lang w:val="en-US"/>
        </w:rPr>
        <w:t>Overall strategy and approach</w:t>
      </w:r>
      <w:bookmarkEnd w:id="5"/>
    </w:p>
    <w:p w14:paraId="33CADB30" w14:textId="1B964E42" w:rsidR="00C46714" w:rsidRDefault="00C46714" w:rsidP="00C46714">
      <w:pPr>
        <w:pStyle w:val="berschrift2"/>
        <w:rPr>
          <w:lang w:val="en-US"/>
        </w:rPr>
      </w:pPr>
      <w:bookmarkStart w:id="6" w:name="_Toc134624105"/>
      <w:r>
        <w:rPr>
          <w:lang w:val="en-US"/>
        </w:rPr>
        <w:t>Testing strategy</w:t>
      </w:r>
      <w:bookmarkEnd w:id="6"/>
    </w:p>
    <w:p w14:paraId="7FE04811" w14:textId="2DE44185" w:rsidR="00C46714" w:rsidRDefault="00CC55A7" w:rsidP="00C46714">
      <w:pPr>
        <w:rPr>
          <w:lang w:val="en-US"/>
        </w:rPr>
      </w:pPr>
      <w:r>
        <w:rPr>
          <w:lang w:val="en-US"/>
        </w:rPr>
        <w:t>The test cases will be based on the requirements specified in the SRS. For more information about those, refer to chapter 2</w:t>
      </w:r>
      <w:r w:rsidR="008C4EBB">
        <w:rPr>
          <w:lang w:val="en-US"/>
        </w:rPr>
        <w:t xml:space="preserve">: </w:t>
      </w:r>
      <w:r>
        <w:rPr>
          <w:lang w:val="en-US"/>
        </w:rPr>
        <w:t>Features. Each requirement must be covered by at least one test case.</w:t>
      </w:r>
      <w:r w:rsidR="00C46714">
        <w:rPr>
          <w:lang w:val="en-US"/>
        </w:rPr>
        <w:t xml:space="preserve"> Where it makes sense, equivalence classes will be used to improve the efficiency and coverage of the conducted tests. The limits of possible inputs will also be tested.</w:t>
      </w:r>
    </w:p>
    <w:p w14:paraId="2033A2DB" w14:textId="18EA601C" w:rsidR="00C46714" w:rsidRDefault="00C46714" w:rsidP="00C46714">
      <w:pPr>
        <w:pStyle w:val="berschrift2"/>
        <w:rPr>
          <w:lang w:val="en-US"/>
        </w:rPr>
      </w:pPr>
      <w:bookmarkStart w:id="7" w:name="_Toc134624106"/>
      <w:r>
        <w:rPr>
          <w:lang w:val="en-US"/>
        </w:rPr>
        <w:t>System testing entrance criteria</w:t>
      </w:r>
      <w:bookmarkEnd w:id="7"/>
    </w:p>
    <w:p w14:paraId="2C099905" w14:textId="733E702C" w:rsidR="00C46714" w:rsidRDefault="00C46714" w:rsidP="00C46714">
      <w:pPr>
        <w:rPr>
          <w:lang w:val="en-US"/>
        </w:rPr>
      </w:pPr>
      <w:r>
        <w:rPr>
          <w:lang w:val="en-US"/>
        </w:rPr>
        <w:t>In order to start system testing, the software has to be signed off as ready by the development team.</w:t>
      </w:r>
    </w:p>
    <w:p w14:paraId="444A7F31" w14:textId="32148B45" w:rsidR="00CC55A7" w:rsidRDefault="007F5607" w:rsidP="00C46714">
      <w:pPr>
        <w:pStyle w:val="berschrift2"/>
        <w:rPr>
          <w:lang w:val="en-US"/>
        </w:rPr>
      </w:pPr>
      <w:bookmarkStart w:id="8" w:name="_Toc134624107"/>
      <w:r>
        <w:rPr>
          <w:lang w:val="en-US"/>
        </w:rPr>
        <w:t>Test Preparation</w:t>
      </w:r>
      <w:bookmarkEnd w:id="8"/>
    </w:p>
    <w:p w14:paraId="08AE3EF8" w14:textId="1BDA37F5" w:rsidR="003A570B" w:rsidRDefault="00C46714" w:rsidP="00C46714">
      <w:pPr>
        <w:rPr>
          <w:lang w:val="en-US"/>
        </w:rPr>
      </w:pPr>
      <w:r>
        <w:rPr>
          <w:lang w:val="en-US"/>
        </w:rPr>
        <w:t>T</w:t>
      </w:r>
      <w:r w:rsidR="008C4EBB">
        <w:rPr>
          <w:lang w:val="en-US"/>
        </w:rPr>
        <w:t>wo</w:t>
      </w:r>
      <w:r w:rsidR="003A570B">
        <w:rPr>
          <w:lang w:val="en-US"/>
        </w:rPr>
        <w:t xml:space="preserve"> </w:t>
      </w:r>
      <w:r>
        <w:rPr>
          <w:lang w:val="en-US"/>
        </w:rPr>
        <w:t xml:space="preserve">main application cases can be identified: </w:t>
      </w:r>
      <w:r w:rsidR="003A570B">
        <w:rPr>
          <w:lang w:val="en-US"/>
        </w:rPr>
        <w:t>server managemen</w:t>
      </w:r>
      <w:r w:rsidR="007F5607">
        <w:rPr>
          <w:lang w:val="en-US"/>
        </w:rPr>
        <w:t xml:space="preserve">t, </w:t>
      </w:r>
      <w:r w:rsidR="007256D7">
        <w:rPr>
          <w:lang w:val="en-US"/>
        </w:rPr>
        <w:t>and asset exploration</w:t>
      </w:r>
      <w:r w:rsidR="003A570B">
        <w:rPr>
          <w:lang w:val="en-US"/>
        </w:rPr>
        <w:t>.</w:t>
      </w:r>
    </w:p>
    <w:p w14:paraId="14FBC79D" w14:textId="61499F03" w:rsidR="003A570B" w:rsidRDefault="003A570B" w:rsidP="003A570B">
      <w:pPr>
        <w:rPr>
          <w:lang w:val="en-US"/>
        </w:rPr>
      </w:pPr>
      <w:r w:rsidRPr="003A570B">
        <w:rPr>
          <w:lang w:val="en-US"/>
        </w:rPr>
        <w:t xml:space="preserve"> </w:t>
      </w:r>
      <w:r>
        <w:rPr>
          <w:lang w:val="en-US"/>
        </w:rPr>
        <w:t>Server management is about being able to add AAS-Servers to the application which are then used to fetch data. Those servers should also be able to be switched out as needed. The system should be able to detect false server-URLs and throw an error, whenever a server cannot be reached.</w:t>
      </w:r>
      <w:r w:rsidR="00C15AE3">
        <w:rPr>
          <w:lang w:val="en-US"/>
        </w:rPr>
        <w:t xml:space="preserve"> It should be ensured, that all assets within the server are actually loaded.</w:t>
      </w:r>
    </w:p>
    <w:p w14:paraId="3D8163DD" w14:textId="2A4F8FA7" w:rsidR="007F5607" w:rsidRDefault="003A570B" w:rsidP="007F5607">
      <w:pPr>
        <w:rPr>
          <w:lang w:val="en-US"/>
        </w:rPr>
      </w:pPr>
      <w:r>
        <w:rPr>
          <w:lang w:val="en-US"/>
        </w:rPr>
        <w:t xml:space="preserve">Asset exploration involves all steps that involve browsing through the assets that appear as soon as the server has connected successfully. The user should then be able to scroll through the list of assets and see their names as well as a preview image. If needed, the user should also be able to search for assets by their name, filter </w:t>
      </w:r>
      <w:r w:rsidR="00D4490E">
        <w:rPr>
          <w:lang w:val="en-US"/>
        </w:rPr>
        <w:t>for specific manufacturers and sort the assets by year.</w:t>
      </w:r>
      <w:r w:rsidR="007F5607">
        <w:rPr>
          <w:lang w:val="en-US"/>
        </w:rPr>
        <w:t xml:space="preserve"> The user should be able to select a certain asset by clicking on it and then see a detailed view with all information that is available about it. This should also include all the sub-models. </w:t>
      </w:r>
    </w:p>
    <w:p w14:paraId="45EA5526" w14:textId="771BA91C" w:rsidR="00F0564B" w:rsidRDefault="00F0564B" w:rsidP="00F0564B">
      <w:pPr>
        <w:pStyle w:val="berschrift2"/>
        <w:rPr>
          <w:lang w:val="en-US"/>
        </w:rPr>
      </w:pPr>
      <w:bookmarkStart w:id="9" w:name="_Toc134624108"/>
      <w:r>
        <w:rPr>
          <w:lang w:val="en-US"/>
        </w:rPr>
        <w:t>Testing Types</w:t>
      </w:r>
      <w:bookmarkEnd w:id="9"/>
    </w:p>
    <w:p w14:paraId="5BB2A86D" w14:textId="7B900CCD" w:rsidR="00D4490E" w:rsidRDefault="00D4490E" w:rsidP="00D4490E">
      <w:pPr>
        <w:pStyle w:val="berschrift3"/>
        <w:rPr>
          <w:lang w:val="en-US"/>
        </w:rPr>
      </w:pPr>
      <w:bookmarkStart w:id="10" w:name="_Toc134624109"/>
      <w:r>
        <w:rPr>
          <w:lang w:val="en-US"/>
        </w:rPr>
        <w:t>Usability Testing</w:t>
      </w:r>
      <w:bookmarkEnd w:id="10"/>
    </w:p>
    <w:p w14:paraId="58985C23" w14:textId="548B92BF" w:rsidR="00D4490E" w:rsidRDefault="00A953A0" w:rsidP="00D4490E">
      <w:pPr>
        <w:rPr>
          <w:lang w:val="en-US"/>
        </w:rPr>
      </w:pPr>
      <w:r>
        <w:rPr>
          <w:lang w:val="en-US"/>
        </w:rPr>
        <w:t>User interface, cosmetic presentation and content will be tested for accuracy and general usability. The goal of usability testing is to ensure consistent and appropriate access and navigation to the different functionalities of the application.</w:t>
      </w:r>
    </w:p>
    <w:p w14:paraId="0440A4B1" w14:textId="6A622A7B" w:rsidR="00AB663E" w:rsidRDefault="00AB663E" w:rsidP="00AB663E">
      <w:pPr>
        <w:pStyle w:val="berschrift3"/>
        <w:rPr>
          <w:lang w:val="en-US"/>
        </w:rPr>
      </w:pPr>
      <w:bookmarkStart w:id="11" w:name="_Toc134624110"/>
      <w:r>
        <w:rPr>
          <w:lang w:val="en-US"/>
        </w:rPr>
        <w:t>Functional Testing</w:t>
      </w:r>
      <w:bookmarkEnd w:id="11"/>
    </w:p>
    <w:p w14:paraId="715F9B8C" w14:textId="72E9EC57" w:rsidR="00AB663E" w:rsidRDefault="00A953A0" w:rsidP="00AB663E">
      <w:pPr>
        <w:rPr>
          <w:lang w:val="en-US"/>
        </w:rPr>
      </w:pPr>
      <w:r>
        <w:rPr>
          <w:lang w:val="en-US"/>
        </w:rPr>
        <w:t xml:space="preserve">The goal of functional testing is to ensure </w:t>
      </w:r>
      <w:r w:rsidR="00AB663E">
        <w:rPr>
          <w:lang w:val="en-US"/>
        </w:rPr>
        <w:t>that all requirements and functions that were specified</w:t>
      </w:r>
      <w:r>
        <w:rPr>
          <w:lang w:val="en-US"/>
        </w:rPr>
        <w:t xml:space="preserve"> in the SRS</w:t>
      </w:r>
      <w:r w:rsidR="00AB663E">
        <w:rPr>
          <w:lang w:val="en-US"/>
        </w:rPr>
        <w:t xml:space="preserve"> are working accordingly to the expectations.</w:t>
      </w:r>
      <w:r>
        <w:rPr>
          <w:lang w:val="en-US"/>
        </w:rPr>
        <w:t xml:space="preserve"> This refers to functional requirements, business goals or conditions as well as other requests that were coming into scope throughout the course of this project (like resolutions of issues, change requests or feedback)</w:t>
      </w:r>
    </w:p>
    <w:p w14:paraId="05852CBA" w14:textId="74D0552B" w:rsidR="00F0564B" w:rsidRDefault="00F0564B" w:rsidP="00F0564B">
      <w:pPr>
        <w:pStyle w:val="berschrift2"/>
        <w:rPr>
          <w:lang w:val="en-US"/>
        </w:rPr>
      </w:pPr>
      <w:bookmarkStart w:id="12" w:name="_Toc134624111"/>
      <w:r>
        <w:rPr>
          <w:lang w:val="en-US"/>
        </w:rPr>
        <w:t>Suspension Criteria and Resumption Requirements</w:t>
      </w:r>
      <w:bookmarkEnd w:id="12"/>
    </w:p>
    <w:p w14:paraId="45E313FD" w14:textId="3FA7B62B" w:rsidR="00F0564B" w:rsidRDefault="00F0564B" w:rsidP="00F0564B">
      <w:pPr>
        <w:rPr>
          <w:lang w:val="en-US"/>
        </w:rPr>
      </w:pPr>
      <w:r>
        <w:rPr>
          <w:lang w:val="en-US"/>
        </w:rPr>
        <w:t>This section will specify the criteria that will be used to suspend all or a portion of the testing activities on the items associated with this test plan.</w:t>
      </w:r>
    </w:p>
    <w:p w14:paraId="6514FC9D" w14:textId="2EC95321" w:rsidR="00F0564B" w:rsidRDefault="00F0564B" w:rsidP="00F0564B">
      <w:pPr>
        <w:pStyle w:val="berschrift3"/>
        <w:rPr>
          <w:lang w:val="en-US"/>
        </w:rPr>
      </w:pPr>
      <w:bookmarkStart w:id="13" w:name="_Toc134624112"/>
      <w:r>
        <w:rPr>
          <w:lang w:val="en-US"/>
        </w:rPr>
        <w:lastRenderedPageBreak/>
        <w:t>Suspension Criteria</w:t>
      </w:r>
      <w:bookmarkEnd w:id="13"/>
    </w:p>
    <w:p w14:paraId="5E6F5416" w14:textId="1EE6B7DE" w:rsidR="00F0564B" w:rsidRDefault="00F0564B" w:rsidP="00F0564B">
      <w:pPr>
        <w:rPr>
          <w:lang w:val="en-US"/>
        </w:rPr>
      </w:pPr>
      <w:r>
        <w:rPr>
          <w:lang w:val="en-US"/>
        </w:rPr>
        <w:t xml:space="preserve">Testing will be suspended if </w:t>
      </w:r>
      <w:r w:rsidR="002D7FF1">
        <w:rPr>
          <w:lang w:val="en-US"/>
        </w:rPr>
        <w:t>an incident is</w:t>
      </w:r>
      <w:r>
        <w:rPr>
          <w:lang w:val="en-US"/>
        </w:rPr>
        <w:t xml:space="preserve"> found </w:t>
      </w:r>
      <w:r w:rsidR="002D7FF1">
        <w:rPr>
          <w:lang w:val="en-US"/>
        </w:rPr>
        <w:t>that does</w:t>
      </w:r>
      <w:r>
        <w:rPr>
          <w:lang w:val="en-US"/>
        </w:rPr>
        <w:t xml:space="preserve"> not allow further testing of the application. If testing is stopped and changes are made to the frontend or backend,</w:t>
      </w:r>
      <w:r w:rsidR="002D7FF1">
        <w:rPr>
          <w:lang w:val="en-US"/>
        </w:rPr>
        <w:t xml:space="preserve"> they will be paused until the test manager decides that the resumption requirements are met</w:t>
      </w:r>
    </w:p>
    <w:p w14:paraId="724E5D0F" w14:textId="5CA3D875" w:rsidR="00F0564B" w:rsidRDefault="00F0564B" w:rsidP="00F0564B">
      <w:pPr>
        <w:pStyle w:val="berschrift3"/>
        <w:rPr>
          <w:lang w:val="en-US"/>
        </w:rPr>
      </w:pPr>
      <w:bookmarkStart w:id="14" w:name="_Toc134624113"/>
      <w:r>
        <w:rPr>
          <w:lang w:val="en-US"/>
        </w:rPr>
        <w:t>Resumption Requirements</w:t>
      </w:r>
      <w:bookmarkEnd w:id="14"/>
    </w:p>
    <w:p w14:paraId="564D0B4A" w14:textId="4F3CDF5E" w:rsidR="00F0564B" w:rsidRDefault="00F0564B" w:rsidP="00F0564B">
      <w:pPr>
        <w:rPr>
          <w:lang w:val="en-US"/>
        </w:rPr>
      </w:pPr>
      <w:r>
        <w:rPr>
          <w:lang w:val="en-US"/>
        </w:rPr>
        <w:t>Resumption of testing will be possible when the functionality that caused the suspension of testing has been fixed and retested successfully.</w:t>
      </w:r>
      <w:r w:rsidR="002D7FF1">
        <w:rPr>
          <w:lang w:val="en-US"/>
        </w:rPr>
        <w:t xml:space="preserve"> In this case the whole system test plan is re-executed to ensure that the bug-fixing did not cause any other problems.</w:t>
      </w:r>
    </w:p>
    <w:p w14:paraId="0F8E7461" w14:textId="49075B89" w:rsidR="002D7FF1" w:rsidRPr="002D7FF1" w:rsidRDefault="002D7FF1" w:rsidP="002D7FF1">
      <w:pPr>
        <w:pStyle w:val="berschrift1"/>
        <w:rPr>
          <w:lang w:val="en-US"/>
        </w:rPr>
      </w:pPr>
      <w:bookmarkStart w:id="15" w:name="_Toc134624114"/>
      <w:r>
        <w:rPr>
          <w:lang w:val="en-US"/>
        </w:rPr>
        <w:t>Test Equipment</w:t>
      </w:r>
      <w:bookmarkEnd w:id="15"/>
    </w:p>
    <w:p w14:paraId="67135519" w14:textId="77777777" w:rsidR="002D7FF1" w:rsidRDefault="002D7FF1" w:rsidP="002D7FF1">
      <w:pPr>
        <w:rPr>
          <w:lang w:val="en-US"/>
        </w:rPr>
      </w:pPr>
      <w:r>
        <w:rPr>
          <w:lang w:val="en-US"/>
        </w:rPr>
        <w:t xml:space="preserve">The following prerequisites are required for testing: </w:t>
      </w:r>
    </w:p>
    <w:p w14:paraId="6BB49232" w14:textId="77777777" w:rsidR="002D7FF1" w:rsidRDefault="002D7FF1" w:rsidP="002D7FF1">
      <w:pPr>
        <w:pStyle w:val="Listenabsatz"/>
        <w:numPr>
          <w:ilvl w:val="0"/>
          <w:numId w:val="8"/>
        </w:numPr>
        <w:rPr>
          <w:lang w:val="en-US"/>
        </w:rPr>
      </w:pPr>
      <w:r>
        <w:rPr>
          <w:lang w:val="en-US"/>
        </w:rPr>
        <w:t>A computer with a browser supporting the HTML5 standards</w:t>
      </w:r>
    </w:p>
    <w:p w14:paraId="09597A82" w14:textId="77777777" w:rsidR="002D7FF1" w:rsidRPr="002D7FF1" w:rsidRDefault="002D7FF1" w:rsidP="002D7FF1">
      <w:pPr>
        <w:pStyle w:val="Listenabsatz"/>
        <w:numPr>
          <w:ilvl w:val="0"/>
          <w:numId w:val="8"/>
        </w:numPr>
        <w:rPr>
          <w:lang w:val="en-US"/>
        </w:rPr>
      </w:pPr>
      <w:r>
        <w:rPr>
          <w:lang w:val="en-US"/>
        </w:rPr>
        <w:t>A working internet connection</w:t>
      </w:r>
    </w:p>
    <w:p w14:paraId="52DF806E" w14:textId="35CD3065" w:rsidR="00AB663E" w:rsidRDefault="00AB663E" w:rsidP="002D7FF1">
      <w:pPr>
        <w:pStyle w:val="berschrift1"/>
        <w:rPr>
          <w:lang w:val="en-US"/>
        </w:rPr>
      </w:pPr>
      <w:bookmarkStart w:id="16" w:name="_Toc134624115"/>
      <w:r>
        <w:rPr>
          <w:lang w:val="en-US"/>
        </w:rPr>
        <w:t>Test data</w:t>
      </w:r>
      <w:bookmarkEnd w:id="16"/>
    </w:p>
    <w:p w14:paraId="22087F94" w14:textId="3BC4DF0B" w:rsidR="00AB663E" w:rsidRDefault="001F07FE" w:rsidP="00AB663E">
      <w:pPr>
        <w:rPr>
          <w:lang w:val="en-US"/>
        </w:rPr>
      </w:pPr>
      <w:r>
        <w:rPr>
          <w:lang w:val="en-US"/>
        </w:rPr>
        <w:t>A</w:t>
      </w:r>
      <w:r w:rsidR="00AB663E">
        <w:rPr>
          <w:lang w:val="en-US"/>
        </w:rPr>
        <w:t>ll the data for the application is provided by AAS-Servers through REST-</w:t>
      </w:r>
      <w:r w:rsidR="008C4EBB">
        <w:rPr>
          <w:lang w:val="en-US"/>
        </w:rPr>
        <w:t xml:space="preserve"> </w:t>
      </w:r>
      <w:r w:rsidR="00AB663E">
        <w:rPr>
          <w:lang w:val="en-US"/>
        </w:rPr>
        <w:t>calls</w:t>
      </w:r>
      <w:r w:rsidR="008C4EBB">
        <w:rPr>
          <w:lang w:val="en-US"/>
        </w:rPr>
        <w:t>. T</w:t>
      </w:r>
      <w:r w:rsidR="00AB663E">
        <w:rPr>
          <w:lang w:val="en-US"/>
        </w:rPr>
        <w:t>his will be also the fact for the test conduction</w:t>
      </w:r>
      <w:r>
        <w:rPr>
          <w:lang w:val="en-US"/>
        </w:rPr>
        <w:t>. The only input that is to be made by the user is therefore a valid AAS-Server URL. The following table</w:t>
      </w:r>
      <w:r w:rsidR="00F0564B">
        <w:rPr>
          <w:lang w:val="en-US"/>
        </w:rPr>
        <w:t xml:space="preserve"> TD-001</w:t>
      </w:r>
      <w:r>
        <w:rPr>
          <w:lang w:val="en-US"/>
        </w:rPr>
        <w:t xml:space="preserve"> will provide some valid and invalid URLs that will be used for testing.</w:t>
      </w:r>
    </w:p>
    <w:tbl>
      <w:tblPr>
        <w:tblStyle w:val="Tabellenraster"/>
        <w:tblW w:w="0" w:type="auto"/>
        <w:tblLook w:val="04A0" w:firstRow="1" w:lastRow="0" w:firstColumn="1" w:lastColumn="0" w:noHBand="0" w:noVBand="1"/>
      </w:tblPr>
      <w:tblGrid>
        <w:gridCol w:w="1413"/>
        <w:gridCol w:w="4628"/>
        <w:gridCol w:w="3021"/>
      </w:tblGrid>
      <w:tr w:rsidR="001F07FE" w14:paraId="20B55311" w14:textId="77777777" w:rsidTr="001F07FE">
        <w:tc>
          <w:tcPr>
            <w:tcW w:w="1413" w:type="dxa"/>
            <w:shd w:val="clear" w:color="auto" w:fill="B4C6E7" w:themeFill="accent1" w:themeFillTint="66"/>
          </w:tcPr>
          <w:p w14:paraId="018A1900" w14:textId="5BEBE532" w:rsidR="001F07FE" w:rsidRPr="0043530B" w:rsidRDefault="001F07FE" w:rsidP="003C3D37">
            <w:pPr>
              <w:rPr>
                <w:b/>
                <w:bCs/>
                <w:smallCaps/>
                <w:lang w:val="en-US"/>
              </w:rPr>
            </w:pPr>
            <w:r>
              <w:rPr>
                <w:b/>
                <w:bCs/>
                <w:smallCaps/>
                <w:lang w:val="en-US"/>
              </w:rPr>
              <w:t>Test data</w:t>
            </w:r>
            <w:r w:rsidRPr="0043530B">
              <w:rPr>
                <w:b/>
                <w:bCs/>
                <w:smallCaps/>
                <w:lang w:val="en-US"/>
              </w:rPr>
              <w:t>:</w:t>
            </w:r>
          </w:p>
        </w:tc>
        <w:tc>
          <w:tcPr>
            <w:tcW w:w="7649" w:type="dxa"/>
            <w:gridSpan w:val="2"/>
            <w:shd w:val="clear" w:color="auto" w:fill="auto"/>
          </w:tcPr>
          <w:p w14:paraId="29EDBE96" w14:textId="70E43224" w:rsidR="001F07FE" w:rsidRDefault="001F07FE" w:rsidP="003C3D37">
            <w:pPr>
              <w:rPr>
                <w:lang w:val="en-US"/>
              </w:rPr>
            </w:pPr>
            <w:r>
              <w:rPr>
                <w:lang w:val="en-US"/>
              </w:rPr>
              <w:t>TD-001</w:t>
            </w:r>
          </w:p>
        </w:tc>
      </w:tr>
      <w:tr w:rsidR="001F07FE" w14:paraId="36D6ED40" w14:textId="77777777" w:rsidTr="001F07FE">
        <w:trPr>
          <w:trHeight w:val="220"/>
        </w:trPr>
        <w:tc>
          <w:tcPr>
            <w:tcW w:w="1413" w:type="dxa"/>
            <w:shd w:val="clear" w:color="auto" w:fill="B4C6E7" w:themeFill="accent1" w:themeFillTint="66"/>
          </w:tcPr>
          <w:p w14:paraId="5100C12A" w14:textId="37E9D1C4" w:rsidR="001F07FE" w:rsidRPr="0043530B" w:rsidRDefault="001F07FE" w:rsidP="003C3D37">
            <w:pPr>
              <w:rPr>
                <w:b/>
                <w:bCs/>
                <w:smallCaps/>
                <w:lang w:val="en-US"/>
              </w:rPr>
            </w:pPr>
            <w:r>
              <w:rPr>
                <w:b/>
                <w:bCs/>
                <w:smallCaps/>
                <w:lang w:val="en-US"/>
              </w:rPr>
              <w:t>Dataset</w:t>
            </w:r>
          </w:p>
        </w:tc>
        <w:tc>
          <w:tcPr>
            <w:tcW w:w="4628" w:type="dxa"/>
            <w:shd w:val="clear" w:color="auto" w:fill="B4C6E7" w:themeFill="accent1" w:themeFillTint="66"/>
          </w:tcPr>
          <w:p w14:paraId="24FF5834" w14:textId="244DEED8" w:rsidR="001F07FE" w:rsidRPr="0043530B" w:rsidRDefault="001F07FE" w:rsidP="003C3D37">
            <w:pPr>
              <w:rPr>
                <w:b/>
                <w:bCs/>
                <w:smallCaps/>
                <w:lang w:val="en-US"/>
              </w:rPr>
            </w:pPr>
            <w:r>
              <w:rPr>
                <w:b/>
                <w:bCs/>
                <w:smallCaps/>
                <w:lang w:val="en-US"/>
              </w:rPr>
              <w:t>URL</w:t>
            </w:r>
          </w:p>
        </w:tc>
        <w:tc>
          <w:tcPr>
            <w:tcW w:w="3021" w:type="dxa"/>
            <w:shd w:val="clear" w:color="auto" w:fill="B4C6E7" w:themeFill="accent1" w:themeFillTint="66"/>
          </w:tcPr>
          <w:p w14:paraId="72E7849A" w14:textId="77777777" w:rsidR="001F07FE" w:rsidRPr="0043530B" w:rsidRDefault="001F07FE" w:rsidP="003C3D37">
            <w:pPr>
              <w:rPr>
                <w:b/>
                <w:bCs/>
                <w:smallCaps/>
                <w:lang w:val="en-US"/>
              </w:rPr>
            </w:pPr>
            <w:r w:rsidRPr="0043530B">
              <w:rPr>
                <w:b/>
                <w:bCs/>
                <w:smallCaps/>
                <w:lang w:val="en-US"/>
              </w:rPr>
              <w:t>Expected Result</w:t>
            </w:r>
          </w:p>
        </w:tc>
      </w:tr>
      <w:tr w:rsidR="001F07FE" w14:paraId="4660F9FE" w14:textId="77777777" w:rsidTr="001F07FE">
        <w:trPr>
          <w:trHeight w:val="220"/>
        </w:trPr>
        <w:tc>
          <w:tcPr>
            <w:tcW w:w="1413" w:type="dxa"/>
          </w:tcPr>
          <w:p w14:paraId="6E5879E7" w14:textId="77777777" w:rsidR="001F07FE" w:rsidRPr="0043530B" w:rsidRDefault="001F07FE" w:rsidP="003C3D37">
            <w:pPr>
              <w:rPr>
                <w:b/>
                <w:bCs/>
                <w:smallCaps/>
                <w:lang w:val="en-US"/>
              </w:rPr>
            </w:pPr>
            <w:r w:rsidRPr="0043530B">
              <w:rPr>
                <w:b/>
                <w:bCs/>
                <w:smallCaps/>
                <w:lang w:val="en-US"/>
              </w:rPr>
              <w:t>1</w:t>
            </w:r>
          </w:p>
        </w:tc>
        <w:tc>
          <w:tcPr>
            <w:tcW w:w="4628" w:type="dxa"/>
          </w:tcPr>
          <w:p w14:paraId="534981F6" w14:textId="650621A2" w:rsidR="001F07FE" w:rsidRDefault="00000000" w:rsidP="001F07FE">
            <w:pPr>
              <w:rPr>
                <w:lang w:val="en-US"/>
              </w:rPr>
            </w:pPr>
            <w:hyperlink r:id="rId11" w:history="1">
              <w:r w:rsidR="00C15AE3" w:rsidRPr="007243BA">
                <w:rPr>
                  <w:rStyle w:val="Hyperlink"/>
                  <w:lang w:val="en-US"/>
                </w:rPr>
                <w:t>https://ccae4836-001e-48c2-a4f9-235554f9400b.ma.bw-cloud-instance.org/</w:t>
              </w:r>
            </w:hyperlink>
            <w:r w:rsidR="00C15AE3">
              <w:rPr>
                <w:lang w:val="en-US"/>
              </w:rPr>
              <w:t xml:space="preserve"> </w:t>
            </w:r>
          </w:p>
        </w:tc>
        <w:tc>
          <w:tcPr>
            <w:tcW w:w="3021" w:type="dxa"/>
          </w:tcPr>
          <w:p w14:paraId="460B9BB3" w14:textId="5DFA8F3E" w:rsidR="001F07FE" w:rsidRDefault="001F07FE" w:rsidP="001F07FE">
            <w:pPr>
              <w:rPr>
                <w:lang w:val="en-US"/>
              </w:rPr>
            </w:pPr>
            <w:r>
              <w:rPr>
                <w:lang w:val="en-US"/>
              </w:rPr>
              <w:t>PASS</w:t>
            </w:r>
          </w:p>
        </w:tc>
      </w:tr>
      <w:tr w:rsidR="001F07FE" w14:paraId="2FE338B7" w14:textId="77777777" w:rsidTr="001F07FE">
        <w:trPr>
          <w:trHeight w:val="220"/>
        </w:trPr>
        <w:tc>
          <w:tcPr>
            <w:tcW w:w="1413" w:type="dxa"/>
          </w:tcPr>
          <w:p w14:paraId="1163688E" w14:textId="77777777" w:rsidR="001F07FE" w:rsidRPr="0043530B" w:rsidRDefault="001F07FE" w:rsidP="003C3D37">
            <w:pPr>
              <w:rPr>
                <w:b/>
                <w:bCs/>
                <w:smallCaps/>
                <w:lang w:val="en-US"/>
              </w:rPr>
            </w:pPr>
            <w:r w:rsidRPr="0043530B">
              <w:rPr>
                <w:b/>
                <w:bCs/>
                <w:smallCaps/>
                <w:lang w:val="en-US"/>
              </w:rPr>
              <w:t>2</w:t>
            </w:r>
          </w:p>
        </w:tc>
        <w:tc>
          <w:tcPr>
            <w:tcW w:w="4628" w:type="dxa"/>
          </w:tcPr>
          <w:p w14:paraId="2DAEDCEA" w14:textId="0AE556C5" w:rsidR="001F07FE" w:rsidRDefault="00000000" w:rsidP="001F07FE">
            <w:pPr>
              <w:rPr>
                <w:lang w:val="en-US"/>
              </w:rPr>
            </w:pPr>
            <w:hyperlink r:id="rId12" w:history="1">
              <w:r w:rsidR="001F07FE" w:rsidRPr="001F07FE">
                <w:rPr>
                  <w:rStyle w:val="Hyperlink"/>
                  <w:lang w:val="en-US"/>
                </w:rPr>
                <w:t>http://aas.murrelektronik.com:4001/aas/</w:t>
              </w:r>
            </w:hyperlink>
          </w:p>
        </w:tc>
        <w:tc>
          <w:tcPr>
            <w:tcW w:w="3021" w:type="dxa"/>
          </w:tcPr>
          <w:p w14:paraId="285DC1DE" w14:textId="7154B791" w:rsidR="001F07FE" w:rsidRDefault="001F07FE" w:rsidP="001F07FE">
            <w:pPr>
              <w:rPr>
                <w:lang w:val="en-US"/>
              </w:rPr>
            </w:pPr>
            <w:r>
              <w:rPr>
                <w:lang w:val="en-US"/>
              </w:rPr>
              <w:t>PASS</w:t>
            </w:r>
          </w:p>
        </w:tc>
      </w:tr>
      <w:tr w:rsidR="001F07FE" w14:paraId="4FA90F5C" w14:textId="77777777" w:rsidTr="001F07FE">
        <w:trPr>
          <w:trHeight w:val="220"/>
        </w:trPr>
        <w:tc>
          <w:tcPr>
            <w:tcW w:w="1413" w:type="dxa"/>
          </w:tcPr>
          <w:p w14:paraId="0E2CFB0F" w14:textId="23BF28C5" w:rsidR="001F07FE" w:rsidRPr="0043530B" w:rsidRDefault="001F07FE" w:rsidP="003C3D37">
            <w:pPr>
              <w:rPr>
                <w:b/>
                <w:bCs/>
                <w:smallCaps/>
                <w:lang w:val="en-US"/>
              </w:rPr>
            </w:pPr>
            <w:r>
              <w:rPr>
                <w:b/>
                <w:bCs/>
                <w:smallCaps/>
                <w:lang w:val="en-US"/>
              </w:rPr>
              <w:t>3</w:t>
            </w:r>
          </w:p>
        </w:tc>
        <w:tc>
          <w:tcPr>
            <w:tcW w:w="4628" w:type="dxa"/>
          </w:tcPr>
          <w:p w14:paraId="6EA82046" w14:textId="701B41A5" w:rsidR="001F07FE" w:rsidRDefault="00000000" w:rsidP="001F07FE">
            <w:hyperlink r:id="rId13" w:history="1">
              <w:r w:rsidR="001F07FE" w:rsidRPr="007243BA">
                <w:rPr>
                  <w:rStyle w:val="Hyperlink"/>
                </w:rPr>
                <w:t>https://www.dhbw-stuttgart.de/</w:t>
              </w:r>
            </w:hyperlink>
            <w:r w:rsidR="001F07FE">
              <w:t xml:space="preserve"> </w:t>
            </w:r>
          </w:p>
        </w:tc>
        <w:tc>
          <w:tcPr>
            <w:tcW w:w="3021" w:type="dxa"/>
          </w:tcPr>
          <w:p w14:paraId="42EB159D" w14:textId="0367CBBF" w:rsidR="001F07FE" w:rsidRDefault="001F07FE" w:rsidP="001F07FE">
            <w:pPr>
              <w:rPr>
                <w:lang w:val="en-US"/>
              </w:rPr>
            </w:pPr>
            <w:r>
              <w:rPr>
                <w:lang w:val="en-US"/>
              </w:rPr>
              <w:t>FAIL</w:t>
            </w:r>
          </w:p>
        </w:tc>
      </w:tr>
    </w:tbl>
    <w:p w14:paraId="33C17ADF" w14:textId="77777777" w:rsidR="00C15AE3" w:rsidRDefault="00C15AE3" w:rsidP="00C15AE3">
      <w:pPr>
        <w:rPr>
          <w:lang w:val="en-US"/>
        </w:rPr>
      </w:pPr>
    </w:p>
    <w:p w14:paraId="4E040BBB" w14:textId="3596702F" w:rsidR="008C4EBB" w:rsidRDefault="008C4EBB" w:rsidP="00C15AE3">
      <w:pPr>
        <w:rPr>
          <w:lang w:val="en-US"/>
        </w:rPr>
      </w:pPr>
      <w:r>
        <w:rPr>
          <w:lang w:val="en-US"/>
        </w:rPr>
        <w:t xml:space="preserve">Furthermore, for the tests concerning the asset exploration, </w:t>
      </w:r>
      <w:r w:rsidR="00F0564B">
        <w:rPr>
          <w:lang w:val="en-US"/>
        </w:rPr>
        <w:t xml:space="preserve">the Server-URL and results that can be seen in TD-002 and TD-003 are used. </w:t>
      </w:r>
    </w:p>
    <w:tbl>
      <w:tblPr>
        <w:tblStyle w:val="Tabellenraster"/>
        <w:tblW w:w="0" w:type="auto"/>
        <w:tblLook w:val="04A0" w:firstRow="1" w:lastRow="0" w:firstColumn="1" w:lastColumn="0" w:noHBand="0" w:noVBand="1"/>
      </w:tblPr>
      <w:tblGrid>
        <w:gridCol w:w="1303"/>
        <w:gridCol w:w="4109"/>
        <w:gridCol w:w="3650"/>
      </w:tblGrid>
      <w:tr w:rsidR="00C15AE3" w14:paraId="6FE2C0D6" w14:textId="77777777" w:rsidTr="003C3D37">
        <w:tc>
          <w:tcPr>
            <w:tcW w:w="1413" w:type="dxa"/>
            <w:shd w:val="clear" w:color="auto" w:fill="B4C6E7" w:themeFill="accent1" w:themeFillTint="66"/>
          </w:tcPr>
          <w:p w14:paraId="67DED0C1" w14:textId="77777777" w:rsidR="00C15AE3" w:rsidRPr="0043530B" w:rsidRDefault="00C15AE3" w:rsidP="003C3D37">
            <w:pPr>
              <w:rPr>
                <w:b/>
                <w:bCs/>
                <w:smallCaps/>
                <w:lang w:val="en-US"/>
              </w:rPr>
            </w:pPr>
            <w:r>
              <w:rPr>
                <w:b/>
                <w:bCs/>
                <w:smallCaps/>
                <w:lang w:val="en-US"/>
              </w:rPr>
              <w:t>Test data</w:t>
            </w:r>
            <w:r w:rsidRPr="0043530B">
              <w:rPr>
                <w:b/>
                <w:bCs/>
                <w:smallCaps/>
                <w:lang w:val="en-US"/>
              </w:rPr>
              <w:t>:</w:t>
            </w:r>
          </w:p>
        </w:tc>
        <w:tc>
          <w:tcPr>
            <w:tcW w:w="7649" w:type="dxa"/>
            <w:gridSpan w:val="2"/>
            <w:shd w:val="clear" w:color="auto" w:fill="auto"/>
          </w:tcPr>
          <w:p w14:paraId="69FB7C77" w14:textId="37FF89AB" w:rsidR="00C15AE3" w:rsidRDefault="00C15AE3" w:rsidP="003C3D37">
            <w:pPr>
              <w:rPr>
                <w:lang w:val="en-US"/>
              </w:rPr>
            </w:pPr>
            <w:r>
              <w:rPr>
                <w:lang w:val="en-US"/>
              </w:rPr>
              <w:t>TD-002</w:t>
            </w:r>
          </w:p>
        </w:tc>
      </w:tr>
      <w:tr w:rsidR="00C15AE3" w14:paraId="399A77B2" w14:textId="77777777" w:rsidTr="003C3D37">
        <w:trPr>
          <w:trHeight w:val="220"/>
        </w:trPr>
        <w:tc>
          <w:tcPr>
            <w:tcW w:w="1413" w:type="dxa"/>
            <w:shd w:val="clear" w:color="auto" w:fill="B4C6E7" w:themeFill="accent1" w:themeFillTint="66"/>
          </w:tcPr>
          <w:p w14:paraId="690CC940" w14:textId="77777777" w:rsidR="00C15AE3" w:rsidRPr="0043530B" w:rsidRDefault="00C15AE3" w:rsidP="003C3D37">
            <w:pPr>
              <w:rPr>
                <w:b/>
                <w:bCs/>
                <w:smallCaps/>
                <w:lang w:val="en-US"/>
              </w:rPr>
            </w:pPr>
            <w:r>
              <w:rPr>
                <w:b/>
                <w:bCs/>
                <w:smallCaps/>
                <w:lang w:val="en-US"/>
              </w:rPr>
              <w:t>Dataset</w:t>
            </w:r>
          </w:p>
        </w:tc>
        <w:tc>
          <w:tcPr>
            <w:tcW w:w="4628" w:type="dxa"/>
            <w:shd w:val="clear" w:color="auto" w:fill="B4C6E7" w:themeFill="accent1" w:themeFillTint="66"/>
          </w:tcPr>
          <w:p w14:paraId="2A9191AA" w14:textId="77777777" w:rsidR="00C15AE3" w:rsidRPr="0043530B" w:rsidRDefault="00C15AE3" w:rsidP="003C3D37">
            <w:pPr>
              <w:rPr>
                <w:b/>
                <w:bCs/>
                <w:smallCaps/>
                <w:lang w:val="en-US"/>
              </w:rPr>
            </w:pPr>
            <w:r>
              <w:rPr>
                <w:b/>
                <w:bCs/>
                <w:smallCaps/>
                <w:lang w:val="en-US"/>
              </w:rPr>
              <w:t>URL</w:t>
            </w:r>
          </w:p>
        </w:tc>
        <w:tc>
          <w:tcPr>
            <w:tcW w:w="3021" w:type="dxa"/>
            <w:shd w:val="clear" w:color="auto" w:fill="B4C6E7" w:themeFill="accent1" w:themeFillTint="66"/>
          </w:tcPr>
          <w:p w14:paraId="2D8DF270" w14:textId="77777777" w:rsidR="00C15AE3" w:rsidRPr="0043530B" w:rsidRDefault="00C15AE3" w:rsidP="003C3D37">
            <w:pPr>
              <w:rPr>
                <w:b/>
                <w:bCs/>
                <w:smallCaps/>
                <w:lang w:val="en-US"/>
              </w:rPr>
            </w:pPr>
            <w:r w:rsidRPr="0043530B">
              <w:rPr>
                <w:b/>
                <w:bCs/>
                <w:smallCaps/>
                <w:lang w:val="en-US"/>
              </w:rPr>
              <w:t>Expected Result</w:t>
            </w:r>
          </w:p>
        </w:tc>
      </w:tr>
      <w:tr w:rsidR="00C15AE3" w14:paraId="1FC45934" w14:textId="77777777" w:rsidTr="003C3D37">
        <w:trPr>
          <w:trHeight w:val="220"/>
        </w:trPr>
        <w:tc>
          <w:tcPr>
            <w:tcW w:w="1413" w:type="dxa"/>
          </w:tcPr>
          <w:p w14:paraId="75EECCAA" w14:textId="77777777" w:rsidR="00C15AE3" w:rsidRPr="0043530B" w:rsidRDefault="00C15AE3" w:rsidP="003C3D37">
            <w:pPr>
              <w:rPr>
                <w:b/>
                <w:bCs/>
                <w:smallCaps/>
                <w:lang w:val="en-US"/>
              </w:rPr>
            </w:pPr>
            <w:r w:rsidRPr="0043530B">
              <w:rPr>
                <w:b/>
                <w:bCs/>
                <w:smallCaps/>
                <w:lang w:val="en-US"/>
              </w:rPr>
              <w:t>1</w:t>
            </w:r>
          </w:p>
        </w:tc>
        <w:tc>
          <w:tcPr>
            <w:tcW w:w="4628" w:type="dxa"/>
          </w:tcPr>
          <w:p w14:paraId="652E9043" w14:textId="77777777" w:rsidR="00C15AE3" w:rsidRDefault="00000000" w:rsidP="003C3D37">
            <w:pPr>
              <w:rPr>
                <w:lang w:val="en-US"/>
              </w:rPr>
            </w:pPr>
            <w:hyperlink r:id="rId14" w:history="1">
              <w:r w:rsidR="00C15AE3" w:rsidRPr="007243BA">
                <w:rPr>
                  <w:rStyle w:val="Hyperlink"/>
                  <w:lang w:val="en-US"/>
                </w:rPr>
                <w:t>https://ccae4836-001e-48c2-a4f9-235554f9400b.ma.bw-cloud-instance.org/</w:t>
              </w:r>
            </w:hyperlink>
            <w:r w:rsidR="00C15AE3">
              <w:rPr>
                <w:lang w:val="en-US"/>
              </w:rPr>
              <w:t xml:space="preserve"> </w:t>
            </w:r>
          </w:p>
        </w:tc>
        <w:tc>
          <w:tcPr>
            <w:tcW w:w="3021" w:type="dxa"/>
          </w:tcPr>
          <w:p w14:paraId="0325EF6D" w14:textId="77777777" w:rsidR="00120A3B" w:rsidRPr="00120A3B" w:rsidRDefault="00C15AE3" w:rsidP="00120A3B">
            <w:pPr>
              <w:rPr>
                <w:lang w:val="en-US"/>
              </w:rPr>
            </w:pPr>
            <w:r>
              <w:rPr>
                <w:lang w:val="en-US"/>
              </w:rPr>
              <w:t>[</w:t>
            </w:r>
            <w:r w:rsidR="00120A3B" w:rsidRPr="00120A3B">
              <w:rPr>
                <w:lang w:val="en-US"/>
              </w:rPr>
              <w:t>REGISTRY,</w:t>
            </w:r>
          </w:p>
          <w:p w14:paraId="615EC811" w14:textId="77777777" w:rsidR="00120A3B" w:rsidRPr="00120A3B" w:rsidRDefault="00120A3B" w:rsidP="00120A3B">
            <w:pPr>
              <w:rPr>
                <w:lang w:val="en-US"/>
              </w:rPr>
            </w:pPr>
            <w:r w:rsidRPr="00120A3B">
              <w:rPr>
                <w:lang w:val="en-US"/>
              </w:rPr>
              <w:t>Norgren_B84G_4GK_AP3_RME,</w:t>
            </w:r>
          </w:p>
          <w:p w14:paraId="0C2E191C" w14:textId="77777777" w:rsidR="00120A3B" w:rsidRPr="00120A3B" w:rsidRDefault="00120A3B" w:rsidP="00120A3B">
            <w:pPr>
              <w:rPr>
                <w:lang w:val="en-US"/>
              </w:rPr>
            </w:pPr>
            <w:r w:rsidRPr="00120A3B">
              <w:rPr>
                <w:lang w:val="en-US"/>
              </w:rPr>
              <w:t>Norgren_ISOLine_PRA_802032_M_100,</w:t>
            </w:r>
          </w:p>
          <w:p w14:paraId="5F8604FC" w14:textId="77777777" w:rsidR="00120A3B" w:rsidRPr="00120A3B" w:rsidRDefault="00120A3B" w:rsidP="00120A3B">
            <w:pPr>
              <w:rPr>
                <w:lang w:val="en-US"/>
              </w:rPr>
            </w:pPr>
            <w:r w:rsidRPr="00120A3B">
              <w:rPr>
                <w:lang w:val="en-US"/>
              </w:rPr>
              <w:t>ARGO-HYTOS Filter Element EXAPOR MAX3,</w:t>
            </w:r>
          </w:p>
          <w:p w14:paraId="337A3221" w14:textId="77777777" w:rsidR="00120A3B" w:rsidRPr="00120A3B" w:rsidRDefault="00120A3B" w:rsidP="00120A3B">
            <w:pPr>
              <w:rPr>
                <w:lang w:val="en-US"/>
              </w:rPr>
            </w:pPr>
            <w:r w:rsidRPr="00120A3B">
              <w:rPr>
                <w:lang w:val="en-US"/>
              </w:rPr>
              <w:t>ARGO_HYTOS_Return_Filter_ES075,</w:t>
            </w:r>
          </w:p>
          <w:p w14:paraId="71E1FC1E" w14:textId="77777777" w:rsidR="00120A3B" w:rsidRPr="00120A3B" w:rsidRDefault="00120A3B" w:rsidP="00120A3B">
            <w:pPr>
              <w:rPr>
                <w:lang w:val="en-US"/>
              </w:rPr>
            </w:pPr>
            <w:r w:rsidRPr="00120A3B">
              <w:rPr>
                <w:lang w:val="en-US"/>
              </w:rPr>
              <w:t>Parker_D1FPE50MB9NB0_ISDE8HU,</w:t>
            </w:r>
          </w:p>
          <w:p w14:paraId="05920CD4" w14:textId="77777777" w:rsidR="00120A3B" w:rsidRPr="00120A3B" w:rsidRDefault="00120A3B" w:rsidP="00120A3B">
            <w:pPr>
              <w:rPr>
                <w:lang w:val="en-US"/>
              </w:rPr>
            </w:pPr>
            <w:r w:rsidRPr="00120A3B">
              <w:rPr>
                <w:lang w:val="en-US"/>
              </w:rPr>
              <w:t>Parker_HMI-2203250342054_HGDK8HU,</w:t>
            </w:r>
          </w:p>
          <w:p w14:paraId="4F02D34B" w14:textId="77777777" w:rsidR="00120A3B" w:rsidRPr="00120A3B" w:rsidRDefault="00120A3B" w:rsidP="00120A3B">
            <w:pPr>
              <w:rPr>
                <w:lang w:val="en-US"/>
              </w:rPr>
            </w:pPr>
            <w:r w:rsidRPr="00120A3B">
              <w:rPr>
                <w:lang w:val="en-US"/>
              </w:rPr>
              <w:t>Parker_PV046R2L1T1NMMC_JU64L8HZ,</w:t>
            </w:r>
          </w:p>
          <w:p w14:paraId="3A70B984" w14:textId="77777777" w:rsidR="00120A3B" w:rsidRPr="00120A3B" w:rsidRDefault="00120A3B" w:rsidP="00120A3B">
            <w:pPr>
              <w:rPr>
                <w:lang w:val="en-US"/>
              </w:rPr>
            </w:pPr>
            <w:r w:rsidRPr="00120A3B">
              <w:rPr>
                <w:lang w:val="en-US"/>
              </w:rPr>
              <w:t>AAS_Type_CD55B20_50,</w:t>
            </w:r>
          </w:p>
          <w:p w14:paraId="1189CB8E" w14:textId="77777777" w:rsidR="00120A3B" w:rsidRPr="00120A3B" w:rsidRDefault="00120A3B" w:rsidP="00120A3B">
            <w:pPr>
              <w:rPr>
                <w:lang w:val="en-US"/>
              </w:rPr>
            </w:pPr>
            <w:r w:rsidRPr="00120A3B">
              <w:rPr>
                <w:lang w:val="en-US"/>
              </w:rPr>
              <w:t>AAS_Type_JSY205220,</w:t>
            </w:r>
          </w:p>
          <w:p w14:paraId="6E52CED0" w14:textId="77777777" w:rsidR="00120A3B" w:rsidRPr="00120A3B" w:rsidRDefault="00120A3B" w:rsidP="00120A3B">
            <w:pPr>
              <w:rPr>
                <w:lang w:val="en-US"/>
              </w:rPr>
            </w:pPr>
            <w:r w:rsidRPr="00120A3B">
              <w:rPr>
                <w:lang w:val="en-US"/>
              </w:rPr>
              <w:t>AAS_Demo_4WRPEH6,</w:t>
            </w:r>
          </w:p>
          <w:p w14:paraId="79D505A8" w14:textId="77777777" w:rsidR="00120A3B" w:rsidRPr="00120A3B" w:rsidRDefault="00120A3B" w:rsidP="00120A3B">
            <w:pPr>
              <w:rPr>
                <w:lang w:val="en-US"/>
              </w:rPr>
            </w:pPr>
            <w:proofErr w:type="spellStart"/>
            <w:r w:rsidRPr="00120A3B">
              <w:rPr>
                <w:lang w:val="en-US"/>
              </w:rPr>
              <w:t>AAS_Demo_CytroPac</w:t>
            </w:r>
            <w:proofErr w:type="spellEnd"/>
            <w:r w:rsidRPr="00120A3B">
              <w:rPr>
                <w:lang w:val="en-US"/>
              </w:rPr>
              <w:t>,</w:t>
            </w:r>
          </w:p>
          <w:p w14:paraId="7C470739" w14:textId="77777777" w:rsidR="00120A3B" w:rsidRPr="00120A3B" w:rsidRDefault="00120A3B" w:rsidP="00120A3B">
            <w:pPr>
              <w:rPr>
                <w:lang w:val="en-US"/>
              </w:rPr>
            </w:pPr>
            <w:r w:rsidRPr="00120A3B">
              <w:rPr>
                <w:lang w:val="en-US"/>
              </w:rPr>
              <w:t>AAS_R412026837,</w:t>
            </w:r>
          </w:p>
          <w:p w14:paraId="4BED0606" w14:textId="77777777" w:rsidR="00120A3B" w:rsidRPr="00120A3B" w:rsidRDefault="00120A3B" w:rsidP="00120A3B">
            <w:pPr>
              <w:rPr>
                <w:lang w:val="en-US"/>
              </w:rPr>
            </w:pPr>
            <w:r w:rsidRPr="00120A3B">
              <w:rPr>
                <w:lang w:val="en-US"/>
              </w:rPr>
              <w:t>AAS_R481712899,</w:t>
            </w:r>
          </w:p>
          <w:p w14:paraId="5F0CF8CF" w14:textId="77777777" w:rsidR="00120A3B" w:rsidRPr="00120A3B" w:rsidRDefault="00120A3B" w:rsidP="00120A3B">
            <w:pPr>
              <w:rPr>
                <w:lang w:val="en-US"/>
              </w:rPr>
            </w:pPr>
            <w:r w:rsidRPr="00120A3B">
              <w:rPr>
                <w:lang w:val="en-US"/>
              </w:rPr>
              <w:t>AAS_Type_SPAU-P10R-T-G18M-L-PNLK-PNVBA-M8D,</w:t>
            </w:r>
          </w:p>
          <w:p w14:paraId="0FB1F4DE" w14:textId="77777777" w:rsidR="00120A3B" w:rsidRPr="00120A3B" w:rsidRDefault="00120A3B" w:rsidP="00120A3B">
            <w:pPr>
              <w:rPr>
                <w:lang w:val="en-US"/>
              </w:rPr>
            </w:pPr>
            <w:r w:rsidRPr="00120A3B">
              <w:rPr>
                <w:lang w:val="en-US"/>
              </w:rPr>
              <w:lastRenderedPageBreak/>
              <w:t>AAS_Type_VUVS-L25-M52-AD-G14-F8-1C1,</w:t>
            </w:r>
          </w:p>
          <w:p w14:paraId="390BB00E" w14:textId="77777777" w:rsidR="00120A3B" w:rsidRPr="00120A3B" w:rsidRDefault="00120A3B" w:rsidP="00120A3B">
            <w:pPr>
              <w:rPr>
                <w:lang w:val="en-US"/>
              </w:rPr>
            </w:pPr>
            <w:r w:rsidRPr="00120A3B">
              <w:rPr>
                <w:lang w:val="en-US"/>
              </w:rPr>
              <w:t>AAS_Type_DSBC-63-125-PPVA-N3,</w:t>
            </w:r>
          </w:p>
          <w:p w14:paraId="466159F1" w14:textId="210B9E2A" w:rsidR="00C15AE3" w:rsidRDefault="00120A3B" w:rsidP="00120A3B">
            <w:pPr>
              <w:rPr>
                <w:lang w:val="en-US"/>
              </w:rPr>
            </w:pPr>
            <w:proofErr w:type="spellStart"/>
            <w:r w:rsidRPr="00120A3B">
              <w:rPr>
                <w:lang w:val="en-US"/>
              </w:rPr>
              <w:t>ExampleMotor</w:t>
            </w:r>
            <w:proofErr w:type="spellEnd"/>
            <w:r>
              <w:rPr>
                <w:lang w:val="en-US"/>
              </w:rPr>
              <w:t>]</w:t>
            </w:r>
          </w:p>
        </w:tc>
      </w:tr>
    </w:tbl>
    <w:p w14:paraId="3BD4A586" w14:textId="77777777" w:rsidR="00C15AE3" w:rsidRDefault="00C15AE3" w:rsidP="00C15AE3">
      <w:pPr>
        <w:rPr>
          <w:lang w:val="en-US"/>
        </w:rPr>
      </w:pPr>
    </w:p>
    <w:tbl>
      <w:tblPr>
        <w:tblStyle w:val="Tabellenraster"/>
        <w:tblW w:w="0" w:type="auto"/>
        <w:tblLook w:val="04A0" w:firstRow="1" w:lastRow="0" w:firstColumn="1" w:lastColumn="0" w:noHBand="0" w:noVBand="1"/>
      </w:tblPr>
      <w:tblGrid>
        <w:gridCol w:w="1111"/>
        <w:gridCol w:w="2136"/>
        <w:gridCol w:w="2443"/>
        <w:gridCol w:w="3372"/>
      </w:tblGrid>
      <w:tr w:rsidR="00C47FA8" w14:paraId="3A3D8578" w14:textId="77777777" w:rsidTr="00375558">
        <w:tc>
          <w:tcPr>
            <w:tcW w:w="1111" w:type="dxa"/>
            <w:shd w:val="clear" w:color="auto" w:fill="B4C6E7" w:themeFill="accent1" w:themeFillTint="66"/>
          </w:tcPr>
          <w:p w14:paraId="42FFDFC8" w14:textId="77777777" w:rsidR="00C47FA8" w:rsidRPr="0043530B" w:rsidRDefault="00C47FA8" w:rsidP="003C3D37">
            <w:pPr>
              <w:rPr>
                <w:b/>
                <w:bCs/>
                <w:smallCaps/>
                <w:lang w:val="en-US"/>
              </w:rPr>
            </w:pPr>
            <w:r>
              <w:rPr>
                <w:b/>
                <w:bCs/>
                <w:smallCaps/>
                <w:lang w:val="en-US"/>
              </w:rPr>
              <w:t>Test data</w:t>
            </w:r>
            <w:r w:rsidRPr="0043530B">
              <w:rPr>
                <w:b/>
                <w:bCs/>
                <w:smallCaps/>
                <w:lang w:val="en-US"/>
              </w:rPr>
              <w:t>:</w:t>
            </w:r>
          </w:p>
        </w:tc>
        <w:tc>
          <w:tcPr>
            <w:tcW w:w="2136" w:type="dxa"/>
          </w:tcPr>
          <w:p w14:paraId="441C6E3D" w14:textId="77777777" w:rsidR="00C47FA8" w:rsidRDefault="00C47FA8" w:rsidP="003C3D37">
            <w:pPr>
              <w:rPr>
                <w:lang w:val="en-US"/>
              </w:rPr>
            </w:pPr>
          </w:p>
        </w:tc>
        <w:tc>
          <w:tcPr>
            <w:tcW w:w="5815" w:type="dxa"/>
            <w:gridSpan w:val="2"/>
            <w:shd w:val="clear" w:color="auto" w:fill="auto"/>
          </w:tcPr>
          <w:p w14:paraId="6D38E1DB" w14:textId="76E4D716" w:rsidR="00C47FA8" w:rsidRDefault="00C47FA8" w:rsidP="003C3D37">
            <w:pPr>
              <w:rPr>
                <w:lang w:val="en-US"/>
              </w:rPr>
            </w:pPr>
            <w:r>
              <w:rPr>
                <w:lang w:val="en-US"/>
              </w:rPr>
              <w:t>TD-003</w:t>
            </w:r>
          </w:p>
        </w:tc>
      </w:tr>
      <w:tr w:rsidR="00C47FA8" w14:paraId="176CBFEE" w14:textId="77777777" w:rsidTr="00375558">
        <w:trPr>
          <w:trHeight w:val="220"/>
        </w:trPr>
        <w:tc>
          <w:tcPr>
            <w:tcW w:w="1111" w:type="dxa"/>
            <w:shd w:val="clear" w:color="auto" w:fill="B4C6E7" w:themeFill="accent1" w:themeFillTint="66"/>
          </w:tcPr>
          <w:p w14:paraId="0E69870D" w14:textId="4A8C2183" w:rsidR="00C47FA8" w:rsidRDefault="00C47FA8" w:rsidP="00C47FA8">
            <w:pPr>
              <w:rPr>
                <w:b/>
                <w:bCs/>
                <w:smallCaps/>
                <w:lang w:val="en-US"/>
              </w:rPr>
            </w:pPr>
            <w:r>
              <w:rPr>
                <w:b/>
                <w:bCs/>
                <w:smallCaps/>
                <w:lang w:val="en-US"/>
              </w:rPr>
              <w:t>URL</w:t>
            </w:r>
          </w:p>
        </w:tc>
        <w:tc>
          <w:tcPr>
            <w:tcW w:w="2136" w:type="dxa"/>
          </w:tcPr>
          <w:p w14:paraId="3E7D3EBA" w14:textId="77777777" w:rsidR="00C47FA8" w:rsidRDefault="00C47FA8" w:rsidP="00C47FA8">
            <w:pPr>
              <w:rPr>
                <w:lang w:val="en-US"/>
              </w:rPr>
            </w:pPr>
          </w:p>
        </w:tc>
        <w:tc>
          <w:tcPr>
            <w:tcW w:w="5815" w:type="dxa"/>
            <w:gridSpan w:val="2"/>
            <w:shd w:val="clear" w:color="auto" w:fill="auto"/>
          </w:tcPr>
          <w:p w14:paraId="10B8AA5F" w14:textId="11BDEEC2" w:rsidR="00C47FA8" w:rsidRPr="0043530B" w:rsidRDefault="00000000" w:rsidP="00C47FA8">
            <w:pPr>
              <w:rPr>
                <w:b/>
                <w:bCs/>
                <w:smallCaps/>
                <w:lang w:val="en-US"/>
              </w:rPr>
            </w:pPr>
            <w:hyperlink r:id="rId15" w:history="1">
              <w:r w:rsidR="00C47FA8" w:rsidRPr="007243BA">
                <w:rPr>
                  <w:rStyle w:val="Hyperlink"/>
                  <w:lang w:val="en-US"/>
                </w:rPr>
                <w:t>https://ccae4836-001e-48c2-a4f9-235554f9400b.ma.bw-cloud-instance.org/</w:t>
              </w:r>
            </w:hyperlink>
            <w:r w:rsidR="00C47FA8">
              <w:rPr>
                <w:lang w:val="en-US"/>
              </w:rPr>
              <w:t xml:space="preserve"> </w:t>
            </w:r>
          </w:p>
        </w:tc>
      </w:tr>
      <w:tr w:rsidR="00C47FA8" w14:paraId="404A4F6B" w14:textId="77777777" w:rsidTr="00375558">
        <w:trPr>
          <w:trHeight w:val="220"/>
        </w:trPr>
        <w:tc>
          <w:tcPr>
            <w:tcW w:w="1111" w:type="dxa"/>
            <w:shd w:val="clear" w:color="auto" w:fill="B4C6E7" w:themeFill="accent1" w:themeFillTint="66"/>
          </w:tcPr>
          <w:p w14:paraId="6536309F" w14:textId="77777777" w:rsidR="00C47FA8" w:rsidRPr="0043530B" w:rsidRDefault="00C47FA8" w:rsidP="00C47FA8">
            <w:pPr>
              <w:rPr>
                <w:b/>
                <w:bCs/>
                <w:smallCaps/>
                <w:lang w:val="en-US"/>
              </w:rPr>
            </w:pPr>
            <w:r>
              <w:rPr>
                <w:b/>
                <w:bCs/>
                <w:smallCaps/>
                <w:lang w:val="en-US"/>
              </w:rPr>
              <w:t>Dataset</w:t>
            </w:r>
          </w:p>
        </w:tc>
        <w:tc>
          <w:tcPr>
            <w:tcW w:w="2136" w:type="dxa"/>
            <w:shd w:val="clear" w:color="auto" w:fill="B4C6E7" w:themeFill="accent1" w:themeFillTint="66"/>
          </w:tcPr>
          <w:p w14:paraId="4AA51168" w14:textId="7F1CB2B2" w:rsidR="00C47FA8" w:rsidRDefault="00C47FA8" w:rsidP="00C47FA8">
            <w:pPr>
              <w:rPr>
                <w:b/>
                <w:bCs/>
                <w:smallCaps/>
                <w:lang w:val="en-US"/>
              </w:rPr>
            </w:pPr>
            <w:r>
              <w:rPr>
                <w:b/>
                <w:bCs/>
                <w:smallCaps/>
                <w:lang w:val="en-US"/>
              </w:rPr>
              <w:t>Equivalence class</w:t>
            </w:r>
          </w:p>
        </w:tc>
        <w:tc>
          <w:tcPr>
            <w:tcW w:w="2443" w:type="dxa"/>
            <w:shd w:val="clear" w:color="auto" w:fill="B4C6E7" w:themeFill="accent1" w:themeFillTint="66"/>
          </w:tcPr>
          <w:p w14:paraId="6AF43068" w14:textId="65DC2C87" w:rsidR="00C47FA8" w:rsidRPr="0043530B" w:rsidRDefault="00C47FA8" w:rsidP="00C47FA8">
            <w:pPr>
              <w:rPr>
                <w:b/>
                <w:bCs/>
                <w:smallCaps/>
                <w:lang w:val="en-US"/>
              </w:rPr>
            </w:pPr>
            <w:r>
              <w:rPr>
                <w:b/>
                <w:bCs/>
                <w:smallCaps/>
                <w:lang w:val="en-US"/>
              </w:rPr>
              <w:t>Search strings</w:t>
            </w:r>
          </w:p>
        </w:tc>
        <w:tc>
          <w:tcPr>
            <w:tcW w:w="3372" w:type="dxa"/>
            <w:shd w:val="clear" w:color="auto" w:fill="B4C6E7" w:themeFill="accent1" w:themeFillTint="66"/>
          </w:tcPr>
          <w:p w14:paraId="34F1EE28" w14:textId="77777777" w:rsidR="00C47FA8" w:rsidRPr="0043530B" w:rsidRDefault="00C47FA8" w:rsidP="00C47FA8">
            <w:pPr>
              <w:rPr>
                <w:b/>
                <w:bCs/>
                <w:smallCaps/>
                <w:lang w:val="en-US"/>
              </w:rPr>
            </w:pPr>
            <w:r w:rsidRPr="0043530B">
              <w:rPr>
                <w:b/>
                <w:bCs/>
                <w:smallCaps/>
                <w:lang w:val="en-US"/>
              </w:rPr>
              <w:t>Expected Result</w:t>
            </w:r>
          </w:p>
        </w:tc>
      </w:tr>
      <w:tr w:rsidR="00C47FA8" w14:paraId="7F3DB84F" w14:textId="77777777" w:rsidTr="00375558">
        <w:trPr>
          <w:trHeight w:val="220"/>
        </w:trPr>
        <w:tc>
          <w:tcPr>
            <w:tcW w:w="1111" w:type="dxa"/>
          </w:tcPr>
          <w:p w14:paraId="1CA922CA" w14:textId="697BACBB" w:rsidR="00C47FA8" w:rsidRPr="0043530B" w:rsidRDefault="003A1B11" w:rsidP="00C47FA8">
            <w:pPr>
              <w:rPr>
                <w:b/>
                <w:bCs/>
                <w:smallCaps/>
                <w:lang w:val="en-US"/>
              </w:rPr>
            </w:pPr>
            <w:r>
              <w:rPr>
                <w:b/>
                <w:bCs/>
                <w:smallCaps/>
                <w:lang w:val="en-US"/>
              </w:rPr>
              <w:t>1</w:t>
            </w:r>
          </w:p>
        </w:tc>
        <w:tc>
          <w:tcPr>
            <w:tcW w:w="2136" w:type="dxa"/>
          </w:tcPr>
          <w:p w14:paraId="1FA85E1A" w14:textId="51AC6C98" w:rsidR="00C47FA8" w:rsidRDefault="00C47FA8" w:rsidP="00C47FA8">
            <w:pPr>
              <w:rPr>
                <w:lang w:val="en-US"/>
              </w:rPr>
            </w:pPr>
            <w:r>
              <w:rPr>
                <w:lang w:val="en-US"/>
              </w:rPr>
              <w:t>String at beginning of asset</w:t>
            </w:r>
          </w:p>
        </w:tc>
        <w:tc>
          <w:tcPr>
            <w:tcW w:w="2443" w:type="dxa"/>
          </w:tcPr>
          <w:p w14:paraId="192EC033" w14:textId="61F3D7F8" w:rsidR="00C47FA8" w:rsidRDefault="00C47FA8" w:rsidP="00C47FA8">
            <w:pPr>
              <w:rPr>
                <w:lang w:val="en-US"/>
              </w:rPr>
            </w:pPr>
            <w:r>
              <w:rPr>
                <w:lang w:val="en-US"/>
              </w:rPr>
              <w:t>“</w:t>
            </w:r>
            <w:proofErr w:type="spellStart"/>
            <w:r>
              <w:rPr>
                <w:lang w:val="en-US"/>
              </w:rPr>
              <w:t>aas</w:t>
            </w:r>
            <w:proofErr w:type="spellEnd"/>
            <w:r>
              <w:rPr>
                <w:lang w:val="en-US"/>
              </w:rPr>
              <w:t>”</w:t>
            </w:r>
          </w:p>
        </w:tc>
        <w:tc>
          <w:tcPr>
            <w:tcW w:w="3372" w:type="dxa"/>
          </w:tcPr>
          <w:p w14:paraId="7AB8D158" w14:textId="77777777" w:rsidR="00C47FA8" w:rsidRPr="00C47FA8" w:rsidRDefault="00C47FA8" w:rsidP="00C47FA8">
            <w:pPr>
              <w:rPr>
                <w:lang w:val="en-US"/>
              </w:rPr>
            </w:pPr>
            <w:r>
              <w:rPr>
                <w:lang w:val="en-US"/>
              </w:rPr>
              <w:t>[</w:t>
            </w:r>
            <w:r w:rsidRPr="00C47FA8">
              <w:rPr>
                <w:lang w:val="en-US"/>
              </w:rPr>
              <w:t>AAS_Type_CD55B20_50,</w:t>
            </w:r>
          </w:p>
          <w:p w14:paraId="1F440F03" w14:textId="77777777" w:rsidR="00C47FA8" w:rsidRPr="00C47FA8" w:rsidRDefault="00C47FA8" w:rsidP="00C47FA8">
            <w:pPr>
              <w:rPr>
                <w:lang w:val="en-US"/>
              </w:rPr>
            </w:pPr>
            <w:r w:rsidRPr="00C47FA8">
              <w:rPr>
                <w:lang w:val="en-US"/>
              </w:rPr>
              <w:t>AAS_Type_JSY205220,</w:t>
            </w:r>
          </w:p>
          <w:p w14:paraId="1100AB40" w14:textId="77777777" w:rsidR="00C47FA8" w:rsidRPr="00C47FA8" w:rsidRDefault="00C47FA8" w:rsidP="00C47FA8">
            <w:pPr>
              <w:rPr>
                <w:lang w:val="en-US"/>
              </w:rPr>
            </w:pPr>
            <w:r w:rsidRPr="00C47FA8">
              <w:rPr>
                <w:lang w:val="en-US"/>
              </w:rPr>
              <w:t>AAS_Demo_4WRPEH6,</w:t>
            </w:r>
          </w:p>
          <w:p w14:paraId="61B682D3" w14:textId="77777777" w:rsidR="00C47FA8" w:rsidRPr="00C47FA8" w:rsidRDefault="00C47FA8" w:rsidP="00C47FA8">
            <w:pPr>
              <w:rPr>
                <w:lang w:val="en-US"/>
              </w:rPr>
            </w:pPr>
            <w:proofErr w:type="spellStart"/>
            <w:r w:rsidRPr="00C47FA8">
              <w:rPr>
                <w:lang w:val="en-US"/>
              </w:rPr>
              <w:t>AAS_Demo_CytroPac</w:t>
            </w:r>
            <w:proofErr w:type="spellEnd"/>
            <w:r w:rsidRPr="00C47FA8">
              <w:rPr>
                <w:lang w:val="en-US"/>
              </w:rPr>
              <w:t>,</w:t>
            </w:r>
          </w:p>
          <w:p w14:paraId="31C5CAEB" w14:textId="77777777" w:rsidR="00C47FA8" w:rsidRPr="00C47FA8" w:rsidRDefault="00C47FA8" w:rsidP="00C47FA8">
            <w:pPr>
              <w:rPr>
                <w:lang w:val="en-US"/>
              </w:rPr>
            </w:pPr>
            <w:r w:rsidRPr="00C47FA8">
              <w:rPr>
                <w:lang w:val="en-US"/>
              </w:rPr>
              <w:t>AAS_R412026837,</w:t>
            </w:r>
          </w:p>
          <w:p w14:paraId="0C06734A" w14:textId="77777777" w:rsidR="00C47FA8" w:rsidRPr="00C47FA8" w:rsidRDefault="00C47FA8" w:rsidP="00C47FA8">
            <w:pPr>
              <w:rPr>
                <w:lang w:val="en-US"/>
              </w:rPr>
            </w:pPr>
            <w:r w:rsidRPr="00C47FA8">
              <w:rPr>
                <w:lang w:val="en-US"/>
              </w:rPr>
              <w:t>AAS_R481712899,</w:t>
            </w:r>
          </w:p>
          <w:p w14:paraId="6E819028" w14:textId="77777777" w:rsidR="00C47FA8" w:rsidRPr="00C47FA8" w:rsidRDefault="00C47FA8" w:rsidP="00C47FA8">
            <w:pPr>
              <w:rPr>
                <w:lang w:val="en-US"/>
              </w:rPr>
            </w:pPr>
            <w:r w:rsidRPr="00C47FA8">
              <w:rPr>
                <w:lang w:val="en-US"/>
              </w:rPr>
              <w:t>AAS_Type_SPAU-P10R-T-G18M-L-PNLK-PNVBA-M8D,</w:t>
            </w:r>
          </w:p>
          <w:p w14:paraId="7B844A29" w14:textId="77777777" w:rsidR="00C47FA8" w:rsidRPr="00C47FA8" w:rsidRDefault="00C47FA8" w:rsidP="00C47FA8">
            <w:pPr>
              <w:rPr>
                <w:lang w:val="en-US"/>
              </w:rPr>
            </w:pPr>
            <w:r w:rsidRPr="00C47FA8">
              <w:rPr>
                <w:lang w:val="en-US"/>
              </w:rPr>
              <w:t>AAS_Type_VUVS-L25-M52-AD-G14-F8-1C1,</w:t>
            </w:r>
          </w:p>
          <w:p w14:paraId="31901335" w14:textId="2259AEF9" w:rsidR="00C47FA8" w:rsidRDefault="00C47FA8" w:rsidP="00C47FA8">
            <w:pPr>
              <w:rPr>
                <w:lang w:val="en-US"/>
              </w:rPr>
            </w:pPr>
            <w:r w:rsidRPr="00C47FA8">
              <w:rPr>
                <w:lang w:val="en-US"/>
              </w:rPr>
              <w:t>AAS_Type_DSBC-63-125-PPVA-N3</w:t>
            </w:r>
            <w:r>
              <w:rPr>
                <w:lang w:val="en-US"/>
              </w:rPr>
              <w:t>]</w:t>
            </w:r>
          </w:p>
        </w:tc>
      </w:tr>
      <w:tr w:rsidR="00C47FA8" w14:paraId="54626ACB" w14:textId="77777777" w:rsidTr="00375558">
        <w:trPr>
          <w:trHeight w:val="220"/>
        </w:trPr>
        <w:tc>
          <w:tcPr>
            <w:tcW w:w="1111" w:type="dxa"/>
          </w:tcPr>
          <w:p w14:paraId="7181A5B9" w14:textId="03D96B8E" w:rsidR="00C47FA8" w:rsidRPr="0043530B" w:rsidRDefault="003A1B11" w:rsidP="00C47FA8">
            <w:pPr>
              <w:rPr>
                <w:b/>
                <w:bCs/>
                <w:smallCaps/>
                <w:lang w:val="en-US"/>
              </w:rPr>
            </w:pPr>
            <w:r>
              <w:rPr>
                <w:b/>
                <w:bCs/>
                <w:smallCaps/>
                <w:lang w:val="en-US"/>
              </w:rPr>
              <w:t>2</w:t>
            </w:r>
          </w:p>
        </w:tc>
        <w:tc>
          <w:tcPr>
            <w:tcW w:w="2136" w:type="dxa"/>
          </w:tcPr>
          <w:p w14:paraId="15BF962E" w14:textId="2F269489" w:rsidR="00C47FA8" w:rsidRDefault="00375558" w:rsidP="00C47FA8">
            <w:pPr>
              <w:rPr>
                <w:lang w:val="en-US"/>
              </w:rPr>
            </w:pPr>
            <w:r>
              <w:rPr>
                <w:lang w:val="en-US"/>
              </w:rPr>
              <w:t>Substring in the middle of asset</w:t>
            </w:r>
          </w:p>
        </w:tc>
        <w:tc>
          <w:tcPr>
            <w:tcW w:w="2443" w:type="dxa"/>
          </w:tcPr>
          <w:p w14:paraId="71F132CE" w14:textId="12EA18BF" w:rsidR="00C47FA8" w:rsidRDefault="00375558" w:rsidP="00C47FA8">
            <w:pPr>
              <w:rPr>
                <w:lang w:val="en-US"/>
              </w:rPr>
            </w:pPr>
            <w:r>
              <w:rPr>
                <w:lang w:val="en-US"/>
              </w:rPr>
              <w:t>“filter”</w:t>
            </w:r>
          </w:p>
        </w:tc>
        <w:tc>
          <w:tcPr>
            <w:tcW w:w="3372" w:type="dxa"/>
          </w:tcPr>
          <w:p w14:paraId="27867D36" w14:textId="77777777" w:rsidR="00C47FA8" w:rsidRDefault="00375558" w:rsidP="00C47FA8">
            <w:pPr>
              <w:rPr>
                <w:lang w:val="en-US"/>
              </w:rPr>
            </w:pPr>
            <w:r>
              <w:rPr>
                <w:lang w:val="en-US"/>
              </w:rPr>
              <w:t>[</w:t>
            </w:r>
            <w:r w:rsidRPr="00375558">
              <w:rPr>
                <w:lang w:val="en-US"/>
              </w:rPr>
              <w:t>ARGO-HYTOS Filter Element EXAPOR MAX3</w:t>
            </w:r>
            <w:r>
              <w:rPr>
                <w:lang w:val="en-US"/>
              </w:rPr>
              <w:t>,</w:t>
            </w:r>
          </w:p>
          <w:p w14:paraId="4D370FB5" w14:textId="5F1F63C3" w:rsidR="00375558" w:rsidRDefault="00375558" w:rsidP="00C47FA8">
            <w:pPr>
              <w:rPr>
                <w:lang w:val="en-US"/>
              </w:rPr>
            </w:pPr>
            <w:r w:rsidRPr="00375558">
              <w:rPr>
                <w:lang w:val="en-US"/>
              </w:rPr>
              <w:t>ARGO_HYTOS_Return_Filter_ES075</w:t>
            </w:r>
            <w:r>
              <w:rPr>
                <w:lang w:val="en-US"/>
              </w:rPr>
              <w:t>]</w:t>
            </w:r>
          </w:p>
        </w:tc>
      </w:tr>
      <w:tr w:rsidR="00C47FA8" w14:paraId="2B929757" w14:textId="77777777" w:rsidTr="00375558">
        <w:trPr>
          <w:trHeight w:val="220"/>
        </w:trPr>
        <w:tc>
          <w:tcPr>
            <w:tcW w:w="1111" w:type="dxa"/>
          </w:tcPr>
          <w:p w14:paraId="2C32717F" w14:textId="601B4C75" w:rsidR="00C47FA8" w:rsidRPr="0043530B" w:rsidRDefault="003A1B11" w:rsidP="00C47FA8">
            <w:pPr>
              <w:rPr>
                <w:b/>
                <w:bCs/>
                <w:smallCaps/>
                <w:lang w:val="en-US"/>
              </w:rPr>
            </w:pPr>
            <w:r>
              <w:rPr>
                <w:b/>
                <w:bCs/>
                <w:smallCaps/>
                <w:lang w:val="en-US"/>
              </w:rPr>
              <w:t>3</w:t>
            </w:r>
          </w:p>
        </w:tc>
        <w:tc>
          <w:tcPr>
            <w:tcW w:w="2136" w:type="dxa"/>
          </w:tcPr>
          <w:p w14:paraId="6687E8C9" w14:textId="308854BC" w:rsidR="00C47FA8" w:rsidRDefault="00C47FA8" w:rsidP="00C47FA8">
            <w:pPr>
              <w:rPr>
                <w:lang w:val="en-US"/>
              </w:rPr>
            </w:pPr>
            <w:r>
              <w:rPr>
                <w:lang w:val="en-US"/>
              </w:rPr>
              <w:t>Numbers</w:t>
            </w:r>
          </w:p>
        </w:tc>
        <w:tc>
          <w:tcPr>
            <w:tcW w:w="2443" w:type="dxa"/>
          </w:tcPr>
          <w:p w14:paraId="2638DA4C" w14:textId="59F3516F" w:rsidR="00C47FA8" w:rsidRDefault="00C47FA8" w:rsidP="00C47FA8">
            <w:pPr>
              <w:rPr>
                <w:lang w:val="en-US"/>
              </w:rPr>
            </w:pPr>
            <w:r>
              <w:rPr>
                <w:lang w:val="en-US"/>
              </w:rPr>
              <w:t>“7”</w:t>
            </w:r>
          </w:p>
        </w:tc>
        <w:tc>
          <w:tcPr>
            <w:tcW w:w="3372" w:type="dxa"/>
          </w:tcPr>
          <w:p w14:paraId="5D2B0AEE" w14:textId="77777777" w:rsidR="00C47FA8" w:rsidRDefault="00375558" w:rsidP="00C47FA8">
            <w:pPr>
              <w:rPr>
                <w:lang w:val="en-US"/>
              </w:rPr>
            </w:pPr>
            <w:r>
              <w:rPr>
                <w:lang w:val="en-US"/>
              </w:rPr>
              <w:t>[</w:t>
            </w:r>
            <w:r w:rsidRPr="00375558">
              <w:rPr>
                <w:lang w:val="en-US"/>
              </w:rPr>
              <w:t>ARGO_HYTOS_Return_Filter_ES075</w:t>
            </w:r>
            <w:r>
              <w:rPr>
                <w:lang w:val="en-US"/>
              </w:rPr>
              <w:t>,</w:t>
            </w:r>
            <w:r>
              <w:rPr>
                <w:lang w:val="en-US"/>
              </w:rPr>
              <w:br/>
            </w:r>
            <w:r w:rsidRPr="00375558">
              <w:rPr>
                <w:lang w:val="en-US"/>
              </w:rPr>
              <w:t>AAS_R412026837</w:t>
            </w:r>
            <w:r>
              <w:rPr>
                <w:lang w:val="en-US"/>
              </w:rPr>
              <w:t>,</w:t>
            </w:r>
          </w:p>
          <w:p w14:paraId="6E1B622F" w14:textId="3D607462" w:rsidR="00375558" w:rsidRDefault="00375558" w:rsidP="00C47FA8">
            <w:pPr>
              <w:rPr>
                <w:lang w:val="en-US"/>
              </w:rPr>
            </w:pPr>
            <w:r w:rsidRPr="00375558">
              <w:rPr>
                <w:lang w:val="en-US"/>
              </w:rPr>
              <w:t>AAS_R481712899</w:t>
            </w:r>
            <w:r>
              <w:rPr>
                <w:lang w:val="en-US"/>
              </w:rPr>
              <w:t>]</w:t>
            </w:r>
          </w:p>
        </w:tc>
      </w:tr>
      <w:tr w:rsidR="00375558" w14:paraId="094B67A5" w14:textId="77777777" w:rsidTr="00375558">
        <w:trPr>
          <w:trHeight w:val="220"/>
        </w:trPr>
        <w:tc>
          <w:tcPr>
            <w:tcW w:w="1111" w:type="dxa"/>
          </w:tcPr>
          <w:p w14:paraId="106AF0CC" w14:textId="4ADDC940" w:rsidR="00375558" w:rsidRDefault="003A1B11" w:rsidP="00C47FA8">
            <w:pPr>
              <w:rPr>
                <w:b/>
                <w:bCs/>
                <w:smallCaps/>
                <w:lang w:val="en-US"/>
              </w:rPr>
            </w:pPr>
            <w:r>
              <w:rPr>
                <w:b/>
                <w:bCs/>
                <w:smallCaps/>
                <w:lang w:val="en-US"/>
              </w:rPr>
              <w:t>4</w:t>
            </w:r>
          </w:p>
        </w:tc>
        <w:tc>
          <w:tcPr>
            <w:tcW w:w="2136" w:type="dxa"/>
          </w:tcPr>
          <w:p w14:paraId="71A4817F" w14:textId="1B09DA89" w:rsidR="00375558" w:rsidRDefault="00375558" w:rsidP="00C47FA8">
            <w:pPr>
              <w:rPr>
                <w:lang w:val="en-US"/>
              </w:rPr>
            </w:pPr>
            <w:r>
              <w:rPr>
                <w:lang w:val="en-US"/>
              </w:rPr>
              <w:t>Special Characters</w:t>
            </w:r>
          </w:p>
        </w:tc>
        <w:tc>
          <w:tcPr>
            <w:tcW w:w="2443" w:type="dxa"/>
          </w:tcPr>
          <w:p w14:paraId="4F08D89A" w14:textId="1B0C547E" w:rsidR="00375558" w:rsidRDefault="00375558" w:rsidP="00C47FA8">
            <w:pPr>
              <w:rPr>
                <w:lang w:val="en-US"/>
              </w:rPr>
            </w:pPr>
            <w:r>
              <w:rPr>
                <w:lang w:val="en-US"/>
              </w:rPr>
              <w:t>“-”</w:t>
            </w:r>
          </w:p>
        </w:tc>
        <w:tc>
          <w:tcPr>
            <w:tcW w:w="3372" w:type="dxa"/>
          </w:tcPr>
          <w:p w14:paraId="5D4FA215" w14:textId="77777777" w:rsidR="00375558" w:rsidRDefault="00375558" w:rsidP="00C47FA8">
            <w:pPr>
              <w:rPr>
                <w:lang w:val="en-US"/>
              </w:rPr>
            </w:pPr>
            <w:r>
              <w:rPr>
                <w:lang w:val="en-US"/>
              </w:rPr>
              <w:t>[</w:t>
            </w:r>
            <w:r w:rsidRPr="00375558">
              <w:rPr>
                <w:lang w:val="en-US"/>
              </w:rPr>
              <w:t>ARGO-HYTOS Filter Element EXAPOR MAX3</w:t>
            </w:r>
            <w:r>
              <w:rPr>
                <w:lang w:val="en-US"/>
              </w:rPr>
              <w:t>,</w:t>
            </w:r>
          </w:p>
          <w:p w14:paraId="3263412F" w14:textId="77777777" w:rsidR="00375558" w:rsidRDefault="00375558" w:rsidP="00C47FA8">
            <w:pPr>
              <w:rPr>
                <w:lang w:val="en-US"/>
              </w:rPr>
            </w:pPr>
            <w:r w:rsidRPr="00375558">
              <w:rPr>
                <w:lang w:val="en-US"/>
              </w:rPr>
              <w:t>Parker_HMI-2203250342054_HGDK8HU</w:t>
            </w:r>
            <w:r>
              <w:rPr>
                <w:lang w:val="en-US"/>
              </w:rPr>
              <w:t>,</w:t>
            </w:r>
          </w:p>
          <w:p w14:paraId="467FD671" w14:textId="77777777" w:rsidR="00375558" w:rsidRDefault="00375558" w:rsidP="00C47FA8">
            <w:pPr>
              <w:rPr>
                <w:lang w:val="en-US"/>
              </w:rPr>
            </w:pPr>
            <w:r w:rsidRPr="00375558">
              <w:rPr>
                <w:lang w:val="en-US"/>
              </w:rPr>
              <w:t>AAS_Type_SPAU-P10R-T-G18M-L-PNLK-PNVBA-M8D</w:t>
            </w:r>
            <w:r>
              <w:rPr>
                <w:lang w:val="en-US"/>
              </w:rPr>
              <w:t>,</w:t>
            </w:r>
          </w:p>
          <w:p w14:paraId="1209FBD8" w14:textId="77777777" w:rsidR="00375558" w:rsidRDefault="00375558" w:rsidP="00C47FA8">
            <w:pPr>
              <w:rPr>
                <w:lang w:val="en-US"/>
              </w:rPr>
            </w:pPr>
            <w:r w:rsidRPr="00375558">
              <w:rPr>
                <w:lang w:val="en-US"/>
              </w:rPr>
              <w:t>AAS_Type_VUVS-L25-M52-AD-G14-F8-1C1</w:t>
            </w:r>
            <w:r>
              <w:rPr>
                <w:lang w:val="en-US"/>
              </w:rPr>
              <w:t>,</w:t>
            </w:r>
          </w:p>
          <w:p w14:paraId="216A6257" w14:textId="274409F1" w:rsidR="00375558" w:rsidRDefault="00375558" w:rsidP="00C47FA8">
            <w:pPr>
              <w:rPr>
                <w:lang w:val="en-US"/>
              </w:rPr>
            </w:pPr>
            <w:r w:rsidRPr="00375558">
              <w:rPr>
                <w:lang w:val="en-US"/>
              </w:rPr>
              <w:t>AAS_Type_DSBC-63-125-PPVA-N3</w:t>
            </w:r>
            <w:r>
              <w:rPr>
                <w:lang w:val="en-US"/>
              </w:rPr>
              <w:t>]</w:t>
            </w:r>
          </w:p>
        </w:tc>
      </w:tr>
      <w:tr w:rsidR="00375558" w14:paraId="14B90932" w14:textId="77777777" w:rsidTr="00375558">
        <w:trPr>
          <w:trHeight w:val="220"/>
        </w:trPr>
        <w:tc>
          <w:tcPr>
            <w:tcW w:w="1111" w:type="dxa"/>
          </w:tcPr>
          <w:p w14:paraId="03F42F58" w14:textId="420C92F8" w:rsidR="00375558" w:rsidRDefault="003A1B11" w:rsidP="00C47FA8">
            <w:pPr>
              <w:rPr>
                <w:b/>
                <w:bCs/>
                <w:smallCaps/>
                <w:lang w:val="en-US"/>
              </w:rPr>
            </w:pPr>
            <w:r>
              <w:rPr>
                <w:b/>
                <w:bCs/>
                <w:smallCaps/>
                <w:lang w:val="en-US"/>
              </w:rPr>
              <w:t>5</w:t>
            </w:r>
          </w:p>
        </w:tc>
        <w:tc>
          <w:tcPr>
            <w:tcW w:w="2136" w:type="dxa"/>
          </w:tcPr>
          <w:p w14:paraId="49C8F578" w14:textId="1BED57C5" w:rsidR="00375558" w:rsidRDefault="00375558" w:rsidP="00C47FA8">
            <w:pPr>
              <w:rPr>
                <w:lang w:val="en-US"/>
              </w:rPr>
            </w:pPr>
            <w:r>
              <w:rPr>
                <w:lang w:val="en-US"/>
              </w:rPr>
              <w:t>Exact name of asset</w:t>
            </w:r>
          </w:p>
        </w:tc>
        <w:tc>
          <w:tcPr>
            <w:tcW w:w="2443" w:type="dxa"/>
          </w:tcPr>
          <w:p w14:paraId="3D7DE6C5" w14:textId="1E504BD0" w:rsidR="00375558" w:rsidRDefault="00375558" w:rsidP="00C47FA8">
            <w:pPr>
              <w:rPr>
                <w:lang w:val="en-US"/>
              </w:rPr>
            </w:pPr>
            <w:r>
              <w:rPr>
                <w:lang w:val="en-US"/>
              </w:rPr>
              <w:t>“</w:t>
            </w:r>
            <w:r w:rsidRPr="00375558">
              <w:rPr>
                <w:lang w:val="en-US"/>
              </w:rPr>
              <w:t>ARGO-HYTOS Filter Element EXAPOR MAX3</w:t>
            </w:r>
            <w:r>
              <w:rPr>
                <w:lang w:val="en-US"/>
              </w:rPr>
              <w:t>”</w:t>
            </w:r>
          </w:p>
        </w:tc>
        <w:tc>
          <w:tcPr>
            <w:tcW w:w="3372" w:type="dxa"/>
          </w:tcPr>
          <w:p w14:paraId="220AD5CE" w14:textId="0D7F48AF" w:rsidR="00375558" w:rsidRDefault="00375558" w:rsidP="00C47FA8">
            <w:pPr>
              <w:rPr>
                <w:lang w:val="en-US"/>
              </w:rPr>
            </w:pPr>
            <w:r>
              <w:rPr>
                <w:lang w:val="en-US"/>
              </w:rPr>
              <w:t>[</w:t>
            </w:r>
            <w:r w:rsidRPr="00375558">
              <w:rPr>
                <w:lang w:val="en-US"/>
              </w:rPr>
              <w:t>ARGO-HYTOS Filter Element EXAPOR MAX3</w:t>
            </w:r>
            <w:r>
              <w:rPr>
                <w:lang w:val="en-US"/>
              </w:rPr>
              <w:t>]</w:t>
            </w:r>
          </w:p>
        </w:tc>
      </w:tr>
      <w:tr w:rsidR="00375558" w14:paraId="0E3CFF60" w14:textId="77777777" w:rsidTr="00375558">
        <w:trPr>
          <w:trHeight w:val="220"/>
        </w:trPr>
        <w:tc>
          <w:tcPr>
            <w:tcW w:w="1111" w:type="dxa"/>
          </w:tcPr>
          <w:p w14:paraId="303E77C3" w14:textId="7ACF777C" w:rsidR="00375558" w:rsidRDefault="003A1B11" w:rsidP="00C47FA8">
            <w:pPr>
              <w:rPr>
                <w:b/>
                <w:bCs/>
                <w:smallCaps/>
                <w:lang w:val="en-US"/>
              </w:rPr>
            </w:pPr>
            <w:r>
              <w:rPr>
                <w:b/>
                <w:bCs/>
                <w:smallCaps/>
                <w:lang w:val="en-US"/>
              </w:rPr>
              <w:t>6</w:t>
            </w:r>
          </w:p>
        </w:tc>
        <w:tc>
          <w:tcPr>
            <w:tcW w:w="2136" w:type="dxa"/>
          </w:tcPr>
          <w:p w14:paraId="67852FDB" w14:textId="55DADED5" w:rsidR="00375558" w:rsidRDefault="00375558" w:rsidP="00C47FA8">
            <w:pPr>
              <w:rPr>
                <w:lang w:val="en-US"/>
              </w:rPr>
            </w:pPr>
            <w:r>
              <w:rPr>
                <w:lang w:val="en-US"/>
              </w:rPr>
              <w:t>Search string with no results</w:t>
            </w:r>
          </w:p>
        </w:tc>
        <w:tc>
          <w:tcPr>
            <w:tcW w:w="2443" w:type="dxa"/>
          </w:tcPr>
          <w:p w14:paraId="7B89D15A" w14:textId="511B4193" w:rsidR="00375558" w:rsidRDefault="00375558" w:rsidP="00C47FA8">
            <w:pPr>
              <w:rPr>
                <w:lang w:val="en-US"/>
              </w:rPr>
            </w:pPr>
            <w:r>
              <w:rPr>
                <w:lang w:val="en-US"/>
              </w:rPr>
              <w:t>“</w:t>
            </w:r>
            <w:proofErr w:type="spellStart"/>
            <w:r>
              <w:rPr>
                <w:lang w:val="en-US"/>
              </w:rPr>
              <w:t>abcd</w:t>
            </w:r>
            <w:proofErr w:type="spellEnd"/>
            <w:r>
              <w:rPr>
                <w:lang w:val="en-US"/>
              </w:rPr>
              <w:t>”</w:t>
            </w:r>
          </w:p>
        </w:tc>
        <w:tc>
          <w:tcPr>
            <w:tcW w:w="3372" w:type="dxa"/>
          </w:tcPr>
          <w:p w14:paraId="71316001" w14:textId="58B337E0" w:rsidR="00375558" w:rsidRDefault="00375558" w:rsidP="00C47FA8">
            <w:pPr>
              <w:rPr>
                <w:lang w:val="en-US"/>
              </w:rPr>
            </w:pPr>
            <w:r>
              <w:rPr>
                <w:lang w:val="en-US"/>
              </w:rPr>
              <w:t>[] + Error warning</w:t>
            </w:r>
          </w:p>
        </w:tc>
      </w:tr>
      <w:tr w:rsidR="00375558" w14:paraId="011673E0" w14:textId="77777777" w:rsidTr="00375558">
        <w:trPr>
          <w:trHeight w:val="220"/>
        </w:trPr>
        <w:tc>
          <w:tcPr>
            <w:tcW w:w="1111" w:type="dxa"/>
          </w:tcPr>
          <w:p w14:paraId="1FEA9ACD" w14:textId="0478CF81" w:rsidR="00375558" w:rsidRDefault="003A1B11" w:rsidP="00C47FA8">
            <w:pPr>
              <w:rPr>
                <w:b/>
                <w:bCs/>
                <w:smallCaps/>
                <w:lang w:val="en-US"/>
              </w:rPr>
            </w:pPr>
            <w:r>
              <w:rPr>
                <w:b/>
                <w:bCs/>
                <w:smallCaps/>
                <w:lang w:val="en-US"/>
              </w:rPr>
              <w:t>7</w:t>
            </w:r>
          </w:p>
        </w:tc>
        <w:tc>
          <w:tcPr>
            <w:tcW w:w="2136" w:type="dxa"/>
          </w:tcPr>
          <w:p w14:paraId="06415BEE" w14:textId="12A680C4" w:rsidR="00375558" w:rsidRDefault="00375558" w:rsidP="00C47FA8">
            <w:pPr>
              <w:rPr>
                <w:lang w:val="en-US"/>
              </w:rPr>
            </w:pPr>
            <w:r>
              <w:rPr>
                <w:lang w:val="en-US"/>
              </w:rPr>
              <w:t>Empty string</w:t>
            </w:r>
          </w:p>
        </w:tc>
        <w:tc>
          <w:tcPr>
            <w:tcW w:w="2443" w:type="dxa"/>
          </w:tcPr>
          <w:p w14:paraId="14706872" w14:textId="4ABE7068" w:rsidR="00375558" w:rsidRDefault="00375558" w:rsidP="00C47FA8">
            <w:pPr>
              <w:rPr>
                <w:lang w:val="en-US"/>
              </w:rPr>
            </w:pPr>
            <w:r>
              <w:rPr>
                <w:lang w:val="en-US"/>
              </w:rPr>
              <w:t>“”</w:t>
            </w:r>
          </w:p>
        </w:tc>
        <w:tc>
          <w:tcPr>
            <w:tcW w:w="3372" w:type="dxa"/>
          </w:tcPr>
          <w:p w14:paraId="37638C9F" w14:textId="1879E3C1" w:rsidR="00375558" w:rsidRDefault="00375558" w:rsidP="00C47FA8">
            <w:pPr>
              <w:rPr>
                <w:lang w:val="en-US"/>
              </w:rPr>
            </w:pPr>
            <w:r>
              <w:rPr>
                <w:lang w:val="en-US"/>
              </w:rPr>
              <w:t>*All assets* (compare TD-002, dataset 1, expected result)</w:t>
            </w:r>
          </w:p>
        </w:tc>
      </w:tr>
    </w:tbl>
    <w:p w14:paraId="4E6902EC" w14:textId="77777777" w:rsidR="007256D7" w:rsidRPr="007256D7" w:rsidRDefault="007256D7" w:rsidP="007256D7">
      <w:pPr>
        <w:rPr>
          <w:lang w:val="en-US"/>
        </w:rPr>
      </w:pPr>
    </w:p>
    <w:p w14:paraId="0F428BB4" w14:textId="184C73DB" w:rsidR="00AA4FD4" w:rsidRDefault="0043530B" w:rsidP="00AA4FD4">
      <w:pPr>
        <w:pStyle w:val="berschrift1"/>
        <w:rPr>
          <w:lang w:val="en-US"/>
        </w:rPr>
      </w:pPr>
      <w:bookmarkStart w:id="17" w:name="_Toc134624116"/>
      <w:r>
        <w:rPr>
          <w:lang w:val="en-US"/>
        </w:rPr>
        <w:t>Test specifications</w:t>
      </w:r>
      <w:bookmarkEnd w:id="17"/>
    </w:p>
    <w:p w14:paraId="3816AD93" w14:textId="54D50F88" w:rsidR="007256D7" w:rsidRDefault="00AC3D6A" w:rsidP="007256D7">
      <w:pPr>
        <w:pStyle w:val="berschrift2"/>
        <w:rPr>
          <w:lang w:val="en-US"/>
        </w:rPr>
      </w:pPr>
      <w:bookmarkStart w:id="18" w:name="_Toc134624117"/>
      <w:r>
        <w:rPr>
          <w:lang w:val="en-US"/>
        </w:rPr>
        <w:t>Naming conventions</w:t>
      </w:r>
      <w:bookmarkEnd w:id="18"/>
    </w:p>
    <w:p w14:paraId="2FD48595" w14:textId="53E400BD" w:rsidR="00AC3D6A" w:rsidRDefault="00AC3D6A" w:rsidP="00AC3D6A">
      <w:pPr>
        <w:rPr>
          <w:lang w:val="en-US"/>
        </w:rPr>
      </w:pPr>
      <w:r>
        <w:rPr>
          <w:lang w:val="en-US"/>
        </w:rPr>
        <w:t xml:space="preserve">Testcases and </w:t>
      </w:r>
      <w:r w:rsidR="00DB0A6B">
        <w:rPr>
          <w:lang w:val="en-US"/>
        </w:rPr>
        <w:t>t</w:t>
      </w:r>
      <w:r>
        <w:rPr>
          <w:lang w:val="en-US"/>
        </w:rPr>
        <w:t>est</w:t>
      </w:r>
      <w:r w:rsidR="0043530B">
        <w:rPr>
          <w:lang w:val="en-US"/>
        </w:rPr>
        <w:t xml:space="preserve"> </w:t>
      </w:r>
      <w:r>
        <w:rPr>
          <w:lang w:val="en-US"/>
        </w:rPr>
        <w:t xml:space="preserve">suites will be named after the following structure: </w:t>
      </w:r>
    </w:p>
    <w:p w14:paraId="38790228" w14:textId="521A3EB1" w:rsidR="00AC3D6A" w:rsidRDefault="00AC3D6A" w:rsidP="00AC3D6A">
      <w:pPr>
        <w:rPr>
          <w:lang w:val="en-US"/>
        </w:rPr>
      </w:pPr>
      <w:r>
        <w:rPr>
          <w:b/>
          <w:bCs/>
          <w:lang w:val="en-US"/>
        </w:rPr>
        <w:t>Test</w:t>
      </w:r>
      <w:r w:rsidR="0043530B">
        <w:rPr>
          <w:b/>
          <w:bCs/>
          <w:lang w:val="en-US"/>
        </w:rPr>
        <w:t xml:space="preserve"> </w:t>
      </w:r>
      <w:r w:rsidR="00DB0A6B">
        <w:rPr>
          <w:b/>
          <w:bCs/>
          <w:lang w:val="en-US"/>
        </w:rPr>
        <w:t>suite</w:t>
      </w:r>
      <w:r>
        <w:rPr>
          <w:lang w:val="en-US"/>
        </w:rPr>
        <w:t xml:space="preserve"> = </w:t>
      </w:r>
      <w:r w:rsidR="00DB0A6B">
        <w:rPr>
          <w:lang w:val="en-US"/>
        </w:rPr>
        <w:t>TS</w:t>
      </w:r>
      <w:r>
        <w:rPr>
          <w:lang w:val="en-US"/>
        </w:rPr>
        <w:t>-</w:t>
      </w:r>
      <w:r w:rsidR="00DB0A6B">
        <w:rPr>
          <w:b/>
          <w:bCs/>
          <w:lang w:val="en-US"/>
        </w:rPr>
        <w:t>TSFUNC</w:t>
      </w:r>
      <w:r w:rsidR="00DB0A6B">
        <w:rPr>
          <w:lang w:val="en-US"/>
        </w:rPr>
        <w:br/>
      </w:r>
      <w:r w:rsidR="00DB0A6B" w:rsidRPr="00DB0A6B">
        <w:rPr>
          <w:b/>
          <w:bCs/>
          <w:lang w:val="en-US"/>
        </w:rPr>
        <w:t>Test</w:t>
      </w:r>
      <w:r w:rsidR="0043530B">
        <w:rPr>
          <w:b/>
          <w:bCs/>
          <w:lang w:val="en-US"/>
        </w:rPr>
        <w:t xml:space="preserve"> </w:t>
      </w:r>
      <w:r w:rsidR="00DB0A6B" w:rsidRPr="00DB0A6B">
        <w:rPr>
          <w:b/>
          <w:bCs/>
          <w:lang w:val="en-US"/>
        </w:rPr>
        <w:t>case</w:t>
      </w:r>
      <w:r w:rsidR="00DB0A6B">
        <w:rPr>
          <w:lang w:val="en-US"/>
        </w:rPr>
        <w:t xml:space="preserve"> = TC-</w:t>
      </w:r>
      <w:r w:rsidR="00DB0A6B" w:rsidRPr="00DB0A6B">
        <w:rPr>
          <w:b/>
          <w:bCs/>
          <w:lang w:val="en-US"/>
        </w:rPr>
        <w:t>TSFUNC</w:t>
      </w:r>
      <w:r w:rsidR="00DB0A6B">
        <w:rPr>
          <w:lang w:val="en-US"/>
        </w:rPr>
        <w:t>-</w:t>
      </w:r>
      <w:r w:rsidR="00DB0A6B" w:rsidRPr="00DB0A6B">
        <w:rPr>
          <w:b/>
          <w:bCs/>
          <w:lang w:val="en-US"/>
        </w:rPr>
        <w:t>TCFUNC</w:t>
      </w:r>
      <w:r w:rsidR="00DB0A6B">
        <w:rPr>
          <w:lang w:val="en-US"/>
        </w:rPr>
        <w:t>-</w:t>
      </w:r>
      <w:r w:rsidR="00DB0A6B" w:rsidRPr="00DB0A6B">
        <w:rPr>
          <w:b/>
          <w:bCs/>
          <w:lang w:val="en-US"/>
        </w:rPr>
        <w:t>SEQNR</w:t>
      </w:r>
      <w:r>
        <w:rPr>
          <w:lang w:val="en-US"/>
        </w:rPr>
        <w:br/>
      </w:r>
      <w:r w:rsidR="00DB0A6B">
        <w:rPr>
          <w:b/>
          <w:bCs/>
          <w:lang w:val="en-US"/>
        </w:rPr>
        <w:t>TS</w:t>
      </w:r>
      <w:r w:rsidRPr="00AC3D6A">
        <w:rPr>
          <w:b/>
          <w:bCs/>
          <w:lang w:val="en-US"/>
        </w:rPr>
        <w:t>FUNC</w:t>
      </w:r>
      <w:r>
        <w:rPr>
          <w:lang w:val="en-US"/>
        </w:rPr>
        <w:t xml:space="preserve"> = </w:t>
      </w:r>
      <w:r w:rsidRPr="00AC3D6A">
        <w:rPr>
          <w:lang w:val="en-US"/>
        </w:rPr>
        <w:t xml:space="preserve">Abbreviation for the related </w:t>
      </w:r>
      <w:r w:rsidR="00DB0A6B">
        <w:rPr>
          <w:lang w:val="en-US"/>
        </w:rPr>
        <w:t>test</w:t>
      </w:r>
      <w:r w:rsidR="0043530B">
        <w:rPr>
          <w:lang w:val="en-US"/>
        </w:rPr>
        <w:t xml:space="preserve"> </w:t>
      </w:r>
      <w:r w:rsidR="00DB0A6B">
        <w:rPr>
          <w:lang w:val="en-US"/>
        </w:rPr>
        <w:t>suite</w:t>
      </w:r>
      <w:r w:rsidR="00DB0A6B">
        <w:rPr>
          <w:lang w:val="en-US"/>
        </w:rPr>
        <w:br/>
      </w:r>
      <w:r w:rsidR="00DB0A6B">
        <w:rPr>
          <w:lang w:val="en-US"/>
        </w:rPr>
        <w:lastRenderedPageBreak/>
        <w:t>TCFUNC = Abbreviation for the related requirement</w:t>
      </w:r>
      <w:r>
        <w:rPr>
          <w:lang w:val="en-US"/>
        </w:rPr>
        <w:br/>
      </w:r>
      <w:r w:rsidRPr="00AC3D6A">
        <w:rPr>
          <w:b/>
          <w:bCs/>
          <w:lang w:val="en-US"/>
        </w:rPr>
        <w:t>SEQNR</w:t>
      </w:r>
      <w:r>
        <w:rPr>
          <w:lang w:val="en-US"/>
        </w:rPr>
        <w:t xml:space="preserve"> = </w:t>
      </w:r>
      <w:r w:rsidRPr="00AC3D6A">
        <w:rPr>
          <w:lang w:val="en-US"/>
        </w:rPr>
        <w:t>sequential numbering of testcase</w:t>
      </w:r>
      <w:r w:rsidR="00DB0A6B">
        <w:rPr>
          <w:lang w:val="en-US"/>
        </w:rPr>
        <w:t xml:space="preserve"> within test</w:t>
      </w:r>
      <w:r w:rsidR="0043530B">
        <w:rPr>
          <w:lang w:val="en-US"/>
        </w:rPr>
        <w:t xml:space="preserve"> </w:t>
      </w:r>
      <w:r w:rsidR="00DB0A6B">
        <w:rPr>
          <w:lang w:val="en-US"/>
        </w:rPr>
        <w:t>suite</w:t>
      </w:r>
      <w:r w:rsidRPr="00AC3D6A">
        <w:rPr>
          <w:lang w:val="en-US"/>
        </w:rPr>
        <w:t xml:space="preserve"> (001)</w:t>
      </w:r>
    </w:p>
    <w:p w14:paraId="29058082" w14:textId="660A8E5F" w:rsidR="00AC3D6A" w:rsidRPr="00AC3D6A" w:rsidRDefault="00AC3D6A" w:rsidP="00AC3D6A">
      <w:pPr>
        <w:pStyle w:val="berschrift2"/>
        <w:rPr>
          <w:lang w:val="en-US"/>
        </w:rPr>
      </w:pPr>
      <w:bookmarkStart w:id="19" w:name="_Toc134624118"/>
      <w:r>
        <w:rPr>
          <w:lang w:val="en-US"/>
        </w:rPr>
        <w:t>Test</w:t>
      </w:r>
      <w:r w:rsidR="0043530B">
        <w:rPr>
          <w:lang w:val="en-US"/>
        </w:rPr>
        <w:t xml:space="preserve"> </w:t>
      </w:r>
      <w:r w:rsidR="00DB0A6B">
        <w:rPr>
          <w:lang w:val="en-US"/>
        </w:rPr>
        <w:t>s</w:t>
      </w:r>
      <w:r>
        <w:rPr>
          <w:lang w:val="en-US"/>
        </w:rPr>
        <w:t>uite &lt;TS-</w:t>
      </w:r>
      <w:r w:rsidR="00DB0A6B">
        <w:rPr>
          <w:lang w:val="en-US"/>
        </w:rPr>
        <w:t>SERVER&gt;</w:t>
      </w:r>
      <w:bookmarkEnd w:id="19"/>
    </w:p>
    <w:p w14:paraId="173F4467" w14:textId="4C5427D5" w:rsidR="00AC3D6A" w:rsidRDefault="00DB0A6B" w:rsidP="00DB0A6B">
      <w:pPr>
        <w:pStyle w:val="berschrift3"/>
        <w:rPr>
          <w:lang w:val="en-US"/>
        </w:rPr>
      </w:pPr>
      <w:bookmarkStart w:id="20" w:name="_Toc134624119"/>
      <w:r>
        <w:rPr>
          <w:lang w:val="en-US"/>
        </w:rPr>
        <w:t>Test</w:t>
      </w:r>
      <w:r w:rsidR="0043530B">
        <w:rPr>
          <w:lang w:val="en-US"/>
        </w:rPr>
        <w:t xml:space="preserve"> </w:t>
      </w:r>
      <w:r>
        <w:rPr>
          <w:lang w:val="en-US"/>
        </w:rPr>
        <w:t>case &lt;TC-SERVER-</w:t>
      </w:r>
      <w:r w:rsidR="0043530B">
        <w:rPr>
          <w:lang w:val="en-US"/>
        </w:rPr>
        <w:t>IMP</w:t>
      </w:r>
      <w:r w:rsidR="00120A3B">
        <w:rPr>
          <w:lang w:val="en-US"/>
        </w:rPr>
        <w:t>ORT</w:t>
      </w:r>
      <w:r>
        <w:rPr>
          <w:lang w:val="en-US"/>
        </w:rPr>
        <w:t>-001&gt;</w:t>
      </w:r>
      <w:bookmarkEnd w:id="20"/>
    </w:p>
    <w:tbl>
      <w:tblPr>
        <w:tblStyle w:val="Tabellenraster"/>
        <w:tblW w:w="0" w:type="auto"/>
        <w:tblLook w:val="04A0" w:firstRow="1" w:lastRow="0" w:firstColumn="1" w:lastColumn="0" w:noHBand="0" w:noVBand="1"/>
      </w:tblPr>
      <w:tblGrid>
        <w:gridCol w:w="1413"/>
        <w:gridCol w:w="3260"/>
        <w:gridCol w:w="4389"/>
      </w:tblGrid>
      <w:tr w:rsidR="00DB0A6B" w14:paraId="3A4755DA" w14:textId="77777777" w:rsidTr="0043530B">
        <w:tc>
          <w:tcPr>
            <w:tcW w:w="9062" w:type="dxa"/>
            <w:gridSpan w:val="3"/>
            <w:shd w:val="clear" w:color="auto" w:fill="B4C6E7" w:themeFill="accent1" w:themeFillTint="66"/>
          </w:tcPr>
          <w:p w14:paraId="6F7017A0" w14:textId="2B409831" w:rsidR="00DB0A6B" w:rsidRPr="0043530B" w:rsidRDefault="0043530B" w:rsidP="0043530B">
            <w:pPr>
              <w:jc w:val="center"/>
              <w:rPr>
                <w:smallCaps/>
                <w:lang w:val="en-US"/>
              </w:rPr>
            </w:pPr>
            <w:r w:rsidRPr="0043530B">
              <w:rPr>
                <w:b/>
                <w:bCs/>
                <w:smallCaps/>
                <w:lang w:val="en-US"/>
              </w:rPr>
              <w:t>Test</w:t>
            </w:r>
            <w:r w:rsidRPr="0043530B">
              <w:rPr>
                <w:smallCaps/>
                <w:lang w:val="en-US"/>
              </w:rPr>
              <w:t xml:space="preserve"> </w:t>
            </w:r>
            <w:r w:rsidRPr="0043530B">
              <w:rPr>
                <w:b/>
                <w:bCs/>
                <w:smallCaps/>
                <w:lang w:val="en-US"/>
              </w:rPr>
              <w:t>case</w:t>
            </w:r>
          </w:p>
        </w:tc>
      </w:tr>
      <w:tr w:rsidR="00DB0A6B" w14:paraId="6C1A8B70" w14:textId="77777777" w:rsidTr="0043530B">
        <w:tc>
          <w:tcPr>
            <w:tcW w:w="1413" w:type="dxa"/>
          </w:tcPr>
          <w:p w14:paraId="5DB5686E" w14:textId="61944C6F" w:rsidR="00DB0A6B" w:rsidRPr="0043530B" w:rsidRDefault="0043530B" w:rsidP="0043530B">
            <w:pPr>
              <w:rPr>
                <w:b/>
                <w:bCs/>
                <w:smallCaps/>
                <w:lang w:val="en-US"/>
              </w:rPr>
            </w:pPr>
            <w:r w:rsidRPr="0043530B">
              <w:rPr>
                <w:b/>
                <w:bCs/>
                <w:smallCaps/>
                <w:lang w:val="en-US"/>
              </w:rPr>
              <w:t>ID:</w:t>
            </w:r>
          </w:p>
        </w:tc>
        <w:tc>
          <w:tcPr>
            <w:tcW w:w="7649" w:type="dxa"/>
            <w:gridSpan w:val="2"/>
          </w:tcPr>
          <w:p w14:paraId="137434CE" w14:textId="0FC32C5E" w:rsidR="00DB0A6B" w:rsidRDefault="0043530B" w:rsidP="0043530B">
            <w:pPr>
              <w:rPr>
                <w:lang w:val="en-US"/>
              </w:rPr>
            </w:pPr>
            <w:r>
              <w:rPr>
                <w:lang w:val="en-US"/>
              </w:rPr>
              <w:t>TC-SERVER-IMP</w:t>
            </w:r>
            <w:r w:rsidR="002D7FF1">
              <w:rPr>
                <w:lang w:val="en-US"/>
              </w:rPr>
              <w:t>ORT</w:t>
            </w:r>
            <w:r>
              <w:rPr>
                <w:lang w:val="en-US"/>
              </w:rPr>
              <w:t>-001</w:t>
            </w:r>
          </w:p>
        </w:tc>
      </w:tr>
      <w:tr w:rsidR="00DB0A6B" w14:paraId="05206459" w14:textId="77777777" w:rsidTr="0043530B">
        <w:tc>
          <w:tcPr>
            <w:tcW w:w="1413" w:type="dxa"/>
          </w:tcPr>
          <w:p w14:paraId="51644844" w14:textId="286BA6B1" w:rsidR="00DB0A6B" w:rsidRPr="0043530B" w:rsidRDefault="0043530B" w:rsidP="0043530B">
            <w:pPr>
              <w:rPr>
                <w:b/>
                <w:bCs/>
                <w:smallCaps/>
                <w:lang w:val="en-US"/>
              </w:rPr>
            </w:pPr>
            <w:r w:rsidRPr="0043530B">
              <w:rPr>
                <w:b/>
                <w:bCs/>
                <w:smallCaps/>
                <w:lang w:val="en-US"/>
              </w:rPr>
              <w:t>Name:</w:t>
            </w:r>
          </w:p>
        </w:tc>
        <w:tc>
          <w:tcPr>
            <w:tcW w:w="7649" w:type="dxa"/>
            <w:gridSpan w:val="2"/>
          </w:tcPr>
          <w:p w14:paraId="0F3526DB" w14:textId="73A603F7" w:rsidR="00DB0A6B" w:rsidRDefault="0043530B" w:rsidP="0043530B">
            <w:pPr>
              <w:rPr>
                <w:lang w:val="en-US"/>
              </w:rPr>
            </w:pPr>
            <w:r>
              <w:rPr>
                <w:lang w:val="en-US"/>
              </w:rPr>
              <w:t>Import server by URL</w:t>
            </w:r>
          </w:p>
        </w:tc>
      </w:tr>
      <w:tr w:rsidR="00DB0A6B" w14:paraId="06F5419E" w14:textId="77777777" w:rsidTr="0043530B">
        <w:tc>
          <w:tcPr>
            <w:tcW w:w="1413" w:type="dxa"/>
          </w:tcPr>
          <w:p w14:paraId="46B65411" w14:textId="6704C16D" w:rsidR="00DB0A6B" w:rsidRPr="0043530B" w:rsidRDefault="0043530B" w:rsidP="0043530B">
            <w:pPr>
              <w:rPr>
                <w:b/>
                <w:bCs/>
                <w:smallCaps/>
                <w:lang w:val="en-US"/>
              </w:rPr>
            </w:pPr>
            <w:r w:rsidRPr="0043530B">
              <w:rPr>
                <w:b/>
                <w:bCs/>
                <w:smallCaps/>
                <w:lang w:val="en-US"/>
              </w:rPr>
              <w:t>Req.-ID:</w:t>
            </w:r>
          </w:p>
        </w:tc>
        <w:tc>
          <w:tcPr>
            <w:tcW w:w="7649" w:type="dxa"/>
            <w:gridSpan w:val="2"/>
          </w:tcPr>
          <w:p w14:paraId="5BC3F0AF" w14:textId="29FB4338" w:rsidR="00DB0A6B" w:rsidRDefault="008324A4" w:rsidP="0043530B">
            <w:pPr>
              <w:rPr>
                <w:lang w:val="en-US"/>
              </w:rPr>
            </w:pPr>
            <w:r>
              <w:rPr>
                <w:lang w:val="en-US"/>
              </w:rPr>
              <w:t>REQ</w:t>
            </w:r>
            <w:r w:rsidR="0043530B">
              <w:rPr>
                <w:lang w:val="en-US"/>
              </w:rPr>
              <w:t>10</w:t>
            </w:r>
            <w:r w:rsidR="00E9570C">
              <w:rPr>
                <w:lang w:val="en-US"/>
              </w:rPr>
              <w:t xml:space="preserve">, </w:t>
            </w:r>
            <w:r>
              <w:rPr>
                <w:lang w:val="en-US"/>
              </w:rPr>
              <w:t>REQ</w:t>
            </w:r>
            <w:r w:rsidR="00E9570C">
              <w:rPr>
                <w:lang w:val="en-US"/>
              </w:rPr>
              <w:t xml:space="preserve">20, </w:t>
            </w:r>
            <w:r>
              <w:rPr>
                <w:lang w:val="en-US"/>
              </w:rPr>
              <w:t>REQ</w:t>
            </w:r>
            <w:r w:rsidR="00E9570C">
              <w:rPr>
                <w:lang w:val="en-US"/>
              </w:rPr>
              <w:t xml:space="preserve">30, </w:t>
            </w:r>
            <w:r>
              <w:rPr>
                <w:lang w:val="en-US"/>
              </w:rPr>
              <w:t>REQ</w:t>
            </w:r>
            <w:r w:rsidR="00E9570C">
              <w:rPr>
                <w:lang w:val="en-US"/>
              </w:rPr>
              <w:t>40</w:t>
            </w:r>
          </w:p>
        </w:tc>
      </w:tr>
      <w:tr w:rsidR="00DB0A6B" w14:paraId="4ED8D7CE" w14:textId="77777777" w:rsidTr="0043530B">
        <w:tc>
          <w:tcPr>
            <w:tcW w:w="1413" w:type="dxa"/>
          </w:tcPr>
          <w:p w14:paraId="09E30E49" w14:textId="42E49988" w:rsidR="00DB0A6B" w:rsidRPr="0043530B" w:rsidRDefault="0043530B" w:rsidP="0043530B">
            <w:pPr>
              <w:rPr>
                <w:b/>
                <w:bCs/>
                <w:smallCaps/>
                <w:lang w:val="en-US"/>
              </w:rPr>
            </w:pPr>
            <w:r w:rsidRPr="0043530B">
              <w:rPr>
                <w:b/>
                <w:bCs/>
                <w:smallCaps/>
                <w:lang w:val="en-US"/>
              </w:rPr>
              <w:t>Description:</w:t>
            </w:r>
          </w:p>
        </w:tc>
        <w:tc>
          <w:tcPr>
            <w:tcW w:w="7649" w:type="dxa"/>
            <w:gridSpan w:val="2"/>
          </w:tcPr>
          <w:p w14:paraId="5623BFEE" w14:textId="0577CE5B" w:rsidR="0043530B" w:rsidRPr="0043530B" w:rsidRDefault="0043530B" w:rsidP="001F07FE">
            <w:pPr>
              <w:rPr>
                <w:lang w:val="en-US"/>
              </w:rPr>
            </w:pPr>
            <w:r w:rsidRPr="0043530B">
              <w:rPr>
                <w:lang w:val="en-US"/>
              </w:rPr>
              <w:t xml:space="preserve">The test case verifies the correct functionality of </w:t>
            </w:r>
            <w:r w:rsidR="001F07FE">
              <w:rPr>
                <w:lang w:val="en-US"/>
              </w:rPr>
              <w:t>the import of an AAS-server by its URL</w:t>
            </w:r>
            <w:r w:rsidRPr="0043530B">
              <w:rPr>
                <w:lang w:val="en-US"/>
              </w:rPr>
              <w:t xml:space="preserve">. It verifies the display of </w:t>
            </w:r>
            <w:r w:rsidR="001F07FE">
              <w:rPr>
                <w:lang w:val="en-US"/>
              </w:rPr>
              <w:t>an</w:t>
            </w:r>
            <w:r w:rsidRPr="0043530B">
              <w:rPr>
                <w:lang w:val="en-US"/>
              </w:rPr>
              <w:t xml:space="preserve"> error message </w:t>
            </w:r>
            <w:r w:rsidR="001F07FE">
              <w:rPr>
                <w:lang w:val="en-US"/>
              </w:rPr>
              <w:t>in case the given URL is incorrect</w:t>
            </w:r>
            <w:r w:rsidRPr="0043530B">
              <w:rPr>
                <w:lang w:val="en-US"/>
              </w:rPr>
              <w:t>.</w:t>
            </w:r>
          </w:p>
          <w:p w14:paraId="3486ECD8" w14:textId="4E4B3EEE" w:rsidR="0043530B" w:rsidRPr="0043530B" w:rsidRDefault="0043530B" w:rsidP="0043530B">
            <w:pPr>
              <w:rPr>
                <w:lang w:val="en-US"/>
              </w:rPr>
            </w:pPr>
            <w:r w:rsidRPr="0043530B">
              <w:rPr>
                <w:lang w:val="en-US"/>
              </w:rPr>
              <w:t>The test case uses the test data from table TD</w:t>
            </w:r>
            <w:r w:rsidR="001F07FE">
              <w:rPr>
                <w:lang w:val="en-US"/>
              </w:rPr>
              <w:t>-</w:t>
            </w:r>
            <w:r w:rsidRPr="0043530B">
              <w:rPr>
                <w:lang w:val="en-US"/>
              </w:rPr>
              <w:t>001</w:t>
            </w:r>
            <w:r w:rsidR="001F07FE">
              <w:rPr>
                <w:lang w:val="en-US"/>
              </w:rPr>
              <w:t>.</w:t>
            </w:r>
          </w:p>
          <w:p w14:paraId="66A7CFB9" w14:textId="3C094EF3" w:rsidR="00DB0A6B" w:rsidRDefault="0043530B" w:rsidP="0043530B">
            <w:pPr>
              <w:rPr>
                <w:lang w:val="en-US"/>
              </w:rPr>
            </w:pPr>
            <w:r w:rsidRPr="0043530B">
              <w:rPr>
                <w:lang w:val="en-US"/>
              </w:rPr>
              <w:t xml:space="preserve">The test set up consists of a computer, </w:t>
            </w:r>
            <w:r w:rsidR="00E9570C">
              <w:rPr>
                <w:lang w:val="en-US"/>
              </w:rPr>
              <w:t>with an active internet connection and a working browser.</w:t>
            </w:r>
          </w:p>
        </w:tc>
      </w:tr>
      <w:tr w:rsidR="00DB0A6B" w14:paraId="14ACBA0B" w14:textId="77777777" w:rsidTr="0043530B">
        <w:tc>
          <w:tcPr>
            <w:tcW w:w="9062" w:type="dxa"/>
            <w:gridSpan w:val="3"/>
            <w:shd w:val="clear" w:color="auto" w:fill="B4C6E7" w:themeFill="accent1" w:themeFillTint="66"/>
          </w:tcPr>
          <w:p w14:paraId="5E62F062" w14:textId="49F4D354" w:rsidR="00DB0A6B" w:rsidRPr="0043530B" w:rsidRDefault="0043530B" w:rsidP="0043530B">
            <w:pPr>
              <w:jc w:val="center"/>
              <w:rPr>
                <w:b/>
                <w:bCs/>
                <w:smallCaps/>
                <w:lang w:val="en-US"/>
              </w:rPr>
            </w:pPr>
            <w:r w:rsidRPr="0043530B">
              <w:rPr>
                <w:b/>
                <w:bCs/>
                <w:smallCaps/>
                <w:lang w:val="en-US"/>
              </w:rPr>
              <w:t>Test steps</w:t>
            </w:r>
          </w:p>
        </w:tc>
      </w:tr>
      <w:tr w:rsidR="00DB0A6B" w14:paraId="35DA92DA" w14:textId="77777777" w:rsidTr="00E9570C">
        <w:trPr>
          <w:trHeight w:val="220"/>
        </w:trPr>
        <w:tc>
          <w:tcPr>
            <w:tcW w:w="1413" w:type="dxa"/>
          </w:tcPr>
          <w:p w14:paraId="4ACDB87C" w14:textId="12D39309" w:rsidR="00DB0A6B" w:rsidRPr="0043530B" w:rsidRDefault="0043530B" w:rsidP="0043530B">
            <w:pPr>
              <w:rPr>
                <w:b/>
                <w:bCs/>
                <w:smallCaps/>
                <w:lang w:val="en-US"/>
              </w:rPr>
            </w:pPr>
            <w:r w:rsidRPr="0043530B">
              <w:rPr>
                <w:b/>
                <w:bCs/>
                <w:smallCaps/>
                <w:lang w:val="en-US"/>
              </w:rPr>
              <w:t>Step</w:t>
            </w:r>
          </w:p>
        </w:tc>
        <w:tc>
          <w:tcPr>
            <w:tcW w:w="3260" w:type="dxa"/>
          </w:tcPr>
          <w:p w14:paraId="512B54E6" w14:textId="46821FF8" w:rsidR="00DB0A6B" w:rsidRPr="0043530B" w:rsidRDefault="0043530B" w:rsidP="0043530B">
            <w:pPr>
              <w:rPr>
                <w:b/>
                <w:bCs/>
                <w:smallCaps/>
                <w:lang w:val="en-US"/>
              </w:rPr>
            </w:pPr>
            <w:r w:rsidRPr="0043530B">
              <w:rPr>
                <w:b/>
                <w:bCs/>
                <w:smallCaps/>
                <w:lang w:val="en-US"/>
              </w:rPr>
              <w:t>Action</w:t>
            </w:r>
          </w:p>
        </w:tc>
        <w:tc>
          <w:tcPr>
            <w:tcW w:w="4389" w:type="dxa"/>
          </w:tcPr>
          <w:p w14:paraId="0B32C5CA" w14:textId="5D7AD6C9" w:rsidR="00DB0A6B" w:rsidRPr="0043530B" w:rsidRDefault="0043530B" w:rsidP="0043530B">
            <w:pPr>
              <w:rPr>
                <w:b/>
                <w:bCs/>
                <w:smallCaps/>
                <w:lang w:val="en-US"/>
              </w:rPr>
            </w:pPr>
            <w:r w:rsidRPr="0043530B">
              <w:rPr>
                <w:b/>
                <w:bCs/>
                <w:smallCaps/>
                <w:lang w:val="en-US"/>
              </w:rPr>
              <w:t>Expected Result</w:t>
            </w:r>
          </w:p>
        </w:tc>
      </w:tr>
      <w:tr w:rsidR="00DB0A6B" w14:paraId="19B363DB" w14:textId="77777777" w:rsidTr="00E9570C">
        <w:trPr>
          <w:trHeight w:val="220"/>
        </w:trPr>
        <w:tc>
          <w:tcPr>
            <w:tcW w:w="1413" w:type="dxa"/>
          </w:tcPr>
          <w:p w14:paraId="2955349E" w14:textId="4C8EC6E5" w:rsidR="00DB0A6B" w:rsidRPr="0043530B" w:rsidRDefault="0043530B" w:rsidP="0043530B">
            <w:pPr>
              <w:rPr>
                <w:b/>
                <w:bCs/>
                <w:smallCaps/>
                <w:lang w:val="en-US"/>
              </w:rPr>
            </w:pPr>
            <w:r w:rsidRPr="0043530B">
              <w:rPr>
                <w:b/>
                <w:bCs/>
                <w:smallCaps/>
                <w:lang w:val="en-US"/>
              </w:rPr>
              <w:t>1</w:t>
            </w:r>
          </w:p>
        </w:tc>
        <w:tc>
          <w:tcPr>
            <w:tcW w:w="3260" w:type="dxa"/>
          </w:tcPr>
          <w:p w14:paraId="44D068B1" w14:textId="7011D396" w:rsidR="00DB0A6B" w:rsidRDefault="00E9570C" w:rsidP="0043530B">
            <w:pPr>
              <w:rPr>
                <w:lang w:val="en-US"/>
              </w:rPr>
            </w:pPr>
            <w:r>
              <w:rPr>
                <w:lang w:val="en-US"/>
              </w:rPr>
              <w:t>Click on the button “Server Menu” in the upper right corner</w:t>
            </w:r>
          </w:p>
        </w:tc>
        <w:tc>
          <w:tcPr>
            <w:tcW w:w="4389" w:type="dxa"/>
          </w:tcPr>
          <w:p w14:paraId="226BB960" w14:textId="62BA49F0" w:rsidR="00E9570C" w:rsidRDefault="00E9570C" w:rsidP="0043530B">
            <w:pPr>
              <w:rPr>
                <w:lang w:val="en-US"/>
              </w:rPr>
            </w:pPr>
            <w:r>
              <w:rPr>
                <w:lang w:val="en-US"/>
              </w:rPr>
              <w:t>Dropdown server menu opens, providing an input field for a server URL as well as some predefined AAS-server URLs</w:t>
            </w:r>
          </w:p>
        </w:tc>
      </w:tr>
      <w:tr w:rsidR="00DB0A6B" w14:paraId="38536AC9" w14:textId="77777777" w:rsidTr="00E9570C">
        <w:trPr>
          <w:trHeight w:val="220"/>
        </w:trPr>
        <w:tc>
          <w:tcPr>
            <w:tcW w:w="1413" w:type="dxa"/>
          </w:tcPr>
          <w:p w14:paraId="1CED4066" w14:textId="1C710BEC" w:rsidR="00DB0A6B" w:rsidRPr="0043530B" w:rsidRDefault="0043530B" w:rsidP="0043530B">
            <w:pPr>
              <w:rPr>
                <w:b/>
                <w:bCs/>
                <w:smallCaps/>
                <w:lang w:val="en-US"/>
              </w:rPr>
            </w:pPr>
            <w:r w:rsidRPr="0043530B">
              <w:rPr>
                <w:b/>
                <w:bCs/>
                <w:smallCaps/>
                <w:lang w:val="en-US"/>
              </w:rPr>
              <w:t>2</w:t>
            </w:r>
          </w:p>
        </w:tc>
        <w:tc>
          <w:tcPr>
            <w:tcW w:w="3260" w:type="dxa"/>
          </w:tcPr>
          <w:p w14:paraId="54CC4DB0" w14:textId="3868759D" w:rsidR="00DB0A6B" w:rsidRDefault="00E9570C" w:rsidP="0043530B">
            <w:pPr>
              <w:rPr>
                <w:lang w:val="en-US"/>
              </w:rPr>
            </w:pPr>
            <w:r>
              <w:rPr>
                <w:lang w:val="en-US"/>
              </w:rPr>
              <w:t>Click on one of the predefined Server URLs</w:t>
            </w:r>
          </w:p>
        </w:tc>
        <w:tc>
          <w:tcPr>
            <w:tcW w:w="4389" w:type="dxa"/>
          </w:tcPr>
          <w:p w14:paraId="120A8315" w14:textId="71342782" w:rsidR="00DB0A6B" w:rsidRDefault="00E9570C" w:rsidP="0043530B">
            <w:pPr>
              <w:rPr>
                <w:lang w:val="en-US"/>
              </w:rPr>
            </w:pPr>
            <w:r>
              <w:rPr>
                <w:lang w:val="en-US"/>
              </w:rPr>
              <w:t>The selected URL is displayed as the current server and its assets are loaded on the left side of the screen</w:t>
            </w:r>
            <w:r w:rsidR="00EE2A67">
              <w:rPr>
                <w:lang w:val="en-US"/>
              </w:rPr>
              <w:t xml:space="preserve"> (names and preview images)</w:t>
            </w:r>
          </w:p>
        </w:tc>
      </w:tr>
      <w:tr w:rsidR="00E9570C" w14:paraId="7B2F6AFE" w14:textId="77777777" w:rsidTr="00E9570C">
        <w:trPr>
          <w:trHeight w:val="220"/>
        </w:trPr>
        <w:tc>
          <w:tcPr>
            <w:tcW w:w="1413" w:type="dxa"/>
          </w:tcPr>
          <w:p w14:paraId="4B55E03E" w14:textId="65287E51" w:rsidR="00E9570C" w:rsidRPr="0043530B" w:rsidRDefault="00E9570C" w:rsidP="0043530B">
            <w:pPr>
              <w:rPr>
                <w:b/>
                <w:bCs/>
                <w:smallCaps/>
                <w:lang w:val="en-US"/>
              </w:rPr>
            </w:pPr>
            <w:r>
              <w:rPr>
                <w:b/>
                <w:bCs/>
                <w:smallCaps/>
                <w:lang w:val="en-US"/>
              </w:rPr>
              <w:t>3</w:t>
            </w:r>
          </w:p>
        </w:tc>
        <w:tc>
          <w:tcPr>
            <w:tcW w:w="3260" w:type="dxa"/>
          </w:tcPr>
          <w:p w14:paraId="38889200" w14:textId="62176377" w:rsidR="00E9570C" w:rsidRDefault="00E9570C" w:rsidP="0043530B">
            <w:pPr>
              <w:rPr>
                <w:lang w:val="en-US"/>
              </w:rPr>
            </w:pPr>
            <w:r>
              <w:rPr>
                <w:lang w:val="en-US"/>
              </w:rPr>
              <w:t>Click into the text input field for the Server URL and type in the URLs specified in TD-001</w:t>
            </w:r>
          </w:p>
        </w:tc>
        <w:tc>
          <w:tcPr>
            <w:tcW w:w="4389" w:type="dxa"/>
          </w:tcPr>
          <w:p w14:paraId="6A55DDEB" w14:textId="4989C019" w:rsidR="00E9570C" w:rsidRDefault="00E9570C" w:rsidP="0043530B">
            <w:pPr>
              <w:rPr>
                <w:lang w:val="en-US"/>
              </w:rPr>
            </w:pPr>
            <w:r>
              <w:rPr>
                <w:lang w:val="en-US"/>
              </w:rPr>
              <w:t>URLs that are marked with as “PASS” are loaded as the current server and their assets are loaded on the left side of the screen. URLs that are marked as “FAIL” produce an error message.</w:t>
            </w:r>
          </w:p>
        </w:tc>
      </w:tr>
      <w:tr w:rsidR="0043530B" w14:paraId="729CFF1B" w14:textId="77777777" w:rsidTr="0043530B">
        <w:trPr>
          <w:trHeight w:val="220"/>
        </w:trPr>
        <w:tc>
          <w:tcPr>
            <w:tcW w:w="9062" w:type="dxa"/>
            <w:gridSpan w:val="3"/>
            <w:shd w:val="clear" w:color="auto" w:fill="B4C6E7" w:themeFill="accent1" w:themeFillTint="66"/>
          </w:tcPr>
          <w:p w14:paraId="4179A433" w14:textId="77777777" w:rsidR="0043530B" w:rsidRDefault="0043530B" w:rsidP="0043530B">
            <w:pPr>
              <w:rPr>
                <w:lang w:val="en-US"/>
              </w:rPr>
            </w:pPr>
          </w:p>
        </w:tc>
      </w:tr>
    </w:tbl>
    <w:p w14:paraId="17FF02FB" w14:textId="66418C88" w:rsidR="0045398C" w:rsidRDefault="0045398C">
      <w:pPr>
        <w:rPr>
          <w:rFonts w:asciiTheme="majorHAnsi" w:eastAsiaTheme="majorEastAsia" w:hAnsiTheme="majorHAnsi" w:cstheme="majorBidi"/>
          <w:color w:val="404040" w:themeColor="text1" w:themeTint="BF"/>
          <w:sz w:val="26"/>
          <w:szCs w:val="26"/>
          <w:lang w:val="en-US"/>
        </w:rPr>
      </w:pPr>
    </w:p>
    <w:p w14:paraId="565F264F" w14:textId="5601A40A" w:rsidR="00E9570C" w:rsidRDefault="00E9570C" w:rsidP="00E9570C">
      <w:pPr>
        <w:pStyle w:val="berschrift3"/>
        <w:rPr>
          <w:lang w:val="en-US"/>
        </w:rPr>
      </w:pPr>
      <w:bookmarkStart w:id="21" w:name="_Toc134624120"/>
      <w:r>
        <w:rPr>
          <w:lang w:val="en-US"/>
        </w:rPr>
        <w:t>Test case &lt;TC-SERVER-SWI</w:t>
      </w:r>
      <w:r w:rsidR="00120A3B">
        <w:rPr>
          <w:lang w:val="en-US"/>
        </w:rPr>
        <w:t>TCH</w:t>
      </w:r>
      <w:r>
        <w:rPr>
          <w:lang w:val="en-US"/>
        </w:rPr>
        <w:t>-002&gt;</w:t>
      </w:r>
      <w:bookmarkEnd w:id="21"/>
    </w:p>
    <w:tbl>
      <w:tblPr>
        <w:tblStyle w:val="Tabellenraster"/>
        <w:tblW w:w="0" w:type="auto"/>
        <w:tblLook w:val="04A0" w:firstRow="1" w:lastRow="0" w:firstColumn="1" w:lastColumn="0" w:noHBand="0" w:noVBand="1"/>
      </w:tblPr>
      <w:tblGrid>
        <w:gridCol w:w="1413"/>
        <w:gridCol w:w="3260"/>
        <w:gridCol w:w="4389"/>
      </w:tblGrid>
      <w:tr w:rsidR="00E9570C" w14:paraId="76DA089F" w14:textId="77777777" w:rsidTr="003C3D37">
        <w:tc>
          <w:tcPr>
            <w:tcW w:w="9062" w:type="dxa"/>
            <w:gridSpan w:val="3"/>
            <w:shd w:val="clear" w:color="auto" w:fill="B4C6E7" w:themeFill="accent1" w:themeFillTint="66"/>
          </w:tcPr>
          <w:p w14:paraId="20444A10" w14:textId="77777777" w:rsidR="00E9570C" w:rsidRPr="0043530B" w:rsidRDefault="00E9570C" w:rsidP="003C3D37">
            <w:pPr>
              <w:jc w:val="center"/>
              <w:rPr>
                <w:smallCaps/>
                <w:lang w:val="en-US"/>
              </w:rPr>
            </w:pPr>
            <w:r w:rsidRPr="0043530B">
              <w:rPr>
                <w:b/>
                <w:bCs/>
                <w:smallCaps/>
                <w:lang w:val="en-US"/>
              </w:rPr>
              <w:t>Test</w:t>
            </w:r>
            <w:r w:rsidRPr="0043530B">
              <w:rPr>
                <w:smallCaps/>
                <w:lang w:val="en-US"/>
              </w:rPr>
              <w:t xml:space="preserve"> </w:t>
            </w:r>
            <w:r w:rsidRPr="0043530B">
              <w:rPr>
                <w:b/>
                <w:bCs/>
                <w:smallCaps/>
                <w:lang w:val="en-US"/>
              </w:rPr>
              <w:t>case</w:t>
            </w:r>
          </w:p>
        </w:tc>
      </w:tr>
      <w:tr w:rsidR="00E9570C" w14:paraId="55CEB823" w14:textId="77777777" w:rsidTr="003C3D37">
        <w:tc>
          <w:tcPr>
            <w:tcW w:w="1413" w:type="dxa"/>
          </w:tcPr>
          <w:p w14:paraId="2589C089" w14:textId="77777777" w:rsidR="00E9570C" w:rsidRPr="0043530B" w:rsidRDefault="00E9570C" w:rsidP="003C3D37">
            <w:pPr>
              <w:rPr>
                <w:b/>
                <w:bCs/>
                <w:smallCaps/>
                <w:lang w:val="en-US"/>
              </w:rPr>
            </w:pPr>
            <w:r w:rsidRPr="0043530B">
              <w:rPr>
                <w:b/>
                <w:bCs/>
                <w:smallCaps/>
                <w:lang w:val="en-US"/>
              </w:rPr>
              <w:t>ID:</w:t>
            </w:r>
          </w:p>
        </w:tc>
        <w:tc>
          <w:tcPr>
            <w:tcW w:w="7649" w:type="dxa"/>
            <w:gridSpan w:val="2"/>
          </w:tcPr>
          <w:p w14:paraId="30AC1C84" w14:textId="0E09F169" w:rsidR="00E9570C" w:rsidRDefault="00E9570C" w:rsidP="003C3D37">
            <w:pPr>
              <w:rPr>
                <w:lang w:val="en-US"/>
              </w:rPr>
            </w:pPr>
            <w:r>
              <w:rPr>
                <w:lang w:val="en-US"/>
              </w:rPr>
              <w:t>TC-SERVER-SWI</w:t>
            </w:r>
            <w:r w:rsidR="002D7FF1">
              <w:rPr>
                <w:lang w:val="en-US"/>
              </w:rPr>
              <w:t>TCH</w:t>
            </w:r>
            <w:r>
              <w:rPr>
                <w:lang w:val="en-US"/>
              </w:rPr>
              <w:t>-002</w:t>
            </w:r>
          </w:p>
        </w:tc>
      </w:tr>
      <w:tr w:rsidR="00E9570C" w14:paraId="7D284DF6" w14:textId="77777777" w:rsidTr="003C3D37">
        <w:tc>
          <w:tcPr>
            <w:tcW w:w="1413" w:type="dxa"/>
          </w:tcPr>
          <w:p w14:paraId="767AFBCA" w14:textId="77777777" w:rsidR="00E9570C" w:rsidRPr="0043530B" w:rsidRDefault="00E9570C" w:rsidP="003C3D37">
            <w:pPr>
              <w:rPr>
                <w:b/>
                <w:bCs/>
                <w:smallCaps/>
                <w:lang w:val="en-US"/>
              </w:rPr>
            </w:pPr>
            <w:r w:rsidRPr="0043530B">
              <w:rPr>
                <w:b/>
                <w:bCs/>
                <w:smallCaps/>
                <w:lang w:val="en-US"/>
              </w:rPr>
              <w:t>Name:</w:t>
            </w:r>
          </w:p>
        </w:tc>
        <w:tc>
          <w:tcPr>
            <w:tcW w:w="7649" w:type="dxa"/>
            <w:gridSpan w:val="2"/>
          </w:tcPr>
          <w:p w14:paraId="671A75DB" w14:textId="012EEA6A" w:rsidR="00E9570C" w:rsidRDefault="00E9570C" w:rsidP="003C3D37">
            <w:pPr>
              <w:rPr>
                <w:lang w:val="en-US"/>
              </w:rPr>
            </w:pPr>
            <w:r>
              <w:rPr>
                <w:lang w:val="en-US"/>
              </w:rPr>
              <w:t>Switch out servers</w:t>
            </w:r>
          </w:p>
        </w:tc>
      </w:tr>
      <w:tr w:rsidR="00E9570C" w14:paraId="5049E42C" w14:textId="77777777" w:rsidTr="003C3D37">
        <w:tc>
          <w:tcPr>
            <w:tcW w:w="1413" w:type="dxa"/>
          </w:tcPr>
          <w:p w14:paraId="0E43DCCB" w14:textId="77777777" w:rsidR="00E9570C" w:rsidRPr="0043530B" w:rsidRDefault="00E9570C" w:rsidP="003C3D37">
            <w:pPr>
              <w:rPr>
                <w:b/>
                <w:bCs/>
                <w:smallCaps/>
                <w:lang w:val="en-US"/>
              </w:rPr>
            </w:pPr>
            <w:r w:rsidRPr="0043530B">
              <w:rPr>
                <w:b/>
                <w:bCs/>
                <w:smallCaps/>
                <w:lang w:val="en-US"/>
              </w:rPr>
              <w:t>Req.-ID:</w:t>
            </w:r>
          </w:p>
        </w:tc>
        <w:tc>
          <w:tcPr>
            <w:tcW w:w="7649" w:type="dxa"/>
            <w:gridSpan w:val="2"/>
          </w:tcPr>
          <w:p w14:paraId="5C7A0620" w14:textId="3D203010" w:rsidR="00E9570C" w:rsidRDefault="008324A4" w:rsidP="003C3D37">
            <w:pPr>
              <w:rPr>
                <w:lang w:val="en-US"/>
              </w:rPr>
            </w:pPr>
            <w:r>
              <w:rPr>
                <w:lang w:val="en-US"/>
              </w:rPr>
              <w:t>REQ</w:t>
            </w:r>
            <w:r w:rsidR="00C15AE3">
              <w:rPr>
                <w:lang w:val="en-US"/>
              </w:rPr>
              <w:t>10,</w:t>
            </w:r>
            <w:r w:rsidR="002D7FF1">
              <w:rPr>
                <w:lang w:val="en-US"/>
              </w:rPr>
              <w:t xml:space="preserve"> </w:t>
            </w:r>
            <w:r>
              <w:rPr>
                <w:lang w:val="en-US"/>
              </w:rPr>
              <w:t>REQ</w:t>
            </w:r>
            <w:r w:rsidR="002D7FF1">
              <w:rPr>
                <w:lang w:val="en-US"/>
              </w:rPr>
              <w:t>30</w:t>
            </w:r>
          </w:p>
        </w:tc>
      </w:tr>
      <w:tr w:rsidR="00E9570C" w14:paraId="6BF6664E" w14:textId="77777777" w:rsidTr="003C3D37">
        <w:tc>
          <w:tcPr>
            <w:tcW w:w="1413" w:type="dxa"/>
          </w:tcPr>
          <w:p w14:paraId="3DC35110" w14:textId="77777777" w:rsidR="00E9570C" w:rsidRPr="0043530B" w:rsidRDefault="00E9570C" w:rsidP="003C3D37">
            <w:pPr>
              <w:rPr>
                <w:b/>
                <w:bCs/>
                <w:smallCaps/>
                <w:lang w:val="en-US"/>
              </w:rPr>
            </w:pPr>
            <w:r w:rsidRPr="0043530B">
              <w:rPr>
                <w:b/>
                <w:bCs/>
                <w:smallCaps/>
                <w:lang w:val="en-US"/>
              </w:rPr>
              <w:t>Description:</w:t>
            </w:r>
          </w:p>
        </w:tc>
        <w:tc>
          <w:tcPr>
            <w:tcW w:w="7649" w:type="dxa"/>
            <w:gridSpan w:val="2"/>
          </w:tcPr>
          <w:p w14:paraId="0909ADEE" w14:textId="773F9035" w:rsidR="00E9570C" w:rsidRPr="0043530B" w:rsidRDefault="00E9570C" w:rsidP="003C3D37">
            <w:pPr>
              <w:rPr>
                <w:lang w:val="en-US"/>
              </w:rPr>
            </w:pPr>
            <w:r w:rsidRPr="0043530B">
              <w:rPr>
                <w:lang w:val="en-US"/>
              </w:rPr>
              <w:t xml:space="preserve">The test case verifies the correct functionality of </w:t>
            </w:r>
            <w:r>
              <w:rPr>
                <w:lang w:val="en-US"/>
              </w:rPr>
              <w:t>switching out a currently used server with another one</w:t>
            </w:r>
            <w:r w:rsidRPr="0043530B">
              <w:rPr>
                <w:lang w:val="en-US"/>
              </w:rPr>
              <w:t xml:space="preserve">. It verifies the display of </w:t>
            </w:r>
            <w:r>
              <w:rPr>
                <w:lang w:val="en-US"/>
              </w:rPr>
              <w:t>an</w:t>
            </w:r>
            <w:r w:rsidRPr="0043530B">
              <w:rPr>
                <w:lang w:val="en-US"/>
              </w:rPr>
              <w:t xml:space="preserve"> error message </w:t>
            </w:r>
            <w:r>
              <w:rPr>
                <w:lang w:val="en-US"/>
              </w:rPr>
              <w:t>in case the given URL is incorrect</w:t>
            </w:r>
            <w:r w:rsidRPr="0043530B">
              <w:rPr>
                <w:lang w:val="en-US"/>
              </w:rPr>
              <w:t>.</w:t>
            </w:r>
          </w:p>
          <w:p w14:paraId="53623224" w14:textId="4304BF42" w:rsidR="00E9570C" w:rsidRPr="0043530B" w:rsidRDefault="00E9570C" w:rsidP="003C3D37">
            <w:pPr>
              <w:rPr>
                <w:lang w:val="en-US"/>
              </w:rPr>
            </w:pPr>
            <w:r w:rsidRPr="0043530B">
              <w:rPr>
                <w:lang w:val="en-US"/>
              </w:rPr>
              <w:t xml:space="preserve">The test case uses the </w:t>
            </w:r>
            <w:r w:rsidR="00C15AE3">
              <w:rPr>
                <w:lang w:val="en-US"/>
              </w:rPr>
              <w:t xml:space="preserve">predefined server-URLs that are already provided within the application </w:t>
            </w:r>
            <w:proofErr w:type="spellStart"/>
            <w:r w:rsidR="00C15AE3">
              <w:rPr>
                <w:lang w:val="en-US"/>
              </w:rPr>
              <w:t>itse</w:t>
            </w:r>
            <w:r w:rsidR="008324A4">
              <w:rPr>
                <w:lang w:val="en-US"/>
              </w:rPr>
              <w:t>REQ</w:t>
            </w:r>
            <w:proofErr w:type="spellEnd"/>
            <w:r w:rsidR="00C15AE3">
              <w:rPr>
                <w:lang w:val="en-US"/>
              </w:rPr>
              <w:t xml:space="preserve"> as test data.</w:t>
            </w:r>
          </w:p>
          <w:p w14:paraId="792A6F22" w14:textId="77777777" w:rsidR="00E9570C" w:rsidRDefault="00E9570C" w:rsidP="003C3D37">
            <w:pPr>
              <w:rPr>
                <w:lang w:val="en-US"/>
              </w:rPr>
            </w:pPr>
            <w:r w:rsidRPr="0043530B">
              <w:rPr>
                <w:lang w:val="en-US"/>
              </w:rPr>
              <w:t xml:space="preserve">The test set up consists of a computer, </w:t>
            </w:r>
            <w:r>
              <w:rPr>
                <w:lang w:val="en-US"/>
              </w:rPr>
              <w:t>with an active internet connection and a working browser.</w:t>
            </w:r>
          </w:p>
        </w:tc>
      </w:tr>
      <w:tr w:rsidR="00E9570C" w14:paraId="656AC0F7" w14:textId="77777777" w:rsidTr="003C3D37">
        <w:tc>
          <w:tcPr>
            <w:tcW w:w="9062" w:type="dxa"/>
            <w:gridSpan w:val="3"/>
            <w:shd w:val="clear" w:color="auto" w:fill="B4C6E7" w:themeFill="accent1" w:themeFillTint="66"/>
          </w:tcPr>
          <w:p w14:paraId="66BFC162" w14:textId="77777777" w:rsidR="00E9570C" w:rsidRPr="0043530B" w:rsidRDefault="00E9570C" w:rsidP="003C3D37">
            <w:pPr>
              <w:jc w:val="center"/>
              <w:rPr>
                <w:b/>
                <w:bCs/>
                <w:smallCaps/>
                <w:lang w:val="en-US"/>
              </w:rPr>
            </w:pPr>
            <w:r w:rsidRPr="0043530B">
              <w:rPr>
                <w:b/>
                <w:bCs/>
                <w:smallCaps/>
                <w:lang w:val="en-US"/>
              </w:rPr>
              <w:t>Test steps</w:t>
            </w:r>
          </w:p>
        </w:tc>
      </w:tr>
      <w:tr w:rsidR="00E9570C" w14:paraId="1E677894" w14:textId="77777777" w:rsidTr="003C3D37">
        <w:trPr>
          <w:trHeight w:val="220"/>
        </w:trPr>
        <w:tc>
          <w:tcPr>
            <w:tcW w:w="1413" w:type="dxa"/>
          </w:tcPr>
          <w:p w14:paraId="4B79A0F1" w14:textId="77777777" w:rsidR="00E9570C" w:rsidRPr="0043530B" w:rsidRDefault="00E9570C" w:rsidP="003C3D37">
            <w:pPr>
              <w:rPr>
                <w:b/>
                <w:bCs/>
                <w:smallCaps/>
                <w:lang w:val="en-US"/>
              </w:rPr>
            </w:pPr>
            <w:r w:rsidRPr="0043530B">
              <w:rPr>
                <w:b/>
                <w:bCs/>
                <w:smallCaps/>
                <w:lang w:val="en-US"/>
              </w:rPr>
              <w:t>Step</w:t>
            </w:r>
          </w:p>
        </w:tc>
        <w:tc>
          <w:tcPr>
            <w:tcW w:w="3260" w:type="dxa"/>
          </w:tcPr>
          <w:p w14:paraId="142015E5" w14:textId="77777777" w:rsidR="00E9570C" w:rsidRPr="0043530B" w:rsidRDefault="00E9570C" w:rsidP="003C3D37">
            <w:pPr>
              <w:rPr>
                <w:b/>
                <w:bCs/>
                <w:smallCaps/>
                <w:lang w:val="en-US"/>
              </w:rPr>
            </w:pPr>
            <w:r w:rsidRPr="0043530B">
              <w:rPr>
                <w:b/>
                <w:bCs/>
                <w:smallCaps/>
                <w:lang w:val="en-US"/>
              </w:rPr>
              <w:t>Action</w:t>
            </w:r>
          </w:p>
        </w:tc>
        <w:tc>
          <w:tcPr>
            <w:tcW w:w="4389" w:type="dxa"/>
          </w:tcPr>
          <w:p w14:paraId="2DF4AB97" w14:textId="77777777" w:rsidR="00E9570C" w:rsidRPr="0043530B" w:rsidRDefault="00E9570C" w:rsidP="003C3D37">
            <w:pPr>
              <w:rPr>
                <w:b/>
                <w:bCs/>
                <w:smallCaps/>
                <w:lang w:val="en-US"/>
              </w:rPr>
            </w:pPr>
            <w:r w:rsidRPr="0043530B">
              <w:rPr>
                <w:b/>
                <w:bCs/>
                <w:smallCaps/>
                <w:lang w:val="en-US"/>
              </w:rPr>
              <w:t>Expected Result</w:t>
            </w:r>
          </w:p>
        </w:tc>
      </w:tr>
      <w:tr w:rsidR="00E9570C" w14:paraId="6F4BA4FF" w14:textId="77777777" w:rsidTr="003C3D37">
        <w:trPr>
          <w:trHeight w:val="220"/>
        </w:trPr>
        <w:tc>
          <w:tcPr>
            <w:tcW w:w="1413" w:type="dxa"/>
          </w:tcPr>
          <w:p w14:paraId="02898C81" w14:textId="77777777" w:rsidR="00E9570C" w:rsidRPr="0043530B" w:rsidRDefault="00E9570C" w:rsidP="003C3D37">
            <w:pPr>
              <w:rPr>
                <w:b/>
                <w:bCs/>
                <w:smallCaps/>
                <w:lang w:val="en-US"/>
              </w:rPr>
            </w:pPr>
            <w:r w:rsidRPr="0043530B">
              <w:rPr>
                <w:b/>
                <w:bCs/>
                <w:smallCaps/>
                <w:lang w:val="en-US"/>
              </w:rPr>
              <w:t>1</w:t>
            </w:r>
          </w:p>
        </w:tc>
        <w:tc>
          <w:tcPr>
            <w:tcW w:w="3260" w:type="dxa"/>
          </w:tcPr>
          <w:p w14:paraId="71DFCFF5" w14:textId="77777777" w:rsidR="00E9570C" w:rsidRDefault="00E9570C" w:rsidP="003C3D37">
            <w:pPr>
              <w:rPr>
                <w:lang w:val="en-US"/>
              </w:rPr>
            </w:pPr>
            <w:r>
              <w:rPr>
                <w:lang w:val="en-US"/>
              </w:rPr>
              <w:t>Click on the button “Server Menu” in the upper right corner</w:t>
            </w:r>
          </w:p>
        </w:tc>
        <w:tc>
          <w:tcPr>
            <w:tcW w:w="4389" w:type="dxa"/>
          </w:tcPr>
          <w:p w14:paraId="3239D275" w14:textId="77777777" w:rsidR="00E9570C" w:rsidRDefault="00E9570C" w:rsidP="003C3D37">
            <w:pPr>
              <w:rPr>
                <w:lang w:val="en-US"/>
              </w:rPr>
            </w:pPr>
            <w:r>
              <w:rPr>
                <w:lang w:val="en-US"/>
              </w:rPr>
              <w:t>Dropdown server menu opens, providing an input field for a server URL as well as some predefined AAS-server URLs</w:t>
            </w:r>
          </w:p>
        </w:tc>
      </w:tr>
      <w:tr w:rsidR="00E9570C" w14:paraId="5CE0F861" w14:textId="77777777" w:rsidTr="003C3D37">
        <w:trPr>
          <w:trHeight w:val="220"/>
        </w:trPr>
        <w:tc>
          <w:tcPr>
            <w:tcW w:w="1413" w:type="dxa"/>
          </w:tcPr>
          <w:p w14:paraId="4405CA51" w14:textId="77777777" w:rsidR="00E9570C" w:rsidRPr="0043530B" w:rsidRDefault="00E9570C" w:rsidP="003C3D37">
            <w:pPr>
              <w:rPr>
                <w:b/>
                <w:bCs/>
                <w:smallCaps/>
                <w:lang w:val="en-US"/>
              </w:rPr>
            </w:pPr>
            <w:r w:rsidRPr="0043530B">
              <w:rPr>
                <w:b/>
                <w:bCs/>
                <w:smallCaps/>
                <w:lang w:val="en-US"/>
              </w:rPr>
              <w:t>2</w:t>
            </w:r>
          </w:p>
        </w:tc>
        <w:tc>
          <w:tcPr>
            <w:tcW w:w="3260" w:type="dxa"/>
          </w:tcPr>
          <w:p w14:paraId="2D2F4CAF" w14:textId="1A4B4DFC" w:rsidR="00E9570C" w:rsidRDefault="00E9570C" w:rsidP="003C3D37">
            <w:pPr>
              <w:rPr>
                <w:lang w:val="en-US"/>
              </w:rPr>
            </w:pPr>
            <w:r>
              <w:rPr>
                <w:lang w:val="en-US"/>
              </w:rPr>
              <w:t>Click on one of the predefined Server</w:t>
            </w:r>
            <w:r w:rsidR="00C15AE3">
              <w:rPr>
                <w:lang w:val="en-US"/>
              </w:rPr>
              <w:t>-</w:t>
            </w:r>
            <w:r>
              <w:rPr>
                <w:lang w:val="en-US"/>
              </w:rPr>
              <w:t>URLs</w:t>
            </w:r>
          </w:p>
        </w:tc>
        <w:tc>
          <w:tcPr>
            <w:tcW w:w="4389" w:type="dxa"/>
          </w:tcPr>
          <w:p w14:paraId="0A9DA574" w14:textId="6B4FA958" w:rsidR="00E9570C" w:rsidRDefault="00E9570C" w:rsidP="003C3D37">
            <w:pPr>
              <w:rPr>
                <w:lang w:val="en-US"/>
              </w:rPr>
            </w:pPr>
            <w:r>
              <w:rPr>
                <w:lang w:val="en-US"/>
              </w:rPr>
              <w:t>The selected URL is displayed as the current server and its assets are loaded on the left side of the screen</w:t>
            </w:r>
            <w:r w:rsidR="00EE2A67">
              <w:rPr>
                <w:lang w:val="en-US"/>
              </w:rPr>
              <w:t xml:space="preserve"> (names and preview images)</w:t>
            </w:r>
          </w:p>
        </w:tc>
      </w:tr>
      <w:tr w:rsidR="00E9570C" w14:paraId="05146F96" w14:textId="77777777" w:rsidTr="003C3D37">
        <w:trPr>
          <w:trHeight w:val="220"/>
        </w:trPr>
        <w:tc>
          <w:tcPr>
            <w:tcW w:w="1413" w:type="dxa"/>
          </w:tcPr>
          <w:p w14:paraId="3DA585A5" w14:textId="77777777" w:rsidR="00E9570C" w:rsidRPr="0043530B" w:rsidRDefault="00E9570C" w:rsidP="003C3D37">
            <w:pPr>
              <w:rPr>
                <w:b/>
                <w:bCs/>
                <w:smallCaps/>
                <w:lang w:val="en-US"/>
              </w:rPr>
            </w:pPr>
            <w:r>
              <w:rPr>
                <w:b/>
                <w:bCs/>
                <w:smallCaps/>
                <w:lang w:val="en-US"/>
              </w:rPr>
              <w:t>3</w:t>
            </w:r>
          </w:p>
        </w:tc>
        <w:tc>
          <w:tcPr>
            <w:tcW w:w="3260" w:type="dxa"/>
          </w:tcPr>
          <w:p w14:paraId="1204CDB5" w14:textId="3EF5EB41" w:rsidR="00E9570C" w:rsidRDefault="00E9570C" w:rsidP="003C3D37">
            <w:pPr>
              <w:rPr>
                <w:lang w:val="en-US"/>
              </w:rPr>
            </w:pPr>
            <w:r>
              <w:rPr>
                <w:lang w:val="en-US"/>
              </w:rPr>
              <w:t xml:space="preserve">Click </w:t>
            </w:r>
            <w:r w:rsidR="00C15AE3">
              <w:rPr>
                <w:lang w:val="en-US"/>
              </w:rPr>
              <w:t>on a different predefined Server-URL</w:t>
            </w:r>
          </w:p>
        </w:tc>
        <w:tc>
          <w:tcPr>
            <w:tcW w:w="4389" w:type="dxa"/>
          </w:tcPr>
          <w:p w14:paraId="5D544629" w14:textId="77B86447" w:rsidR="00E9570C" w:rsidRDefault="00C15AE3" w:rsidP="003C3D37">
            <w:pPr>
              <w:rPr>
                <w:lang w:val="en-US"/>
              </w:rPr>
            </w:pPr>
            <w:r>
              <w:rPr>
                <w:lang w:val="en-US"/>
              </w:rPr>
              <w:t>The current server information in the top right corner switches to the newly selected server.</w:t>
            </w:r>
            <w:r>
              <w:rPr>
                <w:lang w:val="en-US"/>
              </w:rPr>
              <w:br/>
              <w:t xml:space="preserve">The assets of the old server disappear from the </w:t>
            </w:r>
            <w:r>
              <w:rPr>
                <w:lang w:val="en-US"/>
              </w:rPr>
              <w:lastRenderedPageBreak/>
              <w:t>left side of the window and only the assets of the new URL are displayed.</w:t>
            </w:r>
          </w:p>
        </w:tc>
      </w:tr>
      <w:tr w:rsidR="00E9570C" w14:paraId="11DC7055" w14:textId="77777777" w:rsidTr="003C3D37">
        <w:trPr>
          <w:trHeight w:val="220"/>
        </w:trPr>
        <w:tc>
          <w:tcPr>
            <w:tcW w:w="9062" w:type="dxa"/>
            <w:gridSpan w:val="3"/>
            <w:shd w:val="clear" w:color="auto" w:fill="B4C6E7" w:themeFill="accent1" w:themeFillTint="66"/>
          </w:tcPr>
          <w:p w14:paraId="7C09750D" w14:textId="77777777" w:rsidR="00E9570C" w:rsidRDefault="00E9570C" w:rsidP="003C3D37">
            <w:pPr>
              <w:rPr>
                <w:lang w:val="en-US"/>
              </w:rPr>
            </w:pPr>
          </w:p>
        </w:tc>
      </w:tr>
    </w:tbl>
    <w:p w14:paraId="64117FB0" w14:textId="7BB93450" w:rsidR="0045398C" w:rsidRDefault="0045398C">
      <w:pPr>
        <w:rPr>
          <w:lang w:val="en-US"/>
        </w:rPr>
      </w:pPr>
    </w:p>
    <w:p w14:paraId="2BC483BF" w14:textId="147B96EB" w:rsidR="00120A3B" w:rsidRDefault="00120A3B" w:rsidP="0045398C">
      <w:pPr>
        <w:pStyle w:val="berschrift3"/>
        <w:rPr>
          <w:lang w:val="en-US"/>
        </w:rPr>
      </w:pPr>
      <w:bookmarkStart w:id="22" w:name="_Toc134624121"/>
      <w:r>
        <w:rPr>
          <w:lang w:val="en-US"/>
        </w:rPr>
        <w:t>Test case &lt;TC-SERVER-LOAD-003&gt;</w:t>
      </w:r>
      <w:bookmarkEnd w:id="22"/>
    </w:p>
    <w:tbl>
      <w:tblPr>
        <w:tblStyle w:val="Tabellenraster"/>
        <w:tblW w:w="0" w:type="auto"/>
        <w:tblLook w:val="04A0" w:firstRow="1" w:lastRow="0" w:firstColumn="1" w:lastColumn="0" w:noHBand="0" w:noVBand="1"/>
      </w:tblPr>
      <w:tblGrid>
        <w:gridCol w:w="1413"/>
        <w:gridCol w:w="3260"/>
        <w:gridCol w:w="4389"/>
      </w:tblGrid>
      <w:tr w:rsidR="00120A3B" w14:paraId="075C2159" w14:textId="77777777" w:rsidTr="003C3D37">
        <w:tc>
          <w:tcPr>
            <w:tcW w:w="9062" w:type="dxa"/>
            <w:gridSpan w:val="3"/>
            <w:shd w:val="clear" w:color="auto" w:fill="B4C6E7" w:themeFill="accent1" w:themeFillTint="66"/>
          </w:tcPr>
          <w:p w14:paraId="4C4B7F36" w14:textId="77777777" w:rsidR="00120A3B" w:rsidRPr="0043530B" w:rsidRDefault="00120A3B" w:rsidP="003C3D37">
            <w:pPr>
              <w:jc w:val="center"/>
              <w:rPr>
                <w:smallCaps/>
                <w:lang w:val="en-US"/>
              </w:rPr>
            </w:pPr>
            <w:r w:rsidRPr="0043530B">
              <w:rPr>
                <w:b/>
                <w:bCs/>
                <w:smallCaps/>
                <w:lang w:val="en-US"/>
              </w:rPr>
              <w:t>Test</w:t>
            </w:r>
            <w:r w:rsidRPr="0043530B">
              <w:rPr>
                <w:smallCaps/>
                <w:lang w:val="en-US"/>
              </w:rPr>
              <w:t xml:space="preserve"> </w:t>
            </w:r>
            <w:r w:rsidRPr="0043530B">
              <w:rPr>
                <w:b/>
                <w:bCs/>
                <w:smallCaps/>
                <w:lang w:val="en-US"/>
              </w:rPr>
              <w:t>case</w:t>
            </w:r>
          </w:p>
        </w:tc>
      </w:tr>
      <w:tr w:rsidR="00120A3B" w14:paraId="7AA9ECD5" w14:textId="77777777" w:rsidTr="003C3D37">
        <w:tc>
          <w:tcPr>
            <w:tcW w:w="1413" w:type="dxa"/>
          </w:tcPr>
          <w:p w14:paraId="747807EE" w14:textId="77777777" w:rsidR="00120A3B" w:rsidRPr="0043530B" w:rsidRDefault="00120A3B" w:rsidP="003C3D37">
            <w:pPr>
              <w:rPr>
                <w:b/>
                <w:bCs/>
                <w:smallCaps/>
                <w:lang w:val="en-US"/>
              </w:rPr>
            </w:pPr>
            <w:r w:rsidRPr="0043530B">
              <w:rPr>
                <w:b/>
                <w:bCs/>
                <w:smallCaps/>
                <w:lang w:val="en-US"/>
              </w:rPr>
              <w:t>ID:</w:t>
            </w:r>
          </w:p>
        </w:tc>
        <w:tc>
          <w:tcPr>
            <w:tcW w:w="7649" w:type="dxa"/>
            <w:gridSpan w:val="2"/>
          </w:tcPr>
          <w:p w14:paraId="3BD522EF" w14:textId="5708259B" w:rsidR="00120A3B" w:rsidRDefault="00120A3B" w:rsidP="003C3D37">
            <w:pPr>
              <w:rPr>
                <w:lang w:val="en-US"/>
              </w:rPr>
            </w:pPr>
            <w:r>
              <w:rPr>
                <w:lang w:val="en-US"/>
              </w:rPr>
              <w:t>TC-SERVER-LOAD-003</w:t>
            </w:r>
          </w:p>
        </w:tc>
      </w:tr>
      <w:tr w:rsidR="00120A3B" w14:paraId="46768271" w14:textId="77777777" w:rsidTr="003C3D37">
        <w:tc>
          <w:tcPr>
            <w:tcW w:w="1413" w:type="dxa"/>
          </w:tcPr>
          <w:p w14:paraId="63EFA88E" w14:textId="77777777" w:rsidR="00120A3B" w:rsidRPr="0043530B" w:rsidRDefault="00120A3B" w:rsidP="003C3D37">
            <w:pPr>
              <w:rPr>
                <w:b/>
                <w:bCs/>
                <w:smallCaps/>
                <w:lang w:val="en-US"/>
              </w:rPr>
            </w:pPr>
            <w:r w:rsidRPr="0043530B">
              <w:rPr>
                <w:b/>
                <w:bCs/>
                <w:smallCaps/>
                <w:lang w:val="en-US"/>
              </w:rPr>
              <w:t>Name:</w:t>
            </w:r>
          </w:p>
        </w:tc>
        <w:tc>
          <w:tcPr>
            <w:tcW w:w="7649" w:type="dxa"/>
            <w:gridSpan w:val="2"/>
          </w:tcPr>
          <w:p w14:paraId="7C222F1E" w14:textId="67988B72" w:rsidR="00120A3B" w:rsidRDefault="00120A3B" w:rsidP="003C3D37">
            <w:pPr>
              <w:rPr>
                <w:lang w:val="en-US"/>
              </w:rPr>
            </w:pPr>
            <w:r>
              <w:rPr>
                <w:lang w:val="en-US"/>
              </w:rPr>
              <w:t>Display all assets of server</w:t>
            </w:r>
          </w:p>
        </w:tc>
      </w:tr>
      <w:tr w:rsidR="00120A3B" w14:paraId="274FBF83" w14:textId="77777777" w:rsidTr="003C3D37">
        <w:tc>
          <w:tcPr>
            <w:tcW w:w="1413" w:type="dxa"/>
          </w:tcPr>
          <w:p w14:paraId="4B76FC4C" w14:textId="77777777" w:rsidR="00120A3B" w:rsidRPr="0043530B" w:rsidRDefault="00120A3B" w:rsidP="003C3D37">
            <w:pPr>
              <w:rPr>
                <w:b/>
                <w:bCs/>
                <w:smallCaps/>
                <w:lang w:val="en-US"/>
              </w:rPr>
            </w:pPr>
            <w:r w:rsidRPr="0043530B">
              <w:rPr>
                <w:b/>
                <w:bCs/>
                <w:smallCaps/>
                <w:lang w:val="en-US"/>
              </w:rPr>
              <w:t>Req.-ID:</w:t>
            </w:r>
          </w:p>
        </w:tc>
        <w:tc>
          <w:tcPr>
            <w:tcW w:w="7649" w:type="dxa"/>
            <w:gridSpan w:val="2"/>
          </w:tcPr>
          <w:p w14:paraId="2EB9C1E2" w14:textId="495AF718" w:rsidR="00120A3B" w:rsidRDefault="008324A4" w:rsidP="003C3D37">
            <w:pPr>
              <w:rPr>
                <w:lang w:val="en-US"/>
              </w:rPr>
            </w:pPr>
            <w:r>
              <w:rPr>
                <w:lang w:val="en-US"/>
              </w:rPr>
              <w:t>REQ</w:t>
            </w:r>
            <w:r w:rsidR="002D7FF1">
              <w:rPr>
                <w:lang w:val="en-US"/>
              </w:rPr>
              <w:t xml:space="preserve">10, </w:t>
            </w:r>
            <w:r>
              <w:rPr>
                <w:lang w:val="en-US"/>
              </w:rPr>
              <w:t>REQ</w:t>
            </w:r>
            <w:r w:rsidR="002D7FF1">
              <w:rPr>
                <w:lang w:val="en-US"/>
              </w:rPr>
              <w:t>30</w:t>
            </w:r>
          </w:p>
        </w:tc>
      </w:tr>
      <w:tr w:rsidR="00120A3B" w14:paraId="6D3454E0" w14:textId="77777777" w:rsidTr="003C3D37">
        <w:tc>
          <w:tcPr>
            <w:tcW w:w="1413" w:type="dxa"/>
          </w:tcPr>
          <w:p w14:paraId="3972D836" w14:textId="77777777" w:rsidR="00120A3B" w:rsidRPr="0043530B" w:rsidRDefault="00120A3B" w:rsidP="003C3D37">
            <w:pPr>
              <w:rPr>
                <w:b/>
                <w:bCs/>
                <w:smallCaps/>
                <w:lang w:val="en-US"/>
              </w:rPr>
            </w:pPr>
            <w:r w:rsidRPr="0043530B">
              <w:rPr>
                <w:b/>
                <w:bCs/>
                <w:smallCaps/>
                <w:lang w:val="en-US"/>
              </w:rPr>
              <w:t>Description:</w:t>
            </w:r>
          </w:p>
        </w:tc>
        <w:tc>
          <w:tcPr>
            <w:tcW w:w="7649" w:type="dxa"/>
            <w:gridSpan w:val="2"/>
          </w:tcPr>
          <w:p w14:paraId="05DD5E5F" w14:textId="76BC166C" w:rsidR="00120A3B" w:rsidRPr="0043530B" w:rsidRDefault="00120A3B" w:rsidP="003C3D37">
            <w:pPr>
              <w:rPr>
                <w:lang w:val="en-US"/>
              </w:rPr>
            </w:pPr>
            <w:r w:rsidRPr="0043530B">
              <w:rPr>
                <w:lang w:val="en-US"/>
              </w:rPr>
              <w:t xml:space="preserve">The test case verifies the correct functionality of </w:t>
            </w:r>
            <w:r>
              <w:rPr>
                <w:lang w:val="en-US"/>
              </w:rPr>
              <w:t>displaying all assets which are contained in the currently used server</w:t>
            </w:r>
            <w:r w:rsidRPr="0043530B">
              <w:rPr>
                <w:lang w:val="en-US"/>
              </w:rPr>
              <w:t xml:space="preserve">. </w:t>
            </w:r>
          </w:p>
          <w:p w14:paraId="187A1252" w14:textId="4F55B9DE" w:rsidR="00120A3B" w:rsidRPr="0043530B" w:rsidRDefault="00120A3B" w:rsidP="003C3D37">
            <w:pPr>
              <w:rPr>
                <w:lang w:val="en-US"/>
              </w:rPr>
            </w:pPr>
            <w:r w:rsidRPr="0043530B">
              <w:rPr>
                <w:lang w:val="en-US"/>
              </w:rPr>
              <w:t xml:space="preserve">The test case uses the </w:t>
            </w:r>
            <w:r>
              <w:rPr>
                <w:lang w:val="en-US"/>
              </w:rPr>
              <w:t>server-URL specified in TD-002</w:t>
            </w:r>
          </w:p>
          <w:p w14:paraId="1E1D82EC" w14:textId="77777777" w:rsidR="00120A3B" w:rsidRDefault="00120A3B" w:rsidP="003C3D37">
            <w:pPr>
              <w:rPr>
                <w:lang w:val="en-US"/>
              </w:rPr>
            </w:pPr>
            <w:r w:rsidRPr="0043530B">
              <w:rPr>
                <w:lang w:val="en-US"/>
              </w:rPr>
              <w:t xml:space="preserve">The test set up consists of a computer, </w:t>
            </w:r>
            <w:r>
              <w:rPr>
                <w:lang w:val="en-US"/>
              </w:rPr>
              <w:t>with an active internet connection and a working browser.</w:t>
            </w:r>
          </w:p>
        </w:tc>
      </w:tr>
      <w:tr w:rsidR="00120A3B" w14:paraId="6C2FD43E" w14:textId="77777777" w:rsidTr="003C3D37">
        <w:tc>
          <w:tcPr>
            <w:tcW w:w="9062" w:type="dxa"/>
            <w:gridSpan w:val="3"/>
            <w:shd w:val="clear" w:color="auto" w:fill="B4C6E7" w:themeFill="accent1" w:themeFillTint="66"/>
          </w:tcPr>
          <w:p w14:paraId="0BA8F79C" w14:textId="77777777" w:rsidR="00120A3B" w:rsidRPr="0043530B" w:rsidRDefault="00120A3B" w:rsidP="003C3D37">
            <w:pPr>
              <w:jc w:val="center"/>
              <w:rPr>
                <w:b/>
                <w:bCs/>
                <w:smallCaps/>
                <w:lang w:val="en-US"/>
              </w:rPr>
            </w:pPr>
            <w:r w:rsidRPr="0043530B">
              <w:rPr>
                <w:b/>
                <w:bCs/>
                <w:smallCaps/>
                <w:lang w:val="en-US"/>
              </w:rPr>
              <w:t>Test steps</w:t>
            </w:r>
          </w:p>
        </w:tc>
      </w:tr>
      <w:tr w:rsidR="00120A3B" w14:paraId="56BAD699" w14:textId="77777777" w:rsidTr="003C3D37">
        <w:trPr>
          <w:trHeight w:val="220"/>
        </w:trPr>
        <w:tc>
          <w:tcPr>
            <w:tcW w:w="1413" w:type="dxa"/>
          </w:tcPr>
          <w:p w14:paraId="01EE2DB0" w14:textId="77777777" w:rsidR="00120A3B" w:rsidRPr="0043530B" w:rsidRDefault="00120A3B" w:rsidP="003C3D37">
            <w:pPr>
              <w:rPr>
                <w:b/>
                <w:bCs/>
                <w:smallCaps/>
                <w:lang w:val="en-US"/>
              </w:rPr>
            </w:pPr>
            <w:r w:rsidRPr="0043530B">
              <w:rPr>
                <w:b/>
                <w:bCs/>
                <w:smallCaps/>
                <w:lang w:val="en-US"/>
              </w:rPr>
              <w:t>Step</w:t>
            </w:r>
          </w:p>
        </w:tc>
        <w:tc>
          <w:tcPr>
            <w:tcW w:w="3260" w:type="dxa"/>
          </w:tcPr>
          <w:p w14:paraId="295B606D" w14:textId="77777777" w:rsidR="00120A3B" w:rsidRPr="0043530B" w:rsidRDefault="00120A3B" w:rsidP="003C3D37">
            <w:pPr>
              <w:rPr>
                <w:b/>
                <w:bCs/>
                <w:smallCaps/>
                <w:lang w:val="en-US"/>
              </w:rPr>
            </w:pPr>
            <w:r w:rsidRPr="0043530B">
              <w:rPr>
                <w:b/>
                <w:bCs/>
                <w:smallCaps/>
                <w:lang w:val="en-US"/>
              </w:rPr>
              <w:t>Action</w:t>
            </w:r>
          </w:p>
        </w:tc>
        <w:tc>
          <w:tcPr>
            <w:tcW w:w="4389" w:type="dxa"/>
          </w:tcPr>
          <w:p w14:paraId="318F04E0" w14:textId="77777777" w:rsidR="00120A3B" w:rsidRPr="0043530B" w:rsidRDefault="00120A3B" w:rsidP="003C3D37">
            <w:pPr>
              <w:rPr>
                <w:b/>
                <w:bCs/>
                <w:smallCaps/>
                <w:lang w:val="en-US"/>
              </w:rPr>
            </w:pPr>
            <w:r w:rsidRPr="0043530B">
              <w:rPr>
                <w:b/>
                <w:bCs/>
                <w:smallCaps/>
                <w:lang w:val="en-US"/>
              </w:rPr>
              <w:t>Expected Result</w:t>
            </w:r>
          </w:p>
        </w:tc>
      </w:tr>
      <w:tr w:rsidR="00120A3B" w14:paraId="4ED2EC3D" w14:textId="77777777" w:rsidTr="003C3D37">
        <w:trPr>
          <w:trHeight w:val="220"/>
        </w:trPr>
        <w:tc>
          <w:tcPr>
            <w:tcW w:w="1413" w:type="dxa"/>
          </w:tcPr>
          <w:p w14:paraId="58C78186" w14:textId="77777777" w:rsidR="00120A3B" w:rsidRPr="0043530B" w:rsidRDefault="00120A3B" w:rsidP="003C3D37">
            <w:pPr>
              <w:rPr>
                <w:b/>
                <w:bCs/>
                <w:smallCaps/>
                <w:lang w:val="en-US"/>
              </w:rPr>
            </w:pPr>
            <w:r w:rsidRPr="0043530B">
              <w:rPr>
                <w:b/>
                <w:bCs/>
                <w:smallCaps/>
                <w:lang w:val="en-US"/>
              </w:rPr>
              <w:t>1</w:t>
            </w:r>
          </w:p>
        </w:tc>
        <w:tc>
          <w:tcPr>
            <w:tcW w:w="3260" w:type="dxa"/>
          </w:tcPr>
          <w:p w14:paraId="78C0D8A1" w14:textId="77777777" w:rsidR="00120A3B" w:rsidRDefault="00120A3B" w:rsidP="003C3D37">
            <w:pPr>
              <w:rPr>
                <w:lang w:val="en-US"/>
              </w:rPr>
            </w:pPr>
            <w:r>
              <w:rPr>
                <w:lang w:val="en-US"/>
              </w:rPr>
              <w:t>Click on the button “Server Menu” in the upper right corner</w:t>
            </w:r>
          </w:p>
        </w:tc>
        <w:tc>
          <w:tcPr>
            <w:tcW w:w="4389" w:type="dxa"/>
          </w:tcPr>
          <w:p w14:paraId="1943885C" w14:textId="77777777" w:rsidR="00120A3B" w:rsidRDefault="00120A3B" w:rsidP="003C3D37">
            <w:pPr>
              <w:rPr>
                <w:lang w:val="en-US"/>
              </w:rPr>
            </w:pPr>
            <w:r>
              <w:rPr>
                <w:lang w:val="en-US"/>
              </w:rPr>
              <w:t>Dropdown server menu opens, providing an input field for a server URL as well as some predefined AAS-server URLs</w:t>
            </w:r>
          </w:p>
        </w:tc>
      </w:tr>
      <w:tr w:rsidR="00120A3B" w14:paraId="7DEC2AA1" w14:textId="77777777" w:rsidTr="003C3D37">
        <w:trPr>
          <w:trHeight w:val="220"/>
        </w:trPr>
        <w:tc>
          <w:tcPr>
            <w:tcW w:w="1413" w:type="dxa"/>
          </w:tcPr>
          <w:p w14:paraId="0CBDD08E" w14:textId="77777777" w:rsidR="00120A3B" w:rsidRPr="0043530B" w:rsidRDefault="00120A3B" w:rsidP="003C3D37">
            <w:pPr>
              <w:rPr>
                <w:b/>
                <w:bCs/>
                <w:smallCaps/>
                <w:lang w:val="en-US"/>
              </w:rPr>
            </w:pPr>
            <w:r w:rsidRPr="0043530B">
              <w:rPr>
                <w:b/>
                <w:bCs/>
                <w:smallCaps/>
                <w:lang w:val="en-US"/>
              </w:rPr>
              <w:t>2</w:t>
            </w:r>
          </w:p>
        </w:tc>
        <w:tc>
          <w:tcPr>
            <w:tcW w:w="3260" w:type="dxa"/>
          </w:tcPr>
          <w:p w14:paraId="68F69CBE" w14:textId="729378EC" w:rsidR="00120A3B" w:rsidRDefault="00120A3B" w:rsidP="003C3D37">
            <w:pPr>
              <w:rPr>
                <w:lang w:val="en-US"/>
              </w:rPr>
            </w:pPr>
            <w:r>
              <w:rPr>
                <w:lang w:val="en-US"/>
              </w:rPr>
              <w:t>Click on the text input field for the server URL and type in the server-URL specified in TD-002. Then click on the “Add Server” button</w:t>
            </w:r>
          </w:p>
        </w:tc>
        <w:tc>
          <w:tcPr>
            <w:tcW w:w="4389" w:type="dxa"/>
          </w:tcPr>
          <w:p w14:paraId="57E817F6" w14:textId="470AAFD2" w:rsidR="00120A3B" w:rsidRDefault="00120A3B" w:rsidP="003C3D37">
            <w:pPr>
              <w:rPr>
                <w:lang w:val="en-US"/>
              </w:rPr>
            </w:pPr>
            <w:r>
              <w:rPr>
                <w:lang w:val="en-US"/>
              </w:rPr>
              <w:t xml:space="preserve">The selected URL is displayed as the current server and its assets are loaded on the left side of the screen. </w:t>
            </w:r>
            <w:r w:rsidR="00EE2A67">
              <w:rPr>
                <w:lang w:val="en-US"/>
              </w:rPr>
              <w:t>(</w:t>
            </w:r>
            <w:proofErr w:type="gramStart"/>
            <w:r w:rsidR="00EE2A67">
              <w:rPr>
                <w:lang w:val="en-US"/>
              </w:rPr>
              <w:t>names</w:t>
            </w:r>
            <w:proofErr w:type="gramEnd"/>
            <w:r w:rsidR="00EE2A67">
              <w:rPr>
                <w:lang w:val="en-US"/>
              </w:rPr>
              <w:t xml:space="preserve"> and preview images) </w:t>
            </w:r>
            <w:r>
              <w:rPr>
                <w:lang w:val="en-US"/>
              </w:rPr>
              <w:t>The exact same assets that are specified as expected results in TD-002 are displayed.</w:t>
            </w:r>
          </w:p>
        </w:tc>
      </w:tr>
      <w:tr w:rsidR="00120A3B" w14:paraId="34A471A5" w14:textId="77777777" w:rsidTr="003C3D37">
        <w:trPr>
          <w:trHeight w:val="220"/>
        </w:trPr>
        <w:tc>
          <w:tcPr>
            <w:tcW w:w="9062" w:type="dxa"/>
            <w:gridSpan w:val="3"/>
            <w:shd w:val="clear" w:color="auto" w:fill="B4C6E7" w:themeFill="accent1" w:themeFillTint="66"/>
          </w:tcPr>
          <w:p w14:paraId="5586EFA5" w14:textId="77777777" w:rsidR="00120A3B" w:rsidRDefault="00120A3B" w:rsidP="003C3D37">
            <w:pPr>
              <w:rPr>
                <w:lang w:val="en-US"/>
              </w:rPr>
            </w:pPr>
          </w:p>
        </w:tc>
      </w:tr>
    </w:tbl>
    <w:p w14:paraId="3D2FE445" w14:textId="0B18EB62" w:rsidR="0045398C" w:rsidRDefault="0045398C">
      <w:pPr>
        <w:rPr>
          <w:lang w:val="en-US"/>
        </w:rPr>
      </w:pPr>
    </w:p>
    <w:p w14:paraId="2221F65C" w14:textId="55BF6CFA" w:rsidR="00E9570C" w:rsidRDefault="00C15AE3" w:rsidP="0045398C">
      <w:pPr>
        <w:pStyle w:val="berschrift2"/>
        <w:rPr>
          <w:lang w:val="en-US"/>
        </w:rPr>
      </w:pPr>
      <w:bookmarkStart w:id="23" w:name="_Toc134624122"/>
      <w:r>
        <w:rPr>
          <w:lang w:val="en-US"/>
        </w:rPr>
        <w:t>Test suite &lt;TS-ASSET&gt;</w:t>
      </w:r>
      <w:bookmarkEnd w:id="23"/>
    </w:p>
    <w:p w14:paraId="7E7B6FB3" w14:textId="32BE9499" w:rsidR="00C15AE3" w:rsidRDefault="00C15AE3" w:rsidP="00C15AE3">
      <w:pPr>
        <w:pStyle w:val="berschrift3"/>
        <w:rPr>
          <w:lang w:val="en-US"/>
        </w:rPr>
      </w:pPr>
      <w:bookmarkStart w:id="24" w:name="_Toc134624123"/>
      <w:r>
        <w:rPr>
          <w:lang w:val="en-US"/>
        </w:rPr>
        <w:t>Test case &lt;TC-ASSET-</w:t>
      </w:r>
      <w:r w:rsidR="00EE2A67">
        <w:rPr>
          <w:lang w:val="en-US"/>
        </w:rPr>
        <w:t>BROWSE</w:t>
      </w:r>
      <w:r w:rsidR="00120A3B">
        <w:rPr>
          <w:lang w:val="en-US"/>
        </w:rPr>
        <w:t>-001&gt;</w:t>
      </w:r>
      <w:bookmarkEnd w:id="24"/>
    </w:p>
    <w:tbl>
      <w:tblPr>
        <w:tblStyle w:val="Tabellenraster"/>
        <w:tblW w:w="0" w:type="auto"/>
        <w:tblLook w:val="04A0" w:firstRow="1" w:lastRow="0" w:firstColumn="1" w:lastColumn="0" w:noHBand="0" w:noVBand="1"/>
      </w:tblPr>
      <w:tblGrid>
        <w:gridCol w:w="1413"/>
        <w:gridCol w:w="3260"/>
        <w:gridCol w:w="4389"/>
      </w:tblGrid>
      <w:tr w:rsidR="00120A3B" w14:paraId="72D1121F" w14:textId="77777777" w:rsidTr="003C3D37">
        <w:tc>
          <w:tcPr>
            <w:tcW w:w="9062" w:type="dxa"/>
            <w:gridSpan w:val="3"/>
            <w:shd w:val="clear" w:color="auto" w:fill="B4C6E7" w:themeFill="accent1" w:themeFillTint="66"/>
          </w:tcPr>
          <w:p w14:paraId="772C1FE9" w14:textId="77777777" w:rsidR="00120A3B" w:rsidRPr="0043530B" w:rsidRDefault="00120A3B" w:rsidP="003C3D37">
            <w:pPr>
              <w:jc w:val="center"/>
              <w:rPr>
                <w:smallCaps/>
                <w:lang w:val="en-US"/>
              </w:rPr>
            </w:pPr>
            <w:r w:rsidRPr="0043530B">
              <w:rPr>
                <w:b/>
                <w:bCs/>
                <w:smallCaps/>
                <w:lang w:val="en-US"/>
              </w:rPr>
              <w:t>Test</w:t>
            </w:r>
            <w:r w:rsidRPr="0043530B">
              <w:rPr>
                <w:smallCaps/>
                <w:lang w:val="en-US"/>
              </w:rPr>
              <w:t xml:space="preserve"> </w:t>
            </w:r>
            <w:r w:rsidRPr="0043530B">
              <w:rPr>
                <w:b/>
                <w:bCs/>
                <w:smallCaps/>
                <w:lang w:val="en-US"/>
              </w:rPr>
              <w:t>case</w:t>
            </w:r>
          </w:p>
        </w:tc>
      </w:tr>
      <w:tr w:rsidR="00120A3B" w14:paraId="1FED0794" w14:textId="77777777" w:rsidTr="003C3D37">
        <w:tc>
          <w:tcPr>
            <w:tcW w:w="1413" w:type="dxa"/>
          </w:tcPr>
          <w:p w14:paraId="59B11F6E" w14:textId="77777777" w:rsidR="00120A3B" w:rsidRPr="0043530B" w:rsidRDefault="00120A3B" w:rsidP="003C3D37">
            <w:pPr>
              <w:rPr>
                <w:b/>
                <w:bCs/>
                <w:smallCaps/>
                <w:lang w:val="en-US"/>
              </w:rPr>
            </w:pPr>
            <w:r w:rsidRPr="0043530B">
              <w:rPr>
                <w:b/>
                <w:bCs/>
                <w:smallCaps/>
                <w:lang w:val="en-US"/>
              </w:rPr>
              <w:t>ID:</w:t>
            </w:r>
          </w:p>
        </w:tc>
        <w:tc>
          <w:tcPr>
            <w:tcW w:w="7649" w:type="dxa"/>
            <w:gridSpan w:val="2"/>
          </w:tcPr>
          <w:p w14:paraId="7B0F95A6" w14:textId="75A7F892" w:rsidR="00120A3B" w:rsidRDefault="00120A3B" w:rsidP="003C3D37">
            <w:pPr>
              <w:rPr>
                <w:lang w:val="en-US"/>
              </w:rPr>
            </w:pPr>
            <w:r>
              <w:rPr>
                <w:lang w:val="en-US"/>
              </w:rPr>
              <w:t>TC-ASSET-BROWSE-001</w:t>
            </w:r>
          </w:p>
        </w:tc>
      </w:tr>
      <w:tr w:rsidR="00120A3B" w14:paraId="00473391" w14:textId="77777777" w:rsidTr="003C3D37">
        <w:tc>
          <w:tcPr>
            <w:tcW w:w="1413" w:type="dxa"/>
          </w:tcPr>
          <w:p w14:paraId="63487F6C" w14:textId="77777777" w:rsidR="00120A3B" w:rsidRPr="0043530B" w:rsidRDefault="00120A3B" w:rsidP="003C3D37">
            <w:pPr>
              <w:rPr>
                <w:b/>
                <w:bCs/>
                <w:smallCaps/>
                <w:lang w:val="en-US"/>
              </w:rPr>
            </w:pPr>
            <w:r w:rsidRPr="0043530B">
              <w:rPr>
                <w:b/>
                <w:bCs/>
                <w:smallCaps/>
                <w:lang w:val="en-US"/>
              </w:rPr>
              <w:t>Name:</w:t>
            </w:r>
          </w:p>
        </w:tc>
        <w:tc>
          <w:tcPr>
            <w:tcW w:w="7649" w:type="dxa"/>
            <w:gridSpan w:val="2"/>
          </w:tcPr>
          <w:p w14:paraId="6F4D3716" w14:textId="7310CA6D" w:rsidR="00120A3B" w:rsidRDefault="00EE2A67" w:rsidP="003C3D37">
            <w:pPr>
              <w:rPr>
                <w:lang w:val="en-US"/>
              </w:rPr>
            </w:pPr>
            <w:r>
              <w:rPr>
                <w:lang w:val="en-US"/>
              </w:rPr>
              <w:t>Browse through different assets</w:t>
            </w:r>
          </w:p>
        </w:tc>
      </w:tr>
      <w:tr w:rsidR="00120A3B" w14:paraId="1B9312BB" w14:textId="77777777" w:rsidTr="003C3D37">
        <w:tc>
          <w:tcPr>
            <w:tcW w:w="1413" w:type="dxa"/>
          </w:tcPr>
          <w:p w14:paraId="4691FCCB" w14:textId="77777777" w:rsidR="00120A3B" w:rsidRPr="0043530B" w:rsidRDefault="00120A3B" w:rsidP="003C3D37">
            <w:pPr>
              <w:rPr>
                <w:b/>
                <w:bCs/>
                <w:smallCaps/>
                <w:lang w:val="en-US"/>
              </w:rPr>
            </w:pPr>
            <w:r w:rsidRPr="0043530B">
              <w:rPr>
                <w:b/>
                <w:bCs/>
                <w:smallCaps/>
                <w:lang w:val="en-US"/>
              </w:rPr>
              <w:t>Req.-ID:</w:t>
            </w:r>
          </w:p>
        </w:tc>
        <w:tc>
          <w:tcPr>
            <w:tcW w:w="7649" w:type="dxa"/>
            <w:gridSpan w:val="2"/>
          </w:tcPr>
          <w:p w14:paraId="699BDDA6" w14:textId="2EF41760" w:rsidR="00120A3B" w:rsidRDefault="008324A4" w:rsidP="003C3D37">
            <w:pPr>
              <w:rPr>
                <w:lang w:val="en-US"/>
              </w:rPr>
            </w:pPr>
            <w:r>
              <w:rPr>
                <w:lang w:val="en-US"/>
              </w:rPr>
              <w:t>REQ</w:t>
            </w:r>
            <w:r w:rsidR="002D7FF1">
              <w:rPr>
                <w:lang w:val="en-US"/>
              </w:rPr>
              <w:t xml:space="preserve">40, </w:t>
            </w:r>
            <w:r>
              <w:rPr>
                <w:lang w:val="en-US"/>
              </w:rPr>
              <w:t>REQ</w:t>
            </w:r>
            <w:r w:rsidR="002D7FF1">
              <w:rPr>
                <w:lang w:val="en-US"/>
              </w:rPr>
              <w:t>50</w:t>
            </w:r>
          </w:p>
        </w:tc>
      </w:tr>
      <w:tr w:rsidR="00120A3B" w14:paraId="2447D0B1" w14:textId="77777777" w:rsidTr="003C3D37">
        <w:tc>
          <w:tcPr>
            <w:tcW w:w="1413" w:type="dxa"/>
          </w:tcPr>
          <w:p w14:paraId="74425936" w14:textId="77777777" w:rsidR="00120A3B" w:rsidRPr="0043530B" w:rsidRDefault="00120A3B" w:rsidP="003C3D37">
            <w:pPr>
              <w:rPr>
                <w:b/>
                <w:bCs/>
                <w:smallCaps/>
                <w:lang w:val="en-US"/>
              </w:rPr>
            </w:pPr>
            <w:r w:rsidRPr="0043530B">
              <w:rPr>
                <w:b/>
                <w:bCs/>
                <w:smallCaps/>
                <w:lang w:val="en-US"/>
              </w:rPr>
              <w:t>Description:</w:t>
            </w:r>
          </w:p>
        </w:tc>
        <w:tc>
          <w:tcPr>
            <w:tcW w:w="7649" w:type="dxa"/>
            <w:gridSpan w:val="2"/>
          </w:tcPr>
          <w:p w14:paraId="3C015D93" w14:textId="65387D74" w:rsidR="00120A3B" w:rsidRPr="0043530B" w:rsidRDefault="00120A3B" w:rsidP="003C3D37">
            <w:pPr>
              <w:rPr>
                <w:lang w:val="en-US"/>
              </w:rPr>
            </w:pPr>
            <w:r w:rsidRPr="0043530B">
              <w:rPr>
                <w:lang w:val="en-US"/>
              </w:rPr>
              <w:t xml:space="preserve">The test case verifies the correct functionality of </w:t>
            </w:r>
            <w:r w:rsidR="00EE2A67">
              <w:rPr>
                <w:lang w:val="en-US"/>
              </w:rPr>
              <w:t>selecting one of the displayed assets to see more information about it</w:t>
            </w:r>
            <w:r w:rsidRPr="0043530B">
              <w:rPr>
                <w:lang w:val="en-US"/>
              </w:rPr>
              <w:t>.</w:t>
            </w:r>
          </w:p>
          <w:p w14:paraId="1B6F9F87" w14:textId="77497A00" w:rsidR="00120A3B" w:rsidRDefault="00120A3B" w:rsidP="003C3D37">
            <w:pPr>
              <w:rPr>
                <w:lang w:val="en-US"/>
              </w:rPr>
            </w:pPr>
            <w:r w:rsidRPr="0043530B">
              <w:rPr>
                <w:lang w:val="en-US"/>
              </w:rPr>
              <w:t xml:space="preserve">The test set up consists of a computer, </w:t>
            </w:r>
            <w:r>
              <w:rPr>
                <w:lang w:val="en-US"/>
              </w:rPr>
              <w:t>with an active internet connection and a working browser.</w:t>
            </w:r>
            <w:r w:rsidR="00EE2A67">
              <w:rPr>
                <w:lang w:val="en-US"/>
              </w:rPr>
              <w:t xml:space="preserve"> Additionally, the application must already have a working connection to an AAS-Server, meaning that its different assets are already loaded on to the left side of the screen. </w:t>
            </w:r>
          </w:p>
        </w:tc>
      </w:tr>
      <w:tr w:rsidR="00120A3B" w14:paraId="7DD531D0" w14:textId="77777777" w:rsidTr="003C3D37">
        <w:tc>
          <w:tcPr>
            <w:tcW w:w="9062" w:type="dxa"/>
            <w:gridSpan w:val="3"/>
            <w:shd w:val="clear" w:color="auto" w:fill="B4C6E7" w:themeFill="accent1" w:themeFillTint="66"/>
          </w:tcPr>
          <w:p w14:paraId="721DD730" w14:textId="77777777" w:rsidR="00120A3B" w:rsidRPr="0043530B" w:rsidRDefault="00120A3B" w:rsidP="003C3D37">
            <w:pPr>
              <w:jc w:val="center"/>
              <w:rPr>
                <w:b/>
                <w:bCs/>
                <w:smallCaps/>
                <w:lang w:val="en-US"/>
              </w:rPr>
            </w:pPr>
            <w:r w:rsidRPr="0043530B">
              <w:rPr>
                <w:b/>
                <w:bCs/>
                <w:smallCaps/>
                <w:lang w:val="en-US"/>
              </w:rPr>
              <w:t>Test steps</w:t>
            </w:r>
          </w:p>
        </w:tc>
      </w:tr>
      <w:tr w:rsidR="00120A3B" w14:paraId="20764874" w14:textId="77777777" w:rsidTr="003C3D37">
        <w:trPr>
          <w:trHeight w:val="220"/>
        </w:trPr>
        <w:tc>
          <w:tcPr>
            <w:tcW w:w="1413" w:type="dxa"/>
          </w:tcPr>
          <w:p w14:paraId="76E4EF9F" w14:textId="77777777" w:rsidR="00120A3B" w:rsidRPr="0043530B" w:rsidRDefault="00120A3B" w:rsidP="003C3D37">
            <w:pPr>
              <w:rPr>
                <w:b/>
                <w:bCs/>
                <w:smallCaps/>
                <w:lang w:val="en-US"/>
              </w:rPr>
            </w:pPr>
            <w:r w:rsidRPr="0043530B">
              <w:rPr>
                <w:b/>
                <w:bCs/>
                <w:smallCaps/>
                <w:lang w:val="en-US"/>
              </w:rPr>
              <w:t>Step</w:t>
            </w:r>
          </w:p>
        </w:tc>
        <w:tc>
          <w:tcPr>
            <w:tcW w:w="3260" w:type="dxa"/>
          </w:tcPr>
          <w:p w14:paraId="47C998BA" w14:textId="77777777" w:rsidR="00120A3B" w:rsidRPr="0043530B" w:rsidRDefault="00120A3B" w:rsidP="003C3D37">
            <w:pPr>
              <w:rPr>
                <w:b/>
                <w:bCs/>
                <w:smallCaps/>
                <w:lang w:val="en-US"/>
              </w:rPr>
            </w:pPr>
            <w:r w:rsidRPr="0043530B">
              <w:rPr>
                <w:b/>
                <w:bCs/>
                <w:smallCaps/>
                <w:lang w:val="en-US"/>
              </w:rPr>
              <w:t>Action</w:t>
            </w:r>
          </w:p>
        </w:tc>
        <w:tc>
          <w:tcPr>
            <w:tcW w:w="4389" w:type="dxa"/>
          </w:tcPr>
          <w:p w14:paraId="1BF4FC0D" w14:textId="77777777" w:rsidR="00120A3B" w:rsidRPr="0043530B" w:rsidRDefault="00120A3B" w:rsidP="003C3D37">
            <w:pPr>
              <w:rPr>
                <w:b/>
                <w:bCs/>
                <w:smallCaps/>
                <w:lang w:val="en-US"/>
              </w:rPr>
            </w:pPr>
            <w:r w:rsidRPr="0043530B">
              <w:rPr>
                <w:b/>
                <w:bCs/>
                <w:smallCaps/>
                <w:lang w:val="en-US"/>
              </w:rPr>
              <w:t>Expected Result</w:t>
            </w:r>
          </w:p>
        </w:tc>
      </w:tr>
      <w:tr w:rsidR="00120A3B" w14:paraId="07856BBF" w14:textId="77777777" w:rsidTr="003C3D37">
        <w:trPr>
          <w:trHeight w:val="220"/>
        </w:trPr>
        <w:tc>
          <w:tcPr>
            <w:tcW w:w="1413" w:type="dxa"/>
          </w:tcPr>
          <w:p w14:paraId="74C659C9" w14:textId="77777777" w:rsidR="00120A3B" w:rsidRPr="0043530B" w:rsidRDefault="00120A3B" w:rsidP="003C3D37">
            <w:pPr>
              <w:rPr>
                <w:b/>
                <w:bCs/>
                <w:smallCaps/>
                <w:lang w:val="en-US"/>
              </w:rPr>
            </w:pPr>
            <w:r w:rsidRPr="0043530B">
              <w:rPr>
                <w:b/>
                <w:bCs/>
                <w:smallCaps/>
                <w:lang w:val="en-US"/>
              </w:rPr>
              <w:t>1</w:t>
            </w:r>
          </w:p>
        </w:tc>
        <w:tc>
          <w:tcPr>
            <w:tcW w:w="3260" w:type="dxa"/>
          </w:tcPr>
          <w:p w14:paraId="786F7771" w14:textId="263ADFCC" w:rsidR="00120A3B" w:rsidRDefault="00EE2A67" w:rsidP="003C3D37">
            <w:pPr>
              <w:rPr>
                <w:lang w:val="en-US"/>
              </w:rPr>
            </w:pPr>
            <w:r>
              <w:rPr>
                <w:lang w:val="en-US"/>
              </w:rPr>
              <w:t>Move cursor to the left side of the screen onto the asset view and start scrolling up and down</w:t>
            </w:r>
          </w:p>
        </w:tc>
        <w:tc>
          <w:tcPr>
            <w:tcW w:w="4389" w:type="dxa"/>
          </w:tcPr>
          <w:p w14:paraId="67461AF7" w14:textId="53D0270D" w:rsidR="00120A3B" w:rsidRDefault="00EE2A67" w:rsidP="003C3D37">
            <w:pPr>
              <w:rPr>
                <w:lang w:val="en-US"/>
              </w:rPr>
            </w:pPr>
            <w:r>
              <w:rPr>
                <w:lang w:val="en-US"/>
              </w:rPr>
              <w:t>The asset view scrolls up and down and reveals all assets that are available.</w:t>
            </w:r>
          </w:p>
        </w:tc>
      </w:tr>
      <w:tr w:rsidR="00120A3B" w14:paraId="0EAA55A4" w14:textId="77777777" w:rsidTr="003C3D37">
        <w:trPr>
          <w:trHeight w:val="220"/>
        </w:trPr>
        <w:tc>
          <w:tcPr>
            <w:tcW w:w="1413" w:type="dxa"/>
          </w:tcPr>
          <w:p w14:paraId="24833516" w14:textId="77777777" w:rsidR="00120A3B" w:rsidRPr="0043530B" w:rsidRDefault="00120A3B" w:rsidP="003C3D37">
            <w:pPr>
              <w:rPr>
                <w:b/>
                <w:bCs/>
                <w:smallCaps/>
                <w:lang w:val="en-US"/>
              </w:rPr>
            </w:pPr>
            <w:r w:rsidRPr="0043530B">
              <w:rPr>
                <w:b/>
                <w:bCs/>
                <w:smallCaps/>
                <w:lang w:val="en-US"/>
              </w:rPr>
              <w:t>2</w:t>
            </w:r>
          </w:p>
        </w:tc>
        <w:tc>
          <w:tcPr>
            <w:tcW w:w="3260" w:type="dxa"/>
          </w:tcPr>
          <w:p w14:paraId="58985765" w14:textId="1C8165BB" w:rsidR="00120A3B" w:rsidRDefault="00120A3B" w:rsidP="003C3D37">
            <w:pPr>
              <w:rPr>
                <w:lang w:val="en-US"/>
              </w:rPr>
            </w:pPr>
            <w:r>
              <w:rPr>
                <w:lang w:val="en-US"/>
              </w:rPr>
              <w:t xml:space="preserve">Click on one of the </w:t>
            </w:r>
            <w:r w:rsidR="00EE2A67">
              <w:rPr>
                <w:lang w:val="en-US"/>
              </w:rPr>
              <w:t>assets</w:t>
            </w:r>
          </w:p>
        </w:tc>
        <w:tc>
          <w:tcPr>
            <w:tcW w:w="4389" w:type="dxa"/>
          </w:tcPr>
          <w:p w14:paraId="675DA5B1" w14:textId="178746CA" w:rsidR="00120A3B" w:rsidRDefault="00EE2A67" w:rsidP="003C3D37">
            <w:pPr>
              <w:rPr>
                <w:lang w:val="en-US"/>
              </w:rPr>
            </w:pPr>
            <w:r>
              <w:rPr>
                <w:lang w:val="en-US"/>
              </w:rPr>
              <w:t>The space on the right side fills up with a more detailed view of the selected asset, providing an image (if available), its name, as well as information about all the sub models, which can be expanded and collapsed.</w:t>
            </w:r>
          </w:p>
        </w:tc>
      </w:tr>
      <w:tr w:rsidR="00120A3B" w14:paraId="4438833A" w14:textId="77777777" w:rsidTr="003C3D37">
        <w:trPr>
          <w:trHeight w:val="220"/>
        </w:trPr>
        <w:tc>
          <w:tcPr>
            <w:tcW w:w="1413" w:type="dxa"/>
          </w:tcPr>
          <w:p w14:paraId="37A41BFE" w14:textId="77777777" w:rsidR="00120A3B" w:rsidRPr="0043530B" w:rsidRDefault="00120A3B" w:rsidP="003C3D37">
            <w:pPr>
              <w:rPr>
                <w:b/>
                <w:bCs/>
                <w:smallCaps/>
                <w:lang w:val="en-US"/>
              </w:rPr>
            </w:pPr>
            <w:r>
              <w:rPr>
                <w:b/>
                <w:bCs/>
                <w:smallCaps/>
                <w:lang w:val="en-US"/>
              </w:rPr>
              <w:t>3</w:t>
            </w:r>
          </w:p>
        </w:tc>
        <w:tc>
          <w:tcPr>
            <w:tcW w:w="3260" w:type="dxa"/>
          </w:tcPr>
          <w:p w14:paraId="2DD2A795" w14:textId="1334F8D8" w:rsidR="00120A3B" w:rsidRDefault="00EE2A67" w:rsidP="003C3D37">
            <w:pPr>
              <w:rPr>
                <w:lang w:val="en-US"/>
              </w:rPr>
            </w:pPr>
            <w:r>
              <w:rPr>
                <w:lang w:val="en-US"/>
              </w:rPr>
              <w:t>Click on a different asset</w:t>
            </w:r>
          </w:p>
        </w:tc>
        <w:tc>
          <w:tcPr>
            <w:tcW w:w="4389" w:type="dxa"/>
          </w:tcPr>
          <w:p w14:paraId="0573BD79" w14:textId="52CC2831" w:rsidR="00120A3B" w:rsidRDefault="00EE2A67" w:rsidP="003C3D37">
            <w:pPr>
              <w:rPr>
                <w:lang w:val="en-US"/>
              </w:rPr>
            </w:pPr>
            <w:r>
              <w:rPr>
                <w:lang w:val="en-US"/>
              </w:rPr>
              <w:t>The information about the old asset is replaced by the detailed view about the new asset. All information is replaced.</w:t>
            </w:r>
          </w:p>
        </w:tc>
      </w:tr>
      <w:tr w:rsidR="00120A3B" w14:paraId="2CF33E08" w14:textId="77777777" w:rsidTr="003C3D37">
        <w:trPr>
          <w:trHeight w:val="220"/>
        </w:trPr>
        <w:tc>
          <w:tcPr>
            <w:tcW w:w="9062" w:type="dxa"/>
            <w:gridSpan w:val="3"/>
            <w:shd w:val="clear" w:color="auto" w:fill="B4C6E7" w:themeFill="accent1" w:themeFillTint="66"/>
          </w:tcPr>
          <w:p w14:paraId="470F31B8" w14:textId="77777777" w:rsidR="00120A3B" w:rsidRDefault="00120A3B" w:rsidP="003C3D37">
            <w:pPr>
              <w:rPr>
                <w:lang w:val="en-US"/>
              </w:rPr>
            </w:pPr>
          </w:p>
        </w:tc>
      </w:tr>
    </w:tbl>
    <w:p w14:paraId="317BFD28" w14:textId="560ACE11" w:rsidR="0045398C" w:rsidRDefault="0045398C">
      <w:pPr>
        <w:rPr>
          <w:lang w:val="en-US"/>
        </w:rPr>
      </w:pPr>
    </w:p>
    <w:p w14:paraId="47186A27" w14:textId="75BEC260" w:rsidR="00120A3B" w:rsidRDefault="003E4134" w:rsidP="0045398C">
      <w:pPr>
        <w:pStyle w:val="berschrift3"/>
        <w:rPr>
          <w:lang w:val="en-US"/>
        </w:rPr>
      </w:pPr>
      <w:bookmarkStart w:id="25" w:name="_Toc134624124"/>
      <w:r>
        <w:rPr>
          <w:lang w:val="en-US"/>
        </w:rPr>
        <w:t>Test case &lt;TC-ASSET-SEARCH-002&gt;</w:t>
      </w:r>
      <w:bookmarkEnd w:id="25"/>
    </w:p>
    <w:tbl>
      <w:tblPr>
        <w:tblStyle w:val="Tabellenraster"/>
        <w:tblW w:w="0" w:type="auto"/>
        <w:tblLook w:val="04A0" w:firstRow="1" w:lastRow="0" w:firstColumn="1" w:lastColumn="0" w:noHBand="0" w:noVBand="1"/>
      </w:tblPr>
      <w:tblGrid>
        <w:gridCol w:w="1413"/>
        <w:gridCol w:w="3260"/>
        <w:gridCol w:w="4389"/>
      </w:tblGrid>
      <w:tr w:rsidR="003E4134" w14:paraId="2CDA5476" w14:textId="77777777" w:rsidTr="003C3D37">
        <w:tc>
          <w:tcPr>
            <w:tcW w:w="9062" w:type="dxa"/>
            <w:gridSpan w:val="3"/>
            <w:shd w:val="clear" w:color="auto" w:fill="B4C6E7" w:themeFill="accent1" w:themeFillTint="66"/>
          </w:tcPr>
          <w:p w14:paraId="77A916BD" w14:textId="77777777" w:rsidR="003E4134" w:rsidRPr="0043530B" w:rsidRDefault="003E4134" w:rsidP="003C3D37">
            <w:pPr>
              <w:jc w:val="center"/>
              <w:rPr>
                <w:smallCaps/>
                <w:lang w:val="en-US"/>
              </w:rPr>
            </w:pPr>
            <w:r w:rsidRPr="0043530B">
              <w:rPr>
                <w:b/>
                <w:bCs/>
                <w:smallCaps/>
                <w:lang w:val="en-US"/>
              </w:rPr>
              <w:t>Test</w:t>
            </w:r>
            <w:r w:rsidRPr="0043530B">
              <w:rPr>
                <w:smallCaps/>
                <w:lang w:val="en-US"/>
              </w:rPr>
              <w:t xml:space="preserve"> </w:t>
            </w:r>
            <w:r w:rsidRPr="0043530B">
              <w:rPr>
                <w:b/>
                <w:bCs/>
                <w:smallCaps/>
                <w:lang w:val="en-US"/>
              </w:rPr>
              <w:t>case</w:t>
            </w:r>
          </w:p>
        </w:tc>
      </w:tr>
      <w:tr w:rsidR="003E4134" w14:paraId="5459EB8A" w14:textId="77777777" w:rsidTr="003C3D37">
        <w:tc>
          <w:tcPr>
            <w:tcW w:w="1413" w:type="dxa"/>
          </w:tcPr>
          <w:p w14:paraId="4EE6F9D3" w14:textId="77777777" w:rsidR="003E4134" w:rsidRPr="0043530B" w:rsidRDefault="003E4134" w:rsidP="003C3D37">
            <w:pPr>
              <w:rPr>
                <w:b/>
                <w:bCs/>
                <w:smallCaps/>
                <w:lang w:val="en-US"/>
              </w:rPr>
            </w:pPr>
            <w:r w:rsidRPr="0043530B">
              <w:rPr>
                <w:b/>
                <w:bCs/>
                <w:smallCaps/>
                <w:lang w:val="en-US"/>
              </w:rPr>
              <w:t>ID:</w:t>
            </w:r>
          </w:p>
        </w:tc>
        <w:tc>
          <w:tcPr>
            <w:tcW w:w="7649" w:type="dxa"/>
            <w:gridSpan w:val="2"/>
          </w:tcPr>
          <w:p w14:paraId="0E0AEE05" w14:textId="72A6BC6A" w:rsidR="003E4134" w:rsidRDefault="003E4134" w:rsidP="003C3D37">
            <w:pPr>
              <w:rPr>
                <w:lang w:val="en-US"/>
              </w:rPr>
            </w:pPr>
            <w:r>
              <w:rPr>
                <w:lang w:val="en-US"/>
              </w:rPr>
              <w:t>TC-ASSET-</w:t>
            </w:r>
            <w:r w:rsidR="00375558">
              <w:rPr>
                <w:lang w:val="en-US"/>
              </w:rPr>
              <w:t>SEARCH</w:t>
            </w:r>
            <w:r>
              <w:rPr>
                <w:lang w:val="en-US"/>
              </w:rPr>
              <w:t>-00</w:t>
            </w:r>
            <w:r w:rsidR="00375558">
              <w:rPr>
                <w:lang w:val="en-US"/>
              </w:rPr>
              <w:t>2</w:t>
            </w:r>
          </w:p>
        </w:tc>
      </w:tr>
      <w:tr w:rsidR="003E4134" w14:paraId="69F3C825" w14:textId="77777777" w:rsidTr="003C3D37">
        <w:tc>
          <w:tcPr>
            <w:tcW w:w="1413" w:type="dxa"/>
          </w:tcPr>
          <w:p w14:paraId="18ADF00A" w14:textId="77777777" w:rsidR="003E4134" w:rsidRPr="0043530B" w:rsidRDefault="003E4134" w:rsidP="003C3D37">
            <w:pPr>
              <w:rPr>
                <w:b/>
                <w:bCs/>
                <w:smallCaps/>
                <w:lang w:val="en-US"/>
              </w:rPr>
            </w:pPr>
            <w:r w:rsidRPr="0043530B">
              <w:rPr>
                <w:b/>
                <w:bCs/>
                <w:smallCaps/>
                <w:lang w:val="en-US"/>
              </w:rPr>
              <w:t>Name:</w:t>
            </w:r>
          </w:p>
        </w:tc>
        <w:tc>
          <w:tcPr>
            <w:tcW w:w="7649" w:type="dxa"/>
            <w:gridSpan w:val="2"/>
          </w:tcPr>
          <w:p w14:paraId="63DE807B" w14:textId="2CCBDC30" w:rsidR="003E4134" w:rsidRDefault="003E4134" w:rsidP="003C3D37">
            <w:pPr>
              <w:rPr>
                <w:lang w:val="en-US"/>
              </w:rPr>
            </w:pPr>
            <w:r>
              <w:rPr>
                <w:lang w:val="en-US"/>
              </w:rPr>
              <w:t>Search for asset by name</w:t>
            </w:r>
          </w:p>
        </w:tc>
      </w:tr>
      <w:tr w:rsidR="003E4134" w14:paraId="5A8D4534" w14:textId="77777777" w:rsidTr="003C3D37">
        <w:tc>
          <w:tcPr>
            <w:tcW w:w="1413" w:type="dxa"/>
          </w:tcPr>
          <w:p w14:paraId="48522EFF" w14:textId="77777777" w:rsidR="003E4134" w:rsidRPr="0043530B" w:rsidRDefault="003E4134" w:rsidP="003C3D37">
            <w:pPr>
              <w:rPr>
                <w:b/>
                <w:bCs/>
                <w:smallCaps/>
                <w:lang w:val="en-US"/>
              </w:rPr>
            </w:pPr>
            <w:r w:rsidRPr="0043530B">
              <w:rPr>
                <w:b/>
                <w:bCs/>
                <w:smallCaps/>
                <w:lang w:val="en-US"/>
              </w:rPr>
              <w:t>Req.-ID:</w:t>
            </w:r>
          </w:p>
        </w:tc>
        <w:tc>
          <w:tcPr>
            <w:tcW w:w="7649" w:type="dxa"/>
            <w:gridSpan w:val="2"/>
          </w:tcPr>
          <w:p w14:paraId="13E1DAA2" w14:textId="6BEAAE35" w:rsidR="003E4134" w:rsidRDefault="008324A4" w:rsidP="003C3D37">
            <w:pPr>
              <w:rPr>
                <w:lang w:val="en-US"/>
              </w:rPr>
            </w:pPr>
            <w:r>
              <w:rPr>
                <w:lang w:val="en-US"/>
              </w:rPr>
              <w:t>REQ</w:t>
            </w:r>
            <w:r w:rsidR="002D7FF1">
              <w:rPr>
                <w:lang w:val="en-US"/>
              </w:rPr>
              <w:t>80</w:t>
            </w:r>
            <w:r w:rsidR="00B34C1F">
              <w:rPr>
                <w:lang w:val="en-US"/>
              </w:rPr>
              <w:t xml:space="preserve">, </w:t>
            </w:r>
            <w:r>
              <w:rPr>
                <w:lang w:val="en-US"/>
              </w:rPr>
              <w:t>REQ</w:t>
            </w:r>
            <w:r w:rsidR="00B34C1F">
              <w:rPr>
                <w:lang w:val="en-US"/>
              </w:rPr>
              <w:t>30</w:t>
            </w:r>
          </w:p>
        </w:tc>
      </w:tr>
      <w:tr w:rsidR="003E4134" w14:paraId="078579A8" w14:textId="77777777" w:rsidTr="003C3D37">
        <w:tc>
          <w:tcPr>
            <w:tcW w:w="1413" w:type="dxa"/>
          </w:tcPr>
          <w:p w14:paraId="78A4B940" w14:textId="77777777" w:rsidR="003E4134" w:rsidRPr="0043530B" w:rsidRDefault="003E4134" w:rsidP="003C3D37">
            <w:pPr>
              <w:rPr>
                <w:b/>
                <w:bCs/>
                <w:smallCaps/>
                <w:lang w:val="en-US"/>
              </w:rPr>
            </w:pPr>
            <w:r w:rsidRPr="0043530B">
              <w:rPr>
                <w:b/>
                <w:bCs/>
                <w:smallCaps/>
                <w:lang w:val="en-US"/>
              </w:rPr>
              <w:t>Description:</w:t>
            </w:r>
          </w:p>
        </w:tc>
        <w:tc>
          <w:tcPr>
            <w:tcW w:w="7649" w:type="dxa"/>
            <w:gridSpan w:val="2"/>
          </w:tcPr>
          <w:p w14:paraId="6263B286" w14:textId="4B69A0B1" w:rsidR="003E4134" w:rsidRDefault="003E4134" w:rsidP="003C3D37">
            <w:pPr>
              <w:rPr>
                <w:lang w:val="en-US"/>
              </w:rPr>
            </w:pPr>
            <w:r w:rsidRPr="0043530B">
              <w:rPr>
                <w:lang w:val="en-US"/>
              </w:rPr>
              <w:t xml:space="preserve">The test case verifies the correct functionality </w:t>
            </w:r>
            <w:r w:rsidR="00BE4956">
              <w:rPr>
                <w:lang w:val="en-US"/>
              </w:rPr>
              <w:t>of searching for specific assets</w:t>
            </w:r>
            <w:r>
              <w:rPr>
                <w:lang w:val="en-US"/>
              </w:rPr>
              <w:t xml:space="preserve"> by </w:t>
            </w:r>
            <w:r w:rsidR="00BE4956">
              <w:rPr>
                <w:lang w:val="en-US"/>
              </w:rPr>
              <w:t>their</w:t>
            </w:r>
            <w:r>
              <w:rPr>
                <w:lang w:val="en-US"/>
              </w:rPr>
              <w:t xml:space="preserve"> name or by a substring of </w:t>
            </w:r>
            <w:r w:rsidR="00BE4956">
              <w:rPr>
                <w:lang w:val="en-US"/>
              </w:rPr>
              <w:t>their</w:t>
            </w:r>
            <w:r>
              <w:rPr>
                <w:lang w:val="en-US"/>
              </w:rPr>
              <w:t xml:space="preserve"> name.</w:t>
            </w:r>
          </w:p>
          <w:p w14:paraId="1F273675" w14:textId="7E24A277" w:rsidR="00375558" w:rsidRPr="0043530B" w:rsidRDefault="00375558" w:rsidP="003C3D37">
            <w:pPr>
              <w:rPr>
                <w:lang w:val="en-US"/>
              </w:rPr>
            </w:pPr>
            <w:r>
              <w:rPr>
                <w:lang w:val="en-US"/>
              </w:rPr>
              <w:t>For testing, the inputs and expected results from the TD-003 table are used.</w:t>
            </w:r>
            <w:r w:rsidR="00E91434">
              <w:rPr>
                <w:lang w:val="en-US"/>
              </w:rPr>
              <w:t xml:space="preserve"> As not all possible search inputs can be tested, those are categorized by several equivalence classes that are supposed to cover and represent all major groups of input possibilities.</w:t>
            </w:r>
          </w:p>
          <w:p w14:paraId="25C4BCA3" w14:textId="561CB447" w:rsidR="003E4134" w:rsidRDefault="003E4134" w:rsidP="003C3D37">
            <w:pPr>
              <w:rPr>
                <w:lang w:val="en-US"/>
              </w:rPr>
            </w:pPr>
            <w:r w:rsidRPr="0043530B">
              <w:rPr>
                <w:lang w:val="en-US"/>
              </w:rPr>
              <w:t xml:space="preserve">The test set up consists of a computer, </w:t>
            </w:r>
            <w:r>
              <w:rPr>
                <w:lang w:val="en-US"/>
              </w:rPr>
              <w:t xml:space="preserve">with an active internet connection and a working browser. Additionally, the application must already have a working connection to an AAS-Server, meaning that its different assets are already loaded on to the left side of the screen. </w:t>
            </w:r>
            <w:r w:rsidR="00E91434">
              <w:rPr>
                <w:lang w:val="en-US"/>
              </w:rPr>
              <w:t>In this case the server URL provided in TD-003 must be used to verify all the results.</w:t>
            </w:r>
          </w:p>
        </w:tc>
      </w:tr>
      <w:tr w:rsidR="003E4134" w14:paraId="517A1FEE" w14:textId="77777777" w:rsidTr="003C3D37">
        <w:tc>
          <w:tcPr>
            <w:tcW w:w="9062" w:type="dxa"/>
            <w:gridSpan w:val="3"/>
            <w:shd w:val="clear" w:color="auto" w:fill="B4C6E7" w:themeFill="accent1" w:themeFillTint="66"/>
          </w:tcPr>
          <w:p w14:paraId="2698DD9A" w14:textId="77777777" w:rsidR="003E4134" w:rsidRPr="0043530B" w:rsidRDefault="003E4134" w:rsidP="003C3D37">
            <w:pPr>
              <w:jc w:val="center"/>
              <w:rPr>
                <w:b/>
                <w:bCs/>
                <w:smallCaps/>
                <w:lang w:val="en-US"/>
              </w:rPr>
            </w:pPr>
            <w:r w:rsidRPr="0043530B">
              <w:rPr>
                <w:b/>
                <w:bCs/>
                <w:smallCaps/>
                <w:lang w:val="en-US"/>
              </w:rPr>
              <w:t>Test steps</w:t>
            </w:r>
          </w:p>
        </w:tc>
      </w:tr>
      <w:tr w:rsidR="003E4134" w14:paraId="01255055" w14:textId="77777777" w:rsidTr="003C3D37">
        <w:trPr>
          <w:trHeight w:val="220"/>
        </w:trPr>
        <w:tc>
          <w:tcPr>
            <w:tcW w:w="1413" w:type="dxa"/>
          </w:tcPr>
          <w:p w14:paraId="5527D623" w14:textId="77777777" w:rsidR="003E4134" w:rsidRPr="0043530B" w:rsidRDefault="003E4134" w:rsidP="003C3D37">
            <w:pPr>
              <w:rPr>
                <w:b/>
                <w:bCs/>
                <w:smallCaps/>
                <w:lang w:val="en-US"/>
              </w:rPr>
            </w:pPr>
            <w:r w:rsidRPr="0043530B">
              <w:rPr>
                <w:b/>
                <w:bCs/>
                <w:smallCaps/>
                <w:lang w:val="en-US"/>
              </w:rPr>
              <w:t>Step</w:t>
            </w:r>
          </w:p>
        </w:tc>
        <w:tc>
          <w:tcPr>
            <w:tcW w:w="3260" w:type="dxa"/>
          </w:tcPr>
          <w:p w14:paraId="744ECD09" w14:textId="77777777" w:rsidR="003E4134" w:rsidRPr="0043530B" w:rsidRDefault="003E4134" w:rsidP="003C3D37">
            <w:pPr>
              <w:rPr>
                <w:b/>
                <w:bCs/>
                <w:smallCaps/>
                <w:lang w:val="en-US"/>
              </w:rPr>
            </w:pPr>
            <w:r w:rsidRPr="0043530B">
              <w:rPr>
                <w:b/>
                <w:bCs/>
                <w:smallCaps/>
                <w:lang w:val="en-US"/>
              </w:rPr>
              <w:t>Action</w:t>
            </w:r>
          </w:p>
        </w:tc>
        <w:tc>
          <w:tcPr>
            <w:tcW w:w="4389" w:type="dxa"/>
          </w:tcPr>
          <w:p w14:paraId="0E1CC7AF" w14:textId="77777777" w:rsidR="003E4134" w:rsidRPr="0043530B" w:rsidRDefault="003E4134" w:rsidP="003C3D37">
            <w:pPr>
              <w:rPr>
                <w:b/>
                <w:bCs/>
                <w:smallCaps/>
                <w:lang w:val="en-US"/>
              </w:rPr>
            </w:pPr>
            <w:r w:rsidRPr="0043530B">
              <w:rPr>
                <w:b/>
                <w:bCs/>
                <w:smallCaps/>
                <w:lang w:val="en-US"/>
              </w:rPr>
              <w:t>Expected Result</w:t>
            </w:r>
          </w:p>
        </w:tc>
      </w:tr>
      <w:tr w:rsidR="003E4134" w14:paraId="2EAE1BFA" w14:textId="77777777" w:rsidTr="003C3D37">
        <w:trPr>
          <w:trHeight w:val="220"/>
        </w:trPr>
        <w:tc>
          <w:tcPr>
            <w:tcW w:w="1413" w:type="dxa"/>
          </w:tcPr>
          <w:p w14:paraId="0F87727F" w14:textId="77777777" w:rsidR="003E4134" w:rsidRPr="0043530B" w:rsidRDefault="003E4134" w:rsidP="003C3D37">
            <w:pPr>
              <w:rPr>
                <w:b/>
                <w:bCs/>
                <w:smallCaps/>
                <w:lang w:val="en-US"/>
              </w:rPr>
            </w:pPr>
            <w:r w:rsidRPr="0043530B">
              <w:rPr>
                <w:b/>
                <w:bCs/>
                <w:smallCaps/>
                <w:lang w:val="en-US"/>
              </w:rPr>
              <w:t>1</w:t>
            </w:r>
          </w:p>
        </w:tc>
        <w:tc>
          <w:tcPr>
            <w:tcW w:w="3260" w:type="dxa"/>
          </w:tcPr>
          <w:p w14:paraId="5A402CA8" w14:textId="3CBD5158" w:rsidR="003E4134" w:rsidRDefault="00C47FA8" w:rsidP="003C3D37">
            <w:pPr>
              <w:rPr>
                <w:lang w:val="en-US"/>
              </w:rPr>
            </w:pPr>
            <w:r>
              <w:rPr>
                <w:lang w:val="en-US"/>
              </w:rPr>
              <w:t>Click on the search text input field within the filter bar above the assets and start typing in a name.</w:t>
            </w:r>
          </w:p>
        </w:tc>
        <w:tc>
          <w:tcPr>
            <w:tcW w:w="4389" w:type="dxa"/>
          </w:tcPr>
          <w:p w14:paraId="6AFE090D" w14:textId="1A14A9E1" w:rsidR="003E4134" w:rsidRDefault="00C47FA8" w:rsidP="003C3D37">
            <w:pPr>
              <w:rPr>
                <w:lang w:val="en-US"/>
              </w:rPr>
            </w:pPr>
            <w:r>
              <w:rPr>
                <w:lang w:val="en-US"/>
              </w:rPr>
              <w:t>Below the search field an autocomplete field appears with all assets that start with the same characters as the input</w:t>
            </w:r>
            <w:r w:rsidR="00E91434">
              <w:rPr>
                <w:lang w:val="en-US"/>
              </w:rPr>
              <w:t>.</w:t>
            </w:r>
          </w:p>
        </w:tc>
      </w:tr>
      <w:tr w:rsidR="003E4134" w14:paraId="5F6F25F4" w14:textId="77777777" w:rsidTr="003C3D37">
        <w:trPr>
          <w:trHeight w:val="220"/>
        </w:trPr>
        <w:tc>
          <w:tcPr>
            <w:tcW w:w="1413" w:type="dxa"/>
          </w:tcPr>
          <w:p w14:paraId="68742128" w14:textId="77777777" w:rsidR="003E4134" w:rsidRPr="0043530B" w:rsidRDefault="003E4134" w:rsidP="003C3D37">
            <w:pPr>
              <w:rPr>
                <w:b/>
                <w:bCs/>
                <w:smallCaps/>
                <w:lang w:val="en-US"/>
              </w:rPr>
            </w:pPr>
            <w:r w:rsidRPr="0043530B">
              <w:rPr>
                <w:b/>
                <w:bCs/>
                <w:smallCaps/>
                <w:lang w:val="en-US"/>
              </w:rPr>
              <w:t>2</w:t>
            </w:r>
          </w:p>
        </w:tc>
        <w:tc>
          <w:tcPr>
            <w:tcW w:w="3260" w:type="dxa"/>
          </w:tcPr>
          <w:p w14:paraId="4A28E57B" w14:textId="38BD8281" w:rsidR="003E4134" w:rsidRDefault="00E91434" w:rsidP="003C3D37">
            <w:pPr>
              <w:rPr>
                <w:lang w:val="en-US"/>
              </w:rPr>
            </w:pPr>
            <w:r>
              <w:rPr>
                <w:lang w:val="en-US"/>
              </w:rPr>
              <w:t>Select on</w:t>
            </w:r>
            <w:r w:rsidR="00BE4956">
              <w:rPr>
                <w:lang w:val="en-US"/>
              </w:rPr>
              <w:t>e</w:t>
            </w:r>
            <w:r>
              <w:rPr>
                <w:lang w:val="en-US"/>
              </w:rPr>
              <w:t xml:space="preserve"> of the autocomplete suggestions</w:t>
            </w:r>
          </w:p>
        </w:tc>
        <w:tc>
          <w:tcPr>
            <w:tcW w:w="4389" w:type="dxa"/>
          </w:tcPr>
          <w:p w14:paraId="1DF87362" w14:textId="13F4FBC5" w:rsidR="003E4134" w:rsidRDefault="00E91434" w:rsidP="003C3D37">
            <w:pPr>
              <w:rPr>
                <w:lang w:val="en-US"/>
              </w:rPr>
            </w:pPr>
            <w:r>
              <w:rPr>
                <w:lang w:val="en-US"/>
              </w:rPr>
              <w:t xml:space="preserve">All assets except the chosen one </w:t>
            </w:r>
            <w:proofErr w:type="gramStart"/>
            <w:r>
              <w:rPr>
                <w:lang w:val="en-US"/>
              </w:rPr>
              <w:t>disappear</w:t>
            </w:r>
            <w:proofErr w:type="gramEnd"/>
            <w:r>
              <w:rPr>
                <w:lang w:val="en-US"/>
              </w:rPr>
              <w:t>.</w:t>
            </w:r>
          </w:p>
        </w:tc>
      </w:tr>
      <w:tr w:rsidR="003E4134" w14:paraId="03F56FCF" w14:textId="77777777" w:rsidTr="003C3D37">
        <w:trPr>
          <w:trHeight w:val="220"/>
        </w:trPr>
        <w:tc>
          <w:tcPr>
            <w:tcW w:w="1413" w:type="dxa"/>
          </w:tcPr>
          <w:p w14:paraId="460FFA0D" w14:textId="77777777" w:rsidR="003E4134" w:rsidRPr="0043530B" w:rsidRDefault="003E4134" w:rsidP="003C3D37">
            <w:pPr>
              <w:rPr>
                <w:b/>
                <w:bCs/>
                <w:smallCaps/>
                <w:lang w:val="en-US"/>
              </w:rPr>
            </w:pPr>
            <w:r>
              <w:rPr>
                <w:b/>
                <w:bCs/>
                <w:smallCaps/>
                <w:lang w:val="en-US"/>
              </w:rPr>
              <w:t>3</w:t>
            </w:r>
          </w:p>
        </w:tc>
        <w:tc>
          <w:tcPr>
            <w:tcW w:w="3260" w:type="dxa"/>
          </w:tcPr>
          <w:p w14:paraId="6DF89A97" w14:textId="4E2FE204" w:rsidR="003E4134" w:rsidRDefault="003E4134" w:rsidP="003C3D37">
            <w:pPr>
              <w:rPr>
                <w:lang w:val="en-US"/>
              </w:rPr>
            </w:pPr>
            <w:r>
              <w:rPr>
                <w:lang w:val="en-US"/>
              </w:rPr>
              <w:t xml:space="preserve">Click on </w:t>
            </w:r>
            <w:r w:rsidR="00E91434">
              <w:rPr>
                <w:lang w:val="en-US"/>
              </w:rPr>
              <w:t>the cross next to the search input field</w:t>
            </w:r>
          </w:p>
        </w:tc>
        <w:tc>
          <w:tcPr>
            <w:tcW w:w="4389" w:type="dxa"/>
          </w:tcPr>
          <w:p w14:paraId="754F72D6" w14:textId="386B67AB" w:rsidR="003E4134" w:rsidRDefault="00E91434" w:rsidP="003C3D37">
            <w:pPr>
              <w:rPr>
                <w:lang w:val="en-US"/>
              </w:rPr>
            </w:pPr>
            <w:r>
              <w:rPr>
                <w:lang w:val="en-US"/>
              </w:rPr>
              <w:t>The search field is empty and all assets are displayed again.</w:t>
            </w:r>
          </w:p>
        </w:tc>
      </w:tr>
      <w:tr w:rsidR="00E91434" w14:paraId="710CBAB1" w14:textId="77777777" w:rsidTr="003C3D37">
        <w:trPr>
          <w:trHeight w:val="220"/>
        </w:trPr>
        <w:tc>
          <w:tcPr>
            <w:tcW w:w="1413" w:type="dxa"/>
          </w:tcPr>
          <w:p w14:paraId="549C77D5" w14:textId="1062FE5B" w:rsidR="00E91434" w:rsidRDefault="00E91434" w:rsidP="003C3D37">
            <w:pPr>
              <w:rPr>
                <w:b/>
                <w:bCs/>
                <w:smallCaps/>
                <w:lang w:val="en-US"/>
              </w:rPr>
            </w:pPr>
            <w:r>
              <w:rPr>
                <w:b/>
                <w:bCs/>
                <w:smallCaps/>
                <w:lang w:val="en-US"/>
              </w:rPr>
              <w:t>4</w:t>
            </w:r>
          </w:p>
        </w:tc>
        <w:tc>
          <w:tcPr>
            <w:tcW w:w="3260" w:type="dxa"/>
          </w:tcPr>
          <w:p w14:paraId="11AE0CA9" w14:textId="53F26349" w:rsidR="00E91434" w:rsidRDefault="00E91434" w:rsidP="003C3D37">
            <w:pPr>
              <w:rPr>
                <w:lang w:val="en-US"/>
              </w:rPr>
            </w:pPr>
            <w:r>
              <w:rPr>
                <w:lang w:val="en-US"/>
              </w:rPr>
              <w:t>Click on the search text input field again</w:t>
            </w:r>
          </w:p>
        </w:tc>
        <w:tc>
          <w:tcPr>
            <w:tcW w:w="4389" w:type="dxa"/>
          </w:tcPr>
          <w:p w14:paraId="5D28608C" w14:textId="14D7CA94" w:rsidR="00E91434" w:rsidRDefault="00E91434" w:rsidP="003C3D37">
            <w:pPr>
              <w:rPr>
                <w:lang w:val="en-US"/>
              </w:rPr>
            </w:pPr>
            <w:r>
              <w:rPr>
                <w:lang w:val="en-US"/>
              </w:rPr>
              <w:t>/</w:t>
            </w:r>
          </w:p>
        </w:tc>
      </w:tr>
      <w:tr w:rsidR="00E91434" w14:paraId="1ED6837F" w14:textId="77777777" w:rsidTr="003C3D37">
        <w:trPr>
          <w:trHeight w:val="220"/>
        </w:trPr>
        <w:tc>
          <w:tcPr>
            <w:tcW w:w="1413" w:type="dxa"/>
          </w:tcPr>
          <w:p w14:paraId="1C0CA932" w14:textId="267F686B" w:rsidR="00E91434" w:rsidRDefault="00E91434" w:rsidP="003C3D37">
            <w:pPr>
              <w:rPr>
                <w:b/>
                <w:bCs/>
                <w:smallCaps/>
                <w:lang w:val="en-US"/>
              </w:rPr>
            </w:pPr>
            <w:r>
              <w:rPr>
                <w:b/>
                <w:bCs/>
                <w:smallCaps/>
                <w:lang w:val="en-US"/>
              </w:rPr>
              <w:t>5</w:t>
            </w:r>
          </w:p>
        </w:tc>
        <w:tc>
          <w:tcPr>
            <w:tcW w:w="3260" w:type="dxa"/>
          </w:tcPr>
          <w:p w14:paraId="2CC3ACAC" w14:textId="722C697D" w:rsidR="00E91434" w:rsidRDefault="00E91434" w:rsidP="003C3D37">
            <w:pPr>
              <w:rPr>
                <w:lang w:val="en-US"/>
              </w:rPr>
            </w:pPr>
            <w:r>
              <w:rPr>
                <w:lang w:val="en-US"/>
              </w:rPr>
              <w:t>Type in the different search strings that are provided in TD-003 and click on the search icon</w:t>
            </w:r>
          </w:p>
        </w:tc>
        <w:tc>
          <w:tcPr>
            <w:tcW w:w="4389" w:type="dxa"/>
          </w:tcPr>
          <w:p w14:paraId="69C3FD3A" w14:textId="2D14CA37" w:rsidR="00E91434" w:rsidRDefault="00E91434" w:rsidP="003C3D37">
            <w:pPr>
              <w:rPr>
                <w:lang w:val="en-US"/>
              </w:rPr>
            </w:pPr>
            <w:r>
              <w:rPr>
                <w:lang w:val="en-US"/>
              </w:rPr>
              <w:t xml:space="preserve">The assets that are specified in the expected results section of TD-003 for each input string are displayed. In case of an error, next to the search field, </w:t>
            </w:r>
            <w:proofErr w:type="spellStart"/>
            <w:proofErr w:type="gramStart"/>
            <w:r>
              <w:rPr>
                <w:lang w:val="en-US"/>
              </w:rPr>
              <w:t>a</w:t>
            </w:r>
            <w:proofErr w:type="spellEnd"/>
            <w:proofErr w:type="gramEnd"/>
            <w:r>
              <w:rPr>
                <w:lang w:val="en-US"/>
              </w:rPr>
              <w:t xml:space="preserve"> error message appears.</w:t>
            </w:r>
          </w:p>
        </w:tc>
      </w:tr>
      <w:tr w:rsidR="003E4134" w14:paraId="19166578" w14:textId="77777777" w:rsidTr="003C3D37">
        <w:trPr>
          <w:trHeight w:val="220"/>
        </w:trPr>
        <w:tc>
          <w:tcPr>
            <w:tcW w:w="9062" w:type="dxa"/>
            <w:gridSpan w:val="3"/>
            <w:shd w:val="clear" w:color="auto" w:fill="B4C6E7" w:themeFill="accent1" w:themeFillTint="66"/>
          </w:tcPr>
          <w:p w14:paraId="79CF199C" w14:textId="77777777" w:rsidR="003E4134" w:rsidRDefault="003E4134" w:rsidP="003C3D37">
            <w:pPr>
              <w:rPr>
                <w:lang w:val="en-US"/>
              </w:rPr>
            </w:pPr>
          </w:p>
        </w:tc>
      </w:tr>
    </w:tbl>
    <w:p w14:paraId="0844833A" w14:textId="7790363E" w:rsidR="0045398C" w:rsidRDefault="0045398C">
      <w:pPr>
        <w:rPr>
          <w:lang w:val="en-US"/>
        </w:rPr>
      </w:pPr>
    </w:p>
    <w:p w14:paraId="07808FAE" w14:textId="3BFF62BF" w:rsidR="00E91434" w:rsidRDefault="00E91434" w:rsidP="0045398C">
      <w:pPr>
        <w:pStyle w:val="berschrift3"/>
        <w:rPr>
          <w:lang w:val="en-US"/>
        </w:rPr>
      </w:pPr>
      <w:bookmarkStart w:id="26" w:name="_Toc134624125"/>
      <w:r>
        <w:rPr>
          <w:lang w:val="en-US"/>
        </w:rPr>
        <w:t>Test case &lt;TC-ASSET-FILTER</w:t>
      </w:r>
      <w:r w:rsidR="00BE4956">
        <w:rPr>
          <w:lang w:val="en-US"/>
        </w:rPr>
        <w:t>-003</w:t>
      </w:r>
      <w:r>
        <w:rPr>
          <w:lang w:val="en-US"/>
        </w:rPr>
        <w:t>&gt;</w:t>
      </w:r>
      <w:bookmarkEnd w:id="26"/>
    </w:p>
    <w:tbl>
      <w:tblPr>
        <w:tblStyle w:val="Tabellenraster"/>
        <w:tblW w:w="0" w:type="auto"/>
        <w:tblLook w:val="04A0" w:firstRow="1" w:lastRow="0" w:firstColumn="1" w:lastColumn="0" w:noHBand="0" w:noVBand="1"/>
      </w:tblPr>
      <w:tblGrid>
        <w:gridCol w:w="1413"/>
        <w:gridCol w:w="3260"/>
        <w:gridCol w:w="4389"/>
      </w:tblGrid>
      <w:tr w:rsidR="00BE4956" w14:paraId="354E5D59" w14:textId="77777777" w:rsidTr="004273CD">
        <w:tc>
          <w:tcPr>
            <w:tcW w:w="9062" w:type="dxa"/>
            <w:gridSpan w:val="3"/>
            <w:shd w:val="clear" w:color="auto" w:fill="B4C6E7" w:themeFill="accent1" w:themeFillTint="66"/>
          </w:tcPr>
          <w:p w14:paraId="3F18CBC7" w14:textId="77777777" w:rsidR="00BE4956" w:rsidRPr="0043530B" w:rsidRDefault="00BE4956" w:rsidP="004273CD">
            <w:pPr>
              <w:jc w:val="center"/>
              <w:rPr>
                <w:smallCaps/>
                <w:lang w:val="en-US"/>
              </w:rPr>
            </w:pPr>
            <w:r w:rsidRPr="0043530B">
              <w:rPr>
                <w:b/>
                <w:bCs/>
                <w:smallCaps/>
                <w:lang w:val="en-US"/>
              </w:rPr>
              <w:t>Test</w:t>
            </w:r>
            <w:r w:rsidRPr="0043530B">
              <w:rPr>
                <w:smallCaps/>
                <w:lang w:val="en-US"/>
              </w:rPr>
              <w:t xml:space="preserve"> </w:t>
            </w:r>
            <w:r w:rsidRPr="0043530B">
              <w:rPr>
                <w:b/>
                <w:bCs/>
                <w:smallCaps/>
                <w:lang w:val="en-US"/>
              </w:rPr>
              <w:t>case</w:t>
            </w:r>
          </w:p>
        </w:tc>
      </w:tr>
      <w:tr w:rsidR="00BE4956" w14:paraId="2A943DF5" w14:textId="77777777" w:rsidTr="004273CD">
        <w:tc>
          <w:tcPr>
            <w:tcW w:w="1413" w:type="dxa"/>
          </w:tcPr>
          <w:p w14:paraId="1A5FE0D2" w14:textId="77777777" w:rsidR="00BE4956" w:rsidRPr="0043530B" w:rsidRDefault="00BE4956" w:rsidP="004273CD">
            <w:pPr>
              <w:rPr>
                <w:b/>
                <w:bCs/>
                <w:smallCaps/>
                <w:lang w:val="en-US"/>
              </w:rPr>
            </w:pPr>
            <w:r w:rsidRPr="0043530B">
              <w:rPr>
                <w:b/>
                <w:bCs/>
                <w:smallCaps/>
                <w:lang w:val="en-US"/>
              </w:rPr>
              <w:t>ID:</w:t>
            </w:r>
          </w:p>
        </w:tc>
        <w:tc>
          <w:tcPr>
            <w:tcW w:w="7649" w:type="dxa"/>
            <w:gridSpan w:val="2"/>
          </w:tcPr>
          <w:p w14:paraId="6B40A8AF" w14:textId="76144ADB" w:rsidR="00BE4956" w:rsidRDefault="00BE4956" w:rsidP="004273CD">
            <w:pPr>
              <w:rPr>
                <w:lang w:val="en-US"/>
              </w:rPr>
            </w:pPr>
            <w:r>
              <w:rPr>
                <w:lang w:val="en-US"/>
              </w:rPr>
              <w:t>TC-ASSET-FILTER-003</w:t>
            </w:r>
          </w:p>
        </w:tc>
      </w:tr>
      <w:tr w:rsidR="00BE4956" w14:paraId="61470225" w14:textId="77777777" w:rsidTr="004273CD">
        <w:tc>
          <w:tcPr>
            <w:tcW w:w="1413" w:type="dxa"/>
          </w:tcPr>
          <w:p w14:paraId="1419A790" w14:textId="77777777" w:rsidR="00BE4956" w:rsidRPr="0043530B" w:rsidRDefault="00BE4956" w:rsidP="004273CD">
            <w:pPr>
              <w:rPr>
                <w:b/>
                <w:bCs/>
                <w:smallCaps/>
                <w:lang w:val="en-US"/>
              </w:rPr>
            </w:pPr>
            <w:r w:rsidRPr="0043530B">
              <w:rPr>
                <w:b/>
                <w:bCs/>
                <w:smallCaps/>
                <w:lang w:val="en-US"/>
              </w:rPr>
              <w:t>Name:</w:t>
            </w:r>
          </w:p>
        </w:tc>
        <w:tc>
          <w:tcPr>
            <w:tcW w:w="7649" w:type="dxa"/>
            <w:gridSpan w:val="2"/>
          </w:tcPr>
          <w:p w14:paraId="373E04B2" w14:textId="1B2D5972" w:rsidR="00BE4956" w:rsidRDefault="00BE4956" w:rsidP="004273CD">
            <w:pPr>
              <w:rPr>
                <w:lang w:val="en-US"/>
              </w:rPr>
            </w:pPr>
            <w:r>
              <w:rPr>
                <w:lang w:val="en-US"/>
              </w:rPr>
              <w:t>Filter for asset by manufacturer name</w:t>
            </w:r>
          </w:p>
        </w:tc>
      </w:tr>
      <w:tr w:rsidR="00BE4956" w14:paraId="04FFDCE1" w14:textId="77777777" w:rsidTr="004273CD">
        <w:tc>
          <w:tcPr>
            <w:tcW w:w="1413" w:type="dxa"/>
          </w:tcPr>
          <w:p w14:paraId="7C2A2B57" w14:textId="77777777" w:rsidR="00BE4956" w:rsidRPr="0043530B" w:rsidRDefault="00BE4956" w:rsidP="004273CD">
            <w:pPr>
              <w:rPr>
                <w:b/>
                <w:bCs/>
                <w:smallCaps/>
                <w:lang w:val="en-US"/>
              </w:rPr>
            </w:pPr>
            <w:r w:rsidRPr="0043530B">
              <w:rPr>
                <w:b/>
                <w:bCs/>
                <w:smallCaps/>
                <w:lang w:val="en-US"/>
              </w:rPr>
              <w:t>Req.-ID:</w:t>
            </w:r>
          </w:p>
        </w:tc>
        <w:tc>
          <w:tcPr>
            <w:tcW w:w="7649" w:type="dxa"/>
            <w:gridSpan w:val="2"/>
          </w:tcPr>
          <w:p w14:paraId="78CDAA01" w14:textId="5D8061F1" w:rsidR="00BE4956" w:rsidRDefault="008324A4" w:rsidP="004273CD">
            <w:pPr>
              <w:rPr>
                <w:lang w:val="en-US"/>
              </w:rPr>
            </w:pPr>
            <w:r>
              <w:rPr>
                <w:lang w:val="en-US"/>
              </w:rPr>
              <w:t>REQ</w:t>
            </w:r>
            <w:r w:rsidR="002D7FF1">
              <w:rPr>
                <w:lang w:val="en-US"/>
              </w:rPr>
              <w:t>70</w:t>
            </w:r>
          </w:p>
        </w:tc>
      </w:tr>
      <w:tr w:rsidR="00BE4956" w14:paraId="38EED135" w14:textId="77777777" w:rsidTr="004273CD">
        <w:tc>
          <w:tcPr>
            <w:tcW w:w="1413" w:type="dxa"/>
          </w:tcPr>
          <w:p w14:paraId="66C96898" w14:textId="77777777" w:rsidR="00BE4956" w:rsidRPr="0043530B" w:rsidRDefault="00BE4956" w:rsidP="004273CD">
            <w:pPr>
              <w:rPr>
                <w:b/>
                <w:bCs/>
                <w:smallCaps/>
                <w:lang w:val="en-US"/>
              </w:rPr>
            </w:pPr>
            <w:r w:rsidRPr="0043530B">
              <w:rPr>
                <w:b/>
                <w:bCs/>
                <w:smallCaps/>
                <w:lang w:val="en-US"/>
              </w:rPr>
              <w:t>Description:</w:t>
            </w:r>
          </w:p>
        </w:tc>
        <w:tc>
          <w:tcPr>
            <w:tcW w:w="7649" w:type="dxa"/>
            <w:gridSpan w:val="2"/>
          </w:tcPr>
          <w:p w14:paraId="57BE8CA6" w14:textId="50BA825C" w:rsidR="00BE4956" w:rsidRDefault="00BE4956" w:rsidP="004273CD">
            <w:pPr>
              <w:rPr>
                <w:lang w:val="en-US"/>
              </w:rPr>
            </w:pPr>
            <w:r w:rsidRPr="0043530B">
              <w:rPr>
                <w:lang w:val="en-US"/>
              </w:rPr>
              <w:t xml:space="preserve">The test case verifies the correct functionality </w:t>
            </w:r>
            <w:r>
              <w:rPr>
                <w:lang w:val="en-US"/>
              </w:rPr>
              <w:t>of filtering for specific assets by the name of their manufacturer.</w:t>
            </w:r>
          </w:p>
          <w:p w14:paraId="17BC96B8" w14:textId="10D6A06E" w:rsidR="00BE4956" w:rsidRDefault="00BE4956" w:rsidP="004273CD">
            <w:pPr>
              <w:rPr>
                <w:lang w:val="en-US"/>
              </w:rPr>
            </w:pPr>
            <w:r w:rsidRPr="0043530B">
              <w:rPr>
                <w:lang w:val="en-US"/>
              </w:rPr>
              <w:t xml:space="preserve">The test set up consists of a computer, </w:t>
            </w:r>
            <w:r>
              <w:rPr>
                <w:lang w:val="en-US"/>
              </w:rPr>
              <w:t xml:space="preserve">with an active internet connection and a working browser. Additionally, the application must already have a working connection to an AAS-Server, meaning that its different assets are already loaded on to the left side of the screen. </w:t>
            </w:r>
          </w:p>
        </w:tc>
      </w:tr>
      <w:tr w:rsidR="00BE4956" w14:paraId="7ABA6073" w14:textId="77777777" w:rsidTr="004273CD">
        <w:tc>
          <w:tcPr>
            <w:tcW w:w="9062" w:type="dxa"/>
            <w:gridSpan w:val="3"/>
            <w:shd w:val="clear" w:color="auto" w:fill="B4C6E7" w:themeFill="accent1" w:themeFillTint="66"/>
          </w:tcPr>
          <w:p w14:paraId="3CDCB938" w14:textId="77777777" w:rsidR="00BE4956" w:rsidRPr="0043530B" w:rsidRDefault="00BE4956" w:rsidP="004273CD">
            <w:pPr>
              <w:jc w:val="center"/>
              <w:rPr>
                <w:b/>
                <w:bCs/>
                <w:smallCaps/>
                <w:lang w:val="en-US"/>
              </w:rPr>
            </w:pPr>
            <w:r w:rsidRPr="0043530B">
              <w:rPr>
                <w:b/>
                <w:bCs/>
                <w:smallCaps/>
                <w:lang w:val="en-US"/>
              </w:rPr>
              <w:t>Test steps</w:t>
            </w:r>
          </w:p>
        </w:tc>
      </w:tr>
      <w:tr w:rsidR="00BE4956" w14:paraId="4331EED2" w14:textId="77777777" w:rsidTr="004273CD">
        <w:trPr>
          <w:trHeight w:val="220"/>
        </w:trPr>
        <w:tc>
          <w:tcPr>
            <w:tcW w:w="1413" w:type="dxa"/>
          </w:tcPr>
          <w:p w14:paraId="5B130414" w14:textId="77777777" w:rsidR="00BE4956" w:rsidRPr="0043530B" w:rsidRDefault="00BE4956" w:rsidP="004273CD">
            <w:pPr>
              <w:rPr>
                <w:b/>
                <w:bCs/>
                <w:smallCaps/>
                <w:lang w:val="en-US"/>
              </w:rPr>
            </w:pPr>
            <w:r w:rsidRPr="0043530B">
              <w:rPr>
                <w:b/>
                <w:bCs/>
                <w:smallCaps/>
                <w:lang w:val="en-US"/>
              </w:rPr>
              <w:t>Step</w:t>
            </w:r>
          </w:p>
        </w:tc>
        <w:tc>
          <w:tcPr>
            <w:tcW w:w="3260" w:type="dxa"/>
          </w:tcPr>
          <w:p w14:paraId="0390471D" w14:textId="77777777" w:rsidR="00BE4956" w:rsidRPr="0043530B" w:rsidRDefault="00BE4956" w:rsidP="004273CD">
            <w:pPr>
              <w:rPr>
                <w:b/>
                <w:bCs/>
                <w:smallCaps/>
                <w:lang w:val="en-US"/>
              </w:rPr>
            </w:pPr>
            <w:r w:rsidRPr="0043530B">
              <w:rPr>
                <w:b/>
                <w:bCs/>
                <w:smallCaps/>
                <w:lang w:val="en-US"/>
              </w:rPr>
              <w:t>Action</w:t>
            </w:r>
          </w:p>
        </w:tc>
        <w:tc>
          <w:tcPr>
            <w:tcW w:w="4389" w:type="dxa"/>
          </w:tcPr>
          <w:p w14:paraId="5104E0D3" w14:textId="77777777" w:rsidR="00BE4956" w:rsidRPr="0043530B" w:rsidRDefault="00BE4956" w:rsidP="004273CD">
            <w:pPr>
              <w:rPr>
                <w:b/>
                <w:bCs/>
                <w:smallCaps/>
                <w:lang w:val="en-US"/>
              </w:rPr>
            </w:pPr>
            <w:r w:rsidRPr="0043530B">
              <w:rPr>
                <w:b/>
                <w:bCs/>
                <w:smallCaps/>
                <w:lang w:val="en-US"/>
              </w:rPr>
              <w:t>Expected Result</w:t>
            </w:r>
          </w:p>
        </w:tc>
      </w:tr>
      <w:tr w:rsidR="00BE4956" w14:paraId="601E5365" w14:textId="77777777" w:rsidTr="004273CD">
        <w:trPr>
          <w:trHeight w:val="220"/>
        </w:trPr>
        <w:tc>
          <w:tcPr>
            <w:tcW w:w="1413" w:type="dxa"/>
          </w:tcPr>
          <w:p w14:paraId="6DA3C4E7" w14:textId="77777777" w:rsidR="00BE4956" w:rsidRPr="0043530B" w:rsidRDefault="00BE4956" w:rsidP="004273CD">
            <w:pPr>
              <w:rPr>
                <w:b/>
                <w:bCs/>
                <w:smallCaps/>
                <w:lang w:val="en-US"/>
              </w:rPr>
            </w:pPr>
            <w:r w:rsidRPr="0043530B">
              <w:rPr>
                <w:b/>
                <w:bCs/>
                <w:smallCaps/>
                <w:lang w:val="en-US"/>
              </w:rPr>
              <w:t>1</w:t>
            </w:r>
          </w:p>
        </w:tc>
        <w:tc>
          <w:tcPr>
            <w:tcW w:w="3260" w:type="dxa"/>
          </w:tcPr>
          <w:p w14:paraId="3EC5D139" w14:textId="0FF71726" w:rsidR="00BE4956" w:rsidRDefault="00BE4956" w:rsidP="004273CD">
            <w:pPr>
              <w:rPr>
                <w:lang w:val="en-US"/>
              </w:rPr>
            </w:pPr>
            <w:r>
              <w:rPr>
                <w:lang w:val="en-US"/>
              </w:rPr>
              <w:t>Click on the manufacturer button within the filter bar above the assets</w:t>
            </w:r>
          </w:p>
        </w:tc>
        <w:tc>
          <w:tcPr>
            <w:tcW w:w="4389" w:type="dxa"/>
          </w:tcPr>
          <w:p w14:paraId="45F8428F" w14:textId="2F328CE2" w:rsidR="00BE4956" w:rsidRDefault="00BE4956" w:rsidP="004273CD">
            <w:pPr>
              <w:rPr>
                <w:lang w:val="en-US"/>
              </w:rPr>
            </w:pPr>
            <w:r>
              <w:rPr>
                <w:lang w:val="en-US"/>
              </w:rPr>
              <w:t>A drop-down menu appears with all the manufacturers that can be found in the assets of the connected server.</w:t>
            </w:r>
          </w:p>
        </w:tc>
      </w:tr>
      <w:tr w:rsidR="00BE4956" w14:paraId="6965FE53" w14:textId="77777777" w:rsidTr="004273CD">
        <w:trPr>
          <w:trHeight w:val="220"/>
        </w:trPr>
        <w:tc>
          <w:tcPr>
            <w:tcW w:w="1413" w:type="dxa"/>
          </w:tcPr>
          <w:p w14:paraId="067235AB" w14:textId="77777777" w:rsidR="00BE4956" w:rsidRPr="0043530B" w:rsidRDefault="00BE4956" w:rsidP="004273CD">
            <w:pPr>
              <w:rPr>
                <w:b/>
                <w:bCs/>
                <w:smallCaps/>
                <w:lang w:val="en-US"/>
              </w:rPr>
            </w:pPr>
            <w:r w:rsidRPr="0043530B">
              <w:rPr>
                <w:b/>
                <w:bCs/>
                <w:smallCaps/>
                <w:lang w:val="en-US"/>
              </w:rPr>
              <w:t>2</w:t>
            </w:r>
          </w:p>
        </w:tc>
        <w:tc>
          <w:tcPr>
            <w:tcW w:w="3260" w:type="dxa"/>
          </w:tcPr>
          <w:p w14:paraId="66818AC7" w14:textId="75FA0F45" w:rsidR="00BE4956" w:rsidRDefault="00BE4956" w:rsidP="004273CD">
            <w:pPr>
              <w:rPr>
                <w:lang w:val="en-US"/>
              </w:rPr>
            </w:pPr>
            <w:r>
              <w:rPr>
                <w:lang w:val="en-US"/>
              </w:rPr>
              <w:t>Select one of the drop-down options</w:t>
            </w:r>
          </w:p>
        </w:tc>
        <w:tc>
          <w:tcPr>
            <w:tcW w:w="4389" w:type="dxa"/>
          </w:tcPr>
          <w:p w14:paraId="12B5F433" w14:textId="3888FF01" w:rsidR="00BE4956" w:rsidRDefault="00BE4956" w:rsidP="004273CD">
            <w:pPr>
              <w:rPr>
                <w:lang w:val="en-US"/>
              </w:rPr>
            </w:pPr>
            <w:r>
              <w:rPr>
                <w:lang w:val="en-US"/>
              </w:rPr>
              <w:t>All assets are displayed that are from the selected manufacturer.</w:t>
            </w:r>
          </w:p>
        </w:tc>
      </w:tr>
      <w:tr w:rsidR="00BE4956" w14:paraId="1B1586F5" w14:textId="77777777" w:rsidTr="004273CD">
        <w:trPr>
          <w:trHeight w:val="220"/>
        </w:trPr>
        <w:tc>
          <w:tcPr>
            <w:tcW w:w="1413" w:type="dxa"/>
          </w:tcPr>
          <w:p w14:paraId="08DAA008" w14:textId="77777777" w:rsidR="00BE4956" w:rsidRPr="0043530B" w:rsidRDefault="00BE4956" w:rsidP="004273CD">
            <w:pPr>
              <w:rPr>
                <w:b/>
                <w:bCs/>
                <w:smallCaps/>
                <w:lang w:val="en-US"/>
              </w:rPr>
            </w:pPr>
            <w:r>
              <w:rPr>
                <w:b/>
                <w:bCs/>
                <w:smallCaps/>
                <w:lang w:val="en-US"/>
              </w:rPr>
              <w:lastRenderedPageBreak/>
              <w:t>3</w:t>
            </w:r>
          </w:p>
        </w:tc>
        <w:tc>
          <w:tcPr>
            <w:tcW w:w="3260" w:type="dxa"/>
          </w:tcPr>
          <w:p w14:paraId="4639F945" w14:textId="77777777" w:rsidR="00BE4956" w:rsidRDefault="00BE4956" w:rsidP="004273CD">
            <w:pPr>
              <w:rPr>
                <w:lang w:val="en-US"/>
              </w:rPr>
            </w:pPr>
            <w:r>
              <w:rPr>
                <w:lang w:val="en-US"/>
              </w:rPr>
              <w:t>Click on the cross next to the search input field</w:t>
            </w:r>
          </w:p>
        </w:tc>
        <w:tc>
          <w:tcPr>
            <w:tcW w:w="4389" w:type="dxa"/>
          </w:tcPr>
          <w:p w14:paraId="391CA5E8" w14:textId="022FAE6C" w:rsidR="00BE4956" w:rsidRDefault="00BE4956" w:rsidP="004273CD">
            <w:pPr>
              <w:rPr>
                <w:lang w:val="en-US"/>
              </w:rPr>
            </w:pPr>
            <w:r>
              <w:rPr>
                <w:lang w:val="en-US"/>
              </w:rPr>
              <w:t>All assets are displayed again.</w:t>
            </w:r>
          </w:p>
        </w:tc>
      </w:tr>
      <w:tr w:rsidR="00BE4956" w14:paraId="6A36F4C6" w14:textId="77777777" w:rsidTr="004273CD">
        <w:trPr>
          <w:trHeight w:val="220"/>
        </w:trPr>
        <w:tc>
          <w:tcPr>
            <w:tcW w:w="9062" w:type="dxa"/>
            <w:gridSpan w:val="3"/>
            <w:shd w:val="clear" w:color="auto" w:fill="B4C6E7" w:themeFill="accent1" w:themeFillTint="66"/>
          </w:tcPr>
          <w:p w14:paraId="239D724F" w14:textId="77777777" w:rsidR="00BE4956" w:rsidRDefault="00BE4956" w:rsidP="004273CD">
            <w:pPr>
              <w:rPr>
                <w:lang w:val="en-US"/>
              </w:rPr>
            </w:pPr>
          </w:p>
        </w:tc>
      </w:tr>
    </w:tbl>
    <w:p w14:paraId="5C9B73D2" w14:textId="727DE115" w:rsidR="00BE4956" w:rsidRDefault="00BE4956">
      <w:pPr>
        <w:rPr>
          <w:lang w:val="en-US"/>
        </w:rPr>
      </w:pPr>
    </w:p>
    <w:p w14:paraId="7D1A58A3" w14:textId="793A1932" w:rsidR="00BE4956" w:rsidRDefault="00BE4956" w:rsidP="00BE4956">
      <w:pPr>
        <w:pStyle w:val="berschrift3"/>
        <w:rPr>
          <w:lang w:val="en-US"/>
        </w:rPr>
      </w:pPr>
      <w:bookmarkStart w:id="27" w:name="_Toc134624126"/>
      <w:r>
        <w:rPr>
          <w:lang w:val="en-US"/>
        </w:rPr>
        <w:t>Test case &lt;TC-ASSET-SORT-004&gt;</w:t>
      </w:r>
      <w:bookmarkEnd w:id="27"/>
    </w:p>
    <w:tbl>
      <w:tblPr>
        <w:tblStyle w:val="Tabellenraster"/>
        <w:tblW w:w="0" w:type="auto"/>
        <w:tblLook w:val="04A0" w:firstRow="1" w:lastRow="0" w:firstColumn="1" w:lastColumn="0" w:noHBand="0" w:noVBand="1"/>
      </w:tblPr>
      <w:tblGrid>
        <w:gridCol w:w="1413"/>
        <w:gridCol w:w="3260"/>
        <w:gridCol w:w="4389"/>
      </w:tblGrid>
      <w:tr w:rsidR="00BE4956" w14:paraId="6037C9C3" w14:textId="77777777" w:rsidTr="004273CD">
        <w:tc>
          <w:tcPr>
            <w:tcW w:w="9062" w:type="dxa"/>
            <w:gridSpan w:val="3"/>
            <w:shd w:val="clear" w:color="auto" w:fill="B4C6E7" w:themeFill="accent1" w:themeFillTint="66"/>
          </w:tcPr>
          <w:p w14:paraId="6787CFB2" w14:textId="77777777" w:rsidR="00BE4956" w:rsidRPr="0043530B" w:rsidRDefault="00BE4956" w:rsidP="004273CD">
            <w:pPr>
              <w:jc w:val="center"/>
              <w:rPr>
                <w:smallCaps/>
                <w:lang w:val="en-US"/>
              </w:rPr>
            </w:pPr>
            <w:r w:rsidRPr="0043530B">
              <w:rPr>
                <w:b/>
                <w:bCs/>
                <w:smallCaps/>
                <w:lang w:val="en-US"/>
              </w:rPr>
              <w:t>Test</w:t>
            </w:r>
            <w:r w:rsidRPr="0043530B">
              <w:rPr>
                <w:smallCaps/>
                <w:lang w:val="en-US"/>
              </w:rPr>
              <w:t xml:space="preserve"> </w:t>
            </w:r>
            <w:r w:rsidRPr="0043530B">
              <w:rPr>
                <w:b/>
                <w:bCs/>
                <w:smallCaps/>
                <w:lang w:val="en-US"/>
              </w:rPr>
              <w:t>case</w:t>
            </w:r>
          </w:p>
        </w:tc>
      </w:tr>
      <w:tr w:rsidR="00BE4956" w14:paraId="7D339F1E" w14:textId="77777777" w:rsidTr="004273CD">
        <w:tc>
          <w:tcPr>
            <w:tcW w:w="1413" w:type="dxa"/>
          </w:tcPr>
          <w:p w14:paraId="57441F78" w14:textId="77777777" w:rsidR="00BE4956" w:rsidRPr="0043530B" w:rsidRDefault="00BE4956" w:rsidP="004273CD">
            <w:pPr>
              <w:rPr>
                <w:b/>
                <w:bCs/>
                <w:smallCaps/>
                <w:lang w:val="en-US"/>
              </w:rPr>
            </w:pPr>
            <w:r w:rsidRPr="0043530B">
              <w:rPr>
                <w:b/>
                <w:bCs/>
                <w:smallCaps/>
                <w:lang w:val="en-US"/>
              </w:rPr>
              <w:t>ID:</w:t>
            </w:r>
          </w:p>
        </w:tc>
        <w:tc>
          <w:tcPr>
            <w:tcW w:w="7649" w:type="dxa"/>
            <w:gridSpan w:val="2"/>
          </w:tcPr>
          <w:p w14:paraId="6B78326E" w14:textId="7A679E83" w:rsidR="00BE4956" w:rsidRDefault="00BE4956" w:rsidP="004273CD">
            <w:pPr>
              <w:rPr>
                <w:lang w:val="en-US"/>
              </w:rPr>
            </w:pPr>
            <w:r>
              <w:rPr>
                <w:lang w:val="en-US"/>
              </w:rPr>
              <w:t>TC-ASSET-SORT-004</w:t>
            </w:r>
          </w:p>
        </w:tc>
      </w:tr>
      <w:tr w:rsidR="00BE4956" w14:paraId="46E2211F" w14:textId="77777777" w:rsidTr="004273CD">
        <w:tc>
          <w:tcPr>
            <w:tcW w:w="1413" w:type="dxa"/>
          </w:tcPr>
          <w:p w14:paraId="406C3729" w14:textId="77777777" w:rsidR="00BE4956" w:rsidRPr="0043530B" w:rsidRDefault="00BE4956" w:rsidP="004273CD">
            <w:pPr>
              <w:rPr>
                <w:b/>
                <w:bCs/>
                <w:smallCaps/>
                <w:lang w:val="en-US"/>
              </w:rPr>
            </w:pPr>
            <w:r w:rsidRPr="0043530B">
              <w:rPr>
                <w:b/>
                <w:bCs/>
                <w:smallCaps/>
                <w:lang w:val="en-US"/>
              </w:rPr>
              <w:t>Name:</w:t>
            </w:r>
          </w:p>
        </w:tc>
        <w:tc>
          <w:tcPr>
            <w:tcW w:w="7649" w:type="dxa"/>
            <w:gridSpan w:val="2"/>
          </w:tcPr>
          <w:p w14:paraId="128D0414" w14:textId="7857172F" w:rsidR="00BE4956" w:rsidRDefault="00BE4956" w:rsidP="004273CD">
            <w:pPr>
              <w:rPr>
                <w:lang w:val="en-US"/>
              </w:rPr>
            </w:pPr>
            <w:r>
              <w:rPr>
                <w:lang w:val="en-US"/>
              </w:rPr>
              <w:t>Sort assets by their manufacturing year</w:t>
            </w:r>
          </w:p>
        </w:tc>
      </w:tr>
      <w:tr w:rsidR="00BE4956" w14:paraId="461AEE41" w14:textId="77777777" w:rsidTr="004273CD">
        <w:tc>
          <w:tcPr>
            <w:tcW w:w="1413" w:type="dxa"/>
          </w:tcPr>
          <w:p w14:paraId="6C1D8264" w14:textId="77777777" w:rsidR="00BE4956" w:rsidRPr="0043530B" w:rsidRDefault="00BE4956" w:rsidP="004273CD">
            <w:pPr>
              <w:rPr>
                <w:b/>
                <w:bCs/>
                <w:smallCaps/>
                <w:lang w:val="en-US"/>
              </w:rPr>
            </w:pPr>
            <w:r w:rsidRPr="0043530B">
              <w:rPr>
                <w:b/>
                <w:bCs/>
                <w:smallCaps/>
                <w:lang w:val="en-US"/>
              </w:rPr>
              <w:t>Req.-ID:</w:t>
            </w:r>
          </w:p>
        </w:tc>
        <w:tc>
          <w:tcPr>
            <w:tcW w:w="7649" w:type="dxa"/>
            <w:gridSpan w:val="2"/>
          </w:tcPr>
          <w:p w14:paraId="43203841" w14:textId="52B63DF4" w:rsidR="00BE4956" w:rsidRDefault="008324A4" w:rsidP="004273CD">
            <w:pPr>
              <w:rPr>
                <w:lang w:val="en-US"/>
              </w:rPr>
            </w:pPr>
            <w:r>
              <w:rPr>
                <w:lang w:val="en-US"/>
              </w:rPr>
              <w:t>REQ</w:t>
            </w:r>
            <w:r w:rsidR="002D7FF1">
              <w:rPr>
                <w:lang w:val="en-US"/>
              </w:rPr>
              <w:t>60</w:t>
            </w:r>
          </w:p>
        </w:tc>
      </w:tr>
      <w:tr w:rsidR="00BE4956" w14:paraId="511C027F" w14:textId="77777777" w:rsidTr="004273CD">
        <w:tc>
          <w:tcPr>
            <w:tcW w:w="1413" w:type="dxa"/>
          </w:tcPr>
          <w:p w14:paraId="123308E3" w14:textId="77777777" w:rsidR="00BE4956" w:rsidRPr="0043530B" w:rsidRDefault="00BE4956" w:rsidP="004273CD">
            <w:pPr>
              <w:rPr>
                <w:b/>
                <w:bCs/>
                <w:smallCaps/>
                <w:lang w:val="en-US"/>
              </w:rPr>
            </w:pPr>
            <w:r w:rsidRPr="0043530B">
              <w:rPr>
                <w:b/>
                <w:bCs/>
                <w:smallCaps/>
                <w:lang w:val="en-US"/>
              </w:rPr>
              <w:t>Description:</w:t>
            </w:r>
          </w:p>
        </w:tc>
        <w:tc>
          <w:tcPr>
            <w:tcW w:w="7649" w:type="dxa"/>
            <w:gridSpan w:val="2"/>
          </w:tcPr>
          <w:p w14:paraId="4AE894B3" w14:textId="637614AF" w:rsidR="00BE4956" w:rsidRDefault="00BE4956" w:rsidP="004273CD">
            <w:pPr>
              <w:rPr>
                <w:lang w:val="en-US"/>
              </w:rPr>
            </w:pPr>
            <w:r w:rsidRPr="0043530B">
              <w:rPr>
                <w:lang w:val="en-US"/>
              </w:rPr>
              <w:t xml:space="preserve">The test case verifies the correct functionality </w:t>
            </w:r>
            <w:r>
              <w:rPr>
                <w:lang w:val="en-US"/>
              </w:rPr>
              <w:t xml:space="preserve">of sorting the assets by </w:t>
            </w:r>
            <w:r w:rsidR="00E57A72">
              <w:rPr>
                <w:lang w:val="en-US"/>
              </w:rPr>
              <w:t>the year of their manufacturing.</w:t>
            </w:r>
          </w:p>
          <w:p w14:paraId="579D859F" w14:textId="77777777" w:rsidR="00BE4956" w:rsidRDefault="00BE4956" w:rsidP="004273CD">
            <w:pPr>
              <w:rPr>
                <w:lang w:val="en-US"/>
              </w:rPr>
            </w:pPr>
            <w:r w:rsidRPr="0043530B">
              <w:rPr>
                <w:lang w:val="en-US"/>
              </w:rPr>
              <w:t xml:space="preserve">The test set up consists of a computer, </w:t>
            </w:r>
            <w:r>
              <w:rPr>
                <w:lang w:val="en-US"/>
              </w:rPr>
              <w:t xml:space="preserve">with an active internet connection and a working browser. Additionally, the application must already have a working connection to an AAS-Server, meaning that its different assets are already loaded on to the left side of the screen. </w:t>
            </w:r>
          </w:p>
        </w:tc>
      </w:tr>
      <w:tr w:rsidR="00BE4956" w14:paraId="0CFAA81B" w14:textId="77777777" w:rsidTr="004273CD">
        <w:tc>
          <w:tcPr>
            <w:tcW w:w="9062" w:type="dxa"/>
            <w:gridSpan w:val="3"/>
            <w:shd w:val="clear" w:color="auto" w:fill="B4C6E7" w:themeFill="accent1" w:themeFillTint="66"/>
          </w:tcPr>
          <w:p w14:paraId="3A98A4E5" w14:textId="77777777" w:rsidR="00BE4956" w:rsidRPr="0043530B" w:rsidRDefault="00BE4956" w:rsidP="004273CD">
            <w:pPr>
              <w:jc w:val="center"/>
              <w:rPr>
                <w:b/>
                <w:bCs/>
                <w:smallCaps/>
                <w:lang w:val="en-US"/>
              </w:rPr>
            </w:pPr>
            <w:r w:rsidRPr="0043530B">
              <w:rPr>
                <w:b/>
                <w:bCs/>
                <w:smallCaps/>
                <w:lang w:val="en-US"/>
              </w:rPr>
              <w:t>Test steps</w:t>
            </w:r>
          </w:p>
        </w:tc>
      </w:tr>
      <w:tr w:rsidR="00BE4956" w14:paraId="54A50D51" w14:textId="77777777" w:rsidTr="004273CD">
        <w:trPr>
          <w:trHeight w:val="220"/>
        </w:trPr>
        <w:tc>
          <w:tcPr>
            <w:tcW w:w="1413" w:type="dxa"/>
          </w:tcPr>
          <w:p w14:paraId="070FCF28" w14:textId="77777777" w:rsidR="00BE4956" w:rsidRPr="0043530B" w:rsidRDefault="00BE4956" w:rsidP="004273CD">
            <w:pPr>
              <w:rPr>
                <w:b/>
                <w:bCs/>
                <w:smallCaps/>
                <w:lang w:val="en-US"/>
              </w:rPr>
            </w:pPr>
            <w:r w:rsidRPr="0043530B">
              <w:rPr>
                <w:b/>
                <w:bCs/>
                <w:smallCaps/>
                <w:lang w:val="en-US"/>
              </w:rPr>
              <w:t>Step</w:t>
            </w:r>
          </w:p>
        </w:tc>
        <w:tc>
          <w:tcPr>
            <w:tcW w:w="3260" w:type="dxa"/>
          </w:tcPr>
          <w:p w14:paraId="048ADF9E" w14:textId="77777777" w:rsidR="00BE4956" w:rsidRPr="0043530B" w:rsidRDefault="00BE4956" w:rsidP="004273CD">
            <w:pPr>
              <w:rPr>
                <w:b/>
                <w:bCs/>
                <w:smallCaps/>
                <w:lang w:val="en-US"/>
              </w:rPr>
            </w:pPr>
            <w:r w:rsidRPr="0043530B">
              <w:rPr>
                <w:b/>
                <w:bCs/>
                <w:smallCaps/>
                <w:lang w:val="en-US"/>
              </w:rPr>
              <w:t>Action</w:t>
            </w:r>
          </w:p>
        </w:tc>
        <w:tc>
          <w:tcPr>
            <w:tcW w:w="4389" w:type="dxa"/>
          </w:tcPr>
          <w:p w14:paraId="5EB158B5" w14:textId="77777777" w:rsidR="00BE4956" w:rsidRPr="0043530B" w:rsidRDefault="00BE4956" w:rsidP="004273CD">
            <w:pPr>
              <w:rPr>
                <w:b/>
                <w:bCs/>
                <w:smallCaps/>
                <w:lang w:val="en-US"/>
              </w:rPr>
            </w:pPr>
            <w:r w:rsidRPr="0043530B">
              <w:rPr>
                <w:b/>
                <w:bCs/>
                <w:smallCaps/>
                <w:lang w:val="en-US"/>
              </w:rPr>
              <w:t>Expected Result</w:t>
            </w:r>
          </w:p>
        </w:tc>
      </w:tr>
      <w:tr w:rsidR="00BE4956" w14:paraId="6BA8FA51" w14:textId="77777777" w:rsidTr="004273CD">
        <w:trPr>
          <w:trHeight w:val="220"/>
        </w:trPr>
        <w:tc>
          <w:tcPr>
            <w:tcW w:w="1413" w:type="dxa"/>
          </w:tcPr>
          <w:p w14:paraId="5AFCB60A" w14:textId="77777777" w:rsidR="00BE4956" w:rsidRPr="0043530B" w:rsidRDefault="00BE4956" w:rsidP="004273CD">
            <w:pPr>
              <w:rPr>
                <w:b/>
                <w:bCs/>
                <w:smallCaps/>
                <w:lang w:val="en-US"/>
              </w:rPr>
            </w:pPr>
            <w:r w:rsidRPr="0043530B">
              <w:rPr>
                <w:b/>
                <w:bCs/>
                <w:smallCaps/>
                <w:lang w:val="en-US"/>
              </w:rPr>
              <w:t>1</w:t>
            </w:r>
          </w:p>
        </w:tc>
        <w:tc>
          <w:tcPr>
            <w:tcW w:w="3260" w:type="dxa"/>
          </w:tcPr>
          <w:p w14:paraId="2BE080C4" w14:textId="19530717" w:rsidR="00BE4956" w:rsidRDefault="00BE4956" w:rsidP="004273CD">
            <w:pPr>
              <w:rPr>
                <w:lang w:val="en-US"/>
              </w:rPr>
            </w:pPr>
            <w:r>
              <w:rPr>
                <w:lang w:val="en-US"/>
              </w:rPr>
              <w:t xml:space="preserve">Click on the </w:t>
            </w:r>
            <w:r w:rsidR="00E57A72">
              <w:rPr>
                <w:lang w:val="en-US"/>
              </w:rPr>
              <w:t xml:space="preserve">“Year” - </w:t>
            </w:r>
            <w:r>
              <w:rPr>
                <w:lang w:val="en-US"/>
              </w:rPr>
              <w:t>button within the filter bar above the assets</w:t>
            </w:r>
          </w:p>
        </w:tc>
        <w:tc>
          <w:tcPr>
            <w:tcW w:w="4389" w:type="dxa"/>
          </w:tcPr>
          <w:p w14:paraId="5EB89E97" w14:textId="00F89202" w:rsidR="00BE4956" w:rsidRDefault="00BE4956" w:rsidP="004273CD">
            <w:pPr>
              <w:rPr>
                <w:lang w:val="en-US"/>
              </w:rPr>
            </w:pPr>
            <w:r>
              <w:rPr>
                <w:lang w:val="en-US"/>
              </w:rPr>
              <w:t xml:space="preserve">A drop-down menu appears with </w:t>
            </w:r>
            <w:r w:rsidR="00E57A72">
              <w:rPr>
                <w:lang w:val="en-US"/>
              </w:rPr>
              <w:t>the options “oldest first” and “newest first”</w:t>
            </w:r>
          </w:p>
        </w:tc>
      </w:tr>
      <w:tr w:rsidR="00BE4956" w14:paraId="71BB165D" w14:textId="77777777" w:rsidTr="004273CD">
        <w:trPr>
          <w:trHeight w:val="220"/>
        </w:trPr>
        <w:tc>
          <w:tcPr>
            <w:tcW w:w="1413" w:type="dxa"/>
          </w:tcPr>
          <w:p w14:paraId="4C97F21B" w14:textId="77777777" w:rsidR="00BE4956" w:rsidRPr="0043530B" w:rsidRDefault="00BE4956" w:rsidP="004273CD">
            <w:pPr>
              <w:rPr>
                <w:b/>
                <w:bCs/>
                <w:smallCaps/>
                <w:lang w:val="en-US"/>
              </w:rPr>
            </w:pPr>
            <w:r w:rsidRPr="0043530B">
              <w:rPr>
                <w:b/>
                <w:bCs/>
                <w:smallCaps/>
                <w:lang w:val="en-US"/>
              </w:rPr>
              <w:t>2</w:t>
            </w:r>
          </w:p>
        </w:tc>
        <w:tc>
          <w:tcPr>
            <w:tcW w:w="3260" w:type="dxa"/>
          </w:tcPr>
          <w:p w14:paraId="7C2FD93C" w14:textId="734B22BA" w:rsidR="00BE4956" w:rsidRDefault="00BE4956" w:rsidP="004273CD">
            <w:pPr>
              <w:rPr>
                <w:lang w:val="en-US"/>
              </w:rPr>
            </w:pPr>
            <w:r>
              <w:rPr>
                <w:lang w:val="en-US"/>
              </w:rPr>
              <w:t xml:space="preserve">Select </w:t>
            </w:r>
            <w:r w:rsidR="00E57A72">
              <w:rPr>
                <w:lang w:val="en-US"/>
              </w:rPr>
              <w:t>the option “oldest first”</w:t>
            </w:r>
          </w:p>
        </w:tc>
        <w:tc>
          <w:tcPr>
            <w:tcW w:w="4389" w:type="dxa"/>
          </w:tcPr>
          <w:p w14:paraId="52ADD46C" w14:textId="4BDC015F" w:rsidR="00BE4956" w:rsidRDefault="00E57A72" w:rsidP="004273CD">
            <w:pPr>
              <w:rPr>
                <w:lang w:val="en-US"/>
              </w:rPr>
            </w:pPr>
            <w:r>
              <w:rPr>
                <w:lang w:val="en-US"/>
              </w:rPr>
              <w:t>All assets are sorted from oldest to newest asset</w:t>
            </w:r>
          </w:p>
        </w:tc>
      </w:tr>
      <w:tr w:rsidR="00BE4956" w14:paraId="42A1C5BF" w14:textId="77777777" w:rsidTr="004273CD">
        <w:trPr>
          <w:trHeight w:val="220"/>
        </w:trPr>
        <w:tc>
          <w:tcPr>
            <w:tcW w:w="1413" w:type="dxa"/>
          </w:tcPr>
          <w:p w14:paraId="3155D38A" w14:textId="77777777" w:rsidR="00BE4956" w:rsidRPr="0043530B" w:rsidRDefault="00BE4956" w:rsidP="004273CD">
            <w:pPr>
              <w:rPr>
                <w:b/>
                <w:bCs/>
                <w:smallCaps/>
                <w:lang w:val="en-US"/>
              </w:rPr>
            </w:pPr>
            <w:r>
              <w:rPr>
                <w:b/>
                <w:bCs/>
                <w:smallCaps/>
                <w:lang w:val="en-US"/>
              </w:rPr>
              <w:t>3</w:t>
            </w:r>
          </w:p>
        </w:tc>
        <w:tc>
          <w:tcPr>
            <w:tcW w:w="3260" w:type="dxa"/>
          </w:tcPr>
          <w:p w14:paraId="44A12262" w14:textId="550573EA" w:rsidR="00BE4956" w:rsidRDefault="00E57A72" w:rsidP="004273CD">
            <w:pPr>
              <w:rPr>
                <w:lang w:val="en-US"/>
              </w:rPr>
            </w:pPr>
            <w:r>
              <w:rPr>
                <w:lang w:val="en-US"/>
              </w:rPr>
              <w:t xml:space="preserve">Select the option “newest </w:t>
            </w:r>
            <w:r w:rsidR="0092318E">
              <w:rPr>
                <w:lang w:val="en-US"/>
              </w:rPr>
              <w:t>first”</w:t>
            </w:r>
          </w:p>
        </w:tc>
        <w:tc>
          <w:tcPr>
            <w:tcW w:w="4389" w:type="dxa"/>
          </w:tcPr>
          <w:p w14:paraId="74B0EDDA" w14:textId="5A73EF3C" w:rsidR="00BE4956" w:rsidRDefault="0092318E" w:rsidP="004273CD">
            <w:pPr>
              <w:rPr>
                <w:lang w:val="en-US"/>
              </w:rPr>
            </w:pPr>
            <w:r>
              <w:rPr>
                <w:lang w:val="en-US"/>
              </w:rPr>
              <w:t>All assets are sorted from newest to oldest now</w:t>
            </w:r>
          </w:p>
        </w:tc>
      </w:tr>
      <w:tr w:rsidR="00BE4956" w14:paraId="5BE760DC" w14:textId="77777777" w:rsidTr="004273CD">
        <w:trPr>
          <w:trHeight w:val="220"/>
        </w:trPr>
        <w:tc>
          <w:tcPr>
            <w:tcW w:w="9062" w:type="dxa"/>
            <w:gridSpan w:val="3"/>
            <w:shd w:val="clear" w:color="auto" w:fill="B4C6E7" w:themeFill="accent1" w:themeFillTint="66"/>
          </w:tcPr>
          <w:p w14:paraId="532C0C79" w14:textId="77777777" w:rsidR="00BE4956" w:rsidRDefault="00BE4956" w:rsidP="004273CD">
            <w:pPr>
              <w:rPr>
                <w:lang w:val="en-US"/>
              </w:rPr>
            </w:pPr>
          </w:p>
        </w:tc>
      </w:tr>
    </w:tbl>
    <w:p w14:paraId="66CAF200" w14:textId="77777777" w:rsidR="00BE4956" w:rsidRPr="00BE4956" w:rsidRDefault="00BE4956" w:rsidP="00BE4956">
      <w:pPr>
        <w:rPr>
          <w:lang w:val="en-US"/>
        </w:rPr>
      </w:pPr>
    </w:p>
    <w:sectPr w:rsidR="00BE4956" w:rsidRPr="00BE4956">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E54B6" w14:textId="77777777" w:rsidR="00BE7053" w:rsidRDefault="00BE7053" w:rsidP="009C35F8">
      <w:pPr>
        <w:spacing w:after="0" w:line="240" w:lineRule="auto"/>
      </w:pPr>
      <w:r>
        <w:separator/>
      </w:r>
    </w:p>
  </w:endnote>
  <w:endnote w:type="continuationSeparator" w:id="0">
    <w:p w14:paraId="72F90818" w14:textId="77777777" w:rsidR="00BE7053" w:rsidRDefault="00BE7053" w:rsidP="009C35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4991793"/>
      <w:docPartObj>
        <w:docPartGallery w:val="Page Numbers (Bottom of Page)"/>
        <w:docPartUnique/>
      </w:docPartObj>
    </w:sdtPr>
    <w:sdtContent>
      <w:p w14:paraId="0E617D95" w14:textId="12B18A73" w:rsidR="00852438" w:rsidRDefault="00852438">
        <w:pPr>
          <w:pStyle w:val="Fuzeile"/>
          <w:jc w:val="right"/>
        </w:pPr>
        <w:r>
          <w:rPr>
            <w:noProof/>
          </w:rPr>
          <w:drawing>
            <wp:anchor distT="0" distB="0" distL="114300" distR="114300" simplePos="0" relativeHeight="251658240" behindDoc="1" locked="0" layoutInCell="1" allowOverlap="1" wp14:anchorId="06284395" wp14:editId="2C453E94">
              <wp:simplePos x="0" y="0"/>
              <wp:positionH relativeFrom="column">
                <wp:posOffset>-449295</wp:posOffset>
              </wp:positionH>
              <wp:positionV relativeFrom="paragraph">
                <wp:posOffset>108746</wp:posOffset>
              </wp:positionV>
              <wp:extent cx="866140" cy="361315"/>
              <wp:effectExtent l="0" t="0" r="0" b="635"/>
              <wp:wrapNone/>
              <wp:docPr id="9" name="Grafik 10" descr="Duale Hochschule Baden-Württemberg Stuttgar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ale Hochschule Baden-Württemberg Stuttgart – Wikip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140" cy="361315"/>
                      </a:xfrm>
                      <a:prstGeom prst="rect">
                        <a:avLst/>
                      </a:prstGeom>
                      <a:noFill/>
                      <a:ln>
                        <a:noFill/>
                      </a:ln>
                    </pic:spPr>
                  </pic:pic>
                </a:graphicData>
              </a:graphic>
            </wp:anchor>
          </w:drawing>
        </w:r>
        <w:r>
          <w:fldChar w:fldCharType="begin"/>
        </w:r>
        <w:r>
          <w:instrText>PAGE   \* MERGEFORMAT</w:instrText>
        </w:r>
        <w:r>
          <w:fldChar w:fldCharType="separate"/>
        </w:r>
        <w:r>
          <w:t>2</w:t>
        </w:r>
        <w:r>
          <w:fldChar w:fldCharType="end"/>
        </w:r>
      </w:p>
    </w:sdtContent>
  </w:sdt>
  <w:p w14:paraId="42EAB52D" w14:textId="7DA331AF" w:rsidR="009C35F8" w:rsidRDefault="00852438">
    <w:pPr>
      <w:pStyle w:val="Fuzeile"/>
    </w:pPr>
    <w:r>
      <w:t xml:space="preserve">                  AAS-Webclient | TINF21C | Team 1 | </w:t>
    </w:r>
    <w:r w:rsidR="00681809">
      <w:t>27</w:t>
    </w:r>
    <w:r>
      <w:t>/</w:t>
    </w:r>
    <w:r w:rsidR="00681809">
      <w:t>04</w:t>
    </w:r>
    <w:r>
      <w:t>/202</w:t>
    </w:r>
    <w:r w:rsidR="00681809">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FAD35" w14:textId="77777777" w:rsidR="00BE7053" w:rsidRDefault="00BE7053" w:rsidP="009C35F8">
      <w:pPr>
        <w:spacing w:after="0" w:line="240" w:lineRule="auto"/>
      </w:pPr>
      <w:r>
        <w:separator/>
      </w:r>
    </w:p>
  </w:footnote>
  <w:footnote w:type="continuationSeparator" w:id="0">
    <w:p w14:paraId="4865F018" w14:textId="77777777" w:rsidR="00BE7053" w:rsidRDefault="00BE7053" w:rsidP="009C35F8">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6tIUa1wlDRVt+c" int2:id="yMqa4HS7">
      <int2:state int2:value="Rejected" int2:type="LegacyProofing"/>
    </int2:textHash>
    <int2:textHash int2:hashCode="/XoH11NbDv3bV7" int2:id="wHYdUZS4">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B1D3E"/>
    <w:multiLevelType w:val="multilevel"/>
    <w:tmpl w:val="A45A79C6"/>
    <w:lvl w:ilvl="0">
      <w:start w:val="1"/>
      <w:numFmt w:val="decimal"/>
      <w:pStyle w:val="berschrift1"/>
      <w:lvlText w:val="%1"/>
      <w:lvlJc w:val="left"/>
      <w:pPr>
        <w:ind w:left="432" w:hanging="432"/>
      </w:pPr>
      <w:rPr>
        <w:b w:val="0"/>
        <w:bCs w:val="0"/>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17FF3F3D"/>
    <w:multiLevelType w:val="hybridMultilevel"/>
    <w:tmpl w:val="34DC21F4"/>
    <w:lvl w:ilvl="0" w:tplc="0407000F">
      <w:start w:val="1"/>
      <w:numFmt w:val="decimal"/>
      <w:lvlText w:val="%1."/>
      <w:lvlJc w:val="left"/>
      <w:pPr>
        <w:ind w:left="720" w:hanging="360"/>
      </w:pPr>
      <w:rPr>
        <w:rFonts w:hint="default"/>
      </w:rPr>
    </w:lvl>
    <w:lvl w:ilvl="1" w:tplc="04070013">
      <w:start w:val="1"/>
      <w:numFmt w:val="upperRoman"/>
      <w:lvlText w:val="%2."/>
      <w:lvlJc w:val="righ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60A0372"/>
    <w:multiLevelType w:val="hybridMultilevel"/>
    <w:tmpl w:val="DAC0ABFA"/>
    <w:lvl w:ilvl="0" w:tplc="2A96495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6656DC2"/>
    <w:multiLevelType w:val="hybridMultilevel"/>
    <w:tmpl w:val="1944C2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6933DEA"/>
    <w:multiLevelType w:val="multilevel"/>
    <w:tmpl w:val="F7D8AE5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50ED4E1B"/>
    <w:multiLevelType w:val="hybridMultilevel"/>
    <w:tmpl w:val="32B4B5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D0546A8"/>
    <w:multiLevelType w:val="hybridMultilevel"/>
    <w:tmpl w:val="A360324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12F6527"/>
    <w:multiLevelType w:val="hybridMultilevel"/>
    <w:tmpl w:val="B130F43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23429019">
    <w:abstractNumId w:val="1"/>
  </w:num>
  <w:num w:numId="2" w16cid:durableId="180163405">
    <w:abstractNumId w:val="2"/>
  </w:num>
  <w:num w:numId="3" w16cid:durableId="2022121920">
    <w:abstractNumId w:val="7"/>
  </w:num>
  <w:num w:numId="4" w16cid:durableId="101657107">
    <w:abstractNumId w:val="4"/>
  </w:num>
  <w:num w:numId="5" w16cid:durableId="1155032734">
    <w:abstractNumId w:val="0"/>
  </w:num>
  <w:num w:numId="6" w16cid:durableId="72508121">
    <w:abstractNumId w:val="6"/>
  </w:num>
  <w:num w:numId="7" w16cid:durableId="1439636489">
    <w:abstractNumId w:val="3"/>
  </w:num>
  <w:num w:numId="8" w16cid:durableId="15020378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6CB"/>
    <w:rsid w:val="00004688"/>
    <w:rsid w:val="000952F1"/>
    <w:rsid w:val="000A2B91"/>
    <w:rsid w:val="000D439F"/>
    <w:rsid w:val="00120A3B"/>
    <w:rsid w:val="001A60D1"/>
    <w:rsid w:val="001C04BD"/>
    <w:rsid w:val="001C4636"/>
    <w:rsid w:val="001F07FE"/>
    <w:rsid w:val="00214487"/>
    <w:rsid w:val="00240814"/>
    <w:rsid w:val="00246C83"/>
    <w:rsid w:val="002763D2"/>
    <w:rsid w:val="002816C8"/>
    <w:rsid w:val="00295E46"/>
    <w:rsid w:val="002A3D9F"/>
    <w:rsid w:val="002C2570"/>
    <w:rsid w:val="002D7FF1"/>
    <w:rsid w:val="002E61BE"/>
    <w:rsid w:val="00325D4A"/>
    <w:rsid w:val="00375558"/>
    <w:rsid w:val="00377614"/>
    <w:rsid w:val="003A1703"/>
    <w:rsid w:val="003A1B11"/>
    <w:rsid w:val="003A570B"/>
    <w:rsid w:val="003C665B"/>
    <w:rsid w:val="003E2645"/>
    <w:rsid w:val="003E4134"/>
    <w:rsid w:val="004071D9"/>
    <w:rsid w:val="00410797"/>
    <w:rsid w:val="00432567"/>
    <w:rsid w:val="0043530B"/>
    <w:rsid w:val="0045398C"/>
    <w:rsid w:val="00456F41"/>
    <w:rsid w:val="00485980"/>
    <w:rsid w:val="00497330"/>
    <w:rsid w:val="004A0D89"/>
    <w:rsid w:val="004A1844"/>
    <w:rsid w:val="004C4689"/>
    <w:rsid w:val="004C6C1D"/>
    <w:rsid w:val="00556039"/>
    <w:rsid w:val="005A13BA"/>
    <w:rsid w:val="005B1353"/>
    <w:rsid w:val="00624899"/>
    <w:rsid w:val="00657E1E"/>
    <w:rsid w:val="00665595"/>
    <w:rsid w:val="00681809"/>
    <w:rsid w:val="006A6287"/>
    <w:rsid w:val="006F07CC"/>
    <w:rsid w:val="0071294F"/>
    <w:rsid w:val="00712C89"/>
    <w:rsid w:val="007256D7"/>
    <w:rsid w:val="007440DD"/>
    <w:rsid w:val="00756F09"/>
    <w:rsid w:val="007F5607"/>
    <w:rsid w:val="00823973"/>
    <w:rsid w:val="008324A4"/>
    <w:rsid w:val="00852438"/>
    <w:rsid w:val="008970D4"/>
    <w:rsid w:val="008A47FF"/>
    <w:rsid w:val="008B39E7"/>
    <w:rsid w:val="008C4EBB"/>
    <w:rsid w:val="008D7EF9"/>
    <w:rsid w:val="008F5B17"/>
    <w:rsid w:val="0092318E"/>
    <w:rsid w:val="0092715F"/>
    <w:rsid w:val="0093272D"/>
    <w:rsid w:val="009A36CB"/>
    <w:rsid w:val="009C35F8"/>
    <w:rsid w:val="009E36EE"/>
    <w:rsid w:val="00A0654B"/>
    <w:rsid w:val="00A465A1"/>
    <w:rsid w:val="00A8547E"/>
    <w:rsid w:val="00A953A0"/>
    <w:rsid w:val="00AA4FD4"/>
    <w:rsid w:val="00AB4017"/>
    <w:rsid w:val="00AB663E"/>
    <w:rsid w:val="00AC3D6A"/>
    <w:rsid w:val="00B34C1F"/>
    <w:rsid w:val="00B44DAA"/>
    <w:rsid w:val="00B45DF4"/>
    <w:rsid w:val="00B46683"/>
    <w:rsid w:val="00B52AAC"/>
    <w:rsid w:val="00BA34BC"/>
    <w:rsid w:val="00BE4956"/>
    <w:rsid w:val="00BE49DF"/>
    <w:rsid w:val="00BE7053"/>
    <w:rsid w:val="00BE73C2"/>
    <w:rsid w:val="00C047F7"/>
    <w:rsid w:val="00C15AE3"/>
    <w:rsid w:val="00C46714"/>
    <w:rsid w:val="00C47FA8"/>
    <w:rsid w:val="00C76A9A"/>
    <w:rsid w:val="00CA4FC0"/>
    <w:rsid w:val="00CC55A7"/>
    <w:rsid w:val="00D36AEA"/>
    <w:rsid w:val="00D4490E"/>
    <w:rsid w:val="00DB0A6B"/>
    <w:rsid w:val="00DB1E0F"/>
    <w:rsid w:val="00DD3E75"/>
    <w:rsid w:val="00E3692F"/>
    <w:rsid w:val="00E57A72"/>
    <w:rsid w:val="00E65F3E"/>
    <w:rsid w:val="00E8673F"/>
    <w:rsid w:val="00E91434"/>
    <w:rsid w:val="00E9570C"/>
    <w:rsid w:val="00ED2DC6"/>
    <w:rsid w:val="00EE2A67"/>
    <w:rsid w:val="00EE4CC7"/>
    <w:rsid w:val="00F0564B"/>
    <w:rsid w:val="00F532E2"/>
    <w:rsid w:val="00FA108D"/>
    <w:rsid w:val="0156953E"/>
    <w:rsid w:val="0293F6E3"/>
    <w:rsid w:val="09EFB360"/>
    <w:rsid w:val="0ABFEA5B"/>
    <w:rsid w:val="120B4B7B"/>
    <w:rsid w:val="135C0E7C"/>
    <w:rsid w:val="1545B33A"/>
    <w:rsid w:val="1673B7DD"/>
    <w:rsid w:val="182C4708"/>
    <w:rsid w:val="1E65A165"/>
    <w:rsid w:val="27AED287"/>
    <w:rsid w:val="2900469E"/>
    <w:rsid w:val="35E50787"/>
    <w:rsid w:val="368D4883"/>
    <w:rsid w:val="3E0ED8BC"/>
    <w:rsid w:val="3F8D9972"/>
    <w:rsid w:val="42C53A34"/>
    <w:rsid w:val="466D413C"/>
    <w:rsid w:val="47AB94B6"/>
    <w:rsid w:val="482F7DEE"/>
    <w:rsid w:val="4BC0C736"/>
    <w:rsid w:val="5559E4A4"/>
    <w:rsid w:val="5870415A"/>
    <w:rsid w:val="5EDF82DE"/>
    <w:rsid w:val="6615F753"/>
    <w:rsid w:val="68CC2CF0"/>
    <w:rsid w:val="7099648F"/>
    <w:rsid w:val="7413F3B0"/>
    <w:rsid w:val="756CD5B2"/>
    <w:rsid w:val="77F47B80"/>
    <w:rsid w:val="7AF0831C"/>
    <w:rsid w:val="7CE247FB"/>
    <w:rsid w:val="7D5EBF3A"/>
    <w:rsid w:val="7E2AEADB"/>
    <w:rsid w:val="7E4452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993C7"/>
  <w15:chartTrackingRefBased/>
  <w15:docId w15:val="{590EEA13-C8DC-4A50-9706-94AA9553E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de-DE"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E61BE"/>
  </w:style>
  <w:style w:type="paragraph" w:styleId="berschrift1">
    <w:name w:val="heading 1"/>
    <w:basedOn w:val="Standard"/>
    <w:next w:val="Standard"/>
    <w:link w:val="berschrift1Zchn"/>
    <w:uiPriority w:val="9"/>
    <w:qFormat/>
    <w:rsid w:val="002E61BE"/>
    <w:pPr>
      <w:keepNext/>
      <w:keepLines/>
      <w:numPr>
        <w:numId w:val="5"/>
      </w:numPr>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berschrift2">
    <w:name w:val="heading 2"/>
    <w:basedOn w:val="Standard"/>
    <w:next w:val="Standard"/>
    <w:link w:val="berschrift2Zchn"/>
    <w:uiPriority w:val="9"/>
    <w:unhideWhenUsed/>
    <w:qFormat/>
    <w:rsid w:val="002E61BE"/>
    <w:pPr>
      <w:keepNext/>
      <w:keepLines/>
      <w:numPr>
        <w:ilvl w:val="1"/>
        <w:numId w:val="5"/>
      </w:numPr>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berschrift3">
    <w:name w:val="heading 3"/>
    <w:basedOn w:val="Standard"/>
    <w:next w:val="Standard"/>
    <w:link w:val="berschrift3Zchn"/>
    <w:uiPriority w:val="9"/>
    <w:unhideWhenUsed/>
    <w:qFormat/>
    <w:rsid w:val="002E61BE"/>
    <w:pPr>
      <w:keepNext/>
      <w:keepLines/>
      <w:numPr>
        <w:ilvl w:val="2"/>
        <w:numId w:val="5"/>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semiHidden/>
    <w:unhideWhenUsed/>
    <w:qFormat/>
    <w:rsid w:val="002E61BE"/>
    <w:pPr>
      <w:keepNext/>
      <w:keepLines/>
      <w:numPr>
        <w:ilvl w:val="3"/>
        <w:numId w:val="5"/>
      </w:numPr>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2E61BE"/>
    <w:pPr>
      <w:keepNext/>
      <w:keepLines/>
      <w:numPr>
        <w:ilvl w:val="4"/>
        <w:numId w:val="5"/>
      </w:numPr>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2E61BE"/>
    <w:pPr>
      <w:keepNext/>
      <w:keepLines/>
      <w:numPr>
        <w:ilvl w:val="5"/>
        <w:numId w:val="5"/>
      </w:numPr>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2E61BE"/>
    <w:pPr>
      <w:keepNext/>
      <w:keepLines/>
      <w:numPr>
        <w:ilvl w:val="6"/>
        <w:numId w:val="5"/>
      </w:numPr>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2E61BE"/>
    <w:pPr>
      <w:keepNext/>
      <w:keepLines/>
      <w:numPr>
        <w:ilvl w:val="7"/>
        <w:numId w:val="5"/>
      </w:numPr>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2E61BE"/>
    <w:pPr>
      <w:keepNext/>
      <w:keepLines/>
      <w:numPr>
        <w:ilvl w:val="8"/>
        <w:numId w:val="5"/>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4C6C1D"/>
    <w:rPr>
      <w:color w:val="0563C1" w:themeColor="hyperlink"/>
      <w:u w:val="single"/>
    </w:rPr>
  </w:style>
  <w:style w:type="character" w:styleId="NichtaufgelsteErwhnung">
    <w:name w:val="Unresolved Mention"/>
    <w:basedOn w:val="Absatz-Standardschriftart"/>
    <w:uiPriority w:val="99"/>
    <w:semiHidden/>
    <w:unhideWhenUsed/>
    <w:rsid w:val="004C6C1D"/>
    <w:rPr>
      <w:color w:val="605E5C"/>
      <w:shd w:val="clear" w:color="auto" w:fill="E1DFDD"/>
    </w:rPr>
  </w:style>
  <w:style w:type="paragraph" w:styleId="Kopfzeile">
    <w:name w:val="header"/>
    <w:basedOn w:val="Standard"/>
    <w:link w:val="KopfzeileZchn"/>
    <w:uiPriority w:val="99"/>
    <w:unhideWhenUsed/>
    <w:rsid w:val="009C35F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C35F8"/>
  </w:style>
  <w:style w:type="paragraph" w:styleId="Fuzeile">
    <w:name w:val="footer"/>
    <w:basedOn w:val="Standard"/>
    <w:link w:val="FuzeileZchn"/>
    <w:uiPriority w:val="99"/>
    <w:unhideWhenUsed/>
    <w:rsid w:val="009C35F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C35F8"/>
  </w:style>
  <w:style w:type="table" w:styleId="Tabellenraster">
    <w:name w:val="Table Grid"/>
    <w:basedOn w:val="NormaleTabelle"/>
    <w:uiPriority w:val="39"/>
    <w:rsid w:val="00ED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9E36EE"/>
    <w:pPr>
      <w:ind w:left="720"/>
      <w:contextualSpacing/>
    </w:pPr>
  </w:style>
  <w:style w:type="character" w:customStyle="1" w:styleId="berschrift1Zchn">
    <w:name w:val="Überschrift 1 Zchn"/>
    <w:basedOn w:val="Absatz-Standardschriftart"/>
    <w:link w:val="berschrift1"/>
    <w:uiPriority w:val="9"/>
    <w:rsid w:val="002E61BE"/>
    <w:rPr>
      <w:rFonts w:asciiTheme="majorHAnsi" w:eastAsiaTheme="majorEastAsia" w:hAnsiTheme="majorHAnsi" w:cstheme="majorBidi"/>
      <w:color w:val="2F5496" w:themeColor="accent1" w:themeShade="BF"/>
      <w:sz w:val="36"/>
      <w:szCs w:val="36"/>
    </w:rPr>
  </w:style>
  <w:style w:type="paragraph" w:styleId="Verzeichnis1">
    <w:name w:val="toc 1"/>
    <w:basedOn w:val="Standard"/>
    <w:next w:val="Standard"/>
    <w:autoRedefine/>
    <w:uiPriority w:val="39"/>
    <w:unhideWhenUsed/>
    <w:rsid w:val="003A1703"/>
    <w:pPr>
      <w:tabs>
        <w:tab w:val="right" w:leader="dot" w:pos="9062"/>
      </w:tabs>
      <w:spacing w:before="120"/>
    </w:pPr>
    <w:rPr>
      <w:rFonts w:cstheme="minorHAnsi"/>
      <w:b/>
      <w:bCs/>
      <w:caps/>
      <w:sz w:val="20"/>
      <w:szCs w:val="20"/>
    </w:rPr>
  </w:style>
  <w:style w:type="paragraph" w:styleId="Verzeichnis2">
    <w:name w:val="toc 2"/>
    <w:basedOn w:val="Standard"/>
    <w:next w:val="Standard"/>
    <w:autoRedefine/>
    <w:uiPriority w:val="39"/>
    <w:unhideWhenUsed/>
    <w:rsid w:val="00E8673F"/>
    <w:pPr>
      <w:spacing w:after="0"/>
      <w:ind w:left="220"/>
    </w:pPr>
    <w:rPr>
      <w:rFonts w:cstheme="minorHAnsi"/>
      <w:smallCaps/>
      <w:sz w:val="20"/>
      <w:szCs w:val="20"/>
    </w:rPr>
  </w:style>
  <w:style w:type="paragraph" w:styleId="Verzeichnis3">
    <w:name w:val="toc 3"/>
    <w:basedOn w:val="Standard"/>
    <w:next w:val="Standard"/>
    <w:autoRedefine/>
    <w:uiPriority w:val="39"/>
    <w:unhideWhenUsed/>
    <w:rsid w:val="00E8673F"/>
    <w:pPr>
      <w:spacing w:after="0"/>
      <w:ind w:left="440"/>
    </w:pPr>
    <w:rPr>
      <w:rFonts w:cstheme="minorHAnsi"/>
      <w:i/>
      <w:iCs/>
      <w:sz w:val="20"/>
      <w:szCs w:val="20"/>
    </w:rPr>
  </w:style>
  <w:style w:type="paragraph" w:styleId="Verzeichnis4">
    <w:name w:val="toc 4"/>
    <w:basedOn w:val="Standard"/>
    <w:next w:val="Standard"/>
    <w:autoRedefine/>
    <w:uiPriority w:val="39"/>
    <w:unhideWhenUsed/>
    <w:rsid w:val="00E8673F"/>
    <w:pPr>
      <w:spacing w:after="0"/>
      <w:ind w:left="660"/>
    </w:pPr>
    <w:rPr>
      <w:rFonts w:cstheme="minorHAnsi"/>
      <w:sz w:val="18"/>
      <w:szCs w:val="18"/>
    </w:rPr>
  </w:style>
  <w:style w:type="paragraph" w:styleId="Verzeichnis5">
    <w:name w:val="toc 5"/>
    <w:basedOn w:val="Standard"/>
    <w:next w:val="Standard"/>
    <w:autoRedefine/>
    <w:uiPriority w:val="39"/>
    <w:unhideWhenUsed/>
    <w:rsid w:val="00E8673F"/>
    <w:pPr>
      <w:spacing w:after="0"/>
      <w:ind w:left="880"/>
    </w:pPr>
    <w:rPr>
      <w:rFonts w:cstheme="minorHAnsi"/>
      <w:sz w:val="18"/>
      <w:szCs w:val="18"/>
    </w:rPr>
  </w:style>
  <w:style w:type="paragraph" w:styleId="Verzeichnis6">
    <w:name w:val="toc 6"/>
    <w:basedOn w:val="Standard"/>
    <w:next w:val="Standard"/>
    <w:autoRedefine/>
    <w:uiPriority w:val="39"/>
    <w:unhideWhenUsed/>
    <w:rsid w:val="00E8673F"/>
    <w:pPr>
      <w:spacing w:after="0"/>
      <w:ind w:left="1100"/>
    </w:pPr>
    <w:rPr>
      <w:rFonts w:cstheme="minorHAnsi"/>
      <w:sz w:val="18"/>
      <w:szCs w:val="18"/>
    </w:rPr>
  </w:style>
  <w:style w:type="paragraph" w:styleId="Verzeichnis7">
    <w:name w:val="toc 7"/>
    <w:basedOn w:val="Standard"/>
    <w:next w:val="Standard"/>
    <w:autoRedefine/>
    <w:uiPriority w:val="39"/>
    <w:unhideWhenUsed/>
    <w:rsid w:val="00E8673F"/>
    <w:pPr>
      <w:spacing w:after="0"/>
      <w:ind w:left="1320"/>
    </w:pPr>
    <w:rPr>
      <w:rFonts w:cstheme="minorHAnsi"/>
      <w:sz w:val="18"/>
      <w:szCs w:val="18"/>
    </w:rPr>
  </w:style>
  <w:style w:type="paragraph" w:styleId="Verzeichnis8">
    <w:name w:val="toc 8"/>
    <w:basedOn w:val="Standard"/>
    <w:next w:val="Standard"/>
    <w:autoRedefine/>
    <w:uiPriority w:val="39"/>
    <w:unhideWhenUsed/>
    <w:rsid w:val="00E8673F"/>
    <w:pPr>
      <w:spacing w:after="0"/>
      <w:ind w:left="1540"/>
    </w:pPr>
    <w:rPr>
      <w:rFonts w:cstheme="minorHAnsi"/>
      <w:sz w:val="18"/>
      <w:szCs w:val="18"/>
    </w:rPr>
  </w:style>
  <w:style w:type="paragraph" w:styleId="Verzeichnis9">
    <w:name w:val="toc 9"/>
    <w:basedOn w:val="Standard"/>
    <w:next w:val="Standard"/>
    <w:autoRedefine/>
    <w:uiPriority w:val="39"/>
    <w:unhideWhenUsed/>
    <w:rsid w:val="00E8673F"/>
    <w:pPr>
      <w:spacing w:after="0"/>
      <w:ind w:left="1760"/>
    </w:pPr>
    <w:rPr>
      <w:rFonts w:cstheme="minorHAnsi"/>
      <w:sz w:val="18"/>
      <w:szCs w:val="18"/>
    </w:rPr>
  </w:style>
  <w:style w:type="character" w:customStyle="1" w:styleId="berschrift2Zchn">
    <w:name w:val="Überschrift 2 Zchn"/>
    <w:basedOn w:val="Absatz-Standardschriftart"/>
    <w:link w:val="berschrift2"/>
    <w:uiPriority w:val="9"/>
    <w:rsid w:val="002E61BE"/>
    <w:rPr>
      <w:rFonts w:asciiTheme="majorHAnsi" w:eastAsiaTheme="majorEastAsia" w:hAnsiTheme="majorHAnsi" w:cstheme="majorBidi"/>
      <w:color w:val="2F5496" w:themeColor="accent1" w:themeShade="BF"/>
      <w:sz w:val="28"/>
      <w:szCs w:val="28"/>
    </w:rPr>
  </w:style>
  <w:style w:type="character" w:customStyle="1" w:styleId="berschrift3Zchn">
    <w:name w:val="Überschrift 3 Zchn"/>
    <w:basedOn w:val="Absatz-Standardschriftart"/>
    <w:link w:val="berschrift3"/>
    <w:uiPriority w:val="9"/>
    <w:rsid w:val="002E61BE"/>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semiHidden/>
    <w:rsid w:val="002E61BE"/>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2E61BE"/>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2E61BE"/>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2E61BE"/>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2E61BE"/>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2E61BE"/>
    <w:rPr>
      <w:rFonts w:asciiTheme="majorHAnsi" w:eastAsiaTheme="majorEastAsia" w:hAnsiTheme="majorHAnsi" w:cstheme="majorBidi"/>
      <w:i/>
      <w:iCs/>
      <w:smallCaps/>
      <w:color w:val="595959" w:themeColor="text1" w:themeTint="A6"/>
    </w:rPr>
  </w:style>
  <w:style w:type="table" w:styleId="Gitternetztabelle2Akzent1">
    <w:name w:val="Grid Table 2 Accent 1"/>
    <w:basedOn w:val="NormaleTabelle"/>
    <w:uiPriority w:val="47"/>
    <w:rsid w:val="00A8547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itternetztabelle4Akzent1">
    <w:name w:val="Grid Table 4 Accent 1"/>
    <w:basedOn w:val="NormaleTabelle"/>
    <w:uiPriority w:val="49"/>
    <w:rsid w:val="00A854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itternetztabelle6farbigAkzent1">
    <w:name w:val="Grid Table 6 Colorful Accent 1"/>
    <w:basedOn w:val="NormaleTabelle"/>
    <w:uiPriority w:val="51"/>
    <w:rsid w:val="00A8547E"/>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itternetztabelle6farbig">
    <w:name w:val="Grid Table 6 Colorful"/>
    <w:basedOn w:val="NormaleTabelle"/>
    <w:uiPriority w:val="51"/>
    <w:rsid w:val="00A8547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EinfacheTabelle1">
    <w:name w:val="Plain Table 1"/>
    <w:basedOn w:val="NormaleTabelle"/>
    <w:uiPriority w:val="41"/>
    <w:rsid w:val="00A8547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1hell">
    <w:name w:val="Grid Table 1 Light"/>
    <w:basedOn w:val="NormaleTabelle"/>
    <w:uiPriority w:val="46"/>
    <w:rsid w:val="00A8547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eschriftung">
    <w:name w:val="caption"/>
    <w:basedOn w:val="Standard"/>
    <w:next w:val="Standard"/>
    <w:uiPriority w:val="35"/>
    <w:semiHidden/>
    <w:unhideWhenUsed/>
    <w:qFormat/>
    <w:rsid w:val="002E61BE"/>
    <w:pPr>
      <w:spacing w:line="240" w:lineRule="auto"/>
    </w:pPr>
    <w:rPr>
      <w:b/>
      <w:bCs/>
      <w:color w:val="404040" w:themeColor="text1" w:themeTint="BF"/>
      <w:sz w:val="20"/>
      <w:szCs w:val="20"/>
    </w:rPr>
  </w:style>
  <w:style w:type="paragraph" w:styleId="Titel">
    <w:name w:val="Title"/>
    <w:basedOn w:val="Standard"/>
    <w:next w:val="Standard"/>
    <w:link w:val="TitelZchn"/>
    <w:uiPriority w:val="10"/>
    <w:qFormat/>
    <w:rsid w:val="002E61BE"/>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elZchn">
    <w:name w:val="Titel Zchn"/>
    <w:basedOn w:val="Absatz-Standardschriftart"/>
    <w:link w:val="Titel"/>
    <w:uiPriority w:val="10"/>
    <w:rsid w:val="002E61BE"/>
    <w:rPr>
      <w:rFonts w:asciiTheme="majorHAnsi" w:eastAsiaTheme="majorEastAsia" w:hAnsiTheme="majorHAnsi" w:cstheme="majorBidi"/>
      <w:color w:val="2F5496" w:themeColor="accent1" w:themeShade="BF"/>
      <w:spacing w:val="-7"/>
      <w:sz w:val="80"/>
      <w:szCs w:val="80"/>
    </w:rPr>
  </w:style>
  <w:style w:type="paragraph" w:styleId="Untertitel">
    <w:name w:val="Subtitle"/>
    <w:basedOn w:val="Standard"/>
    <w:next w:val="Standard"/>
    <w:link w:val="UntertitelZchn"/>
    <w:uiPriority w:val="11"/>
    <w:qFormat/>
    <w:rsid w:val="002E61B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2E61BE"/>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2E61BE"/>
    <w:rPr>
      <w:b/>
      <w:bCs/>
    </w:rPr>
  </w:style>
  <w:style w:type="character" w:styleId="Hervorhebung">
    <w:name w:val="Emphasis"/>
    <w:basedOn w:val="Absatz-Standardschriftart"/>
    <w:uiPriority w:val="20"/>
    <w:qFormat/>
    <w:rsid w:val="002E61BE"/>
    <w:rPr>
      <w:i/>
      <w:iCs/>
    </w:rPr>
  </w:style>
  <w:style w:type="paragraph" w:styleId="KeinLeerraum">
    <w:name w:val="No Spacing"/>
    <w:uiPriority w:val="1"/>
    <w:qFormat/>
    <w:rsid w:val="002E61BE"/>
    <w:pPr>
      <w:spacing w:after="0" w:line="240" w:lineRule="auto"/>
    </w:pPr>
  </w:style>
  <w:style w:type="paragraph" w:styleId="Zitat">
    <w:name w:val="Quote"/>
    <w:basedOn w:val="Standard"/>
    <w:next w:val="Standard"/>
    <w:link w:val="ZitatZchn"/>
    <w:uiPriority w:val="29"/>
    <w:qFormat/>
    <w:rsid w:val="002E61BE"/>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2E61BE"/>
    <w:rPr>
      <w:i/>
      <w:iCs/>
    </w:rPr>
  </w:style>
  <w:style w:type="paragraph" w:styleId="IntensivesZitat">
    <w:name w:val="Intense Quote"/>
    <w:basedOn w:val="Standard"/>
    <w:next w:val="Standard"/>
    <w:link w:val="IntensivesZitatZchn"/>
    <w:uiPriority w:val="30"/>
    <w:qFormat/>
    <w:rsid w:val="002E61BE"/>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ivesZitatZchn">
    <w:name w:val="Intensives Zitat Zchn"/>
    <w:basedOn w:val="Absatz-Standardschriftart"/>
    <w:link w:val="IntensivesZitat"/>
    <w:uiPriority w:val="30"/>
    <w:rsid w:val="002E61BE"/>
    <w:rPr>
      <w:rFonts w:asciiTheme="majorHAnsi" w:eastAsiaTheme="majorEastAsia" w:hAnsiTheme="majorHAnsi" w:cstheme="majorBidi"/>
      <w:color w:val="4472C4" w:themeColor="accent1"/>
      <w:sz w:val="28"/>
      <w:szCs w:val="28"/>
    </w:rPr>
  </w:style>
  <w:style w:type="character" w:styleId="SchwacheHervorhebung">
    <w:name w:val="Subtle Emphasis"/>
    <w:basedOn w:val="Absatz-Standardschriftart"/>
    <w:uiPriority w:val="19"/>
    <w:qFormat/>
    <w:rsid w:val="002E61BE"/>
    <w:rPr>
      <w:i/>
      <w:iCs/>
      <w:color w:val="595959" w:themeColor="text1" w:themeTint="A6"/>
    </w:rPr>
  </w:style>
  <w:style w:type="character" w:styleId="IntensiveHervorhebung">
    <w:name w:val="Intense Emphasis"/>
    <w:basedOn w:val="Absatz-Standardschriftart"/>
    <w:uiPriority w:val="21"/>
    <w:qFormat/>
    <w:rsid w:val="002E61BE"/>
    <w:rPr>
      <w:b/>
      <w:bCs/>
      <w:i/>
      <w:iCs/>
    </w:rPr>
  </w:style>
  <w:style w:type="character" w:styleId="SchwacherVerweis">
    <w:name w:val="Subtle Reference"/>
    <w:basedOn w:val="Absatz-Standardschriftart"/>
    <w:uiPriority w:val="31"/>
    <w:qFormat/>
    <w:rsid w:val="002E61BE"/>
    <w:rPr>
      <w:smallCaps/>
      <w:color w:val="404040" w:themeColor="text1" w:themeTint="BF"/>
    </w:rPr>
  </w:style>
  <w:style w:type="character" w:styleId="IntensiverVerweis">
    <w:name w:val="Intense Reference"/>
    <w:basedOn w:val="Absatz-Standardschriftart"/>
    <w:uiPriority w:val="32"/>
    <w:qFormat/>
    <w:rsid w:val="002E61BE"/>
    <w:rPr>
      <w:b/>
      <w:bCs/>
      <w:smallCaps/>
      <w:u w:val="single"/>
    </w:rPr>
  </w:style>
  <w:style w:type="character" w:styleId="Buchtitel">
    <w:name w:val="Book Title"/>
    <w:basedOn w:val="Absatz-Standardschriftart"/>
    <w:uiPriority w:val="33"/>
    <w:qFormat/>
    <w:rsid w:val="002E61BE"/>
    <w:rPr>
      <w:b/>
      <w:bCs/>
      <w:smallCaps/>
    </w:rPr>
  </w:style>
  <w:style w:type="paragraph" w:styleId="Inhaltsverzeichnisberschrift">
    <w:name w:val="TOC Heading"/>
    <w:basedOn w:val="berschrift1"/>
    <w:next w:val="Standard"/>
    <w:uiPriority w:val="39"/>
    <w:unhideWhenUsed/>
    <w:qFormat/>
    <w:rsid w:val="002E61B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300179">
      <w:bodyDiv w:val="1"/>
      <w:marLeft w:val="0"/>
      <w:marRight w:val="0"/>
      <w:marTop w:val="0"/>
      <w:marBottom w:val="0"/>
      <w:divBdr>
        <w:top w:val="none" w:sz="0" w:space="0" w:color="auto"/>
        <w:left w:val="none" w:sz="0" w:space="0" w:color="auto"/>
        <w:bottom w:val="none" w:sz="0" w:space="0" w:color="auto"/>
        <w:right w:val="none" w:sz="0" w:space="0" w:color="auto"/>
      </w:divBdr>
    </w:div>
    <w:div w:id="923681523">
      <w:bodyDiv w:val="1"/>
      <w:marLeft w:val="0"/>
      <w:marRight w:val="0"/>
      <w:marTop w:val="0"/>
      <w:marBottom w:val="0"/>
      <w:divBdr>
        <w:top w:val="none" w:sz="0" w:space="0" w:color="auto"/>
        <w:left w:val="none" w:sz="0" w:space="0" w:color="auto"/>
        <w:bottom w:val="none" w:sz="0" w:space="0" w:color="auto"/>
        <w:right w:val="none" w:sz="0" w:space="0" w:color="auto"/>
      </w:divBdr>
      <w:divsChild>
        <w:div w:id="1080830297">
          <w:marLeft w:val="0"/>
          <w:marRight w:val="0"/>
          <w:marTop w:val="0"/>
          <w:marBottom w:val="0"/>
          <w:divBdr>
            <w:top w:val="none" w:sz="0" w:space="0" w:color="auto"/>
            <w:left w:val="none" w:sz="0" w:space="0" w:color="auto"/>
            <w:bottom w:val="none" w:sz="0" w:space="0" w:color="auto"/>
            <w:right w:val="none" w:sz="0" w:space="0" w:color="auto"/>
          </w:divBdr>
          <w:divsChild>
            <w:div w:id="1441954236">
              <w:marLeft w:val="0"/>
              <w:marRight w:val="0"/>
              <w:marTop w:val="0"/>
              <w:marBottom w:val="0"/>
              <w:divBdr>
                <w:top w:val="none" w:sz="0" w:space="0" w:color="auto"/>
                <w:left w:val="none" w:sz="0" w:space="0" w:color="auto"/>
                <w:bottom w:val="none" w:sz="0" w:space="0" w:color="auto"/>
                <w:right w:val="none" w:sz="0" w:space="0" w:color="auto"/>
              </w:divBdr>
            </w:div>
          </w:divsChild>
        </w:div>
        <w:div w:id="1600022942">
          <w:marLeft w:val="0"/>
          <w:marRight w:val="0"/>
          <w:marTop w:val="0"/>
          <w:marBottom w:val="0"/>
          <w:divBdr>
            <w:top w:val="none" w:sz="0" w:space="0" w:color="auto"/>
            <w:left w:val="none" w:sz="0" w:space="0" w:color="auto"/>
            <w:bottom w:val="none" w:sz="0" w:space="0" w:color="auto"/>
            <w:right w:val="none" w:sz="0" w:space="0" w:color="auto"/>
          </w:divBdr>
          <w:divsChild>
            <w:div w:id="1611736676">
              <w:marLeft w:val="0"/>
              <w:marRight w:val="0"/>
              <w:marTop w:val="0"/>
              <w:marBottom w:val="0"/>
              <w:divBdr>
                <w:top w:val="none" w:sz="0" w:space="0" w:color="auto"/>
                <w:left w:val="none" w:sz="0" w:space="0" w:color="auto"/>
                <w:bottom w:val="none" w:sz="0" w:space="0" w:color="auto"/>
                <w:right w:val="none" w:sz="0" w:space="0" w:color="auto"/>
              </w:divBdr>
            </w:div>
          </w:divsChild>
        </w:div>
        <w:div w:id="1801991074">
          <w:marLeft w:val="0"/>
          <w:marRight w:val="0"/>
          <w:marTop w:val="0"/>
          <w:marBottom w:val="0"/>
          <w:divBdr>
            <w:top w:val="none" w:sz="0" w:space="0" w:color="auto"/>
            <w:left w:val="none" w:sz="0" w:space="0" w:color="auto"/>
            <w:bottom w:val="none" w:sz="0" w:space="0" w:color="auto"/>
            <w:right w:val="none" w:sz="0" w:space="0" w:color="auto"/>
          </w:divBdr>
          <w:divsChild>
            <w:div w:id="101462773">
              <w:marLeft w:val="0"/>
              <w:marRight w:val="0"/>
              <w:marTop w:val="0"/>
              <w:marBottom w:val="0"/>
              <w:divBdr>
                <w:top w:val="none" w:sz="0" w:space="0" w:color="auto"/>
                <w:left w:val="none" w:sz="0" w:space="0" w:color="auto"/>
                <w:bottom w:val="none" w:sz="0" w:space="0" w:color="auto"/>
                <w:right w:val="none" w:sz="0" w:space="0" w:color="auto"/>
              </w:divBdr>
            </w:div>
          </w:divsChild>
        </w:div>
        <w:div w:id="96799683">
          <w:marLeft w:val="0"/>
          <w:marRight w:val="0"/>
          <w:marTop w:val="0"/>
          <w:marBottom w:val="0"/>
          <w:divBdr>
            <w:top w:val="none" w:sz="0" w:space="0" w:color="auto"/>
            <w:left w:val="none" w:sz="0" w:space="0" w:color="auto"/>
            <w:bottom w:val="none" w:sz="0" w:space="0" w:color="auto"/>
            <w:right w:val="none" w:sz="0" w:space="0" w:color="auto"/>
          </w:divBdr>
          <w:divsChild>
            <w:div w:id="1643609954">
              <w:marLeft w:val="0"/>
              <w:marRight w:val="0"/>
              <w:marTop w:val="0"/>
              <w:marBottom w:val="0"/>
              <w:divBdr>
                <w:top w:val="none" w:sz="0" w:space="0" w:color="auto"/>
                <w:left w:val="none" w:sz="0" w:space="0" w:color="auto"/>
                <w:bottom w:val="none" w:sz="0" w:space="0" w:color="auto"/>
                <w:right w:val="none" w:sz="0" w:space="0" w:color="auto"/>
              </w:divBdr>
            </w:div>
          </w:divsChild>
        </w:div>
        <w:div w:id="1460758503">
          <w:marLeft w:val="0"/>
          <w:marRight w:val="0"/>
          <w:marTop w:val="0"/>
          <w:marBottom w:val="0"/>
          <w:divBdr>
            <w:top w:val="none" w:sz="0" w:space="0" w:color="auto"/>
            <w:left w:val="none" w:sz="0" w:space="0" w:color="auto"/>
            <w:bottom w:val="none" w:sz="0" w:space="0" w:color="auto"/>
            <w:right w:val="none" w:sz="0" w:space="0" w:color="auto"/>
          </w:divBdr>
          <w:divsChild>
            <w:div w:id="838421495">
              <w:marLeft w:val="0"/>
              <w:marRight w:val="0"/>
              <w:marTop w:val="0"/>
              <w:marBottom w:val="0"/>
              <w:divBdr>
                <w:top w:val="none" w:sz="0" w:space="0" w:color="auto"/>
                <w:left w:val="none" w:sz="0" w:space="0" w:color="auto"/>
                <w:bottom w:val="none" w:sz="0" w:space="0" w:color="auto"/>
                <w:right w:val="none" w:sz="0" w:space="0" w:color="auto"/>
              </w:divBdr>
            </w:div>
          </w:divsChild>
        </w:div>
        <w:div w:id="1059016913">
          <w:marLeft w:val="0"/>
          <w:marRight w:val="0"/>
          <w:marTop w:val="0"/>
          <w:marBottom w:val="0"/>
          <w:divBdr>
            <w:top w:val="none" w:sz="0" w:space="0" w:color="auto"/>
            <w:left w:val="none" w:sz="0" w:space="0" w:color="auto"/>
            <w:bottom w:val="none" w:sz="0" w:space="0" w:color="auto"/>
            <w:right w:val="none" w:sz="0" w:space="0" w:color="auto"/>
          </w:divBdr>
          <w:divsChild>
            <w:div w:id="1104572889">
              <w:marLeft w:val="0"/>
              <w:marRight w:val="0"/>
              <w:marTop w:val="0"/>
              <w:marBottom w:val="0"/>
              <w:divBdr>
                <w:top w:val="none" w:sz="0" w:space="0" w:color="auto"/>
                <w:left w:val="none" w:sz="0" w:space="0" w:color="auto"/>
                <w:bottom w:val="none" w:sz="0" w:space="0" w:color="auto"/>
                <w:right w:val="none" w:sz="0" w:space="0" w:color="auto"/>
              </w:divBdr>
            </w:div>
          </w:divsChild>
        </w:div>
        <w:div w:id="1808277301">
          <w:marLeft w:val="0"/>
          <w:marRight w:val="0"/>
          <w:marTop w:val="0"/>
          <w:marBottom w:val="0"/>
          <w:divBdr>
            <w:top w:val="none" w:sz="0" w:space="0" w:color="auto"/>
            <w:left w:val="none" w:sz="0" w:space="0" w:color="auto"/>
            <w:bottom w:val="none" w:sz="0" w:space="0" w:color="auto"/>
            <w:right w:val="none" w:sz="0" w:space="0" w:color="auto"/>
          </w:divBdr>
          <w:divsChild>
            <w:div w:id="122042321">
              <w:marLeft w:val="0"/>
              <w:marRight w:val="0"/>
              <w:marTop w:val="0"/>
              <w:marBottom w:val="0"/>
              <w:divBdr>
                <w:top w:val="none" w:sz="0" w:space="0" w:color="auto"/>
                <w:left w:val="none" w:sz="0" w:space="0" w:color="auto"/>
                <w:bottom w:val="none" w:sz="0" w:space="0" w:color="auto"/>
                <w:right w:val="none" w:sz="0" w:space="0" w:color="auto"/>
              </w:divBdr>
            </w:div>
          </w:divsChild>
        </w:div>
        <w:div w:id="1306468805">
          <w:marLeft w:val="0"/>
          <w:marRight w:val="0"/>
          <w:marTop w:val="0"/>
          <w:marBottom w:val="0"/>
          <w:divBdr>
            <w:top w:val="none" w:sz="0" w:space="0" w:color="auto"/>
            <w:left w:val="none" w:sz="0" w:space="0" w:color="auto"/>
            <w:bottom w:val="none" w:sz="0" w:space="0" w:color="auto"/>
            <w:right w:val="none" w:sz="0" w:space="0" w:color="auto"/>
          </w:divBdr>
          <w:divsChild>
            <w:div w:id="922688639">
              <w:marLeft w:val="0"/>
              <w:marRight w:val="0"/>
              <w:marTop w:val="0"/>
              <w:marBottom w:val="0"/>
              <w:divBdr>
                <w:top w:val="none" w:sz="0" w:space="0" w:color="auto"/>
                <w:left w:val="none" w:sz="0" w:space="0" w:color="auto"/>
                <w:bottom w:val="none" w:sz="0" w:space="0" w:color="auto"/>
                <w:right w:val="none" w:sz="0" w:space="0" w:color="auto"/>
              </w:divBdr>
            </w:div>
          </w:divsChild>
        </w:div>
        <w:div w:id="1915971532">
          <w:marLeft w:val="0"/>
          <w:marRight w:val="0"/>
          <w:marTop w:val="0"/>
          <w:marBottom w:val="0"/>
          <w:divBdr>
            <w:top w:val="none" w:sz="0" w:space="0" w:color="auto"/>
            <w:left w:val="none" w:sz="0" w:space="0" w:color="auto"/>
            <w:bottom w:val="none" w:sz="0" w:space="0" w:color="auto"/>
            <w:right w:val="none" w:sz="0" w:space="0" w:color="auto"/>
          </w:divBdr>
          <w:divsChild>
            <w:div w:id="472261247">
              <w:marLeft w:val="0"/>
              <w:marRight w:val="0"/>
              <w:marTop w:val="0"/>
              <w:marBottom w:val="0"/>
              <w:divBdr>
                <w:top w:val="none" w:sz="0" w:space="0" w:color="auto"/>
                <w:left w:val="none" w:sz="0" w:space="0" w:color="auto"/>
                <w:bottom w:val="none" w:sz="0" w:space="0" w:color="auto"/>
                <w:right w:val="none" w:sz="0" w:space="0" w:color="auto"/>
              </w:divBdr>
            </w:div>
          </w:divsChild>
        </w:div>
        <w:div w:id="780950846">
          <w:marLeft w:val="0"/>
          <w:marRight w:val="0"/>
          <w:marTop w:val="0"/>
          <w:marBottom w:val="0"/>
          <w:divBdr>
            <w:top w:val="none" w:sz="0" w:space="0" w:color="auto"/>
            <w:left w:val="none" w:sz="0" w:space="0" w:color="auto"/>
            <w:bottom w:val="none" w:sz="0" w:space="0" w:color="auto"/>
            <w:right w:val="none" w:sz="0" w:space="0" w:color="auto"/>
          </w:divBdr>
          <w:divsChild>
            <w:div w:id="912664440">
              <w:marLeft w:val="0"/>
              <w:marRight w:val="0"/>
              <w:marTop w:val="0"/>
              <w:marBottom w:val="0"/>
              <w:divBdr>
                <w:top w:val="none" w:sz="0" w:space="0" w:color="auto"/>
                <w:left w:val="none" w:sz="0" w:space="0" w:color="auto"/>
                <w:bottom w:val="none" w:sz="0" w:space="0" w:color="auto"/>
                <w:right w:val="none" w:sz="0" w:space="0" w:color="auto"/>
              </w:divBdr>
            </w:div>
          </w:divsChild>
        </w:div>
        <w:div w:id="291403043">
          <w:marLeft w:val="0"/>
          <w:marRight w:val="0"/>
          <w:marTop w:val="0"/>
          <w:marBottom w:val="0"/>
          <w:divBdr>
            <w:top w:val="none" w:sz="0" w:space="0" w:color="auto"/>
            <w:left w:val="none" w:sz="0" w:space="0" w:color="auto"/>
            <w:bottom w:val="none" w:sz="0" w:space="0" w:color="auto"/>
            <w:right w:val="none" w:sz="0" w:space="0" w:color="auto"/>
          </w:divBdr>
          <w:divsChild>
            <w:div w:id="1086465107">
              <w:marLeft w:val="0"/>
              <w:marRight w:val="0"/>
              <w:marTop w:val="0"/>
              <w:marBottom w:val="0"/>
              <w:divBdr>
                <w:top w:val="none" w:sz="0" w:space="0" w:color="auto"/>
                <w:left w:val="none" w:sz="0" w:space="0" w:color="auto"/>
                <w:bottom w:val="none" w:sz="0" w:space="0" w:color="auto"/>
                <w:right w:val="none" w:sz="0" w:space="0" w:color="auto"/>
              </w:divBdr>
            </w:div>
          </w:divsChild>
        </w:div>
        <w:div w:id="1614090257">
          <w:marLeft w:val="0"/>
          <w:marRight w:val="0"/>
          <w:marTop w:val="0"/>
          <w:marBottom w:val="0"/>
          <w:divBdr>
            <w:top w:val="none" w:sz="0" w:space="0" w:color="auto"/>
            <w:left w:val="none" w:sz="0" w:space="0" w:color="auto"/>
            <w:bottom w:val="none" w:sz="0" w:space="0" w:color="auto"/>
            <w:right w:val="none" w:sz="0" w:space="0" w:color="auto"/>
          </w:divBdr>
          <w:divsChild>
            <w:div w:id="2041588615">
              <w:marLeft w:val="0"/>
              <w:marRight w:val="0"/>
              <w:marTop w:val="0"/>
              <w:marBottom w:val="0"/>
              <w:divBdr>
                <w:top w:val="none" w:sz="0" w:space="0" w:color="auto"/>
                <w:left w:val="none" w:sz="0" w:space="0" w:color="auto"/>
                <w:bottom w:val="none" w:sz="0" w:space="0" w:color="auto"/>
                <w:right w:val="none" w:sz="0" w:space="0" w:color="auto"/>
              </w:divBdr>
            </w:div>
          </w:divsChild>
        </w:div>
        <w:div w:id="1510414438">
          <w:marLeft w:val="0"/>
          <w:marRight w:val="0"/>
          <w:marTop w:val="0"/>
          <w:marBottom w:val="0"/>
          <w:divBdr>
            <w:top w:val="none" w:sz="0" w:space="0" w:color="auto"/>
            <w:left w:val="none" w:sz="0" w:space="0" w:color="auto"/>
            <w:bottom w:val="none" w:sz="0" w:space="0" w:color="auto"/>
            <w:right w:val="none" w:sz="0" w:space="0" w:color="auto"/>
          </w:divBdr>
          <w:divsChild>
            <w:div w:id="1614706395">
              <w:marLeft w:val="0"/>
              <w:marRight w:val="0"/>
              <w:marTop w:val="0"/>
              <w:marBottom w:val="0"/>
              <w:divBdr>
                <w:top w:val="none" w:sz="0" w:space="0" w:color="auto"/>
                <w:left w:val="none" w:sz="0" w:space="0" w:color="auto"/>
                <w:bottom w:val="none" w:sz="0" w:space="0" w:color="auto"/>
                <w:right w:val="none" w:sz="0" w:space="0" w:color="auto"/>
              </w:divBdr>
            </w:div>
          </w:divsChild>
        </w:div>
        <w:div w:id="207183917">
          <w:marLeft w:val="0"/>
          <w:marRight w:val="0"/>
          <w:marTop w:val="0"/>
          <w:marBottom w:val="0"/>
          <w:divBdr>
            <w:top w:val="none" w:sz="0" w:space="0" w:color="auto"/>
            <w:left w:val="none" w:sz="0" w:space="0" w:color="auto"/>
            <w:bottom w:val="none" w:sz="0" w:space="0" w:color="auto"/>
            <w:right w:val="none" w:sz="0" w:space="0" w:color="auto"/>
          </w:divBdr>
          <w:divsChild>
            <w:div w:id="10767656">
              <w:marLeft w:val="0"/>
              <w:marRight w:val="0"/>
              <w:marTop w:val="0"/>
              <w:marBottom w:val="0"/>
              <w:divBdr>
                <w:top w:val="none" w:sz="0" w:space="0" w:color="auto"/>
                <w:left w:val="none" w:sz="0" w:space="0" w:color="auto"/>
                <w:bottom w:val="none" w:sz="0" w:space="0" w:color="auto"/>
                <w:right w:val="none" w:sz="0" w:space="0" w:color="auto"/>
              </w:divBdr>
            </w:div>
          </w:divsChild>
        </w:div>
        <w:div w:id="228151819">
          <w:marLeft w:val="0"/>
          <w:marRight w:val="0"/>
          <w:marTop w:val="0"/>
          <w:marBottom w:val="0"/>
          <w:divBdr>
            <w:top w:val="none" w:sz="0" w:space="0" w:color="auto"/>
            <w:left w:val="none" w:sz="0" w:space="0" w:color="auto"/>
            <w:bottom w:val="none" w:sz="0" w:space="0" w:color="auto"/>
            <w:right w:val="none" w:sz="0" w:space="0" w:color="auto"/>
          </w:divBdr>
          <w:divsChild>
            <w:div w:id="1204710955">
              <w:marLeft w:val="0"/>
              <w:marRight w:val="0"/>
              <w:marTop w:val="0"/>
              <w:marBottom w:val="0"/>
              <w:divBdr>
                <w:top w:val="none" w:sz="0" w:space="0" w:color="auto"/>
                <w:left w:val="none" w:sz="0" w:space="0" w:color="auto"/>
                <w:bottom w:val="none" w:sz="0" w:space="0" w:color="auto"/>
                <w:right w:val="none" w:sz="0" w:space="0" w:color="auto"/>
              </w:divBdr>
            </w:div>
          </w:divsChild>
        </w:div>
        <w:div w:id="1208418401">
          <w:marLeft w:val="0"/>
          <w:marRight w:val="0"/>
          <w:marTop w:val="0"/>
          <w:marBottom w:val="0"/>
          <w:divBdr>
            <w:top w:val="none" w:sz="0" w:space="0" w:color="auto"/>
            <w:left w:val="none" w:sz="0" w:space="0" w:color="auto"/>
            <w:bottom w:val="none" w:sz="0" w:space="0" w:color="auto"/>
            <w:right w:val="none" w:sz="0" w:space="0" w:color="auto"/>
          </w:divBdr>
          <w:divsChild>
            <w:div w:id="195586744">
              <w:marLeft w:val="0"/>
              <w:marRight w:val="0"/>
              <w:marTop w:val="0"/>
              <w:marBottom w:val="0"/>
              <w:divBdr>
                <w:top w:val="none" w:sz="0" w:space="0" w:color="auto"/>
                <w:left w:val="none" w:sz="0" w:space="0" w:color="auto"/>
                <w:bottom w:val="none" w:sz="0" w:space="0" w:color="auto"/>
                <w:right w:val="none" w:sz="0" w:space="0" w:color="auto"/>
              </w:divBdr>
            </w:div>
          </w:divsChild>
        </w:div>
        <w:div w:id="1774981002">
          <w:marLeft w:val="0"/>
          <w:marRight w:val="0"/>
          <w:marTop w:val="0"/>
          <w:marBottom w:val="0"/>
          <w:divBdr>
            <w:top w:val="none" w:sz="0" w:space="0" w:color="auto"/>
            <w:left w:val="none" w:sz="0" w:space="0" w:color="auto"/>
            <w:bottom w:val="none" w:sz="0" w:space="0" w:color="auto"/>
            <w:right w:val="none" w:sz="0" w:space="0" w:color="auto"/>
          </w:divBdr>
          <w:divsChild>
            <w:div w:id="508372220">
              <w:marLeft w:val="0"/>
              <w:marRight w:val="0"/>
              <w:marTop w:val="0"/>
              <w:marBottom w:val="0"/>
              <w:divBdr>
                <w:top w:val="none" w:sz="0" w:space="0" w:color="auto"/>
                <w:left w:val="none" w:sz="0" w:space="0" w:color="auto"/>
                <w:bottom w:val="none" w:sz="0" w:space="0" w:color="auto"/>
                <w:right w:val="none" w:sz="0" w:space="0" w:color="auto"/>
              </w:divBdr>
            </w:div>
          </w:divsChild>
        </w:div>
        <w:div w:id="1757507500">
          <w:marLeft w:val="0"/>
          <w:marRight w:val="0"/>
          <w:marTop w:val="0"/>
          <w:marBottom w:val="0"/>
          <w:divBdr>
            <w:top w:val="none" w:sz="0" w:space="0" w:color="auto"/>
            <w:left w:val="none" w:sz="0" w:space="0" w:color="auto"/>
            <w:bottom w:val="none" w:sz="0" w:space="0" w:color="auto"/>
            <w:right w:val="none" w:sz="0" w:space="0" w:color="auto"/>
          </w:divBdr>
          <w:divsChild>
            <w:div w:id="78049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7469">
      <w:bodyDiv w:val="1"/>
      <w:marLeft w:val="0"/>
      <w:marRight w:val="0"/>
      <w:marTop w:val="0"/>
      <w:marBottom w:val="0"/>
      <w:divBdr>
        <w:top w:val="none" w:sz="0" w:space="0" w:color="auto"/>
        <w:left w:val="none" w:sz="0" w:space="0" w:color="auto"/>
        <w:bottom w:val="none" w:sz="0" w:space="0" w:color="auto"/>
        <w:right w:val="none" w:sz="0" w:space="0" w:color="auto"/>
      </w:divBdr>
    </w:div>
    <w:div w:id="1785150839">
      <w:bodyDiv w:val="1"/>
      <w:marLeft w:val="0"/>
      <w:marRight w:val="0"/>
      <w:marTop w:val="0"/>
      <w:marBottom w:val="0"/>
      <w:divBdr>
        <w:top w:val="none" w:sz="0" w:space="0" w:color="auto"/>
        <w:left w:val="none" w:sz="0" w:space="0" w:color="auto"/>
        <w:bottom w:val="none" w:sz="0" w:space="0" w:color="auto"/>
        <w:right w:val="none" w:sz="0" w:space="0" w:color="auto"/>
      </w:divBdr>
      <w:divsChild>
        <w:div w:id="981273211">
          <w:marLeft w:val="0"/>
          <w:marRight w:val="0"/>
          <w:marTop w:val="0"/>
          <w:marBottom w:val="0"/>
          <w:divBdr>
            <w:top w:val="single" w:sz="2" w:space="0" w:color="E5E7EB"/>
            <w:left w:val="single" w:sz="2" w:space="0" w:color="E5E7EB"/>
            <w:bottom w:val="single" w:sz="2" w:space="0" w:color="E5E7EB"/>
            <w:right w:val="single" w:sz="2" w:space="0" w:color="E5E7EB"/>
          </w:divBdr>
          <w:divsChild>
            <w:div w:id="11583038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78838392">
          <w:marLeft w:val="0"/>
          <w:marRight w:val="0"/>
          <w:marTop w:val="0"/>
          <w:marBottom w:val="0"/>
          <w:divBdr>
            <w:top w:val="single" w:sz="2" w:space="0" w:color="E5E7EB"/>
            <w:left w:val="single" w:sz="2" w:space="0" w:color="E5E7EB"/>
            <w:bottom w:val="single" w:sz="2" w:space="0" w:color="E5E7EB"/>
            <w:right w:val="single" w:sz="2" w:space="0" w:color="E5E7EB"/>
          </w:divBdr>
          <w:divsChild>
            <w:div w:id="7593711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87574193">
          <w:marLeft w:val="0"/>
          <w:marRight w:val="0"/>
          <w:marTop w:val="0"/>
          <w:marBottom w:val="0"/>
          <w:divBdr>
            <w:top w:val="single" w:sz="2" w:space="0" w:color="E5E7EB"/>
            <w:left w:val="single" w:sz="2" w:space="0" w:color="E5E7EB"/>
            <w:bottom w:val="single" w:sz="2" w:space="0" w:color="E5E7EB"/>
            <w:right w:val="single" w:sz="2" w:space="0" w:color="E5E7EB"/>
          </w:divBdr>
          <w:divsChild>
            <w:div w:id="4254181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88450280">
          <w:marLeft w:val="0"/>
          <w:marRight w:val="0"/>
          <w:marTop w:val="0"/>
          <w:marBottom w:val="0"/>
          <w:divBdr>
            <w:top w:val="single" w:sz="2" w:space="0" w:color="E5E7EB"/>
            <w:left w:val="single" w:sz="2" w:space="0" w:color="E5E7EB"/>
            <w:bottom w:val="single" w:sz="2" w:space="0" w:color="E5E7EB"/>
            <w:right w:val="single" w:sz="2" w:space="0" w:color="E5E7EB"/>
          </w:divBdr>
          <w:divsChild>
            <w:div w:id="18702198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28768194">
          <w:marLeft w:val="0"/>
          <w:marRight w:val="0"/>
          <w:marTop w:val="0"/>
          <w:marBottom w:val="0"/>
          <w:divBdr>
            <w:top w:val="single" w:sz="2" w:space="0" w:color="E5E7EB"/>
            <w:left w:val="single" w:sz="2" w:space="0" w:color="E5E7EB"/>
            <w:bottom w:val="single" w:sz="2" w:space="0" w:color="E5E7EB"/>
            <w:right w:val="single" w:sz="2" w:space="0" w:color="E5E7EB"/>
          </w:divBdr>
          <w:divsChild>
            <w:div w:id="714359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5978517">
          <w:marLeft w:val="0"/>
          <w:marRight w:val="0"/>
          <w:marTop w:val="0"/>
          <w:marBottom w:val="0"/>
          <w:divBdr>
            <w:top w:val="single" w:sz="2" w:space="0" w:color="E5E7EB"/>
            <w:left w:val="single" w:sz="2" w:space="0" w:color="E5E7EB"/>
            <w:bottom w:val="single" w:sz="2" w:space="0" w:color="E5E7EB"/>
            <w:right w:val="single" w:sz="2" w:space="0" w:color="E5E7EB"/>
          </w:divBdr>
          <w:divsChild>
            <w:div w:id="18669431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74684366">
          <w:marLeft w:val="0"/>
          <w:marRight w:val="0"/>
          <w:marTop w:val="0"/>
          <w:marBottom w:val="0"/>
          <w:divBdr>
            <w:top w:val="single" w:sz="2" w:space="0" w:color="E5E7EB"/>
            <w:left w:val="single" w:sz="2" w:space="0" w:color="E5E7EB"/>
            <w:bottom w:val="single" w:sz="2" w:space="0" w:color="E5E7EB"/>
            <w:right w:val="single" w:sz="2" w:space="0" w:color="E5E7EB"/>
          </w:divBdr>
          <w:divsChild>
            <w:div w:id="19256462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84117594">
          <w:marLeft w:val="0"/>
          <w:marRight w:val="0"/>
          <w:marTop w:val="0"/>
          <w:marBottom w:val="0"/>
          <w:divBdr>
            <w:top w:val="single" w:sz="2" w:space="0" w:color="E5E7EB"/>
            <w:left w:val="single" w:sz="2" w:space="0" w:color="E5E7EB"/>
            <w:bottom w:val="single" w:sz="2" w:space="0" w:color="E5E7EB"/>
            <w:right w:val="single" w:sz="2" w:space="0" w:color="E5E7EB"/>
          </w:divBdr>
          <w:divsChild>
            <w:div w:id="21440826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77187521">
          <w:marLeft w:val="0"/>
          <w:marRight w:val="0"/>
          <w:marTop w:val="0"/>
          <w:marBottom w:val="0"/>
          <w:divBdr>
            <w:top w:val="single" w:sz="2" w:space="0" w:color="E5E7EB"/>
            <w:left w:val="single" w:sz="2" w:space="0" w:color="E5E7EB"/>
            <w:bottom w:val="single" w:sz="2" w:space="0" w:color="E5E7EB"/>
            <w:right w:val="single" w:sz="2" w:space="0" w:color="E5E7EB"/>
          </w:divBdr>
          <w:divsChild>
            <w:div w:id="1276716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57846521">
          <w:marLeft w:val="0"/>
          <w:marRight w:val="0"/>
          <w:marTop w:val="0"/>
          <w:marBottom w:val="0"/>
          <w:divBdr>
            <w:top w:val="single" w:sz="2" w:space="0" w:color="E5E7EB"/>
            <w:left w:val="single" w:sz="2" w:space="0" w:color="E5E7EB"/>
            <w:bottom w:val="single" w:sz="2" w:space="0" w:color="E5E7EB"/>
            <w:right w:val="single" w:sz="2" w:space="0" w:color="E5E7EB"/>
          </w:divBdr>
          <w:divsChild>
            <w:div w:id="8946604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68681481">
          <w:marLeft w:val="0"/>
          <w:marRight w:val="0"/>
          <w:marTop w:val="0"/>
          <w:marBottom w:val="0"/>
          <w:divBdr>
            <w:top w:val="single" w:sz="2" w:space="0" w:color="E5E7EB"/>
            <w:left w:val="single" w:sz="2" w:space="0" w:color="E5E7EB"/>
            <w:bottom w:val="single" w:sz="2" w:space="0" w:color="E5E7EB"/>
            <w:right w:val="single" w:sz="2" w:space="0" w:color="E5E7EB"/>
          </w:divBdr>
          <w:divsChild>
            <w:div w:id="245262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88084074">
          <w:marLeft w:val="0"/>
          <w:marRight w:val="0"/>
          <w:marTop w:val="0"/>
          <w:marBottom w:val="0"/>
          <w:divBdr>
            <w:top w:val="single" w:sz="2" w:space="0" w:color="E5E7EB"/>
            <w:left w:val="single" w:sz="2" w:space="0" w:color="E5E7EB"/>
            <w:bottom w:val="single" w:sz="2" w:space="0" w:color="E5E7EB"/>
            <w:right w:val="single" w:sz="2" w:space="0" w:color="E5E7EB"/>
          </w:divBdr>
          <w:divsChild>
            <w:div w:id="20059339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29758524">
          <w:marLeft w:val="0"/>
          <w:marRight w:val="0"/>
          <w:marTop w:val="0"/>
          <w:marBottom w:val="0"/>
          <w:divBdr>
            <w:top w:val="single" w:sz="2" w:space="0" w:color="E5E7EB"/>
            <w:left w:val="single" w:sz="2" w:space="0" w:color="E5E7EB"/>
            <w:bottom w:val="single" w:sz="2" w:space="0" w:color="E5E7EB"/>
            <w:right w:val="single" w:sz="2" w:space="0" w:color="E5E7EB"/>
          </w:divBdr>
          <w:divsChild>
            <w:div w:id="14797610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00612007">
          <w:marLeft w:val="0"/>
          <w:marRight w:val="0"/>
          <w:marTop w:val="0"/>
          <w:marBottom w:val="0"/>
          <w:divBdr>
            <w:top w:val="single" w:sz="2" w:space="0" w:color="E5E7EB"/>
            <w:left w:val="single" w:sz="2" w:space="0" w:color="E5E7EB"/>
            <w:bottom w:val="single" w:sz="2" w:space="0" w:color="E5E7EB"/>
            <w:right w:val="single" w:sz="2" w:space="0" w:color="E5E7EB"/>
          </w:divBdr>
          <w:divsChild>
            <w:div w:id="473839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22063874">
          <w:marLeft w:val="0"/>
          <w:marRight w:val="0"/>
          <w:marTop w:val="0"/>
          <w:marBottom w:val="0"/>
          <w:divBdr>
            <w:top w:val="single" w:sz="2" w:space="0" w:color="E5E7EB"/>
            <w:left w:val="single" w:sz="2" w:space="0" w:color="E5E7EB"/>
            <w:bottom w:val="single" w:sz="2" w:space="0" w:color="E5E7EB"/>
            <w:right w:val="single" w:sz="2" w:space="0" w:color="E5E7EB"/>
          </w:divBdr>
          <w:divsChild>
            <w:div w:id="15701857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52830794">
          <w:marLeft w:val="0"/>
          <w:marRight w:val="0"/>
          <w:marTop w:val="0"/>
          <w:marBottom w:val="0"/>
          <w:divBdr>
            <w:top w:val="single" w:sz="2" w:space="0" w:color="E5E7EB"/>
            <w:left w:val="single" w:sz="2" w:space="0" w:color="E5E7EB"/>
            <w:bottom w:val="single" w:sz="2" w:space="0" w:color="E5E7EB"/>
            <w:right w:val="single" w:sz="2" w:space="0" w:color="E5E7EB"/>
          </w:divBdr>
          <w:divsChild>
            <w:div w:id="3429774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00107666">
          <w:marLeft w:val="0"/>
          <w:marRight w:val="0"/>
          <w:marTop w:val="0"/>
          <w:marBottom w:val="0"/>
          <w:divBdr>
            <w:top w:val="single" w:sz="2" w:space="0" w:color="E5E7EB"/>
            <w:left w:val="single" w:sz="2" w:space="0" w:color="E5E7EB"/>
            <w:bottom w:val="single" w:sz="2" w:space="0" w:color="E5E7EB"/>
            <w:right w:val="single" w:sz="2" w:space="0" w:color="E5E7EB"/>
          </w:divBdr>
          <w:divsChild>
            <w:div w:id="17833043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43294107">
          <w:marLeft w:val="0"/>
          <w:marRight w:val="0"/>
          <w:marTop w:val="0"/>
          <w:marBottom w:val="0"/>
          <w:divBdr>
            <w:top w:val="single" w:sz="2" w:space="0" w:color="E5E7EB"/>
            <w:left w:val="single" w:sz="2" w:space="0" w:color="E5E7EB"/>
            <w:bottom w:val="single" w:sz="2" w:space="0" w:color="E5E7EB"/>
            <w:right w:val="single" w:sz="2" w:space="0" w:color="E5E7EB"/>
          </w:divBdr>
          <w:divsChild>
            <w:div w:id="11019913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88042118">
      <w:bodyDiv w:val="1"/>
      <w:marLeft w:val="0"/>
      <w:marRight w:val="0"/>
      <w:marTop w:val="0"/>
      <w:marBottom w:val="0"/>
      <w:divBdr>
        <w:top w:val="none" w:sz="0" w:space="0" w:color="auto"/>
        <w:left w:val="none" w:sz="0" w:space="0" w:color="auto"/>
        <w:bottom w:val="none" w:sz="0" w:space="0" w:color="auto"/>
        <w:right w:val="none" w:sz="0" w:space="0" w:color="auto"/>
      </w:divBdr>
    </w:div>
    <w:div w:id="2048482300">
      <w:bodyDiv w:val="1"/>
      <w:marLeft w:val="0"/>
      <w:marRight w:val="0"/>
      <w:marTop w:val="0"/>
      <w:marBottom w:val="0"/>
      <w:divBdr>
        <w:top w:val="none" w:sz="0" w:space="0" w:color="auto"/>
        <w:left w:val="none" w:sz="0" w:space="0" w:color="auto"/>
        <w:bottom w:val="none" w:sz="0" w:space="0" w:color="auto"/>
        <w:right w:val="none" w:sz="0" w:space="0" w:color="auto"/>
      </w:divBdr>
    </w:div>
    <w:div w:id="214558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dhbw-stuttgart.de/"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aas.murrelektronik.com:4001/aa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cae4836-001e-48c2-a4f9-235554f9400b.ma.bw-cloud-instance.org/" TargetMode="External"/><Relationship Id="rId5" Type="http://schemas.openxmlformats.org/officeDocument/2006/relationships/numbering" Target="numbering.xml"/><Relationship Id="rId15" Type="http://schemas.openxmlformats.org/officeDocument/2006/relationships/hyperlink" Target="https://ccae4836-001e-48c2-a4f9-235554f9400b.ma.bw-cloud-instance.org/" TargetMode="External"/><Relationship Id="rId10" Type="http://schemas.openxmlformats.org/officeDocument/2006/relationships/endnotes" Target="endnotes.xml"/><Relationship Id="rId19"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cae4836-001e-48c2-a4f9-235554f9400b.ma.bw-cloud-instance.or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EF76924D3740DF4A82858773E6EEC490" ma:contentTypeVersion="2" ma:contentTypeDescription="Ein neues Dokument erstellen." ma:contentTypeScope="" ma:versionID="39f79c948ef6ef4ddadcb112225f31b6">
  <xsd:schema xmlns:xsd="http://www.w3.org/2001/XMLSchema" xmlns:xs="http://www.w3.org/2001/XMLSchema" xmlns:p="http://schemas.microsoft.com/office/2006/metadata/properties" xmlns:ns2="fef6dba0-929f-4871-a0ef-ae1d0575ab12" targetNamespace="http://schemas.microsoft.com/office/2006/metadata/properties" ma:root="true" ma:fieldsID="e29cffd099752e4c753b7622558555aa" ns2:_="">
    <xsd:import namespace="fef6dba0-929f-4871-a0ef-ae1d0575ab1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f6dba0-929f-4871-a0ef-ae1d0575ab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E09A9-8852-491B-8A76-E91C356360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f6dba0-929f-4871-a0ef-ae1d0575ab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D635CEA-E628-476E-953C-2D8770DFC5AC}">
  <ds:schemaRefs>
    <ds:schemaRef ds:uri="http://schemas.microsoft.com/sharepoint/v3/contenttype/forms"/>
  </ds:schemaRefs>
</ds:datastoreItem>
</file>

<file path=customXml/itemProps3.xml><?xml version="1.0" encoding="utf-8"?>
<ds:datastoreItem xmlns:ds="http://schemas.openxmlformats.org/officeDocument/2006/customXml" ds:itemID="{3F6BEB62-83F0-44FC-B264-DFD92C1659E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8E05BA8-9DE2-42EC-AE8E-BB9AC984B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2686</Words>
  <Characters>16925</Characters>
  <Application>Microsoft Office Word</Application>
  <DocSecurity>0</DocSecurity>
  <Lines>141</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samaramariedmnk@gmail.com</dc:creator>
  <cp:keywords/>
  <dc:description/>
  <cp:lastModifiedBy>Anja Niedermeier</cp:lastModifiedBy>
  <cp:revision>37</cp:revision>
  <cp:lastPrinted>2023-05-10T13:14:00Z</cp:lastPrinted>
  <dcterms:created xsi:type="dcterms:W3CDTF">2022-10-09T14:47:00Z</dcterms:created>
  <dcterms:modified xsi:type="dcterms:W3CDTF">2023-05-10T13:15:00Z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0x010100EF76924D3740DF4A82858773E6EEC490</vt:lpwstr>
  </property>
</Properties>
</file>