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9BC" w:rsidRDefault="00003ADB">
      <w:r>
        <w:t>3.4 Persistent Data Management AL</w:t>
      </w:r>
      <w:r>
        <w:t>İ</w:t>
      </w:r>
      <w:r>
        <w:t xml:space="preserve"> WAS HERE The data classes support persistent management of data that is maintained on backend database. These classes include the SQL classes to let we manipulate persistent data stores through a standard SQL interface. Additionally, a set of classes called ADO. NET and entity framework allows us to manipulate persistent data. Persistent data outlive a single execution of the system. This is why WWDS must store its lifelong da</w:t>
      </w:r>
      <w:bookmarkStart w:id="0" w:name="_GoBack"/>
      <w:bookmarkEnd w:id="0"/>
      <w:r>
        <w:t>ta. In order to keep its data, WWDS system must have a database and a database connection. With this connection database will be created, corresponding data will be stored. Data which will be stored are the ones which are critical for us. Like the Users of the system. All Users have primarily information which is User ID and password. They must be kept in database but WWDS wants to store their Users</w:t>
      </w:r>
      <w:r>
        <w:t>’</w:t>
      </w:r>
      <w:r>
        <w:t xml:space="preserve"> personal information such as E-mail, Name, Surname, Username. There is a dilemma in database management which is choosing memory or speed. Choosing speed will leads us to use more space, choosing memory will leads our system to run slower. Since we are aiming to use complex queries speed will be our priority. 5 </w:t>
      </w:r>
      <w:r>
        <w:t>“</w:t>
      </w:r>
      <w:r>
        <w:t>Relational Database</w:t>
      </w:r>
      <w:r>
        <w:t>”</w:t>
      </w:r>
      <w:r>
        <w:t xml:space="preserve"> will be more useful for handling large amount of data in a database. Also, it has more privileges like we can use complex queries more efficient than the </w:t>
      </w:r>
      <w:r>
        <w:t>“</w:t>
      </w:r>
      <w:r>
        <w:t>Object-oriented Database</w:t>
      </w:r>
      <w:r>
        <w:t>”</w:t>
      </w:r>
    </w:p>
    <w:sectPr w:rsidR="00CF59BC" w:rsidSect="006A0C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1DE"/>
    <w:rsid w:val="00003ADB"/>
    <w:rsid w:val="001A01DE"/>
    <w:rsid w:val="006A0C68"/>
    <w:rsid w:val="00CF59BC"/>
  </w:rsids>
  <m:mathPr>
    <m:mathFont m:val="Cambria Math"/>
    <m:brkBin m:val="before"/>
    <m:brkBinSub m:val="--"/>
    <m:smallFrac m:val="0"/>
    <m:dispDef/>
    <m:lMargin m:val="0"/>
    <m:rMargin m:val="0"/>
    <m:defJc m:val="centerGroup"/>
    <m:wrapIndent m:val="1440"/>
    <m:intLim m:val="subSup"/>
    <m:naryLim m:val="undOvr"/>
  </m:mathPr>
  <w:themeFontLang w:val="tr-TR"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3F1E6-4EB7-4D9B-ABA0-193EDB95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AU" w:eastAsia="en-AU"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ALTINEL</dc:creator>
  <cp:keywords/>
  <dc:description/>
  <cp:lastModifiedBy>Muhammed Ali ALTINEL</cp:lastModifiedBy>
  <cp:revision>2</cp:revision>
  <dcterms:created xsi:type="dcterms:W3CDTF">2017-12-08T09:21:00Z</dcterms:created>
  <dcterms:modified xsi:type="dcterms:W3CDTF">2017-12-08T09:22:00Z</dcterms:modified>
</cp:coreProperties>
</file>