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CD" w:rsidRDefault="003D623E" w:rsidP="00442CB8">
      <w:pPr>
        <w:jc w:val="both"/>
      </w:pPr>
      <w:r>
        <w:t xml:space="preserve">Описание работы программы </w:t>
      </w:r>
      <w:r w:rsidR="00F34118" w:rsidRPr="00F34118">
        <w:t>–</w:t>
      </w:r>
      <w:r w:rsidRPr="00F34118">
        <w:t xml:space="preserve"> </w:t>
      </w:r>
      <w:r>
        <w:rPr>
          <w:lang w:val="en-US"/>
        </w:rPr>
        <w:t>Dictionary</w:t>
      </w:r>
      <w:r w:rsidR="00F34118">
        <w:t>.</w:t>
      </w:r>
    </w:p>
    <w:p w:rsidR="00F34118" w:rsidRDefault="00F34118" w:rsidP="00442CB8">
      <w:pPr>
        <w:jc w:val="both"/>
      </w:pPr>
      <w:proofErr w:type="gramStart"/>
      <w:r>
        <w:t>- )</w:t>
      </w:r>
      <w:proofErr w:type="gramEnd"/>
      <w:r>
        <w:t xml:space="preserve"> Для работы программы должен быть запущен сервер, поэтому первым стартует </w:t>
      </w:r>
      <w:r w:rsidRPr="00F34118">
        <w:t>“</w:t>
      </w:r>
      <w:r>
        <w:rPr>
          <w:lang w:val="en-US"/>
        </w:rPr>
        <w:t>Dictator</w:t>
      </w:r>
      <w:r w:rsidRPr="00F34118">
        <w:t xml:space="preserve">” </w:t>
      </w:r>
      <w:r>
        <w:t>и ждёт обращения к нему на порту 23345.</w:t>
      </w:r>
    </w:p>
    <w:p w:rsidR="00F34118" w:rsidRDefault="00F34118" w:rsidP="00442CB8">
      <w:pPr>
        <w:jc w:val="both"/>
      </w:pPr>
      <w:r>
        <w:t xml:space="preserve">-) Теперь может быть запущена клиентская часть файл – </w:t>
      </w:r>
      <w:r w:rsidRPr="00F34118">
        <w:t xml:space="preserve">“ </w:t>
      </w:r>
      <w:proofErr w:type="spellStart"/>
      <w:r>
        <w:t>Main</w:t>
      </w:r>
      <w:proofErr w:type="spellEnd"/>
      <w:r w:rsidRPr="00F34118">
        <w:t xml:space="preserve"> “</w:t>
      </w:r>
      <w:r>
        <w:t>. Он отвечает за построение графического интерфейса в котором работает пользователь.</w:t>
      </w:r>
    </w:p>
    <w:p w:rsidR="00F34118" w:rsidRDefault="00F34118" w:rsidP="00442CB8">
      <w:pPr>
        <w:jc w:val="both"/>
      </w:pPr>
      <w:r>
        <w:t>Взаимодействие:</w:t>
      </w:r>
    </w:p>
    <w:p w:rsidR="00F34118" w:rsidRDefault="00F34118" w:rsidP="00442CB8">
      <w:pPr>
        <w:jc w:val="both"/>
      </w:pPr>
      <w:r>
        <w:tab/>
        <w:t xml:space="preserve">*) Пользователь вводит в поле слово и нажимает кнопку для выполнения действия с соответствующим названием при нажатии в пул нитей добавляется новая с вызовом </w:t>
      </w:r>
      <w:proofErr w:type="gramStart"/>
      <w:r>
        <w:rPr>
          <w:lang w:val="en-US"/>
        </w:rPr>
        <w:t>Callable</w:t>
      </w:r>
      <w:r w:rsidRPr="00F34118">
        <w:t xml:space="preserve"> </w:t>
      </w:r>
      <w:r>
        <w:t xml:space="preserve"> объекта</w:t>
      </w:r>
      <w:proofErr w:type="gramEnd"/>
      <w:r>
        <w:t xml:space="preserve"> – </w:t>
      </w:r>
      <w:r w:rsidRPr="00F34118">
        <w:t>“</w:t>
      </w:r>
      <w:proofErr w:type="spellStart"/>
      <w:r>
        <w:rPr>
          <w:lang w:val="en-US"/>
        </w:rPr>
        <w:t>DoItWithEntry</w:t>
      </w:r>
      <w:proofErr w:type="spellEnd"/>
      <w:r w:rsidRPr="00F34118">
        <w:t>”</w:t>
      </w:r>
      <w:r>
        <w:t xml:space="preserve"> которая принимает в конструкторе аргументом сформированный из полей соответствующей вкладки объект – </w:t>
      </w:r>
      <w:r w:rsidRPr="00F34118">
        <w:t>“</w:t>
      </w:r>
      <w:proofErr w:type="spellStart"/>
      <w:r>
        <w:rPr>
          <w:lang w:val="en-US"/>
        </w:rPr>
        <w:t>EnryDic</w:t>
      </w:r>
      <w:proofErr w:type="spellEnd"/>
      <w:r w:rsidRPr="00F34118">
        <w:t>”</w:t>
      </w:r>
      <w:r w:rsidR="00442CB8">
        <w:t>, в котором указывается код операции</w:t>
      </w:r>
      <w:r>
        <w:t>.</w:t>
      </w:r>
    </w:p>
    <w:p w:rsidR="00F34118" w:rsidRDefault="00F34118" w:rsidP="00442CB8">
      <w:pPr>
        <w:jc w:val="both"/>
      </w:pPr>
      <w:r>
        <w:tab/>
        <w:t xml:space="preserve">*) </w:t>
      </w:r>
      <w:r w:rsidR="00442CB8" w:rsidRPr="00F34118">
        <w:t>“</w:t>
      </w:r>
      <w:proofErr w:type="spellStart"/>
      <w:r w:rsidR="00442CB8">
        <w:rPr>
          <w:lang w:val="en-US"/>
        </w:rPr>
        <w:t>DoItWithEntry</w:t>
      </w:r>
      <w:proofErr w:type="spellEnd"/>
      <w:r w:rsidR="00442CB8" w:rsidRPr="00F34118">
        <w:t>”</w:t>
      </w:r>
      <w:r w:rsidR="00442CB8" w:rsidRPr="00442CB8">
        <w:t xml:space="preserve"> пишет в сокет на адрес </w:t>
      </w:r>
      <w:r w:rsidR="00442CB8">
        <w:t>–</w:t>
      </w:r>
      <w:r w:rsidR="00442CB8" w:rsidRPr="00442CB8">
        <w:t xml:space="preserve"> “</w:t>
      </w:r>
      <w:r w:rsidR="00442CB8">
        <w:rPr>
          <w:lang w:val="en-US"/>
        </w:rPr>
        <w:t>localhost</w:t>
      </w:r>
      <w:r w:rsidR="00442CB8" w:rsidRPr="00442CB8">
        <w:t xml:space="preserve">” </w:t>
      </w:r>
      <w:r w:rsidR="00442CB8">
        <w:t>порт – 23345,</w:t>
      </w:r>
    </w:p>
    <w:p w:rsidR="00442CB8" w:rsidRDefault="00442CB8" w:rsidP="00442CB8">
      <w:pPr>
        <w:jc w:val="both"/>
      </w:pPr>
      <w:r>
        <w:tab/>
        <w:t xml:space="preserve">*) </w:t>
      </w:r>
      <w:r w:rsidRPr="00442CB8">
        <w:t>“</w:t>
      </w:r>
      <w:r>
        <w:rPr>
          <w:lang w:val="en-US"/>
        </w:rPr>
        <w:t>Dictator</w:t>
      </w:r>
      <w:r w:rsidRPr="00442CB8">
        <w:t xml:space="preserve">” </w:t>
      </w:r>
      <w:r>
        <w:t xml:space="preserve">– дождавшись появления данных в канале, забирает объект и запускает новую нить с </w:t>
      </w:r>
      <w:r w:rsidRPr="00442CB8">
        <w:t>“</w:t>
      </w:r>
      <w:r>
        <w:rPr>
          <w:lang w:val="en-US"/>
        </w:rPr>
        <w:t>Callable</w:t>
      </w:r>
      <w:r w:rsidRPr="00442CB8">
        <w:t>” “</w:t>
      </w:r>
      <w:proofErr w:type="spellStart"/>
      <w:r>
        <w:rPr>
          <w:lang w:val="en-US"/>
        </w:rPr>
        <w:t>CSDialog</w:t>
      </w:r>
      <w:proofErr w:type="spellEnd"/>
      <w:r w:rsidRPr="00442CB8">
        <w:t>” который отвечает за связь с сервером базы данных</w:t>
      </w:r>
      <w:r>
        <w:t xml:space="preserve"> и передаёт ему объект и ждёт ответ.</w:t>
      </w:r>
    </w:p>
    <w:p w:rsidR="00442CB8" w:rsidRDefault="00442CB8" w:rsidP="00442CB8">
      <w:pPr>
        <w:jc w:val="both"/>
      </w:pPr>
      <w:r>
        <w:tab/>
        <w:t xml:space="preserve">*) </w:t>
      </w:r>
      <w:r w:rsidRPr="00442CB8">
        <w:t>“</w:t>
      </w:r>
      <w:proofErr w:type="spellStart"/>
      <w:r>
        <w:rPr>
          <w:lang w:val="en-US"/>
        </w:rPr>
        <w:t>DBServerHandler</w:t>
      </w:r>
      <w:proofErr w:type="spellEnd"/>
      <w:r w:rsidRPr="00442CB8">
        <w:t xml:space="preserve">” – это сервер базы, получив объект он разбирает полученный объект на поля и формирует </w:t>
      </w:r>
      <w:r>
        <w:t>«</w:t>
      </w:r>
      <w:proofErr w:type="spellStart"/>
      <w:r>
        <w:rPr>
          <w:lang w:val="en-US"/>
        </w:rPr>
        <w:t>PreparedStatement</w:t>
      </w:r>
      <w:proofErr w:type="spellEnd"/>
      <w:r w:rsidRPr="00442CB8">
        <w:t xml:space="preserve">” – запросы. </w:t>
      </w:r>
      <w:r>
        <w:t xml:space="preserve">Отправляет запросы соответствующие коду операции, если это поиск – то забирает искомое определение и формирует ответный объект </w:t>
      </w:r>
      <w:r w:rsidRPr="00F34118">
        <w:t>“</w:t>
      </w:r>
      <w:proofErr w:type="spellStart"/>
      <w:proofErr w:type="gramStart"/>
      <w:r>
        <w:rPr>
          <w:lang w:val="en-US"/>
        </w:rPr>
        <w:t>EnryDic</w:t>
      </w:r>
      <w:proofErr w:type="spellEnd"/>
      <w:r w:rsidRPr="00F34118">
        <w:t>”</w:t>
      </w:r>
      <w:r>
        <w:t xml:space="preserve">  -</w:t>
      </w:r>
      <w:proofErr w:type="gramEnd"/>
      <w:r>
        <w:t xml:space="preserve"> отправляет его обратно в </w:t>
      </w:r>
      <w:r w:rsidRPr="00442CB8">
        <w:t>“</w:t>
      </w:r>
      <w:proofErr w:type="spellStart"/>
      <w:r>
        <w:rPr>
          <w:lang w:val="en-US"/>
        </w:rPr>
        <w:t>CSDialog</w:t>
      </w:r>
      <w:proofErr w:type="spellEnd"/>
      <w:r w:rsidRPr="00442CB8">
        <w:t>”</w:t>
      </w:r>
      <w:r>
        <w:t>.</w:t>
      </w:r>
    </w:p>
    <w:p w:rsidR="00442CB8" w:rsidRDefault="00442CB8" w:rsidP="00442CB8">
      <w:pPr>
        <w:jc w:val="both"/>
      </w:pPr>
      <w:r>
        <w:tab/>
      </w:r>
      <w:r w:rsidRPr="003A1E24">
        <w:t xml:space="preserve">*) </w:t>
      </w:r>
      <w:r w:rsidR="003A1E24" w:rsidRPr="00442CB8">
        <w:t>“</w:t>
      </w:r>
      <w:proofErr w:type="spellStart"/>
      <w:r w:rsidR="003A1E24">
        <w:rPr>
          <w:lang w:val="en-US"/>
        </w:rPr>
        <w:t>CSDialog</w:t>
      </w:r>
      <w:proofErr w:type="spellEnd"/>
      <w:r w:rsidR="003A1E24" w:rsidRPr="00442CB8">
        <w:t>”</w:t>
      </w:r>
      <w:r w:rsidR="003A1E24">
        <w:t xml:space="preserve"> получив обратно объект пишет его в канал для </w:t>
      </w:r>
      <w:r w:rsidR="003A1E24" w:rsidRPr="003A1E24">
        <w:t>“</w:t>
      </w:r>
      <w:proofErr w:type="spellStart"/>
      <w:r w:rsidR="003A1E24">
        <w:rPr>
          <w:lang w:val="en-US"/>
        </w:rPr>
        <w:t>Controllera</w:t>
      </w:r>
      <w:proofErr w:type="spellEnd"/>
      <w:r w:rsidR="003A1E24" w:rsidRPr="003A1E24">
        <w:t>”</w:t>
      </w:r>
      <w:r w:rsidR="003A1E24">
        <w:t>.</w:t>
      </w:r>
    </w:p>
    <w:p w:rsidR="003A1E24" w:rsidRDefault="003A1E24" w:rsidP="00442CB8">
      <w:pPr>
        <w:jc w:val="both"/>
      </w:pPr>
      <w:r>
        <w:tab/>
        <w:t xml:space="preserve">*) </w:t>
      </w:r>
      <w:r w:rsidRPr="003A1E24">
        <w:t>“</w:t>
      </w:r>
      <w:r>
        <w:rPr>
          <w:lang w:val="en-US"/>
        </w:rPr>
        <w:t>Controller</w:t>
      </w:r>
      <w:r w:rsidRPr="003A1E24">
        <w:t>”</w:t>
      </w:r>
      <w:r>
        <w:t xml:space="preserve"> получив обратно объект разбирает его поля и выводит их в соответствующие текстовые поля графической формы.</w:t>
      </w:r>
    </w:p>
    <w:p w:rsidR="006A5AF6" w:rsidRDefault="006A5AF6" w:rsidP="006A5AF6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21E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Работа сервера базы данных </w:t>
      </w:r>
      <w:proofErr w:type="spellStart"/>
      <w:r w:rsidRPr="00C21E21">
        <w:rPr>
          <w:rFonts w:asciiTheme="minorHAnsi" w:eastAsiaTheme="minorHAnsi" w:hAnsiTheme="minorHAnsi" w:cstheme="minorBidi"/>
          <w:sz w:val="22"/>
          <w:szCs w:val="22"/>
          <w:lang w:eastAsia="en-US"/>
        </w:rPr>
        <w:t>логируется</w:t>
      </w:r>
      <w:proofErr w:type="spellEnd"/>
      <w:r w:rsidRPr="00C21E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файл “DBServerHandler</w:t>
      </w:r>
      <w:r w:rsidR="00C21E21" w:rsidRPr="00C21E21">
        <w:rPr>
          <w:rFonts w:asciiTheme="minorHAnsi" w:eastAsiaTheme="minorHAnsi" w:hAnsiTheme="minorHAnsi" w:cstheme="minorBidi"/>
          <w:sz w:val="22"/>
          <w:szCs w:val="22"/>
          <w:lang w:eastAsia="en-US"/>
        </w:rPr>
        <w:t>_</w:t>
      </w:r>
      <w:r w:rsidRPr="00C21E21">
        <w:rPr>
          <w:rFonts w:asciiTheme="minorHAnsi" w:eastAsiaTheme="minorHAnsi" w:hAnsiTheme="minorHAnsi" w:cstheme="minorBidi"/>
          <w:sz w:val="22"/>
          <w:szCs w:val="22"/>
          <w:lang w:eastAsia="en-US"/>
        </w:rPr>
        <w:t>error_log.txt”.</w:t>
      </w:r>
    </w:p>
    <w:p w:rsidR="00917565" w:rsidRPr="00917565" w:rsidRDefault="00917565" w:rsidP="006A5AF6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175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Все классы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методы </w:t>
      </w:r>
      <w:r w:rsidRPr="00917565">
        <w:rPr>
          <w:rFonts w:asciiTheme="minorHAnsi" w:eastAsiaTheme="minorHAnsi" w:hAnsiTheme="minorHAnsi" w:cstheme="minorBidi"/>
          <w:sz w:val="22"/>
          <w:szCs w:val="22"/>
          <w:lang w:eastAsia="en-US"/>
        </w:rPr>
        <w:t>задокументированы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bookmarkStart w:id="0" w:name="_GoBack"/>
      <w:bookmarkEnd w:id="0"/>
    </w:p>
    <w:p w:rsidR="006A5AF6" w:rsidRPr="003A1E24" w:rsidRDefault="006A5AF6" w:rsidP="00442CB8">
      <w:pPr>
        <w:jc w:val="both"/>
      </w:pPr>
    </w:p>
    <w:sectPr w:rsidR="006A5AF6" w:rsidRPr="003A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3E"/>
    <w:rsid w:val="003A1E24"/>
    <w:rsid w:val="003D623E"/>
    <w:rsid w:val="00442CB8"/>
    <w:rsid w:val="006A5AF6"/>
    <w:rsid w:val="00917565"/>
    <w:rsid w:val="00BC10CD"/>
    <w:rsid w:val="00C21E21"/>
    <w:rsid w:val="00F3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3266"/>
  <w15:chartTrackingRefBased/>
  <w15:docId w15:val="{B15006AD-2EFE-4C43-B5F0-E5B82B0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A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mercenery</dc:creator>
  <cp:keywords/>
  <dc:description/>
  <cp:lastModifiedBy>mercenery</cp:lastModifiedBy>
  <cp:revision>4</cp:revision>
  <dcterms:created xsi:type="dcterms:W3CDTF">2017-06-08T06:35:00Z</dcterms:created>
  <dcterms:modified xsi:type="dcterms:W3CDTF">2017-06-08T07:54:00Z</dcterms:modified>
</cp:coreProperties>
</file>