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EC9A3" w14:textId="13493229" w:rsidR="00875622" w:rsidRPr="00DC2AC6" w:rsidRDefault="00875622">
      <w:pPr>
        <w:rPr>
          <w:rFonts w:ascii="Arial" w:hAnsi="Arial" w:cs="Arial"/>
        </w:rPr>
      </w:pPr>
    </w:p>
    <w:p w14:paraId="676A7C32" w14:textId="77777777" w:rsidR="00B96FB6" w:rsidRDefault="00B96FB6" w:rsidP="00B96FB6">
      <w:pPr>
        <w:jc w:val="center"/>
        <w:rPr>
          <w:rFonts w:ascii="Arial" w:hAnsi="Arial" w:cs="Arial"/>
        </w:rPr>
      </w:pPr>
      <w:r>
        <w:rPr>
          <w:noProof/>
        </w:rPr>
        <w:drawing>
          <wp:inline distT="0" distB="0" distL="0" distR="0" wp14:anchorId="7B863E6D" wp14:editId="09914684">
            <wp:extent cx="2476500" cy="3214441"/>
            <wp:effectExtent l="0" t="0" r="0" b="5080"/>
            <wp:docPr id="209939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9573" cy="3218429"/>
                    </a:xfrm>
                    <a:prstGeom prst="rect">
                      <a:avLst/>
                    </a:prstGeom>
                    <a:noFill/>
                    <a:ln>
                      <a:noFill/>
                    </a:ln>
                  </pic:spPr>
                </pic:pic>
              </a:graphicData>
            </a:graphic>
          </wp:inline>
        </w:drawing>
      </w:r>
    </w:p>
    <w:p w14:paraId="4E2C038E" w14:textId="77777777" w:rsidR="00B96FB6" w:rsidRDefault="00B96FB6" w:rsidP="00B96FB6">
      <w:pPr>
        <w:jc w:val="center"/>
        <w:rPr>
          <w:rFonts w:ascii="Arial" w:hAnsi="Arial" w:cs="Arial"/>
        </w:rPr>
      </w:pPr>
    </w:p>
    <w:p w14:paraId="73358B2D" w14:textId="77777777" w:rsidR="00A16DF9" w:rsidRDefault="00A16DF9" w:rsidP="00B96FB6">
      <w:pPr>
        <w:jc w:val="center"/>
        <w:rPr>
          <w:rFonts w:ascii="Arial" w:hAnsi="Arial" w:cs="Arial"/>
          <w:b/>
          <w:bCs/>
          <w:sz w:val="44"/>
          <w:szCs w:val="44"/>
        </w:rPr>
      </w:pPr>
      <w:r w:rsidRPr="00A16DF9">
        <w:rPr>
          <w:rFonts w:ascii="Arial" w:hAnsi="Arial" w:cs="Arial"/>
          <w:b/>
          <w:bCs/>
          <w:sz w:val="44"/>
          <w:szCs w:val="44"/>
        </w:rPr>
        <w:t>CRIPTOANALISIS DE CIFRADO DE HILL</w:t>
      </w:r>
    </w:p>
    <w:p w14:paraId="318A3DF2" w14:textId="77777777" w:rsidR="00A16DF9" w:rsidRDefault="00A16DF9" w:rsidP="00B96FB6">
      <w:pPr>
        <w:jc w:val="center"/>
        <w:rPr>
          <w:rFonts w:ascii="Arial" w:hAnsi="Arial" w:cs="Arial"/>
          <w:sz w:val="44"/>
          <w:szCs w:val="44"/>
        </w:rPr>
      </w:pPr>
      <w:r w:rsidRPr="00A16DF9">
        <w:rPr>
          <w:rFonts w:ascii="Arial" w:hAnsi="Arial" w:cs="Arial"/>
          <w:sz w:val="44"/>
          <w:szCs w:val="44"/>
        </w:rPr>
        <w:t>Integrantes:</w:t>
      </w:r>
    </w:p>
    <w:p w14:paraId="3CD3F7F1" w14:textId="064FDDCD" w:rsidR="00A16DF9" w:rsidRPr="00CE7D9F" w:rsidRDefault="00A16DF9" w:rsidP="00CE7D9F">
      <w:pPr>
        <w:pStyle w:val="Prrafodelista"/>
        <w:numPr>
          <w:ilvl w:val="0"/>
          <w:numId w:val="46"/>
        </w:numPr>
        <w:rPr>
          <w:rFonts w:ascii="Arial" w:hAnsi="Arial" w:cs="Arial"/>
          <w:sz w:val="28"/>
          <w:szCs w:val="28"/>
        </w:rPr>
      </w:pPr>
      <w:r w:rsidRPr="00CE7D9F">
        <w:rPr>
          <w:rFonts w:ascii="Arial" w:hAnsi="Arial" w:cs="Arial"/>
          <w:sz w:val="28"/>
          <w:szCs w:val="28"/>
        </w:rPr>
        <w:t>Diego Orellana Gutíerrez</w:t>
      </w:r>
    </w:p>
    <w:p w14:paraId="49D5F24F" w14:textId="5A289FA7" w:rsidR="00A16DF9" w:rsidRPr="00CE7D9F" w:rsidRDefault="00A16DF9" w:rsidP="00CE7D9F">
      <w:pPr>
        <w:pStyle w:val="Prrafodelista"/>
        <w:numPr>
          <w:ilvl w:val="0"/>
          <w:numId w:val="46"/>
        </w:numPr>
        <w:rPr>
          <w:rFonts w:ascii="Arial" w:hAnsi="Arial" w:cs="Arial"/>
          <w:sz w:val="28"/>
          <w:szCs w:val="28"/>
        </w:rPr>
      </w:pPr>
      <w:r w:rsidRPr="00CE7D9F">
        <w:rPr>
          <w:rFonts w:ascii="Arial" w:hAnsi="Arial" w:cs="Arial"/>
          <w:sz w:val="28"/>
          <w:szCs w:val="28"/>
        </w:rPr>
        <w:t>Pither Daniel Condori Villanueva</w:t>
      </w:r>
    </w:p>
    <w:p w14:paraId="529A39B8" w14:textId="5D384B7D" w:rsidR="00A16DF9" w:rsidRPr="00CE7D9F" w:rsidRDefault="00A16DF9" w:rsidP="00CE7D9F">
      <w:pPr>
        <w:pStyle w:val="Prrafodelista"/>
        <w:numPr>
          <w:ilvl w:val="0"/>
          <w:numId w:val="46"/>
        </w:numPr>
        <w:rPr>
          <w:rFonts w:ascii="Arial" w:hAnsi="Arial" w:cs="Arial"/>
          <w:sz w:val="28"/>
          <w:szCs w:val="28"/>
        </w:rPr>
      </w:pPr>
      <w:r w:rsidRPr="00CE7D9F">
        <w:rPr>
          <w:rFonts w:ascii="Arial" w:hAnsi="Arial" w:cs="Arial"/>
          <w:sz w:val="28"/>
          <w:szCs w:val="28"/>
        </w:rPr>
        <w:t>Gabriel Condori Hurtado</w:t>
      </w:r>
    </w:p>
    <w:p w14:paraId="39D0084E" w14:textId="73802543" w:rsidR="00A16DF9" w:rsidRPr="00CE7D9F" w:rsidRDefault="00A16DF9" w:rsidP="00CE7D9F">
      <w:pPr>
        <w:pStyle w:val="Prrafodelista"/>
        <w:numPr>
          <w:ilvl w:val="0"/>
          <w:numId w:val="46"/>
        </w:numPr>
        <w:rPr>
          <w:rFonts w:ascii="Arial" w:hAnsi="Arial" w:cs="Arial"/>
          <w:sz w:val="28"/>
          <w:szCs w:val="28"/>
        </w:rPr>
      </w:pPr>
      <w:r w:rsidRPr="00CE7D9F">
        <w:rPr>
          <w:rFonts w:ascii="Arial" w:hAnsi="Arial" w:cs="Arial"/>
          <w:sz w:val="28"/>
          <w:szCs w:val="28"/>
        </w:rPr>
        <w:t>David Leonel Vicenty Mamani</w:t>
      </w:r>
    </w:p>
    <w:p w14:paraId="444930E6" w14:textId="07178BA1" w:rsidR="00A16DF9" w:rsidRPr="00CE7D9F" w:rsidRDefault="00A16DF9" w:rsidP="00CE7D9F">
      <w:pPr>
        <w:pStyle w:val="Prrafodelista"/>
        <w:numPr>
          <w:ilvl w:val="0"/>
          <w:numId w:val="46"/>
        </w:numPr>
        <w:rPr>
          <w:rFonts w:ascii="Arial" w:hAnsi="Arial" w:cs="Arial"/>
          <w:sz w:val="28"/>
          <w:szCs w:val="28"/>
          <w:u w:val="single"/>
        </w:rPr>
      </w:pPr>
      <w:r w:rsidRPr="00CE7D9F">
        <w:rPr>
          <w:rFonts w:ascii="Arial" w:hAnsi="Arial" w:cs="Arial"/>
          <w:sz w:val="28"/>
          <w:szCs w:val="28"/>
        </w:rPr>
        <w:t>Alex Brayan Cerezo Choque</w:t>
      </w:r>
    </w:p>
    <w:p w14:paraId="00255B7F" w14:textId="7709F5C2" w:rsidR="00A16DF9" w:rsidRPr="00A16DF9" w:rsidRDefault="00A16DF9" w:rsidP="00B96FB6">
      <w:pPr>
        <w:jc w:val="center"/>
        <w:rPr>
          <w:rFonts w:ascii="Arial" w:hAnsi="Arial" w:cs="Arial"/>
          <w:sz w:val="28"/>
          <w:szCs w:val="28"/>
        </w:rPr>
      </w:pPr>
    </w:p>
    <w:p w14:paraId="195FA07A" w14:textId="77777777" w:rsidR="00A16DF9" w:rsidRPr="00A16DF9" w:rsidRDefault="00A16DF9" w:rsidP="00B96FB6">
      <w:pPr>
        <w:jc w:val="center"/>
        <w:rPr>
          <w:rFonts w:ascii="Arial" w:hAnsi="Arial" w:cs="Arial"/>
          <w:sz w:val="28"/>
          <w:szCs w:val="28"/>
        </w:rPr>
      </w:pPr>
    </w:p>
    <w:p w14:paraId="774D0B77" w14:textId="77777777" w:rsidR="00A16DF9" w:rsidRPr="00A16DF9" w:rsidRDefault="00A16DF9" w:rsidP="00B96FB6">
      <w:pPr>
        <w:jc w:val="center"/>
        <w:rPr>
          <w:rFonts w:ascii="Arial" w:hAnsi="Arial" w:cs="Arial"/>
          <w:sz w:val="28"/>
          <w:szCs w:val="28"/>
        </w:rPr>
      </w:pPr>
    </w:p>
    <w:p w14:paraId="7A15FBC6" w14:textId="049C3294" w:rsidR="00875622" w:rsidRPr="00A16DF9" w:rsidRDefault="00875622" w:rsidP="00B96FB6">
      <w:pPr>
        <w:jc w:val="center"/>
        <w:rPr>
          <w:rFonts w:ascii="Arial" w:hAnsi="Arial" w:cs="Arial"/>
          <w:sz w:val="44"/>
          <w:szCs w:val="44"/>
        </w:rPr>
      </w:pPr>
      <w:r w:rsidRPr="00A16DF9">
        <w:rPr>
          <w:rFonts w:ascii="Arial" w:hAnsi="Arial" w:cs="Arial"/>
          <w:sz w:val="44"/>
          <w:szCs w:val="44"/>
        </w:rPr>
        <w:br w:type="page"/>
      </w:r>
    </w:p>
    <w:sdt>
      <w:sdtPr>
        <w:rPr>
          <w:rFonts w:ascii="Arial" w:eastAsiaTheme="minorHAnsi" w:hAnsi="Arial" w:cs="Arial"/>
          <w:color w:val="auto"/>
          <w:kern w:val="2"/>
          <w:sz w:val="24"/>
          <w:szCs w:val="24"/>
          <w:lang w:val="es-ES" w:eastAsia="en-US"/>
          <w14:ligatures w14:val="standardContextual"/>
        </w:rPr>
        <w:id w:val="381761860"/>
        <w:docPartObj>
          <w:docPartGallery w:val="Table of Contents"/>
          <w:docPartUnique/>
        </w:docPartObj>
      </w:sdtPr>
      <w:sdtEndPr>
        <w:rPr>
          <w:b/>
          <w:bCs/>
        </w:rPr>
      </w:sdtEndPr>
      <w:sdtContent>
        <w:p w14:paraId="030B0673" w14:textId="4BBC2193" w:rsidR="007F2DBE" w:rsidRPr="00DC2AC6" w:rsidRDefault="007F2DBE">
          <w:pPr>
            <w:pStyle w:val="TtuloTDC"/>
            <w:rPr>
              <w:rFonts w:ascii="Arial" w:hAnsi="Arial" w:cs="Arial"/>
              <w:sz w:val="24"/>
              <w:szCs w:val="24"/>
            </w:rPr>
          </w:pPr>
          <w:r w:rsidRPr="00DC2AC6">
            <w:rPr>
              <w:rFonts w:ascii="Arial" w:hAnsi="Arial" w:cs="Arial"/>
              <w:sz w:val="24"/>
              <w:szCs w:val="24"/>
              <w:lang w:val="es-ES"/>
            </w:rPr>
            <w:t>Contenido</w:t>
          </w:r>
        </w:p>
        <w:p w14:paraId="61E4A6A7" w14:textId="0073C83F" w:rsidR="001C449C" w:rsidRDefault="006B5F3B">
          <w:pPr>
            <w:pStyle w:val="TDC2"/>
            <w:tabs>
              <w:tab w:val="right" w:leader="dot" w:pos="8494"/>
            </w:tabs>
            <w:rPr>
              <w:rFonts w:cstheme="minorBidi"/>
              <w:noProof/>
              <w:kern w:val="2"/>
              <w:sz w:val="24"/>
              <w:szCs w:val="24"/>
              <w:lang w:val="es-ES" w:eastAsia="es-ES"/>
              <w14:ligatures w14:val="standardContextual"/>
            </w:rPr>
          </w:pPr>
          <w:r w:rsidRPr="00DC2AC6">
            <w:rPr>
              <w:rFonts w:ascii="Arial" w:hAnsi="Arial" w:cs="Arial"/>
              <w:sz w:val="24"/>
              <w:szCs w:val="24"/>
            </w:rPr>
            <w:fldChar w:fldCharType="begin"/>
          </w:r>
          <w:r w:rsidRPr="00DC2AC6">
            <w:rPr>
              <w:rFonts w:ascii="Arial" w:hAnsi="Arial" w:cs="Arial"/>
              <w:sz w:val="24"/>
              <w:szCs w:val="24"/>
            </w:rPr>
            <w:instrText xml:space="preserve"> TOC \o "1-8" \h \z \u </w:instrText>
          </w:r>
          <w:r w:rsidRPr="00DC2AC6">
            <w:rPr>
              <w:rFonts w:ascii="Arial" w:hAnsi="Arial" w:cs="Arial"/>
              <w:sz w:val="24"/>
              <w:szCs w:val="24"/>
            </w:rPr>
            <w:fldChar w:fldCharType="separate"/>
          </w:r>
          <w:hyperlink w:anchor="_Toc229063059" w:history="1">
            <w:r w:rsidR="001C449C" w:rsidRPr="009513B0">
              <w:rPr>
                <w:rStyle w:val="Hipervnculo"/>
                <w:noProof/>
              </w:rPr>
              <w:t>INTRODUCCION</w:t>
            </w:r>
            <w:r w:rsidR="001C449C">
              <w:rPr>
                <w:noProof/>
                <w:webHidden/>
              </w:rPr>
              <w:tab/>
            </w:r>
            <w:r w:rsidR="001C449C">
              <w:rPr>
                <w:noProof/>
                <w:webHidden/>
              </w:rPr>
              <w:fldChar w:fldCharType="begin"/>
            </w:r>
            <w:r w:rsidR="001C449C">
              <w:rPr>
                <w:noProof/>
                <w:webHidden/>
              </w:rPr>
              <w:instrText xml:space="preserve"> PAGEREF _Toc229063059 \h </w:instrText>
            </w:r>
            <w:r w:rsidR="001C449C">
              <w:rPr>
                <w:noProof/>
                <w:webHidden/>
              </w:rPr>
            </w:r>
            <w:r w:rsidR="001C449C">
              <w:rPr>
                <w:noProof/>
                <w:webHidden/>
              </w:rPr>
              <w:fldChar w:fldCharType="separate"/>
            </w:r>
            <w:r w:rsidR="001C449C">
              <w:rPr>
                <w:noProof/>
                <w:webHidden/>
              </w:rPr>
              <w:t>5</w:t>
            </w:r>
            <w:r w:rsidR="001C449C">
              <w:rPr>
                <w:noProof/>
                <w:webHidden/>
              </w:rPr>
              <w:fldChar w:fldCharType="end"/>
            </w:r>
          </w:hyperlink>
        </w:p>
        <w:p w14:paraId="1BDA3E9E" w14:textId="47926E87" w:rsidR="001C449C" w:rsidRDefault="005B17C8">
          <w:pPr>
            <w:pStyle w:val="TDC2"/>
            <w:tabs>
              <w:tab w:val="right" w:leader="dot" w:pos="8494"/>
            </w:tabs>
            <w:rPr>
              <w:rFonts w:cstheme="minorBidi"/>
              <w:noProof/>
              <w:kern w:val="2"/>
              <w:sz w:val="24"/>
              <w:szCs w:val="24"/>
              <w:lang w:val="es-ES" w:eastAsia="es-ES"/>
              <w14:ligatures w14:val="standardContextual"/>
            </w:rPr>
          </w:pPr>
          <w:hyperlink w:anchor="_Toc229063060" w:history="1">
            <w:r w:rsidR="001C449C" w:rsidRPr="009513B0">
              <w:rPr>
                <w:rStyle w:val="Hipervnculo"/>
                <w:rFonts w:ascii="Arial" w:hAnsi="Arial" w:cs="Arial"/>
                <w:noProof/>
              </w:rPr>
              <w:t>MARCO TEÓRICO</w:t>
            </w:r>
            <w:r w:rsidR="001C449C">
              <w:rPr>
                <w:noProof/>
                <w:webHidden/>
              </w:rPr>
              <w:tab/>
            </w:r>
            <w:r w:rsidR="001C449C">
              <w:rPr>
                <w:noProof/>
                <w:webHidden/>
              </w:rPr>
              <w:fldChar w:fldCharType="begin"/>
            </w:r>
            <w:r w:rsidR="001C449C">
              <w:rPr>
                <w:noProof/>
                <w:webHidden/>
              </w:rPr>
              <w:instrText xml:space="preserve"> PAGEREF _Toc229063060 \h </w:instrText>
            </w:r>
            <w:r w:rsidR="001C449C">
              <w:rPr>
                <w:noProof/>
                <w:webHidden/>
              </w:rPr>
            </w:r>
            <w:r w:rsidR="001C449C">
              <w:rPr>
                <w:noProof/>
                <w:webHidden/>
              </w:rPr>
              <w:fldChar w:fldCharType="separate"/>
            </w:r>
            <w:r w:rsidR="001C449C">
              <w:rPr>
                <w:noProof/>
                <w:webHidden/>
              </w:rPr>
              <w:t>6</w:t>
            </w:r>
            <w:r w:rsidR="001C449C">
              <w:rPr>
                <w:noProof/>
                <w:webHidden/>
              </w:rPr>
              <w:fldChar w:fldCharType="end"/>
            </w:r>
          </w:hyperlink>
        </w:p>
        <w:p w14:paraId="1EA10718" w14:textId="410B32BC"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61" w:history="1">
            <w:r w:rsidR="001C449C" w:rsidRPr="009513B0">
              <w:rPr>
                <w:rStyle w:val="Hipervnculo"/>
                <w:rFonts w:ascii="Arial" w:hAnsi="Arial" w:cs="Arial"/>
                <w:noProof/>
              </w:rPr>
              <w:t>1.VECTORES UNITARIOS</w:t>
            </w:r>
            <w:r w:rsidR="001C449C">
              <w:rPr>
                <w:noProof/>
                <w:webHidden/>
              </w:rPr>
              <w:tab/>
            </w:r>
            <w:r w:rsidR="001C449C">
              <w:rPr>
                <w:noProof/>
                <w:webHidden/>
              </w:rPr>
              <w:fldChar w:fldCharType="begin"/>
            </w:r>
            <w:r w:rsidR="001C449C">
              <w:rPr>
                <w:noProof/>
                <w:webHidden/>
              </w:rPr>
              <w:instrText xml:space="preserve"> PAGEREF _Toc229063061 \h </w:instrText>
            </w:r>
            <w:r w:rsidR="001C449C">
              <w:rPr>
                <w:noProof/>
                <w:webHidden/>
              </w:rPr>
            </w:r>
            <w:r w:rsidR="001C449C">
              <w:rPr>
                <w:noProof/>
                <w:webHidden/>
              </w:rPr>
              <w:fldChar w:fldCharType="separate"/>
            </w:r>
            <w:r w:rsidR="001C449C">
              <w:rPr>
                <w:noProof/>
                <w:webHidden/>
              </w:rPr>
              <w:t>6</w:t>
            </w:r>
            <w:r w:rsidR="001C449C">
              <w:rPr>
                <w:noProof/>
                <w:webHidden/>
              </w:rPr>
              <w:fldChar w:fldCharType="end"/>
            </w:r>
          </w:hyperlink>
        </w:p>
        <w:p w14:paraId="2299F970" w14:textId="34C232AE" w:rsidR="001C449C" w:rsidRDefault="005B17C8">
          <w:pPr>
            <w:pStyle w:val="TDC4"/>
            <w:tabs>
              <w:tab w:val="right" w:leader="dot" w:pos="8494"/>
            </w:tabs>
            <w:rPr>
              <w:rFonts w:eastAsiaTheme="minorEastAsia"/>
              <w:noProof/>
              <w:lang w:val="es-ES" w:eastAsia="es-ES"/>
            </w:rPr>
          </w:pPr>
          <w:hyperlink w:anchor="_Toc229063062" w:history="1">
            <w:r w:rsidR="001C449C" w:rsidRPr="009513B0">
              <w:rPr>
                <w:rStyle w:val="Hipervnculo"/>
                <w:rFonts w:ascii="Arial" w:hAnsi="Arial" w:cs="Arial"/>
                <w:noProof/>
              </w:rPr>
              <w:t>1.1Objetivo</w:t>
            </w:r>
            <w:r w:rsidR="001C449C">
              <w:rPr>
                <w:noProof/>
                <w:webHidden/>
              </w:rPr>
              <w:tab/>
            </w:r>
            <w:r w:rsidR="001C449C">
              <w:rPr>
                <w:noProof/>
                <w:webHidden/>
              </w:rPr>
              <w:fldChar w:fldCharType="begin"/>
            </w:r>
            <w:r w:rsidR="001C449C">
              <w:rPr>
                <w:noProof/>
                <w:webHidden/>
              </w:rPr>
              <w:instrText xml:space="preserve"> PAGEREF _Toc229063062 \h </w:instrText>
            </w:r>
            <w:r w:rsidR="001C449C">
              <w:rPr>
                <w:noProof/>
                <w:webHidden/>
              </w:rPr>
            </w:r>
            <w:r w:rsidR="001C449C">
              <w:rPr>
                <w:noProof/>
                <w:webHidden/>
              </w:rPr>
              <w:fldChar w:fldCharType="separate"/>
            </w:r>
            <w:r w:rsidR="001C449C">
              <w:rPr>
                <w:noProof/>
                <w:webHidden/>
              </w:rPr>
              <w:t>6</w:t>
            </w:r>
            <w:r w:rsidR="001C449C">
              <w:rPr>
                <w:noProof/>
                <w:webHidden/>
              </w:rPr>
              <w:fldChar w:fldCharType="end"/>
            </w:r>
          </w:hyperlink>
        </w:p>
        <w:p w14:paraId="08030FBD" w14:textId="5679B9C7" w:rsidR="001C449C" w:rsidRDefault="005B17C8">
          <w:pPr>
            <w:pStyle w:val="TDC4"/>
            <w:tabs>
              <w:tab w:val="right" w:leader="dot" w:pos="8494"/>
            </w:tabs>
            <w:rPr>
              <w:rFonts w:eastAsiaTheme="minorEastAsia"/>
              <w:noProof/>
              <w:lang w:val="es-ES" w:eastAsia="es-ES"/>
            </w:rPr>
          </w:pPr>
          <w:hyperlink w:anchor="_Toc229063063" w:history="1">
            <w:r w:rsidR="001C449C" w:rsidRPr="009513B0">
              <w:rPr>
                <w:rStyle w:val="Hipervnculo"/>
                <w:rFonts w:ascii="Arial" w:hAnsi="Arial" w:cs="Arial"/>
                <w:noProof/>
              </w:rPr>
              <w:t>1.2 Algoritmo Usado</w:t>
            </w:r>
            <w:r w:rsidR="001C449C">
              <w:rPr>
                <w:noProof/>
                <w:webHidden/>
              </w:rPr>
              <w:tab/>
            </w:r>
            <w:r w:rsidR="001C449C">
              <w:rPr>
                <w:noProof/>
                <w:webHidden/>
              </w:rPr>
              <w:fldChar w:fldCharType="begin"/>
            </w:r>
            <w:r w:rsidR="001C449C">
              <w:rPr>
                <w:noProof/>
                <w:webHidden/>
              </w:rPr>
              <w:instrText xml:space="preserve"> PAGEREF _Toc229063063 \h </w:instrText>
            </w:r>
            <w:r w:rsidR="001C449C">
              <w:rPr>
                <w:noProof/>
                <w:webHidden/>
              </w:rPr>
            </w:r>
            <w:r w:rsidR="001C449C">
              <w:rPr>
                <w:noProof/>
                <w:webHidden/>
              </w:rPr>
              <w:fldChar w:fldCharType="separate"/>
            </w:r>
            <w:r w:rsidR="001C449C">
              <w:rPr>
                <w:noProof/>
                <w:webHidden/>
              </w:rPr>
              <w:t>6</w:t>
            </w:r>
            <w:r w:rsidR="001C449C">
              <w:rPr>
                <w:noProof/>
                <w:webHidden/>
              </w:rPr>
              <w:fldChar w:fldCharType="end"/>
            </w:r>
          </w:hyperlink>
        </w:p>
        <w:p w14:paraId="787F7529" w14:textId="18B1ED7E" w:rsidR="001C449C" w:rsidRDefault="005B17C8">
          <w:pPr>
            <w:pStyle w:val="TDC4"/>
            <w:tabs>
              <w:tab w:val="right" w:leader="dot" w:pos="8494"/>
            </w:tabs>
            <w:rPr>
              <w:rFonts w:eastAsiaTheme="minorEastAsia"/>
              <w:noProof/>
              <w:lang w:val="es-ES" w:eastAsia="es-ES"/>
            </w:rPr>
          </w:pPr>
          <w:hyperlink w:anchor="_Toc229063064" w:history="1">
            <w:r w:rsidR="001C449C" w:rsidRPr="009513B0">
              <w:rPr>
                <w:rStyle w:val="Hipervnculo"/>
                <w:rFonts w:ascii="Arial" w:hAnsi="Arial" w:cs="Arial"/>
                <w:noProof/>
              </w:rPr>
              <w:t>1.3. Explicación Matemática</w:t>
            </w:r>
            <w:r w:rsidR="001C449C">
              <w:rPr>
                <w:noProof/>
                <w:webHidden/>
              </w:rPr>
              <w:tab/>
            </w:r>
            <w:r w:rsidR="001C449C">
              <w:rPr>
                <w:noProof/>
                <w:webHidden/>
              </w:rPr>
              <w:fldChar w:fldCharType="begin"/>
            </w:r>
            <w:r w:rsidR="001C449C">
              <w:rPr>
                <w:noProof/>
                <w:webHidden/>
              </w:rPr>
              <w:instrText xml:space="preserve"> PAGEREF _Toc229063064 \h </w:instrText>
            </w:r>
            <w:r w:rsidR="001C449C">
              <w:rPr>
                <w:noProof/>
                <w:webHidden/>
              </w:rPr>
            </w:r>
            <w:r w:rsidR="001C449C">
              <w:rPr>
                <w:noProof/>
                <w:webHidden/>
              </w:rPr>
              <w:fldChar w:fldCharType="separate"/>
            </w:r>
            <w:r w:rsidR="001C449C">
              <w:rPr>
                <w:noProof/>
                <w:webHidden/>
              </w:rPr>
              <w:t>6</w:t>
            </w:r>
            <w:r w:rsidR="001C449C">
              <w:rPr>
                <w:noProof/>
                <w:webHidden/>
              </w:rPr>
              <w:fldChar w:fldCharType="end"/>
            </w:r>
          </w:hyperlink>
        </w:p>
        <w:p w14:paraId="4CBEAC3E" w14:textId="3A6A8720" w:rsidR="001C449C" w:rsidRDefault="005B17C8">
          <w:pPr>
            <w:pStyle w:val="TDC4"/>
            <w:tabs>
              <w:tab w:val="right" w:leader="dot" w:pos="8494"/>
            </w:tabs>
            <w:rPr>
              <w:rFonts w:eastAsiaTheme="minorEastAsia"/>
              <w:noProof/>
              <w:lang w:val="es-ES" w:eastAsia="es-ES"/>
            </w:rPr>
          </w:pPr>
          <w:hyperlink w:anchor="_Toc229063065" w:history="1">
            <w:r w:rsidR="001C449C" w:rsidRPr="009513B0">
              <w:rPr>
                <w:rStyle w:val="Hipervnculo"/>
                <w:rFonts w:ascii="Arial" w:hAnsi="Arial" w:cs="Arial"/>
                <w:noProof/>
              </w:rPr>
              <w:t>1.4. Ejemplo de Ejecución</w:t>
            </w:r>
            <w:r w:rsidR="001C449C">
              <w:rPr>
                <w:noProof/>
                <w:webHidden/>
              </w:rPr>
              <w:tab/>
            </w:r>
            <w:r w:rsidR="001C449C">
              <w:rPr>
                <w:noProof/>
                <w:webHidden/>
              </w:rPr>
              <w:fldChar w:fldCharType="begin"/>
            </w:r>
            <w:r w:rsidR="001C449C">
              <w:rPr>
                <w:noProof/>
                <w:webHidden/>
              </w:rPr>
              <w:instrText xml:space="preserve"> PAGEREF _Toc229063065 \h </w:instrText>
            </w:r>
            <w:r w:rsidR="001C449C">
              <w:rPr>
                <w:noProof/>
                <w:webHidden/>
              </w:rPr>
            </w:r>
            <w:r w:rsidR="001C449C">
              <w:rPr>
                <w:noProof/>
                <w:webHidden/>
              </w:rPr>
              <w:fldChar w:fldCharType="separate"/>
            </w:r>
            <w:r w:rsidR="001C449C">
              <w:rPr>
                <w:noProof/>
                <w:webHidden/>
              </w:rPr>
              <w:t>7</w:t>
            </w:r>
            <w:r w:rsidR="001C449C">
              <w:rPr>
                <w:noProof/>
                <w:webHidden/>
              </w:rPr>
              <w:fldChar w:fldCharType="end"/>
            </w:r>
          </w:hyperlink>
        </w:p>
        <w:p w14:paraId="49E29439" w14:textId="4CA207E6" w:rsidR="001C449C" w:rsidRDefault="005B17C8">
          <w:pPr>
            <w:pStyle w:val="TDC4"/>
            <w:tabs>
              <w:tab w:val="right" w:leader="dot" w:pos="8494"/>
            </w:tabs>
            <w:rPr>
              <w:rFonts w:eastAsiaTheme="minorEastAsia"/>
              <w:noProof/>
              <w:lang w:val="es-ES" w:eastAsia="es-ES"/>
            </w:rPr>
          </w:pPr>
          <w:hyperlink w:anchor="_Toc229063066" w:history="1">
            <w:r w:rsidR="001C449C" w:rsidRPr="009513B0">
              <w:rPr>
                <w:rStyle w:val="Hipervnculo"/>
                <w:rFonts w:ascii="Arial" w:hAnsi="Arial" w:cs="Arial"/>
                <w:noProof/>
              </w:rPr>
              <w:t>1.5. Manual de Uso</w:t>
            </w:r>
            <w:r w:rsidR="001C449C">
              <w:rPr>
                <w:noProof/>
                <w:webHidden/>
              </w:rPr>
              <w:tab/>
            </w:r>
            <w:r w:rsidR="001C449C">
              <w:rPr>
                <w:noProof/>
                <w:webHidden/>
              </w:rPr>
              <w:fldChar w:fldCharType="begin"/>
            </w:r>
            <w:r w:rsidR="001C449C">
              <w:rPr>
                <w:noProof/>
                <w:webHidden/>
              </w:rPr>
              <w:instrText xml:space="preserve"> PAGEREF _Toc229063066 \h </w:instrText>
            </w:r>
            <w:r w:rsidR="001C449C">
              <w:rPr>
                <w:noProof/>
                <w:webHidden/>
              </w:rPr>
            </w:r>
            <w:r w:rsidR="001C449C">
              <w:rPr>
                <w:noProof/>
                <w:webHidden/>
              </w:rPr>
              <w:fldChar w:fldCharType="separate"/>
            </w:r>
            <w:r w:rsidR="001C449C">
              <w:rPr>
                <w:noProof/>
                <w:webHidden/>
              </w:rPr>
              <w:t>7</w:t>
            </w:r>
            <w:r w:rsidR="001C449C">
              <w:rPr>
                <w:noProof/>
                <w:webHidden/>
              </w:rPr>
              <w:fldChar w:fldCharType="end"/>
            </w:r>
          </w:hyperlink>
        </w:p>
        <w:p w14:paraId="145D3669" w14:textId="07BCFD73" w:rsidR="001C449C" w:rsidRDefault="005B17C8">
          <w:pPr>
            <w:pStyle w:val="TDC2"/>
            <w:tabs>
              <w:tab w:val="right" w:leader="dot" w:pos="8494"/>
            </w:tabs>
            <w:rPr>
              <w:rFonts w:cstheme="minorBidi"/>
              <w:noProof/>
              <w:kern w:val="2"/>
              <w:sz w:val="24"/>
              <w:szCs w:val="24"/>
              <w:lang w:val="es-ES" w:eastAsia="es-ES"/>
              <w14:ligatures w14:val="standardContextual"/>
            </w:rPr>
          </w:pPr>
          <w:hyperlink w:anchor="_Toc229063067" w:history="1">
            <w:r w:rsidR="001C449C" w:rsidRPr="009513B0">
              <w:rPr>
                <w:rStyle w:val="Hipervnculo"/>
                <w:rFonts w:ascii="Arial" w:hAnsi="Arial" w:cs="Arial"/>
                <w:noProof/>
              </w:rPr>
              <w:t>2.Calculador de Matriz Inversa en Modulo 27</w:t>
            </w:r>
            <w:r w:rsidR="001C449C">
              <w:rPr>
                <w:noProof/>
                <w:webHidden/>
              </w:rPr>
              <w:tab/>
            </w:r>
            <w:r w:rsidR="001C449C">
              <w:rPr>
                <w:noProof/>
                <w:webHidden/>
              </w:rPr>
              <w:fldChar w:fldCharType="begin"/>
            </w:r>
            <w:r w:rsidR="001C449C">
              <w:rPr>
                <w:noProof/>
                <w:webHidden/>
              </w:rPr>
              <w:instrText xml:space="preserve"> PAGEREF _Toc229063067 \h </w:instrText>
            </w:r>
            <w:r w:rsidR="001C449C">
              <w:rPr>
                <w:noProof/>
                <w:webHidden/>
              </w:rPr>
            </w:r>
            <w:r w:rsidR="001C449C">
              <w:rPr>
                <w:noProof/>
                <w:webHidden/>
              </w:rPr>
              <w:fldChar w:fldCharType="separate"/>
            </w:r>
            <w:r w:rsidR="001C449C">
              <w:rPr>
                <w:noProof/>
                <w:webHidden/>
              </w:rPr>
              <w:t>9</w:t>
            </w:r>
            <w:r w:rsidR="001C449C">
              <w:rPr>
                <w:noProof/>
                <w:webHidden/>
              </w:rPr>
              <w:fldChar w:fldCharType="end"/>
            </w:r>
          </w:hyperlink>
        </w:p>
        <w:p w14:paraId="56FD1C9B" w14:textId="43850852"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68" w:history="1">
            <w:r w:rsidR="001C449C" w:rsidRPr="009513B0">
              <w:rPr>
                <w:rStyle w:val="Hipervnculo"/>
                <w:rFonts w:ascii="Arial" w:hAnsi="Arial" w:cs="Arial"/>
                <w:noProof/>
              </w:rPr>
              <w:t>2.1Objetivo.</w:t>
            </w:r>
            <w:r w:rsidR="001C449C">
              <w:rPr>
                <w:noProof/>
                <w:webHidden/>
              </w:rPr>
              <w:tab/>
            </w:r>
            <w:r w:rsidR="001C449C">
              <w:rPr>
                <w:noProof/>
                <w:webHidden/>
              </w:rPr>
              <w:fldChar w:fldCharType="begin"/>
            </w:r>
            <w:r w:rsidR="001C449C">
              <w:rPr>
                <w:noProof/>
                <w:webHidden/>
              </w:rPr>
              <w:instrText xml:space="preserve"> PAGEREF _Toc229063068 \h </w:instrText>
            </w:r>
            <w:r w:rsidR="001C449C">
              <w:rPr>
                <w:noProof/>
                <w:webHidden/>
              </w:rPr>
            </w:r>
            <w:r w:rsidR="001C449C">
              <w:rPr>
                <w:noProof/>
                <w:webHidden/>
              </w:rPr>
              <w:fldChar w:fldCharType="separate"/>
            </w:r>
            <w:r w:rsidR="001C449C">
              <w:rPr>
                <w:noProof/>
                <w:webHidden/>
              </w:rPr>
              <w:t>9</w:t>
            </w:r>
            <w:r w:rsidR="001C449C">
              <w:rPr>
                <w:noProof/>
                <w:webHidden/>
              </w:rPr>
              <w:fldChar w:fldCharType="end"/>
            </w:r>
          </w:hyperlink>
        </w:p>
        <w:p w14:paraId="473F4491" w14:textId="5FF97AFD"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69" w:history="1">
            <w:r w:rsidR="001C449C" w:rsidRPr="009513B0">
              <w:rPr>
                <w:rStyle w:val="Hipervnculo"/>
                <w:rFonts w:ascii="Arial" w:hAnsi="Arial" w:cs="Arial"/>
                <w:noProof/>
              </w:rPr>
              <w:t>2.2 Algoritmo Usado</w:t>
            </w:r>
            <w:r w:rsidR="001C449C">
              <w:rPr>
                <w:noProof/>
                <w:webHidden/>
              </w:rPr>
              <w:tab/>
            </w:r>
            <w:r w:rsidR="001C449C">
              <w:rPr>
                <w:noProof/>
                <w:webHidden/>
              </w:rPr>
              <w:fldChar w:fldCharType="begin"/>
            </w:r>
            <w:r w:rsidR="001C449C">
              <w:rPr>
                <w:noProof/>
                <w:webHidden/>
              </w:rPr>
              <w:instrText xml:space="preserve"> PAGEREF _Toc229063069 \h </w:instrText>
            </w:r>
            <w:r w:rsidR="001C449C">
              <w:rPr>
                <w:noProof/>
                <w:webHidden/>
              </w:rPr>
            </w:r>
            <w:r w:rsidR="001C449C">
              <w:rPr>
                <w:noProof/>
                <w:webHidden/>
              </w:rPr>
              <w:fldChar w:fldCharType="separate"/>
            </w:r>
            <w:r w:rsidR="001C449C">
              <w:rPr>
                <w:noProof/>
                <w:webHidden/>
              </w:rPr>
              <w:t>9</w:t>
            </w:r>
            <w:r w:rsidR="001C449C">
              <w:rPr>
                <w:noProof/>
                <w:webHidden/>
              </w:rPr>
              <w:fldChar w:fldCharType="end"/>
            </w:r>
          </w:hyperlink>
        </w:p>
        <w:p w14:paraId="61365BD8" w14:textId="165F6E56"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70" w:history="1">
            <w:r w:rsidR="001C449C" w:rsidRPr="009513B0">
              <w:rPr>
                <w:rStyle w:val="Hipervnculo"/>
                <w:rFonts w:ascii="Arial" w:hAnsi="Arial" w:cs="Arial"/>
                <w:noProof/>
              </w:rPr>
              <w:t>2.3. Explicación Matemática:</w:t>
            </w:r>
            <w:r w:rsidR="001C449C">
              <w:rPr>
                <w:noProof/>
                <w:webHidden/>
              </w:rPr>
              <w:tab/>
            </w:r>
            <w:r w:rsidR="001C449C">
              <w:rPr>
                <w:noProof/>
                <w:webHidden/>
              </w:rPr>
              <w:fldChar w:fldCharType="begin"/>
            </w:r>
            <w:r w:rsidR="001C449C">
              <w:rPr>
                <w:noProof/>
                <w:webHidden/>
              </w:rPr>
              <w:instrText xml:space="preserve"> PAGEREF _Toc229063070 \h </w:instrText>
            </w:r>
            <w:r w:rsidR="001C449C">
              <w:rPr>
                <w:noProof/>
                <w:webHidden/>
              </w:rPr>
            </w:r>
            <w:r w:rsidR="001C449C">
              <w:rPr>
                <w:noProof/>
                <w:webHidden/>
              </w:rPr>
              <w:fldChar w:fldCharType="separate"/>
            </w:r>
            <w:r w:rsidR="001C449C">
              <w:rPr>
                <w:noProof/>
                <w:webHidden/>
              </w:rPr>
              <w:t>10</w:t>
            </w:r>
            <w:r w:rsidR="001C449C">
              <w:rPr>
                <w:noProof/>
                <w:webHidden/>
              </w:rPr>
              <w:fldChar w:fldCharType="end"/>
            </w:r>
          </w:hyperlink>
        </w:p>
        <w:p w14:paraId="7D6E6041" w14:textId="5A5C23AB" w:rsidR="001C449C" w:rsidRDefault="005B17C8">
          <w:pPr>
            <w:pStyle w:val="TDC4"/>
            <w:tabs>
              <w:tab w:val="right" w:leader="dot" w:pos="8494"/>
            </w:tabs>
            <w:rPr>
              <w:rFonts w:eastAsiaTheme="minorEastAsia"/>
              <w:noProof/>
              <w:lang w:val="es-ES" w:eastAsia="es-ES"/>
            </w:rPr>
          </w:pPr>
          <w:hyperlink w:anchor="_Toc229063071" w:history="1">
            <w:r w:rsidR="001C449C" w:rsidRPr="009513B0">
              <w:rPr>
                <w:rStyle w:val="Hipervnculo"/>
                <w:rFonts w:ascii="Arial" w:hAnsi="Arial" w:cs="Arial"/>
                <w:noProof/>
              </w:rPr>
              <w:t>2.3.1 Anillo Modular Z</w:t>
            </w:r>
            <w:r w:rsidR="001C449C" w:rsidRPr="009513B0">
              <w:rPr>
                <w:rStyle w:val="Hipervnculo"/>
                <w:rFonts w:ascii="Cambria Math" w:hAnsi="Cambria Math" w:cs="Cambria Math"/>
                <w:noProof/>
              </w:rPr>
              <w:t>₂₇</w:t>
            </w:r>
            <w:r w:rsidR="001C449C">
              <w:rPr>
                <w:noProof/>
                <w:webHidden/>
              </w:rPr>
              <w:tab/>
            </w:r>
            <w:r w:rsidR="001C449C">
              <w:rPr>
                <w:noProof/>
                <w:webHidden/>
              </w:rPr>
              <w:fldChar w:fldCharType="begin"/>
            </w:r>
            <w:r w:rsidR="001C449C">
              <w:rPr>
                <w:noProof/>
                <w:webHidden/>
              </w:rPr>
              <w:instrText xml:space="preserve"> PAGEREF _Toc229063071 \h </w:instrText>
            </w:r>
            <w:r w:rsidR="001C449C">
              <w:rPr>
                <w:noProof/>
                <w:webHidden/>
              </w:rPr>
            </w:r>
            <w:r w:rsidR="001C449C">
              <w:rPr>
                <w:noProof/>
                <w:webHidden/>
              </w:rPr>
              <w:fldChar w:fldCharType="separate"/>
            </w:r>
            <w:r w:rsidR="001C449C">
              <w:rPr>
                <w:noProof/>
                <w:webHidden/>
              </w:rPr>
              <w:t>10</w:t>
            </w:r>
            <w:r w:rsidR="001C449C">
              <w:rPr>
                <w:noProof/>
                <w:webHidden/>
              </w:rPr>
              <w:fldChar w:fldCharType="end"/>
            </w:r>
          </w:hyperlink>
        </w:p>
        <w:p w14:paraId="0E6FA84F" w14:textId="427888BD" w:rsidR="001C449C" w:rsidRDefault="005B17C8">
          <w:pPr>
            <w:pStyle w:val="TDC4"/>
            <w:tabs>
              <w:tab w:val="right" w:leader="dot" w:pos="8494"/>
            </w:tabs>
            <w:rPr>
              <w:rFonts w:eastAsiaTheme="minorEastAsia"/>
              <w:noProof/>
              <w:lang w:val="es-ES" w:eastAsia="es-ES"/>
            </w:rPr>
          </w:pPr>
          <w:hyperlink w:anchor="_Toc229063072" w:history="1">
            <w:r w:rsidR="001C449C" w:rsidRPr="009513B0">
              <w:rPr>
                <w:rStyle w:val="Hipervnculo"/>
                <w:rFonts w:ascii="Arial" w:hAnsi="Arial" w:cs="Arial"/>
                <w:noProof/>
              </w:rPr>
              <w:t>2.3.2. Reducción modular</w:t>
            </w:r>
            <w:r w:rsidR="001C449C">
              <w:rPr>
                <w:noProof/>
                <w:webHidden/>
              </w:rPr>
              <w:tab/>
            </w:r>
            <w:r w:rsidR="001C449C">
              <w:rPr>
                <w:noProof/>
                <w:webHidden/>
              </w:rPr>
              <w:fldChar w:fldCharType="begin"/>
            </w:r>
            <w:r w:rsidR="001C449C">
              <w:rPr>
                <w:noProof/>
                <w:webHidden/>
              </w:rPr>
              <w:instrText xml:space="preserve"> PAGEREF _Toc229063072 \h </w:instrText>
            </w:r>
            <w:r w:rsidR="001C449C">
              <w:rPr>
                <w:noProof/>
                <w:webHidden/>
              </w:rPr>
            </w:r>
            <w:r w:rsidR="001C449C">
              <w:rPr>
                <w:noProof/>
                <w:webHidden/>
              </w:rPr>
              <w:fldChar w:fldCharType="separate"/>
            </w:r>
            <w:r w:rsidR="001C449C">
              <w:rPr>
                <w:noProof/>
                <w:webHidden/>
              </w:rPr>
              <w:t>10</w:t>
            </w:r>
            <w:r w:rsidR="001C449C">
              <w:rPr>
                <w:noProof/>
                <w:webHidden/>
              </w:rPr>
              <w:fldChar w:fldCharType="end"/>
            </w:r>
          </w:hyperlink>
        </w:p>
        <w:p w14:paraId="6C989A91" w14:textId="3AE9E133" w:rsidR="001C449C" w:rsidRDefault="005B17C8">
          <w:pPr>
            <w:pStyle w:val="TDC4"/>
            <w:tabs>
              <w:tab w:val="right" w:leader="dot" w:pos="8494"/>
            </w:tabs>
            <w:rPr>
              <w:rFonts w:eastAsiaTheme="minorEastAsia"/>
              <w:noProof/>
              <w:lang w:val="es-ES" w:eastAsia="es-ES"/>
            </w:rPr>
          </w:pPr>
          <w:hyperlink w:anchor="_Toc229063073" w:history="1">
            <w:r w:rsidR="001C449C" w:rsidRPr="009513B0">
              <w:rPr>
                <w:rStyle w:val="Hipervnculo"/>
                <w:rFonts w:ascii="Arial" w:hAnsi="Arial" w:cs="Arial"/>
                <w:noProof/>
              </w:rPr>
              <w:t>2.3.3. Inverso multiplicativo modular</w:t>
            </w:r>
            <w:r w:rsidR="001C449C">
              <w:rPr>
                <w:noProof/>
                <w:webHidden/>
              </w:rPr>
              <w:tab/>
            </w:r>
            <w:r w:rsidR="001C449C">
              <w:rPr>
                <w:noProof/>
                <w:webHidden/>
              </w:rPr>
              <w:fldChar w:fldCharType="begin"/>
            </w:r>
            <w:r w:rsidR="001C449C">
              <w:rPr>
                <w:noProof/>
                <w:webHidden/>
              </w:rPr>
              <w:instrText xml:space="preserve"> PAGEREF _Toc229063073 \h </w:instrText>
            </w:r>
            <w:r w:rsidR="001C449C">
              <w:rPr>
                <w:noProof/>
                <w:webHidden/>
              </w:rPr>
            </w:r>
            <w:r w:rsidR="001C449C">
              <w:rPr>
                <w:noProof/>
                <w:webHidden/>
              </w:rPr>
              <w:fldChar w:fldCharType="separate"/>
            </w:r>
            <w:r w:rsidR="001C449C">
              <w:rPr>
                <w:noProof/>
                <w:webHidden/>
              </w:rPr>
              <w:t>10</w:t>
            </w:r>
            <w:r w:rsidR="001C449C">
              <w:rPr>
                <w:noProof/>
                <w:webHidden/>
              </w:rPr>
              <w:fldChar w:fldCharType="end"/>
            </w:r>
          </w:hyperlink>
        </w:p>
        <w:p w14:paraId="356E8B89" w14:textId="453956C4" w:rsidR="001C449C" w:rsidRDefault="005B17C8">
          <w:pPr>
            <w:pStyle w:val="TDC4"/>
            <w:tabs>
              <w:tab w:val="right" w:leader="dot" w:pos="8494"/>
            </w:tabs>
            <w:rPr>
              <w:rFonts w:eastAsiaTheme="minorEastAsia"/>
              <w:noProof/>
              <w:lang w:val="es-ES" w:eastAsia="es-ES"/>
            </w:rPr>
          </w:pPr>
          <w:hyperlink w:anchor="_Toc229063074" w:history="1">
            <w:r w:rsidR="001C449C" w:rsidRPr="009513B0">
              <w:rPr>
                <w:rStyle w:val="Hipervnculo"/>
                <w:rFonts w:ascii="Arial" w:hAnsi="Arial" w:cs="Arial"/>
                <w:noProof/>
              </w:rPr>
              <w:t>2.3.4. Determinante</w:t>
            </w:r>
            <w:r w:rsidR="001C449C">
              <w:rPr>
                <w:noProof/>
                <w:webHidden/>
              </w:rPr>
              <w:tab/>
            </w:r>
            <w:r w:rsidR="001C449C">
              <w:rPr>
                <w:noProof/>
                <w:webHidden/>
              </w:rPr>
              <w:fldChar w:fldCharType="begin"/>
            </w:r>
            <w:r w:rsidR="001C449C">
              <w:rPr>
                <w:noProof/>
                <w:webHidden/>
              </w:rPr>
              <w:instrText xml:space="preserve"> PAGEREF _Toc229063074 \h </w:instrText>
            </w:r>
            <w:r w:rsidR="001C449C">
              <w:rPr>
                <w:noProof/>
                <w:webHidden/>
              </w:rPr>
            </w:r>
            <w:r w:rsidR="001C449C">
              <w:rPr>
                <w:noProof/>
                <w:webHidden/>
              </w:rPr>
              <w:fldChar w:fldCharType="separate"/>
            </w:r>
            <w:r w:rsidR="001C449C">
              <w:rPr>
                <w:noProof/>
                <w:webHidden/>
              </w:rPr>
              <w:t>10</w:t>
            </w:r>
            <w:r w:rsidR="001C449C">
              <w:rPr>
                <w:noProof/>
                <w:webHidden/>
              </w:rPr>
              <w:fldChar w:fldCharType="end"/>
            </w:r>
          </w:hyperlink>
        </w:p>
        <w:p w14:paraId="6CEBDF1C" w14:textId="139D725B" w:rsidR="001C449C" w:rsidRDefault="005B17C8">
          <w:pPr>
            <w:pStyle w:val="TDC4"/>
            <w:tabs>
              <w:tab w:val="right" w:leader="dot" w:pos="8494"/>
            </w:tabs>
            <w:rPr>
              <w:rFonts w:eastAsiaTheme="minorEastAsia"/>
              <w:noProof/>
              <w:lang w:val="es-ES" w:eastAsia="es-ES"/>
            </w:rPr>
          </w:pPr>
          <w:hyperlink w:anchor="_Toc229063075" w:history="1">
            <w:r w:rsidR="001C449C" w:rsidRPr="009513B0">
              <w:rPr>
                <w:rStyle w:val="Hipervnculo"/>
                <w:rFonts w:ascii="Arial" w:hAnsi="Arial" w:cs="Arial"/>
                <w:noProof/>
              </w:rPr>
              <w:t>2.3.5. Matriz Adjunta</w:t>
            </w:r>
            <w:r w:rsidR="001C449C">
              <w:rPr>
                <w:noProof/>
                <w:webHidden/>
              </w:rPr>
              <w:tab/>
            </w:r>
            <w:r w:rsidR="001C449C">
              <w:rPr>
                <w:noProof/>
                <w:webHidden/>
              </w:rPr>
              <w:fldChar w:fldCharType="begin"/>
            </w:r>
            <w:r w:rsidR="001C449C">
              <w:rPr>
                <w:noProof/>
                <w:webHidden/>
              </w:rPr>
              <w:instrText xml:space="preserve"> PAGEREF _Toc229063075 \h </w:instrText>
            </w:r>
            <w:r w:rsidR="001C449C">
              <w:rPr>
                <w:noProof/>
                <w:webHidden/>
              </w:rPr>
            </w:r>
            <w:r w:rsidR="001C449C">
              <w:rPr>
                <w:noProof/>
                <w:webHidden/>
              </w:rPr>
              <w:fldChar w:fldCharType="separate"/>
            </w:r>
            <w:r w:rsidR="001C449C">
              <w:rPr>
                <w:noProof/>
                <w:webHidden/>
              </w:rPr>
              <w:t>10</w:t>
            </w:r>
            <w:r w:rsidR="001C449C">
              <w:rPr>
                <w:noProof/>
                <w:webHidden/>
              </w:rPr>
              <w:fldChar w:fldCharType="end"/>
            </w:r>
          </w:hyperlink>
        </w:p>
        <w:p w14:paraId="2FDB14EE" w14:textId="10026524" w:rsidR="001C449C" w:rsidRDefault="005B17C8">
          <w:pPr>
            <w:pStyle w:val="TDC5"/>
            <w:tabs>
              <w:tab w:val="right" w:leader="dot" w:pos="8494"/>
            </w:tabs>
            <w:rPr>
              <w:rFonts w:eastAsiaTheme="minorEastAsia"/>
              <w:noProof/>
              <w:lang w:val="es-ES" w:eastAsia="es-ES"/>
            </w:rPr>
          </w:pPr>
          <w:hyperlink w:anchor="_Toc229063076" w:history="1">
            <w:r w:rsidR="001C449C" w:rsidRPr="009513B0">
              <w:rPr>
                <w:rStyle w:val="Hipervnculo"/>
                <w:rFonts w:ascii="Arial" w:hAnsi="Arial" w:cs="Arial"/>
                <w:noProof/>
              </w:rPr>
              <w:t>2.3.5.1. Menor complemento</w:t>
            </w:r>
            <w:r w:rsidR="001C449C">
              <w:rPr>
                <w:noProof/>
                <w:webHidden/>
              </w:rPr>
              <w:tab/>
            </w:r>
            <w:r w:rsidR="001C449C">
              <w:rPr>
                <w:noProof/>
                <w:webHidden/>
              </w:rPr>
              <w:fldChar w:fldCharType="begin"/>
            </w:r>
            <w:r w:rsidR="001C449C">
              <w:rPr>
                <w:noProof/>
                <w:webHidden/>
              </w:rPr>
              <w:instrText xml:space="preserve"> PAGEREF _Toc229063076 \h </w:instrText>
            </w:r>
            <w:r w:rsidR="001C449C">
              <w:rPr>
                <w:noProof/>
                <w:webHidden/>
              </w:rPr>
            </w:r>
            <w:r w:rsidR="001C449C">
              <w:rPr>
                <w:noProof/>
                <w:webHidden/>
              </w:rPr>
              <w:fldChar w:fldCharType="separate"/>
            </w:r>
            <w:r w:rsidR="001C449C">
              <w:rPr>
                <w:noProof/>
                <w:webHidden/>
              </w:rPr>
              <w:t>10</w:t>
            </w:r>
            <w:r w:rsidR="001C449C">
              <w:rPr>
                <w:noProof/>
                <w:webHidden/>
              </w:rPr>
              <w:fldChar w:fldCharType="end"/>
            </w:r>
          </w:hyperlink>
        </w:p>
        <w:p w14:paraId="02BECDB3" w14:textId="526C361C" w:rsidR="001C449C" w:rsidRDefault="005B17C8">
          <w:pPr>
            <w:pStyle w:val="TDC5"/>
            <w:tabs>
              <w:tab w:val="right" w:leader="dot" w:pos="8494"/>
            </w:tabs>
            <w:rPr>
              <w:rFonts w:eastAsiaTheme="minorEastAsia"/>
              <w:noProof/>
              <w:lang w:val="es-ES" w:eastAsia="es-ES"/>
            </w:rPr>
          </w:pPr>
          <w:hyperlink w:anchor="_Toc229063077" w:history="1">
            <w:r w:rsidR="001C449C" w:rsidRPr="009513B0">
              <w:rPr>
                <w:rStyle w:val="Hipervnculo"/>
                <w:rFonts w:ascii="Arial" w:hAnsi="Arial" w:cs="Arial"/>
                <w:noProof/>
              </w:rPr>
              <w:t>2.3.5.2. Cofactores</w:t>
            </w:r>
            <w:r w:rsidR="001C449C">
              <w:rPr>
                <w:noProof/>
                <w:webHidden/>
              </w:rPr>
              <w:tab/>
            </w:r>
            <w:r w:rsidR="001C449C">
              <w:rPr>
                <w:noProof/>
                <w:webHidden/>
              </w:rPr>
              <w:fldChar w:fldCharType="begin"/>
            </w:r>
            <w:r w:rsidR="001C449C">
              <w:rPr>
                <w:noProof/>
                <w:webHidden/>
              </w:rPr>
              <w:instrText xml:space="preserve"> PAGEREF _Toc229063077 \h </w:instrText>
            </w:r>
            <w:r w:rsidR="001C449C">
              <w:rPr>
                <w:noProof/>
                <w:webHidden/>
              </w:rPr>
            </w:r>
            <w:r w:rsidR="001C449C">
              <w:rPr>
                <w:noProof/>
                <w:webHidden/>
              </w:rPr>
              <w:fldChar w:fldCharType="separate"/>
            </w:r>
            <w:r w:rsidR="001C449C">
              <w:rPr>
                <w:noProof/>
                <w:webHidden/>
              </w:rPr>
              <w:t>11</w:t>
            </w:r>
            <w:r w:rsidR="001C449C">
              <w:rPr>
                <w:noProof/>
                <w:webHidden/>
              </w:rPr>
              <w:fldChar w:fldCharType="end"/>
            </w:r>
          </w:hyperlink>
        </w:p>
        <w:p w14:paraId="6CE5FA55" w14:textId="5E1FD825" w:rsidR="001C449C" w:rsidRDefault="005B17C8">
          <w:pPr>
            <w:pStyle w:val="TDC5"/>
            <w:tabs>
              <w:tab w:val="right" w:leader="dot" w:pos="8494"/>
            </w:tabs>
            <w:rPr>
              <w:rFonts w:eastAsiaTheme="minorEastAsia"/>
              <w:noProof/>
              <w:lang w:val="es-ES" w:eastAsia="es-ES"/>
            </w:rPr>
          </w:pPr>
          <w:hyperlink w:anchor="_Toc229063078" w:history="1">
            <w:r w:rsidR="001C449C" w:rsidRPr="009513B0">
              <w:rPr>
                <w:rStyle w:val="Hipervnculo"/>
                <w:rFonts w:ascii="Arial" w:hAnsi="Arial" w:cs="Arial"/>
                <w:noProof/>
              </w:rPr>
              <w:t>2.3.5.3. Matriz Adjunta</w:t>
            </w:r>
            <w:r w:rsidR="001C449C">
              <w:rPr>
                <w:noProof/>
                <w:webHidden/>
              </w:rPr>
              <w:tab/>
            </w:r>
            <w:r w:rsidR="001C449C">
              <w:rPr>
                <w:noProof/>
                <w:webHidden/>
              </w:rPr>
              <w:fldChar w:fldCharType="begin"/>
            </w:r>
            <w:r w:rsidR="001C449C">
              <w:rPr>
                <w:noProof/>
                <w:webHidden/>
              </w:rPr>
              <w:instrText xml:space="preserve"> PAGEREF _Toc229063078 \h </w:instrText>
            </w:r>
            <w:r w:rsidR="001C449C">
              <w:rPr>
                <w:noProof/>
                <w:webHidden/>
              </w:rPr>
            </w:r>
            <w:r w:rsidR="001C449C">
              <w:rPr>
                <w:noProof/>
                <w:webHidden/>
              </w:rPr>
              <w:fldChar w:fldCharType="separate"/>
            </w:r>
            <w:r w:rsidR="001C449C">
              <w:rPr>
                <w:noProof/>
                <w:webHidden/>
              </w:rPr>
              <w:t>11</w:t>
            </w:r>
            <w:r w:rsidR="001C449C">
              <w:rPr>
                <w:noProof/>
                <w:webHidden/>
              </w:rPr>
              <w:fldChar w:fldCharType="end"/>
            </w:r>
          </w:hyperlink>
        </w:p>
        <w:p w14:paraId="4DC17276" w14:textId="421F4C92"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79" w:history="1">
            <w:r w:rsidR="001C449C" w:rsidRPr="009513B0">
              <w:rPr>
                <w:rStyle w:val="Hipervnculo"/>
                <w:rFonts w:ascii="Arial" w:hAnsi="Arial" w:cs="Arial"/>
                <w:noProof/>
              </w:rPr>
              <w:t>2.4. Ejemplo de Uso</w:t>
            </w:r>
            <w:r w:rsidR="001C449C">
              <w:rPr>
                <w:noProof/>
                <w:webHidden/>
              </w:rPr>
              <w:tab/>
            </w:r>
            <w:r w:rsidR="001C449C">
              <w:rPr>
                <w:noProof/>
                <w:webHidden/>
              </w:rPr>
              <w:fldChar w:fldCharType="begin"/>
            </w:r>
            <w:r w:rsidR="001C449C">
              <w:rPr>
                <w:noProof/>
                <w:webHidden/>
              </w:rPr>
              <w:instrText xml:space="preserve"> PAGEREF _Toc229063079 \h </w:instrText>
            </w:r>
            <w:r w:rsidR="001C449C">
              <w:rPr>
                <w:noProof/>
                <w:webHidden/>
              </w:rPr>
            </w:r>
            <w:r w:rsidR="001C449C">
              <w:rPr>
                <w:noProof/>
                <w:webHidden/>
              </w:rPr>
              <w:fldChar w:fldCharType="separate"/>
            </w:r>
            <w:r w:rsidR="001C449C">
              <w:rPr>
                <w:noProof/>
                <w:webHidden/>
              </w:rPr>
              <w:t>11</w:t>
            </w:r>
            <w:r w:rsidR="001C449C">
              <w:rPr>
                <w:noProof/>
                <w:webHidden/>
              </w:rPr>
              <w:fldChar w:fldCharType="end"/>
            </w:r>
          </w:hyperlink>
        </w:p>
        <w:p w14:paraId="1150F2B6" w14:textId="59951635"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80" w:history="1">
            <w:r w:rsidR="001C449C" w:rsidRPr="009513B0">
              <w:rPr>
                <w:rStyle w:val="Hipervnculo"/>
                <w:rFonts w:ascii="Arial" w:hAnsi="Arial" w:cs="Arial"/>
                <w:noProof/>
              </w:rPr>
              <w:t>2.5. Manual de Uso</w:t>
            </w:r>
            <w:r w:rsidR="001C449C">
              <w:rPr>
                <w:noProof/>
                <w:webHidden/>
              </w:rPr>
              <w:tab/>
            </w:r>
            <w:r w:rsidR="001C449C">
              <w:rPr>
                <w:noProof/>
                <w:webHidden/>
              </w:rPr>
              <w:fldChar w:fldCharType="begin"/>
            </w:r>
            <w:r w:rsidR="001C449C">
              <w:rPr>
                <w:noProof/>
                <w:webHidden/>
              </w:rPr>
              <w:instrText xml:space="preserve"> PAGEREF _Toc229063080 \h </w:instrText>
            </w:r>
            <w:r w:rsidR="001C449C">
              <w:rPr>
                <w:noProof/>
                <w:webHidden/>
              </w:rPr>
            </w:r>
            <w:r w:rsidR="001C449C">
              <w:rPr>
                <w:noProof/>
                <w:webHidden/>
              </w:rPr>
              <w:fldChar w:fldCharType="separate"/>
            </w:r>
            <w:r w:rsidR="001C449C">
              <w:rPr>
                <w:noProof/>
                <w:webHidden/>
              </w:rPr>
              <w:t>12</w:t>
            </w:r>
            <w:r w:rsidR="001C449C">
              <w:rPr>
                <w:noProof/>
                <w:webHidden/>
              </w:rPr>
              <w:fldChar w:fldCharType="end"/>
            </w:r>
          </w:hyperlink>
        </w:p>
        <w:p w14:paraId="697BDB6C" w14:textId="5D1460F6" w:rsidR="001C449C" w:rsidRDefault="005B17C8">
          <w:pPr>
            <w:pStyle w:val="TDC4"/>
            <w:tabs>
              <w:tab w:val="right" w:leader="dot" w:pos="8494"/>
            </w:tabs>
            <w:rPr>
              <w:rFonts w:eastAsiaTheme="minorEastAsia"/>
              <w:noProof/>
              <w:lang w:val="es-ES" w:eastAsia="es-ES"/>
            </w:rPr>
          </w:pPr>
          <w:hyperlink w:anchor="_Toc229063081" w:history="1">
            <w:r w:rsidR="001C449C" w:rsidRPr="009513B0">
              <w:rPr>
                <w:rStyle w:val="Hipervnculo"/>
                <w:noProof/>
              </w:rPr>
              <w:t>2.5.1. Inicio de la aplicación</w:t>
            </w:r>
            <w:r w:rsidR="001C449C">
              <w:rPr>
                <w:noProof/>
                <w:webHidden/>
              </w:rPr>
              <w:tab/>
            </w:r>
            <w:r w:rsidR="001C449C">
              <w:rPr>
                <w:noProof/>
                <w:webHidden/>
              </w:rPr>
              <w:fldChar w:fldCharType="begin"/>
            </w:r>
            <w:r w:rsidR="001C449C">
              <w:rPr>
                <w:noProof/>
                <w:webHidden/>
              </w:rPr>
              <w:instrText xml:space="preserve"> PAGEREF _Toc229063081 \h </w:instrText>
            </w:r>
            <w:r w:rsidR="001C449C">
              <w:rPr>
                <w:noProof/>
                <w:webHidden/>
              </w:rPr>
            </w:r>
            <w:r w:rsidR="001C449C">
              <w:rPr>
                <w:noProof/>
                <w:webHidden/>
              </w:rPr>
              <w:fldChar w:fldCharType="separate"/>
            </w:r>
            <w:r w:rsidR="001C449C">
              <w:rPr>
                <w:noProof/>
                <w:webHidden/>
              </w:rPr>
              <w:t>12</w:t>
            </w:r>
            <w:r w:rsidR="001C449C">
              <w:rPr>
                <w:noProof/>
                <w:webHidden/>
              </w:rPr>
              <w:fldChar w:fldCharType="end"/>
            </w:r>
          </w:hyperlink>
        </w:p>
        <w:p w14:paraId="4F9DBDFD" w14:textId="1F9D61DD" w:rsidR="001C449C" w:rsidRDefault="005B17C8">
          <w:pPr>
            <w:pStyle w:val="TDC4"/>
            <w:tabs>
              <w:tab w:val="right" w:leader="dot" w:pos="8494"/>
            </w:tabs>
            <w:rPr>
              <w:rFonts w:eastAsiaTheme="minorEastAsia"/>
              <w:noProof/>
              <w:lang w:val="es-ES" w:eastAsia="es-ES"/>
            </w:rPr>
          </w:pPr>
          <w:hyperlink w:anchor="_Toc229063082" w:history="1">
            <w:r w:rsidR="001C449C" w:rsidRPr="009513B0">
              <w:rPr>
                <w:rStyle w:val="Hipervnculo"/>
                <w:noProof/>
              </w:rPr>
              <w:t>2.5.2 Configuración de la Matriz</w:t>
            </w:r>
            <w:r w:rsidR="001C449C">
              <w:rPr>
                <w:noProof/>
                <w:webHidden/>
              </w:rPr>
              <w:tab/>
            </w:r>
            <w:r w:rsidR="001C449C">
              <w:rPr>
                <w:noProof/>
                <w:webHidden/>
              </w:rPr>
              <w:fldChar w:fldCharType="begin"/>
            </w:r>
            <w:r w:rsidR="001C449C">
              <w:rPr>
                <w:noProof/>
                <w:webHidden/>
              </w:rPr>
              <w:instrText xml:space="preserve"> PAGEREF _Toc229063082 \h </w:instrText>
            </w:r>
            <w:r w:rsidR="001C449C">
              <w:rPr>
                <w:noProof/>
                <w:webHidden/>
              </w:rPr>
            </w:r>
            <w:r w:rsidR="001C449C">
              <w:rPr>
                <w:noProof/>
                <w:webHidden/>
              </w:rPr>
              <w:fldChar w:fldCharType="separate"/>
            </w:r>
            <w:r w:rsidR="001C449C">
              <w:rPr>
                <w:noProof/>
                <w:webHidden/>
              </w:rPr>
              <w:t>12</w:t>
            </w:r>
            <w:r w:rsidR="001C449C">
              <w:rPr>
                <w:noProof/>
                <w:webHidden/>
              </w:rPr>
              <w:fldChar w:fldCharType="end"/>
            </w:r>
          </w:hyperlink>
        </w:p>
        <w:p w14:paraId="718E6122" w14:textId="2DEB7382" w:rsidR="001C449C" w:rsidRDefault="005B17C8">
          <w:pPr>
            <w:pStyle w:val="TDC4"/>
            <w:tabs>
              <w:tab w:val="right" w:leader="dot" w:pos="8494"/>
            </w:tabs>
            <w:rPr>
              <w:rFonts w:eastAsiaTheme="minorEastAsia"/>
              <w:noProof/>
              <w:lang w:val="es-ES" w:eastAsia="es-ES"/>
            </w:rPr>
          </w:pPr>
          <w:hyperlink w:anchor="_Toc229063083" w:history="1">
            <w:r w:rsidR="001C449C" w:rsidRPr="009513B0">
              <w:rPr>
                <w:rStyle w:val="Hipervnculo"/>
                <w:noProof/>
              </w:rPr>
              <w:t>2.5.2. Operaciones Disponibles</w:t>
            </w:r>
            <w:r w:rsidR="001C449C">
              <w:rPr>
                <w:noProof/>
                <w:webHidden/>
              </w:rPr>
              <w:tab/>
            </w:r>
            <w:r w:rsidR="001C449C">
              <w:rPr>
                <w:noProof/>
                <w:webHidden/>
              </w:rPr>
              <w:fldChar w:fldCharType="begin"/>
            </w:r>
            <w:r w:rsidR="001C449C">
              <w:rPr>
                <w:noProof/>
                <w:webHidden/>
              </w:rPr>
              <w:instrText xml:space="preserve"> PAGEREF _Toc229063083 \h </w:instrText>
            </w:r>
            <w:r w:rsidR="001C449C">
              <w:rPr>
                <w:noProof/>
                <w:webHidden/>
              </w:rPr>
            </w:r>
            <w:r w:rsidR="001C449C">
              <w:rPr>
                <w:noProof/>
                <w:webHidden/>
              </w:rPr>
              <w:fldChar w:fldCharType="separate"/>
            </w:r>
            <w:r w:rsidR="001C449C">
              <w:rPr>
                <w:noProof/>
                <w:webHidden/>
              </w:rPr>
              <w:t>12</w:t>
            </w:r>
            <w:r w:rsidR="001C449C">
              <w:rPr>
                <w:noProof/>
                <w:webHidden/>
              </w:rPr>
              <w:fldChar w:fldCharType="end"/>
            </w:r>
          </w:hyperlink>
        </w:p>
        <w:p w14:paraId="7E314777" w14:textId="6EF1A3B6" w:rsidR="001C449C" w:rsidRDefault="005B17C8">
          <w:pPr>
            <w:pStyle w:val="TDC2"/>
            <w:tabs>
              <w:tab w:val="right" w:leader="dot" w:pos="8494"/>
            </w:tabs>
            <w:rPr>
              <w:rFonts w:cstheme="minorBidi"/>
              <w:noProof/>
              <w:kern w:val="2"/>
              <w:sz w:val="24"/>
              <w:szCs w:val="24"/>
              <w:lang w:val="es-ES" w:eastAsia="es-ES"/>
              <w14:ligatures w14:val="standardContextual"/>
            </w:rPr>
          </w:pPr>
          <w:hyperlink w:anchor="_Toc229063084" w:history="1">
            <w:r w:rsidR="001C449C" w:rsidRPr="009513B0">
              <w:rPr>
                <w:rStyle w:val="Hipervnculo"/>
                <w:rFonts w:ascii="Arial" w:hAnsi="Arial" w:cs="Arial"/>
                <w:noProof/>
              </w:rPr>
              <w:t>3. Simulador de Ataque de Gauss-Jordan</w:t>
            </w:r>
            <w:r w:rsidR="001C449C">
              <w:rPr>
                <w:noProof/>
                <w:webHidden/>
              </w:rPr>
              <w:tab/>
            </w:r>
            <w:r w:rsidR="001C449C">
              <w:rPr>
                <w:noProof/>
                <w:webHidden/>
              </w:rPr>
              <w:fldChar w:fldCharType="begin"/>
            </w:r>
            <w:r w:rsidR="001C449C">
              <w:rPr>
                <w:noProof/>
                <w:webHidden/>
              </w:rPr>
              <w:instrText xml:space="preserve"> PAGEREF _Toc229063084 \h </w:instrText>
            </w:r>
            <w:r w:rsidR="001C449C">
              <w:rPr>
                <w:noProof/>
                <w:webHidden/>
              </w:rPr>
            </w:r>
            <w:r w:rsidR="001C449C">
              <w:rPr>
                <w:noProof/>
                <w:webHidden/>
              </w:rPr>
              <w:fldChar w:fldCharType="separate"/>
            </w:r>
            <w:r w:rsidR="001C449C">
              <w:rPr>
                <w:noProof/>
                <w:webHidden/>
              </w:rPr>
              <w:t>13</w:t>
            </w:r>
            <w:r w:rsidR="001C449C">
              <w:rPr>
                <w:noProof/>
                <w:webHidden/>
              </w:rPr>
              <w:fldChar w:fldCharType="end"/>
            </w:r>
          </w:hyperlink>
        </w:p>
        <w:p w14:paraId="438F92A5" w14:textId="0E266775"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85" w:history="1">
            <w:r w:rsidR="001C449C" w:rsidRPr="009513B0">
              <w:rPr>
                <w:rStyle w:val="Hipervnculo"/>
                <w:rFonts w:ascii="Arial" w:hAnsi="Arial" w:cs="Arial"/>
                <w:noProof/>
              </w:rPr>
              <w:t>3.1. Objetivo</w:t>
            </w:r>
            <w:r w:rsidR="001C449C">
              <w:rPr>
                <w:noProof/>
                <w:webHidden/>
              </w:rPr>
              <w:tab/>
            </w:r>
            <w:r w:rsidR="001C449C">
              <w:rPr>
                <w:noProof/>
                <w:webHidden/>
              </w:rPr>
              <w:fldChar w:fldCharType="begin"/>
            </w:r>
            <w:r w:rsidR="001C449C">
              <w:rPr>
                <w:noProof/>
                <w:webHidden/>
              </w:rPr>
              <w:instrText xml:space="preserve"> PAGEREF _Toc229063085 \h </w:instrText>
            </w:r>
            <w:r w:rsidR="001C449C">
              <w:rPr>
                <w:noProof/>
                <w:webHidden/>
              </w:rPr>
            </w:r>
            <w:r w:rsidR="001C449C">
              <w:rPr>
                <w:noProof/>
                <w:webHidden/>
              </w:rPr>
              <w:fldChar w:fldCharType="separate"/>
            </w:r>
            <w:r w:rsidR="001C449C">
              <w:rPr>
                <w:noProof/>
                <w:webHidden/>
              </w:rPr>
              <w:t>13</w:t>
            </w:r>
            <w:r w:rsidR="001C449C">
              <w:rPr>
                <w:noProof/>
                <w:webHidden/>
              </w:rPr>
              <w:fldChar w:fldCharType="end"/>
            </w:r>
          </w:hyperlink>
        </w:p>
        <w:p w14:paraId="75F9ABDD" w14:textId="42219158"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86" w:history="1">
            <w:r w:rsidR="001C449C" w:rsidRPr="009513B0">
              <w:rPr>
                <w:rStyle w:val="Hipervnculo"/>
                <w:rFonts w:ascii="Arial" w:hAnsi="Arial" w:cs="Arial"/>
                <w:noProof/>
              </w:rPr>
              <w:t>3.2. Algoritmo usado</w:t>
            </w:r>
            <w:r w:rsidR="001C449C">
              <w:rPr>
                <w:noProof/>
                <w:webHidden/>
              </w:rPr>
              <w:tab/>
            </w:r>
            <w:r w:rsidR="001C449C">
              <w:rPr>
                <w:noProof/>
                <w:webHidden/>
              </w:rPr>
              <w:fldChar w:fldCharType="begin"/>
            </w:r>
            <w:r w:rsidR="001C449C">
              <w:rPr>
                <w:noProof/>
                <w:webHidden/>
              </w:rPr>
              <w:instrText xml:space="preserve"> PAGEREF _Toc229063086 \h </w:instrText>
            </w:r>
            <w:r w:rsidR="001C449C">
              <w:rPr>
                <w:noProof/>
                <w:webHidden/>
              </w:rPr>
            </w:r>
            <w:r w:rsidR="001C449C">
              <w:rPr>
                <w:noProof/>
                <w:webHidden/>
              </w:rPr>
              <w:fldChar w:fldCharType="separate"/>
            </w:r>
            <w:r w:rsidR="001C449C">
              <w:rPr>
                <w:noProof/>
                <w:webHidden/>
              </w:rPr>
              <w:t>13</w:t>
            </w:r>
            <w:r w:rsidR="001C449C">
              <w:rPr>
                <w:noProof/>
                <w:webHidden/>
              </w:rPr>
              <w:fldChar w:fldCharType="end"/>
            </w:r>
          </w:hyperlink>
        </w:p>
        <w:p w14:paraId="06433B05" w14:textId="36D7586C" w:rsidR="001C449C" w:rsidRDefault="005B17C8">
          <w:pPr>
            <w:pStyle w:val="TDC4"/>
            <w:tabs>
              <w:tab w:val="right" w:leader="dot" w:pos="8494"/>
            </w:tabs>
            <w:rPr>
              <w:rFonts w:eastAsiaTheme="minorEastAsia"/>
              <w:noProof/>
              <w:lang w:val="es-ES" w:eastAsia="es-ES"/>
            </w:rPr>
          </w:pPr>
          <w:hyperlink w:anchor="_Toc229063087" w:history="1">
            <w:r w:rsidR="001C449C" w:rsidRPr="009513B0">
              <w:rPr>
                <w:rStyle w:val="Hipervnculo"/>
                <w:noProof/>
              </w:rPr>
              <w:t>3.2.1 Cifrado Hill</w:t>
            </w:r>
            <w:r w:rsidR="001C449C">
              <w:rPr>
                <w:noProof/>
                <w:webHidden/>
              </w:rPr>
              <w:tab/>
            </w:r>
            <w:r w:rsidR="001C449C">
              <w:rPr>
                <w:noProof/>
                <w:webHidden/>
              </w:rPr>
              <w:fldChar w:fldCharType="begin"/>
            </w:r>
            <w:r w:rsidR="001C449C">
              <w:rPr>
                <w:noProof/>
                <w:webHidden/>
              </w:rPr>
              <w:instrText xml:space="preserve"> PAGEREF _Toc229063087 \h </w:instrText>
            </w:r>
            <w:r w:rsidR="001C449C">
              <w:rPr>
                <w:noProof/>
                <w:webHidden/>
              </w:rPr>
            </w:r>
            <w:r w:rsidR="001C449C">
              <w:rPr>
                <w:noProof/>
                <w:webHidden/>
              </w:rPr>
              <w:fldChar w:fldCharType="separate"/>
            </w:r>
            <w:r w:rsidR="001C449C">
              <w:rPr>
                <w:noProof/>
                <w:webHidden/>
              </w:rPr>
              <w:t>13</w:t>
            </w:r>
            <w:r w:rsidR="001C449C">
              <w:rPr>
                <w:noProof/>
                <w:webHidden/>
              </w:rPr>
              <w:fldChar w:fldCharType="end"/>
            </w:r>
          </w:hyperlink>
        </w:p>
        <w:p w14:paraId="5C3BDA80" w14:textId="73497240" w:rsidR="001C449C" w:rsidRDefault="005B17C8">
          <w:pPr>
            <w:pStyle w:val="TDC5"/>
            <w:tabs>
              <w:tab w:val="right" w:leader="dot" w:pos="8494"/>
            </w:tabs>
            <w:rPr>
              <w:rFonts w:eastAsiaTheme="minorEastAsia"/>
              <w:noProof/>
              <w:lang w:val="es-ES" w:eastAsia="es-ES"/>
            </w:rPr>
          </w:pPr>
          <w:hyperlink w:anchor="_Toc229063088" w:history="1">
            <w:r w:rsidR="001C449C" w:rsidRPr="009513B0">
              <w:rPr>
                <w:rStyle w:val="Hipervnculo"/>
                <w:noProof/>
              </w:rPr>
              <w:t>3.2.1.1 Proceso de cifrado</w:t>
            </w:r>
            <w:r w:rsidR="001C449C">
              <w:rPr>
                <w:noProof/>
                <w:webHidden/>
              </w:rPr>
              <w:tab/>
            </w:r>
            <w:r w:rsidR="001C449C">
              <w:rPr>
                <w:noProof/>
                <w:webHidden/>
              </w:rPr>
              <w:fldChar w:fldCharType="begin"/>
            </w:r>
            <w:r w:rsidR="001C449C">
              <w:rPr>
                <w:noProof/>
                <w:webHidden/>
              </w:rPr>
              <w:instrText xml:space="preserve"> PAGEREF _Toc229063088 \h </w:instrText>
            </w:r>
            <w:r w:rsidR="001C449C">
              <w:rPr>
                <w:noProof/>
                <w:webHidden/>
              </w:rPr>
            </w:r>
            <w:r w:rsidR="001C449C">
              <w:rPr>
                <w:noProof/>
                <w:webHidden/>
              </w:rPr>
              <w:fldChar w:fldCharType="separate"/>
            </w:r>
            <w:r w:rsidR="001C449C">
              <w:rPr>
                <w:noProof/>
                <w:webHidden/>
              </w:rPr>
              <w:t>14</w:t>
            </w:r>
            <w:r w:rsidR="001C449C">
              <w:rPr>
                <w:noProof/>
                <w:webHidden/>
              </w:rPr>
              <w:fldChar w:fldCharType="end"/>
            </w:r>
          </w:hyperlink>
        </w:p>
        <w:p w14:paraId="7F3A365D" w14:textId="1555B623" w:rsidR="001C449C" w:rsidRDefault="005B17C8">
          <w:pPr>
            <w:pStyle w:val="TDC5"/>
            <w:tabs>
              <w:tab w:val="right" w:leader="dot" w:pos="8494"/>
            </w:tabs>
            <w:rPr>
              <w:rFonts w:eastAsiaTheme="minorEastAsia"/>
              <w:noProof/>
              <w:lang w:val="es-ES" w:eastAsia="es-ES"/>
            </w:rPr>
          </w:pPr>
          <w:hyperlink w:anchor="_Toc229063089" w:history="1">
            <w:r w:rsidR="001C449C" w:rsidRPr="009513B0">
              <w:rPr>
                <w:rStyle w:val="Hipervnculo"/>
                <w:noProof/>
              </w:rPr>
              <w:t>3.2.1.2 Proceso de descifrado</w:t>
            </w:r>
            <w:r w:rsidR="001C449C">
              <w:rPr>
                <w:noProof/>
                <w:webHidden/>
              </w:rPr>
              <w:tab/>
            </w:r>
            <w:r w:rsidR="001C449C">
              <w:rPr>
                <w:noProof/>
                <w:webHidden/>
              </w:rPr>
              <w:fldChar w:fldCharType="begin"/>
            </w:r>
            <w:r w:rsidR="001C449C">
              <w:rPr>
                <w:noProof/>
                <w:webHidden/>
              </w:rPr>
              <w:instrText xml:space="preserve"> PAGEREF _Toc229063089 \h </w:instrText>
            </w:r>
            <w:r w:rsidR="001C449C">
              <w:rPr>
                <w:noProof/>
                <w:webHidden/>
              </w:rPr>
            </w:r>
            <w:r w:rsidR="001C449C">
              <w:rPr>
                <w:noProof/>
                <w:webHidden/>
              </w:rPr>
              <w:fldChar w:fldCharType="separate"/>
            </w:r>
            <w:r w:rsidR="001C449C">
              <w:rPr>
                <w:noProof/>
                <w:webHidden/>
              </w:rPr>
              <w:t>14</w:t>
            </w:r>
            <w:r w:rsidR="001C449C">
              <w:rPr>
                <w:noProof/>
                <w:webHidden/>
              </w:rPr>
              <w:fldChar w:fldCharType="end"/>
            </w:r>
          </w:hyperlink>
        </w:p>
        <w:p w14:paraId="77449421" w14:textId="6CCD125B" w:rsidR="001C449C" w:rsidRDefault="005B17C8">
          <w:pPr>
            <w:pStyle w:val="TDC5"/>
            <w:tabs>
              <w:tab w:val="right" w:leader="dot" w:pos="8494"/>
            </w:tabs>
            <w:rPr>
              <w:rFonts w:eastAsiaTheme="minorEastAsia"/>
              <w:noProof/>
              <w:lang w:val="es-ES" w:eastAsia="es-ES"/>
            </w:rPr>
          </w:pPr>
          <w:hyperlink w:anchor="_Toc229063090" w:history="1">
            <w:r w:rsidR="001C449C" w:rsidRPr="009513B0">
              <w:rPr>
                <w:rStyle w:val="Hipervnculo"/>
                <w:noProof/>
              </w:rPr>
              <w:t>3.2.1.3 Condición de validez de la clave</w:t>
            </w:r>
            <w:r w:rsidR="001C449C">
              <w:rPr>
                <w:noProof/>
                <w:webHidden/>
              </w:rPr>
              <w:tab/>
            </w:r>
            <w:r w:rsidR="001C449C">
              <w:rPr>
                <w:noProof/>
                <w:webHidden/>
              </w:rPr>
              <w:fldChar w:fldCharType="begin"/>
            </w:r>
            <w:r w:rsidR="001C449C">
              <w:rPr>
                <w:noProof/>
                <w:webHidden/>
              </w:rPr>
              <w:instrText xml:space="preserve"> PAGEREF _Toc229063090 \h </w:instrText>
            </w:r>
            <w:r w:rsidR="001C449C">
              <w:rPr>
                <w:noProof/>
                <w:webHidden/>
              </w:rPr>
            </w:r>
            <w:r w:rsidR="001C449C">
              <w:rPr>
                <w:noProof/>
                <w:webHidden/>
              </w:rPr>
              <w:fldChar w:fldCharType="separate"/>
            </w:r>
            <w:r w:rsidR="001C449C">
              <w:rPr>
                <w:noProof/>
                <w:webHidden/>
              </w:rPr>
              <w:t>14</w:t>
            </w:r>
            <w:r w:rsidR="001C449C">
              <w:rPr>
                <w:noProof/>
                <w:webHidden/>
              </w:rPr>
              <w:fldChar w:fldCharType="end"/>
            </w:r>
          </w:hyperlink>
        </w:p>
        <w:p w14:paraId="1CF3AA0E" w14:textId="29B90FB6" w:rsidR="001C449C" w:rsidRDefault="005B17C8">
          <w:pPr>
            <w:pStyle w:val="TDC4"/>
            <w:tabs>
              <w:tab w:val="right" w:leader="dot" w:pos="8494"/>
            </w:tabs>
            <w:rPr>
              <w:rFonts w:eastAsiaTheme="minorEastAsia"/>
              <w:noProof/>
              <w:lang w:val="es-ES" w:eastAsia="es-ES"/>
            </w:rPr>
          </w:pPr>
          <w:hyperlink w:anchor="_Toc229063091" w:history="1">
            <w:r w:rsidR="001C449C" w:rsidRPr="009513B0">
              <w:rPr>
                <w:rStyle w:val="Hipervnculo"/>
                <w:noProof/>
              </w:rPr>
              <w:t>3.2.2 Metodo de Gauss-Jordan Modular (Ataque)</w:t>
            </w:r>
            <w:r w:rsidR="001C449C">
              <w:rPr>
                <w:noProof/>
                <w:webHidden/>
              </w:rPr>
              <w:tab/>
            </w:r>
            <w:r w:rsidR="001C449C">
              <w:rPr>
                <w:noProof/>
                <w:webHidden/>
              </w:rPr>
              <w:fldChar w:fldCharType="begin"/>
            </w:r>
            <w:r w:rsidR="001C449C">
              <w:rPr>
                <w:noProof/>
                <w:webHidden/>
              </w:rPr>
              <w:instrText xml:space="preserve"> PAGEREF _Toc229063091 \h </w:instrText>
            </w:r>
            <w:r w:rsidR="001C449C">
              <w:rPr>
                <w:noProof/>
                <w:webHidden/>
              </w:rPr>
            </w:r>
            <w:r w:rsidR="001C449C">
              <w:rPr>
                <w:noProof/>
                <w:webHidden/>
              </w:rPr>
              <w:fldChar w:fldCharType="separate"/>
            </w:r>
            <w:r w:rsidR="001C449C">
              <w:rPr>
                <w:noProof/>
                <w:webHidden/>
              </w:rPr>
              <w:t>14</w:t>
            </w:r>
            <w:r w:rsidR="001C449C">
              <w:rPr>
                <w:noProof/>
                <w:webHidden/>
              </w:rPr>
              <w:fldChar w:fldCharType="end"/>
            </w:r>
          </w:hyperlink>
        </w:p>
        <w:p w14:paraId="4ACF9C7F" w14:textId="7E5A4E38" w:rsidR="001C449C" w:rsidRDefault="005B17C8">
          <w:pPr>
            <w:pStyle w:val="TDC5"/>
            <w:tabs>
              <w:tab w:val="right" w:leader="dot" w:pos="8494"/>
            </w:tabs>
            <w:rPr>
              <w:rFonts w:eastAsiaTheme="minorEastAsia"/>
              <w:noProof/>
              <w:lang w:val="es-ES" w:eastAsia="es-ES"/>
            </w:rPr>
          </w:pPr>
          <w:hyperlink w:anchor="_Toc229063092" w:history="1">
            <w:r w:rsidR="001C449C" w:rsidRPr="009513B0">
              <w:rPr>
                <w:rStyle w:val="Hipervnculo"/>
                <w:noProof/>
              </w:rPr>
              <w:t>3.2.2.1 Operaciones elementales de fila utilizadas</w:t>
            </w:r>
            <w:r w:rsidR="001C449C">
              <w:rPr>
                <w:noProof/>
                <w:webHidden/>
              </w:rPr>
              <w:tab/>
            </w:r>
            <w:r w:rsidR="001C449C">
              <w:rPr>
                <w:noProof/>
                <w:webHidden/>
              </w:rPr>
              <w:fldChar w:fldCharType="begin"/>
            </w:r>
            <w:r w:rsidR="001C449C">
              <w:rPr>
                <w:noProof/>
                <w:webHidden/>
              </w:rPr>
              <w:instrText xml:space="preserve"> PAGEREF _Toc229063092 \h </w:instrText>
            </w:r>
            <w:r w:rsidR="001C449C">
              <w:rPr>
                <w:noProof/>
                <w:webHidden/>
              </w:rPr>
            </w:r>
            <w:r w:rsidR="001C449C">
              <w:rPr>
                <w:noProof/>
                <w:webHidden/>
              </w:rPr>
              <w:fldChar w:fldCharType="separate"/>
            </w:r>
            <w:r w:rsidR="001C449C">
              <w:rPr>
                <w:noProof/>
                <w:webHidden/>
              </w:rPr>
              <w:t>15</w:t>
            </w:r>
            <w:r w:rsidR="001C449C">
              <w:rPr>
                <w:noProof/>
                <w:webHidden/>
              </w:rPr>
              <w:fldChar w:fldCharType="end"/>
            </w:r>
          </w:hyperlink>
        </w:p>
        <w:p w14:paraId="19B3A3EF" w14:textId="307BC733" w:rsidR="001C449C" w:rsidRDefault="005B17C8">
          <w:pPr>
            <w:pStyle w:val="TDC4"/>
            <w:tabs>
              <w:tab w:val="right" w:leader="dot" w:pos="8494"/>
            </w:tabs>
            <w:rPr>
              <w:rFonts w:eastAsiaTheme="minorEastAsia"/>
              <w:noProof/>
              <w:lang w:val="es-ES" w:eastAsia="es-ES"/>
            </w:rPr>
          </w:pPr>
          <w:hyperlink w:anchor="_Toc229063093" w:history="1">
            <w:r w:rsidR="001C449C" w:rsidRPr="009513B0">
              <w:rPr>
                <w:rStyle w:val="Hipervnculo"/>
                <w:noProof/>
              </w:rPr>
              <w:t>3.2.3 Algoritmo de Euclides extendido</w:t>
            </w:r>
            <w:r w:rsidR="001C449C">
              <w:rPr>
                <w:noProof/>
                <w:webHidden/>
              </w:rPr>
              <w:tab/>
            </w:r>
            <w:r w:rsidR="001C449C">
              <w:rPr>
                <w:noProof/>
                <w:webHidden/>
              </w:rPr>
              <w:fldChar w:fldCharType="begin"/>
            </w:r>
            <w:r w:rsidR="001C449C">
              <w:rPr>
                <w:noProof/>
                <w:webHidden/>
              </w:rPr>
              <w:instrText xml:space="preserve"> PAGEREF _Toc229063093 \h </w:instrText>
            </w:r>
            <w:r w:rsidR="001C449C">
              <w:rPr>
                <w:noProof/>
                <w:webHidden/>
              </w:rPr>
            </w:r>
            <w:r w:rsidR="001C449C">
              <w:rPr>
                <w:noProof/>
                <w:webHidden/>
              </w:rPr>
              <w:fldChar w:fldCharType="separate"/>
            </w:r>
            <w:r w:rsidR="001C449C">
              <w:rPr>
                <w:noProof/>
                <w:webHidden/>
              </w:rPr>
              <w:t>15</w:t>
            </w:r>
            <w:r w:rsidR="001C449C">
              <w:rPr>
                <w:noProof/>
                <w:webHidden/>
              </w:rPr>
              <w:fldChar w:fldCharType="end"/>
            </w:r>
          </w:hyperlink>
        </w:p>
        <w:p w14:paraId="1BA4BB9A" w14:textId="63AC42BF"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94" w:history="1">
            <w:r w:rsidR="001C449C" w:rsidRPr="009513B0">
              <w:rPr>
                <w:rStyle w:val="Hipervnculo"/>
                <w:rFonts w:ascii="Arial" w:hAnsi="Arial" w:cs="Arial"/>
                <w:noProof/>
              </w:rPr>
              <w:t>3.3. Explicación matemática</w:t>
            </w:r>
            <w:r w:rsidR="001C449C">
              <w:rPr>
                <w:noProof/>
                <w:webHidden/>
              </w:rPr>
              <w:tab/>
            </w:r>
            <w:r w:rsidR="001C449C">
              <w:rPr>
                <w:noProof/>
                <w:webHidden/>
              </w:rPr>
              <w:fldChar w:fldCharType="begin"/>
            </w:r>
            <w:r w:rsidR="001C449C">
              <w:rPr>
                <w:noProof/>
                <w:webHidden/>
              </w:rPr>
              <w:instrText xml:space="preserve"> PAGEREF _Toc229063094 \h </w:instrText>
            </w:r>
            <w:r w:rsidR="001C449C">
              <w:rPr>
                <w:noProof/>
                <w:webHidden/>
              </w:rPr>
            </w:r>
            <w:r w:rsidR="001C449C">
              <w:rPr>
                <w:noProof/>
                <w:webHidden/>
              </w:rPr>
              <w:fldChar w:fldCharType="separate"/>
            </w:r>
            <w:r w:rsidR="001C449C">
              <w:rPr>
                <w:noProof/>
                <w:webHidden/>
              </w:rPr>
              <w:t>15</w:t>
            </w:r>
            <w:r w:rsidR="001C449C">
              <w:rPr>
                <w:noProof/>
                <w:webHidden/>
              </w:rPr>
              <w:fldChar w:fldCharType="end"/>
            </w:r>
          </w:hyperlink>
        </w:p>
        <w:p w14:paraId="19BDCA21" w14:textId="5296F5E2" w:rsidR="001C449C" w:rsidRDefault="005B17C8">
          <w:pPr>
            <w:pStyle w:val="TDC4"/>
            <w:tabs>
              <w:tab w:val="right" w:leader="dot" w:pos="8494"/>
            </w:tabs>
            <w:rPr>
              <w:rFonts w:eastAsiaTheme="minorEastAsia"/>
              <w:noProof/>
              <w:lang w:val="es-ES" w:eastAsia="es-ES"/>
            </w:rPr>
          </w:pPr>
          <w:hyperlink w:anchor="_Toc229063095" w:history="1">
            <w:r w:rsidR="001C449C" w:rsidRPr="009513B0">
              <w:rPr>
                <w:rStyle w:val="Hipervnculo"/>
                <w:noProof/>
              </w:rPr>
              <w:t>3.3.1 Aritmética modular</w:t>
            </w:r>
            <w:r w:rsidR="001C449C">
              <w:rPr>
                <w:noProof/>
                <w:webHidden/>
              </w:rPr>
              <w:tab/>
            </w:r>
            <w:r w:rsidR="001C449C">
              <w:rPr>
                <w:noProof/>
                <w:webHidden/>
              </w:rPr>
              <w:fldChar w:fldCharType="begin"/>
            </w:r>
            <w:r w:rsidR="001C449C">
              <w:rPr>
                <w:noProof/>
                <w:webHidden/>
              </w:rPr>
              <w:instrText xml:space="preserve"> PAGEREF _Toc229063095 \h </w:instrText>
            </w:r>
            <w:r w:rsidR="001C449C">
              <w:rPr>
                <w:noProof/>
                <w:webHidden/>
              </w:rPr>
            </w:r>
            <w:r w:rsidR="001C449C">
              <w:rPr>
                <w:noProof/>
                <w:webHidden/>
              </w:rPr>
              <w:fldChar w:fldCharType="separate"/>
            </w:r>
            <w:r w:rsidR="001C449C">
              <w:rPr>
                <w:noProof/>
                <w:webHidden/>
              </w:rPr>
              <w:t>15</w:t>
            </w:r>
            <w:r w:rsidR="001C449C">
              <w:rPr>
                <w:noProof/>
                <w:webHidden/>
              </w:rPr>
              <w:fldChar w:fldCharType="end"/>
            </w:r>
          </w:hyperlink>
        </w:p>
        <w:p w14:paraId="21001CE5" w14:textId="00396D0C" w:rsidR="001C449C" w:rsidRDefault="005B17C8">
          <w:pPr>
            <w:pStyle w:val="TDC4"/>
            <w:tabs>
              <w:tab w:val="right" w:leader="dot" w:pos="8494"/>
            </w:tabs>
            <w:rPr>
              <w:rFonts w:eastAsiaTheme="minorEastAsia"/>
              <w:noProof/>
              <w:lang w:val="es-ES" w:eastAsia="es-ES"/>
            </w:rPr>
          </w:pPr>
          <w:hyperlink w:anchor="_Toc229063096" w:history="1">
            <w:r w:rsidR="001C449C" w:rsidRPr="009513B0">
              <w:rPr>
                <w:rStyle w:val="Hipervnculo"/>
                <w:noProof/>
              </w:rPr>
              <w:t>3.3.2 Inverso multiplicativo modular</w:t>
            </w:r>
            <w:r w:rsidR="001C449C">
              <w:rPr>
                <w:noProof/>
                <w:webHidden/>
              </w:rPr>
              <w:tab/>
            </w:r>
            <w:r w:rsidR="001C449C">
              <w:rPr>
                <w:noProof/>
                <w:webHidden/>
              </w:rPr>
              <w:fldChar w:fldCharType="begin"/>
            </w:r>
            <w:r w:rsidR="001C449C">
              <w:rPr>
                <w:noProof/>
                <w:webHidden/>
              </w:rPr>
              <w:instrText xml:space="preserve"> PAGEREF _Toc229063096 \h </w:instrText>
            </w:r>
            <w:r w:rsidR="001C449C">
              <w:rPr>
                <w:noProof/>
                <w:webHidden/>
              </w:rPr>
            </w:r>
            <w:r w:rsidR="001C449C">
              <w:rPr>
                <w:noProof/>
                <w:webHidden/>
              </w:rPr>
              <w:fldChar w:fldCharType="separate"/>
            </w:r>
            <w:r w:rsidR="001C449C">
              <w:rPr>
                <w:noProof/>
                <w:webHidden/>
              </w:rPr>
              <w:t>16</w:t>
            </w:r>
            <w:r w:rsidR="001C449C">
              <w:rPr>
                <w:noProof/>
                <w:webHidden/>
              </w:rPr>
              <w:fldChar w:fldCharType="end"/>
            </w:r>
          </w:hyperlink>
        </w:p>
        <w:p w14:paraId="1C614CEB" w14:textId="7AD5072E" w:rsidR="001C449C" w:rsidRDefault="005B17C8">
          <w:pPr>
            <w:pStyle w:val="TDC4"/>
            <w:tabs>
              <w:tab w:val="right" w:leader="dot" w:pos="8494"/>
            </w:tabs>
            <w:rPr>
              <w:rFonts w:eastAsiaTheme="minorEastAsia"/>
              <w:noProof/>
              <w:lang w:val="es-ES" w:eastAsia="es-ES"/>
            </w:rPr>
          </w:pPr>
          <w:hyperlink w:anchor="_Toc229063097" w:history="1">
            <w:r w:rsidR="001C449C" w:rsidRPr="009513B0">
              <w:rPr>
                <w:rStyle w:val="Hipervnculo"/>
                <w:noProof/>
              </w:rPr>
              <w:t>3.3.3 Gauss-Jordan modular — algoritmo paso a paso</w:t>
            </w:r>
            <w:r w:rsidR="001C449C">
              <w:rPr>
                <w:noProof/>
                <w:webHidden/>
              </w:rPr>
              <w:tab/>
            </w:r>
            <w:r w:rsidR="001C449C">
              <w:rPr>
                <w:noProof/>
                <w:webHidden/>
              </w:rPr>
              <w:fldChar w:fldCharType="begin"/>
            </w:r>
            <w:r w:rsidR="001C449C">
              <w:rPr>
                <w:noProof/>
                <w:webHidden/>
              </w:rPr>
              <w:instrText xml:space="preserve"> PAGEREF _Toc229063097 \h </w:instrText>
            </w:r>
            <w:r w:rsidR="001C449C">
              <w:rPr>
                <w:noProof/>
                <w:webHidden/>
              </w:rPr>
            </w:r>
            <w:r w:rsidR="001C449C">
              <w:rPr>
                <w:noProof/>
                <w:webHidden/>
              </w:rPr>
              <w:fldChar w:fldCharType="separate"/>
            </w:r>
            <w:r w:rsidR="001C449C">
              <w:rPr>
                <w:noProof/>
                <w:webHidden/>
              </w:rPr>
              <w:t>16</w:t>
            </w:r>
            <w:r w:rsidR="001C449C">
              <w:rPr>
                <w:noProof/>
                <w:webHidden/>
              </w:rPr>
              <w:fldChar w:fldCharType="end"/>
            </w:r>
          </w:hyperlink>
        </w:p>
        <w:p w14:paraId="5BD09109" w14:textId="567B4CA5" w:rsidR="001C449C" w:rsidRDefault="005B17C8">
          <w:pPr>
            <w:pStyle w:val="TDC4"/>
            <w:tabs>
              <w:tab w:val="right" w:leader="dot" w:pos="8494"/>
            </w:tabs>
            <w:rPr>
              <w:rFonts w:eastAsiaTheme="minorEastAsia"/>
              <w:noProof/>
              <w:lang w:val="es-ES" w:eastAsia="es-ES"/>
            </w:rPr>
          </w:pPr>
          <w:hyperlink w:anchor="_Toc229063098" w:history="1">
            <w:r w:rsidR="001C449C" w:rsidRPr="009513B0">
              <w:rPr>
                <w:rStyle w:val="Hipervnculo"/>
                <w:noProof/>
              </w:rPr>
              <w:t>3.3.4 Multiplicación matricial modular</w:t>
            </w:r>
            <w:r w:rsidR="001C449C">
              <w:rPr>
                <w:noProof/>
                <w:webHidden/>
              </w:rPr>
              <w:tab/>
            </w:r>
            <w:r w:rsidR="001C449C">
              <w:rPr>
                <w:noProof/>
                <w:webHidden/>
              </w:rPr>
              <w:fldChar w:fldCharType="begin"/>
            </w:r>
            <w:r w:rsidR="001C449C">
              <w:rPr>
                <w:noProof/>
                <w:webHidden/>
              </w:rPr>
              <w:instrText xml:space="preserve"> PAGEREF _Toc229063098 \h </w:instrText>
            </w:r>
            <w:r w:rsidR="001C449C">
              <w:rPr>
                <w:noProof/>
                <w:webHidden/>
              </w:rPr>
            </w:r>
            <w:r w:rsidR="001C449C">
              <w:rPr>
                <w:noProof/>
                <w:webHidden/>
              </w:rPr>
              <w:fldChar w:fldCharType="separate"/>
            </w:r>
            <w:r w:rsidR="001C449C">
              <w:rPr>
                <w:noProof/>
                <w:webHidden/>
              </w:rPr>
              <w:t>17</w:t>
            </w:r>
            <w:r w:rsidR="001C449C">
              <w:rPr>
                <w:noProof/>
                <w:webHidden/>
              </w:rPr>
              <w:fldChar w:fldCharType="end"/>
            </w:r>
          </w:hyperlink>
        </w:p>
        <w:p w14:paraId="6B58F2EA" w14:textId="31B84D59"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099" w:history="1">
            <w:r w:rsidR="001C449C" w:rsidRPr="009513B0">
              <w:rPr>
                <w:rStyle w:val="Hipervnculo"/>
                <w:noProof/>
              </w:rPr>
              <w:t>3.4 Ejemplo Resuelto</w:t>
            </w:r>
            <w:r w:rsidR="001C449C">
              <w:rPr>
                <w:noProof/>
                <w:webHidden/>
              </w:rPr>
              <w:tab/>
            </w:r>
            <w:r w:rsidR="001C449C">
              <w:rPr>
                <w:noProof/>
                <w:webHidden/>
              </w:rPr>
              <w:fldChar w:fldCharType="begin"/>
            </w:r>
            <w:r w:rsidR="001C449C">
              <w:rPr>
                <w:noProof/>
                <w:webHidden/>
              </w:rPr>
              <w:instrText xml:space="preserve"> PAGEREF _Toc229063099 \h </w:instrText>
            </w:r>
            <w:r w:rsidR="001C449C">
              <w:rPr>
                <w:noProof/>
                <w:webHidden/>
              </w:rPr>
            </w:r>
            <w:r w:rsidR="001C449C">
              <w:rPr>
                <w:noProof/>
                <w:webHidden/>
              </w:rPr>
              <w:fldChar w:fldCharType="separate"/>
            </w:r>
            <w:r w:rsidR="001C449C">
              <w:rPr>
                <w:noProof/>
                <w:webHidden/>
              </w:rPr>
              <w:t>17</w:t>
            </w:r>
            <w:r w:rsidR="001C449C">
              <w:rPr>
                <w:noProof/>
                <w:webHidden/>
              </w:rPr>
              <w:fldChar w:fldCharType="end"/>
            </w:r>
          </w:hyperlink>
        </w:p>
        <w:p w14:paraId="4E6BE362" w14:textId="650AA5BB" w:rsidR="001C449C" w:rsidRDefault="005B17C8">
          <w:pPr>
            <w:pStyle w:val="TDC4"/>
            <w:tabs>
              <w:tab w:val="right" w:leader="dot" w:pos="8494"/>
            </w:tabs>
            <w:rPr>
              <w:rFonts w:eastAsiaTheme="minorEastAsia"/>
              <w:noProof/>
              <w:lang w:val="es-ES" w:eastAsia="es-ES"/>
            </w:rPr>
          </w:pPr>
          <w:hyperlink w:anchor="_Toc229063100" w:history="1">
            <w:r w:rsidR="001C449C" w:rsidRPr="009513B0">
              <w:rPr>
                <w:rStyle w:val="Hipervnculo"/>
                <w:noProof/>
              </w:rPr>
              <w:t>3.4.1 Datos del ejemplo</w:t>
            </w:r>
            <w:r w:rsidR="001C449C">
              <w:rPr>
                <w:noProof/>
                <w:webHidden/>
              </w:rPr>
              <w:tab/>
            </w:r>
            <w:r w:rsidR="001C449C">
              <w:rPr>
                <w:noProof/>
                <w:webHidden/>
              </w:rPr>
              <w:fldChar w:fldCharType="begin"/>
            </w:r>
            <w:r w:rsidR="001C449C">
              <w:rPr>
                <w:noProof/>
                <w:webHidden/>
              </w:rPr>
              <w:instrText xml:space="preserve"> PAGEREF _Toc229063100 \h </w:instrText>
            </w:r>
            <w:r w:rsidR="001C449C">
              <w:rPr>
                <w:noProof/>
                <w:webHidden/>
              </w:rPr>
            </w:r>
            <w:r w:rsidR="001C449C">
              <w:rPr>
                <w:noProof/>
                <w:webHidden/>
              </w:rPr>
              <w:fldChar w:fldCharType="separate"/>
            </w:r>
            <w:r w:rsidR="001C449C">
              <w:rPr>
                <w:noProof/>
                <w:webHidden/>
              </w:rPr>
              <w:t>17</w:t>
            </w:r>
            <w:r w:rsidR="001C449C">
              <w:rPr>
                <w:noProof/>
                <w:webHidden/>
              </w:rPr>
              <w:fldChar w:fldCharType="end"/>
            </w:r>
          </w:hyperlink>
        </w:p>
        <w:p w14:paraId="1BFF017E" w14:textId="599A0773" w:rsidR="001C449C" w:rsidRDefault="005B17C8">
          <w:pPr>
            <w:pStyle w:val="TDC4"/>
            <w:tabs>
              <w:tab w:val="right" w:leader="dot" w:pos="8494"/>
            </w:tabs>
            <w:rPr>
              <w:rFonts w:eastAsiaTheme="minorEastAsia"/>
              <w:noProof/>
              <w:lang w:val="es-ES" w:eastAsia="es-ES"/>
            </w:rPr>
          </w:pPr>
          <w:hyperlink w:anchor="_Toc229063101" w:history="1">
            <w:r w:rsidR="001C449C" w:rsidRPr="009513B0">
              <w:rPr>
                <w:rStyle w:val="Hipervnculo"/>
                <w:noProof/>
              </w:rPr>
              <w:t>3.4.2 Cifrado del texto claro</w:t>
            </w:r>
            <w:r w:rsidR="001C449C">
              <w:rPr>
                <w:noProof/>
                <w:webHidden/>
              </w:rPr>
              <w:tab/>
            </w:r>
            <w:r w:rsidR="001C449C">
              <w:rPr>
                <w:noProof/>
                <w:webHidden/>
              </w:rPr>
              <w:fldChar w:fldCharType="begin"/>
            </w:r>
            <w:r w:rsidR="001C449C">
              <w:rPr>
                <w:noProof/>
                <w:webHidden/>
              </w:rPr>
              <w:instrText xml:space="preserve"> PAGEREF _Toc229063101 \h </w:instrText>
            </w:r>
            <w:r w:rsidR="001C449C">
              <w:rPr>
                <w:noProof/>
                <w:webHidden/>
              </w:rPr>
            </w:r>
            <w:r w:rsidR="001C449C">
              <w:rPr>
                <w:noProof/>
                <w:webHidden/>
              </w:rPr>
              <w:fldChar w:fldCharType="separate"/>
            </w:r>
            <w:r w:rsidR="001C449C">
              <w:rPr>
                <w:noProof/>
                <w:webHidden/>
              </w:rPr>
              <w:t>17</w:t>
            </w:r>
            <w:r w:rsidR="001C449C">
              <w:rPr>
                <w:noProof/>
                <w:webHidden/>
              </w:rPr>
              <w:fldChar w:fldCharType="end"/>
            </w:r>
          </w:hyperlink>
        </w:p>
        <w:p w14:paraId="20E8FEEA" w14:textId="38026B49" w:rsidR="001C449C" w:rsidRDefault="005B17C8">
          <w:pPr>
            <w:pStyle w:val="TDC4"/>
            <w:tabs>
              <w:tab w:val="right" w:leader="dot" w:pos="8494"/>
            </w:tabs>
            <w:rPr>
              <w:rFonts w:eastAsiaTheme="minorEastAsia"/>
              <w:noProof/>
              <w:lang w:val="es-ES" w:eastAsia="es-ES"/>
            </w:rPr>
          </w:pPr>
          <w:hyperlink w:anchor="_Toc229063102" w:history="1">
            <w:r w:rsidR="001C449C" w:rsidRPr="009513B0">
              <w:rPr>
                <w:rStyle w:val="Hipervnculo"/>
                <w:noProof/>
              </w:rPr>
              <w:t>3.4.3 Construccion De La Matriz Aumentada [P | C]</w:t>
            </w:r>
            <w:r w:rsidR="001C449C">
              <w:rPr>
                <w:noProof/>
                <w:webHidden/>
              </w:rPr>
              <w:tab/>
            </w:r>
            <w:r w:rsidR="001C449C">
              <w:rPr>
                <w:noProof/>
                <w:webHidden/>
              </w:rPr>
              <w:fldChar w:fldCharType="begin"/>
            </w:r>
            <w:r w:rsidR="001C449C">
              <w:rPr>
                <w:noProof/>
                <w:webHidden/>
              </w:rPr>
              <w:instrText xml:space="preserve"> PAGEREF _Toc229063102 \h </w:instrText>
            </w:r>
            <w:r w:rsidR="001C449C">
              <w:rPr>
                <w:noProof/>
                <w:webHidden/>
              </w:rPr>
            </w:r>
            <w:r w:rsidR="001C449C">
              <w:rPr>
                <w:noProof/>
                <w:webHidden/>
              </w:rPr>
              <w:fldChar w:fldCharType="separate"/>
            </w:r>
            <w:r w:rsidR="001C449C">
              <w:rPr>
                <w:noProof/>
                <w:webHidden/>
              </w:rPr>
              <w:t>18</w:t>
            </w:r>
            <w:r w:rsidR="001C449C">
              <w:rPr>
                <w:noProof/>
                <w:webHidden/>
              </w:rPr>
              <w:fldChar w:fldCharType="end"/>
            </w:r>
          </w:hyperlink>
        </w:p>
        <w:p w14:paraId="25881D11" w14:textId="100DBDB6" w:rsidR="001C449C" w:rsidRDefault="005B17C8">
          <w:pPr>
            <w:pStyle w:val="TDC4"/>
            <w:tabs>
              <w:tab w:val="right" w:leader="dot" w:pos="8494"/>
            </w:tabs>
            <w:rPr>
              <w:rFonts w:eastAsiaTheme="minorEastAsia"/>
              <w:noProof/>
              <w:lang w:val="es-ES" w:eastAsia="es-ES"/>
            </w:rPr>
          </w:pPr>
          <w:hyperlink w:anchor="_Toc229063103" w:history="1">
            <w:r w:rsidR="001C449C" w:rsidRPr="009513B0">
              <w:rPr>
                <w:rStyle w:val="Hipervnculo"/>
                <w:b/>
                <w:bCs/>
                <w:noProof/>
              </w:rPr>
              <w:t>3.4.4 Aplicacion del algoritmo Gauss-Jordan (mod 26)</w:t>
            </w:r>
            <w:r w:rsidR="001C449C">
              <w:rPr>
                <w:noProof/>
                <w:webHidden/>
              </w:rPr>
              <w:tab/>
            </w:r>
            <w:r w:rsidR="001C449C">
              <w:rPr>
                <w:noProof/>
                <w:webHidden/>
              </w:rPr>
              <w:fldChar w:fldCharType="begin"/>
            </w:r>
            <w:r w:rsidR="001C449C">
              <w:rPr>
                <w:noProof/>
                <w:webHidden/>
              </w:rPr>
              <w:instrText xml:space="preserve"> PAGEREF _Toc229063103 \h </w:instrText>
            </w:r>
            <w:r w:rsidR="001C449C">
              <w:rPr>
                <w:noProof/>
                <w:webHidden/>
              </w:rPr>
            </w:r>
            <w:r w:rsidR="001C449C">
              <w:rPr>
                <w:noProof/>
                <w:webHidden/>
              </w:rPr>
              <w:fldChar w:fldCharType="separate"/>
            </w:r>
            <w:r w:rsidR="001C449C">
              <w:rPr>
                <w:noProof/>
                <w:webHidden/>
              </w:rPr>
              <w:t>18</w:t>
            </w:r>
            <w:r w:rsidR="001C449C">
              <w:rPr>
                <w:noProof/>
                <w:webHidden/>
              </w:rPr>
              <w:fldChar w:fldCharType="end"/>
            </w:r>
          </w:hyperlink>
        </w:p>
        <w:p w14:paraId="71CFE8A5" w14:textId="2D52ABF7" w:rsidR="001C449C" w:rsidRDefault="005B17C8">
          <w:pPr>
            <w:pStyle w:val="TDC4"/>
            <w:tabs>
              <w:tab w:val="right" w:leader="dot" w:pos="8494"/>
            </w:tabs>
            <w:rPr>
              <w:rFonts w:eastAsiaTheme="minorEastAsia"/>
              <w:noProof/>
              <w:lang w:val="es-ES" w:eastAsia="es-ES"/>
            </w:rPr>
          </w:pPr>
          <w:hyperlink w:anchor="_Toc229063104" w:history="1">
            <w:r w:rsidR="001C449C" w:rsidRPr="009513B0">
              <w:rPr>
                <w:rStyle w:val="Hipervnculo"/>
                <w:noProof/>
              </w:rPr>
              <w:t>3.4.5 Extracción de la clave</w:t>
            </w:r>
            <w:r w:rsidR="001C449C">
              <w:rPr>
                <w:noProof/>
                <w:webHidden/>
              </w:rPr>
              <w:tab/>
            </w:r>
            <w:r w:rsidR="001C449C">
              <w:rPr>
                <w:noProof/>
                <w:webHidden/>
              </w:rPr>
              <w:fldChar w:fldCharType="begin"/>
            </w:r>
            <w:r w:rsidR="001C449C">
              <w:rPr>
                <w:noProof/>
                <w:webHidden/>
              </w:rPr>
              <w:instrText xml:space="preserve"> PAGEREF _Toc229063104 \h </w:instrText>
            </w:r>
            <w:r w:rsidR="001C449C">
              <w:rPr>
                <w:noProof/>
                <w:webHidden/>
              </w:rPr>
            </w:r>
            <w:r w:rsidR="001C449C">
              <w:rPr>
                <w:noProof/>
                <w:webHidden/>
              </w:rPr>
              <w:fldChar w:fldCharType="separate"/>
            </w:r>
            <w:r w:rsidR="001C449C">
              <w:rPr>
                <w:noProof/>
                <w:webHidden/>
              </w:rPr>
              <w:t>19</w:t>
            </w:r>
            <w:r w:rsidR="001C449C">
              <w:rPr>
                <w:noProof/>
                <w:webHidden/>
              </w:rPr>
              <w:fldChar w:fldCharType="end"/>
            </w:r>
          </w:hyperlink>
        </w:p>
        <w:p w14:paraId="501CE91E" w14:textId="143B557A" w:rsidR="001C449C" w:rsidRDefault="005B17C8">
          <w:pPr>
            <w:pStyle w:val="TDC4"/>
            <w:tabs>
              <w:tab w:val="right" w:leader="dot" w:pos="8494"/>
            </w:tabs>
            <w:rPr>
              <w:rFonts w:eastAsiaTheme="minorEastAsia"/>
              <w:noProof/>
              <w:lang w:val="es-ES" w:eastAsia="es-ES"/>
            </w:rPr>
          </w:pPr>
          <w:hyperlink w:anchor="_Toc229063105" w:history="1">
            <w:r w:rsidR="001C449C" w:rsidRPr="009513B0">
              <w:rPr>
                <w:rStyle w:val="Hipervnculo"/>
                <w:noProof/>
              </w:rPr>
              <w:t>3.4.6 Verificación</w:t>
            </w:r>
            <w:r w:rsidR="001C449C">
              <w:rPr>
                <w:noProof/>
                <w:webHidden/>
              </w:rPr>
              <w:tab/>
            </w:r>
            <w:r w:rsidR="001C449C">
              <w:rPr>
                <w:noProof/>
                <w:webHidden/>
              </w:rPr>
              <w:fldChar w:fldCharType="begin"/>
            </w:r>
            <w:r w:rsidR="001C449C">
              <w:rPr>
                <w:noProof/>
                <w:webHidden/>
              </w:rPr>
              <w:instrText xml:space="preserve"> PAGEREF _Toc229063105 \h </w:instrText>
            </w:r>
            <w:r w:rsidR="001C449C">
              <w:rPr>
                <w:noProof/>
                <w:webHidden/>
              </w:rPr>
            </w:r>
            <w:r w:rsidR="001C449C">
              <w:rPr>
                <w:noProof/>
                <w:webHidden/>
              </w:rPr>
              <w:fldChar w:fldCharType="separate"/>
            </w:r>
            <w:r w:rsidR="001C449C">
              <w:rPr>
                <w:noProof/>
                <w:webHidden/>
              </w:rPr>
              <w:t>20</w:t>
            </w:r>
            <w:r w:rsidR="001C449C">
              <w:rPr>
                <w:noProof/>
                <w:webHidden/>
              </w:rPr>
              <w:fldChar w:fldCharType="end"/>
            </w:r>
          </w:hyperlink>
        </w:p>
        <w:p w14:paraId="00280263" w14:textId="296A16C4"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06" w:history="1">
            <w:r w:rsidR="001C449C" w:rsidRPr="009513B0">
              <w:rPr>
                <w:rStyle w:val="Hipervnculo"/>
                <w:noProof/>
              </w:rPr>
              <w:t>3.5 Manual de Uso</w:t>
            </w:r>
            <w:r w:rsidR="001C449C">
              <w:rPr>
                <w:noProof/>
                <w:webHidden/>
              </w:rPr>
              <w:tab/>
            </w:r>
            <w:r w:rsidR="001C449C">
              <w:rPr>
                <w:noProof/>
                <w:webHidden/>
              </w:rPr>
              <w:fldChar w:fldCharType="begin"/>
            </w:r>
            <w:r w:rsidR="001C449C">
              <w:rPr>
                <w:noProof/>
                <w:webHidden/>
              </w:rPr>
              <w:instrText xml:space="preserve"> PAGEREF _Toc229063106 \h </w:instrText>
            </w:r>
            <w:r w:rsidR="001C449C">
              <w:rPr>
                <w:noProof/>
                <w:webHidden/>
              </w:rPr>
            </w:r>
            <w:r w:rsidR="001C449C">
              <w:rPr>
                <w:noProof/>
                <w:webHidden/>
              </w:rPr>
              <w:fldChar w:fldCharType="separate"/>
            </w:r>
            <w:r w:rsidR="001C449C">
              <w:rPr>
                <w:noProof/>
                <w:webHidden/>
              </w:rPr>
              <w:t>20</w:t>
            </w:r>
            <w:r w:rsidR="001C449C">
              <w:rPr>
                <w:noProof/>
                <w:webHidden/>
              </w:rPr>
              <w:fldChar w:fldCharType="end"/>
            </w:r>
          </w:hyperlink>
        </w:p>
        <w:p w14:paraId="19F04551" w14:textId="7D2E00A2" w:rsidR="001C449C" w:rsidRDefault="005B17C8">
          <w:pPr>
            <w:pStyle w:val="TDC4"/>
            <w:tabs>
              <w:tab w:val="right" w:leader="dot" w:pos="8494"/>
            </w:tabs>
            <w:rPr>
              <w:rFonts w:eastAsiaTheme="minorEastAsia"/>
              <w:noProof/>
              <w:lang w:val="es-ES" w:eastAsia="es-ES"/>
            </w:rPr>
          </w:pPr>
          <w:hyperlink w:anchor="_Toc229063107" w:history="1">
            <w:r w:rsidR="001C449C" w:rsidRPr="009513B0">
              <w:rPr>
                <w:rStyle w:val="Hipervnculo"/>
                <w:noProof/>
              </w:rPr>
              <w:t>3.5.1 Requisitos del sistema</w:t>
            </w:r>
            <w:r w:rsidR="001C449C">
              <w:rPr>
                <w:noProof/>
                <w:webHidden/>
              </w:rPr>
              <w:tab/>
            </w:r>
            <w:r w:rsidR="001C449C">
              <w:rPr>
                <w:noProof/>
                <w:webHidden/>
              </w:rPr>
              <w:fldChar w:fldCharType="begin"/>
            </w:r>
            <w:r w:rsidR="001C449C">
              <w:rPr>
                <w:noProof/>
                <w:webHidden/>
              </w:rPr>
              <w:instrText xml:space="preserve"> PAGEREF _Toc229063107 \h </w:instrText>
            </w:r>
            <w:r w:rsidR="001C449C">
              <w:rPr>
                <w:noProof/>
                <w:webHidden/>
              </w:rPr>
            </w:r>
            <w:r w:rsidR="001C449C">
              <w:rPr>
                <w:noProof/>
                <w:webHidden/>
              </w:rPr>
              <w:fldChar w:fldCharType="separate"/>
            </w:r>
            <w:r w:rsidR="001C449C">
              <w:rPr>
                <w:noProof/>
                <w:webHidden/>
              </w:rPr>
              <w:t>20</w:t>
            </w:r>
            <w:r w:rsidR="001C449C">
              <w:rPr>
                <w:noProof/>
                <w:webHidden/>
              </w:rPr>
              <w:fldChar w:fldCharType="end"/>
            </w:r>
          </w:hyperlink>
        </w:p>
        <w:p w14:paraId="319FF47E" w14:textId="3CE610FE" w:rsidR="001C449C" w:rsidRDefault="005B17C8">
          <w:pPr>
            <w:pStyle w:val="TDC4"/>
            <w:tabs>
              <w:tab w:val="right" w:leader="dot" w:pos="8494"/>
            </w:tabs>
            <w:rPr>
              <w:rFonts w:eastAsiaTheme="minorEastAsia"/>
              <w:noProof/>
              <w:lang w:val="es-ES" w:eastAsia="es-ES"/>
            </w:rPr>
          </w:pPr>
          <w:hyperlink w:anchor="_Toc229063108" w:history="1">
            <w:r w:rsidR="001C449C" w:rsidRPr="009513B0">
              <w:rPr>
                <w:rStyle w:val="Hipervnculo"/>
                <w:noProof/>
              </w:rPr>
              <w:t>3.5.2 Ejecución del programa</w:t>
            </w:r>
            <w:r w:rsidR="001C449C">
              <w:rPr>
                <w:noProof/>
                <w:webHidden/>
              </w:rPr>
              <w:tab/>
            </w:r>
            <w:r w:rsidR="001C449C">
              <w:rPr>
                <w:noProof/>
                <w:webHidden/>
              </w:rPr>
              <w:fldChar w:fldCharType="begin"/>
            </w:r>
            <w:r w:rsidR="001C449C">
              <w:rPr>
                <w:noProof/>
                <w:webHidden/>
              </w:rPr>
              <w:instrText xml:space="preserve"> PAGEREF _Toc229063108 \h </w:instrText>
            </w:r>
            <w:r w:rsidR="001C449C">
              <w:rPr>
                <w:noProof/>
                <w:webHidden/>
              </w:rPr>
            </w:r>
            <w:r w:rsidR="001C449C">
              <w:rPr>
                <w:noProof/>
                <w:webHidden/>
              </w:rPr>
              <w:fldChar w:fldCharType="separate"/>
            </w:r>
            <w:r w:rsidR="001C449C">
              <w:rPr>
                <w:noProof/>
                <w:webHidden/>
              </w:rPr>
              <w:t>20</w:t>
            </w:r>
            <w:r w:rsidR="001C449C">
              <w:rPr>
                <w:noProof/>
                <w:webHidden/>
              </w:rPr>
              <w:fldChar w:fldCharType="end"/>
            </w:r>
          </w:hyperlink>
        </w:p>
        <w:p w14:paraId="6073533B" w14:textId="242F2E2F" w:rsidR="001C449C" w:rsidRDefault="005B17C8">
          <w:pPr>
            <w:pStyle w:val="TDC4"/>
            <w:tabs>
              <w:tab w:val="right" w:leader="dot" w:pos="8494"/>
            </w:tabs>
            <w:rPr>
              <w:rFonts w:eastAsiaTheme="minorEastAsia"/>
              <w:noProof/>
              <w:lang w:val="es-ES" w:eastAsia="es-ES"/>
            </w:rPr>
          </w:pPr>
          <w:hyperlink w:anchor="_Toc229063109" w:history="1">
            <w:r w:rsidR="001C449C" w:rsidRPr="009513B0">
              <w:rPr>
                <w:rStyle w:val="Hipervnculo"/>
                <w:noProof/>
              </w:rPr>
              <w:t>3.5.3 Uso de la interfaz — paso a paso</w:t>
            </w:r>
            <w:r w:rsidR="001C449C">
              <w:rPr>
                <w:noProof/>
                <w:webHidden/>
              </w:rPr>
              <w:tab/>
            </w:r>
            <w:r w:rsidR="001C449C">
              <w:rPr>
                <w:noProof/>
                <w:webHidden/>
              </w:rPr>
              <w:fldChar w:fldCharType="begin"/>
            </w:r>
            <w:r w:rsidR="001C449C">
              <w:rPr>
                <w:noProof/>
                <w:webHidden/>
              </w:rPr>
              <w:instrText xml:space="preserve"> PAGEREF _Toc229063109 \h </w:instrText>
            </w:r>
            <w:r w:rsidR="001C449C">
              <w:rPr>
                <w:noProof/>
                <w:webHidden/>
              </w:rPr>
            </w:r>
            <w:r w:rsidR="001C449C">
              <w:rPr>
                <w:noProof/>
                <w:webHidden/>
              </w:rPr>
              <w:fldChar w:fldCharType="separate"/>
            </w:r>
            <w:r w:rsidR="001C449C">
              <w:rPr>
                <w:noProof/>
                <w:webHidden/>
              </w:rPr>
              <w:t>20</w:t>
            </w:r>
            <w:r w:rsidR="001C449C">
              <w:rPr>
                <w:noProof/>
                <w:webHidden/>
              </w:rPr>
              <w:fldChar w:fldCharType="end"/>
            </w:r>
          </w:hyperlink>
        </w:p>
        <w:p w14:paraId="434CD919" w14:textId="74CCF9FB" w:rsidR="001C449C" w:rsidRDefault="005B17C8">
          <w:pPr>
            <w:pStyle w:val="TDC4"/>
            <w:tabs>
              <w:tab w:val="right" w:leader="dot" w:pos="8494"/>
            </w:tabs>
            <w:rPr>
              <w:rFonts w:eastAsiaTheme="minorEastAsia"/>
              <w:noProof/>
              <w:lang w:val="es-ES" w:eastAsia="es-ES"/>
            </w:rPr>
          </w:pPr>
          <w:hyperlink w:anchor="_Toc229063110" w:history="1">
            <w:r w:rsidR="001C449C" w:rsidRPr="009513B0">
              <w:rPr>
                <w:rStyle w:val="Hipervnculo"/>
                <w:noProof/>
              </w:rPr>
              <w:t>3.5.4 Restricciones y consideraciones</w:t>
            </w:r>
            <w:r w:rsidR="001C449C">
              <w:rPr>
                <w:noProof/>
                <w:webHidden/>
              </w:rPr>
              <w:tab/>
            </w:r>
            <w:r w:rsidR="001C449C">
              <w:rPr>
                <w:noProof/>
                <w:webHidden/>
              </w:rPr>
              <w:fldChar w:fldCharType="begin"/>
            </w:r>
            <w:r w:rsidR="001C449C">
              <w:rPr>
                <w:noProof/>
                <w:webHidden/>
              </w:rPr>
              <w:instrText xml:space="preserve"> PAGEREF _Toc229063110 \h </w:instrText>
            </w:r>
            <w:r w:rsidR="001C449C">
              <w:rPr>
                <w:noProof/>
                <w:webHidden/>
              </w:rPr>
            </w:r>
            <w:r w:rsidR="001C449C">
              <w:rPr>
                <w:noProof/>
                <w:webHidden/>
              </w:rPr>
              <w:fldChar w:fldCharType="separate"/>
            </w:r>
            <w:r w:rsidR="001C449C">
              <w:rPr>
                <w:noProof/>
                <w:webHidden/>
              </w:rPr>
              <w:t>21</w:t>
            </w:r>
            <w:r w:rsidR="001C449C">
              <w:rPr>
                <w:noProof/>
                <w:webHidden/>
              </w:rPr>
              <w:fldChar w:fldCharType="end"/>
            </w:r>
          </w:hyperlink>
        </w:p>
        <w:p w14:paraId="763165AD" w14:textId="4C1339DB" w:rsidR="001C449C" w:rsidRDefault="005B17C8">
          <w:pPr>
            <w:pStyle w:val="TDC2"/>
            <w:tabs>
              <w:tab w:val="right" w:leader="dot" w:pos="8494"/>
            </w:tabs>
            <w:rPr>
              <w:rFonts w:cstheme="minorBidi"/>
              <w:noProof/>
              <w:kern w:val="2"/>
              <w:sz w:val="24"/>
              <w:szCs w:val="24"/>
              <w:lang w:val="es-ES" w:eastAsia="es-ES"/>
              <w14:ligatures w14:val="standardContextual"/>
            </w:rPr>
          </w:pPr>
          <w:hyperlink w:anchor="_Toc229063111" w:history="1">
            <w:r w:rsidR="001C449C" w:rsidRPr="009513B0">
              <w:rPr>
                <w:rStyle w:val="Hipervnculo"/>
                <w:noProof/>
                <w:lang w:val="es-MX"/>
              </w:rPr>
              <w:t>4. Extensor Módulo 191 (Cifrados César y Vigenère)</w:t>
            </w:r>
            <w:r w:rsidR="001C449C">
              <w:rPr>
                <w:noProof/>
                <w:webHidden/>
              </w:rPr>
              <w:tab/>
            </w:r>
            <w:r w:rsidR="001C449C">
              <w:rPr>
                <w:noProof/>
                <w:webHidden/>
              </w:rPr>
              <w:fldChar w:fldCharType="begin"/>
            </w:r>
            <w:r w:rsidR="001C449C">
              <w:rPr>
                <w:noProof/>
                <w:webHidden/>
              </w:rPr>
              <w:instrText xml:space="preserve"> PAGEREF _Toc229063111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601696A1" w14:textId="378C6058"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12" w:history="1">
            <w:r w:rsidR="001C449C" w:rsidRPr="009513B0">
              <w:rPr>
                <w:rStyle w:val="Hipervnculo"/>
                <w:noProof/>
                <w:lang w:val="es-MX"/>
              </w:rPr>
              <w:t>4.1. Objetivo</w:t>
            </w:r>
            <w:r w:rsidR="001C449C">
              <w:rPr>
                <w:noProof/>
                <w:webHidden/>
              </w:rPr>
              <w:tab/>
            </w:r>
            <w:r w:rsidR="001C449C">
              <w:rPr>
                <w:noProof/>
                <w:webHidden/>
              </w:rPr>
              <w:fldChar w:fldCharType="begin"/>
            </w:r>
            <w:r w:rsidR="001C449C">
              <w:rPr>
                <w:noProof/>
                <w:webHidden/>
              </w:rPr>
              <w:instrText xml:space="preserve"> PAGEREF _Toc229063112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5D9D9732" w14:textId="317BB6F5"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13" w:history="1">
            <w:r w:rsidR="001C449C" w:rsidRPr="009513B0">
              <w:rPr>
                <w:rStyle w:val="Hipervnculo"/>
                <w:noProof/>
                <w:lang w:val="es-MX"/>
              </w:rPr>
              <w:t>4.2. Algoritmo Usado</w:t>
            </w:r>
            <w:r w:rsidR="001C449C">
              <w:rPr>
                <w:noProof/>
                <w:webHidden/>
              </w:rPr>
              <w:tab/>
            </w:r>
            <w:r w:rsidR="001C449C">
              <w:rPr>
                <w:noProof/>
                <w:webHidden/>
              </w:rPr>
              <w:fldChar w:fldCharType="begin"/>
            </w:r>
            <w:r w:rsidR="001C449C">
              <w:rPr>
                <w:noProof/>
                <w:webHidden/>
              </w:rPr>
              <w:instrText xml:space="preserve"> PAGEREF _Toc229063113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01BE4AE9" w14:textId="50846C59" w:rsidR="001C449C" w:rsidRDefault="005B17C8">
          <w:pPr>
            <w:pStyle w:val="TDC4"/>
            <w:tabs>
              <w:tab w:val="right" w:leader="dot" w:pos="8494"/>
            </w:tabs>
            <w:rPr>
              <w:rFonts w:eastAsiaTheme="minorEastAsia"/>
              <w:noProof/>
              <w:lang w:val="es-ES" w:eastAsia="es-ES"/>
            </w:rPr>
          </w:pPr>
          <w:hyperlink w:anchor="_Toc229063114" w:history="1">
            <w:r w:rsidR="001C449C" w:rsidRPr="009513B0">
              <w:rPr>
                <w:rStyle w:val="Hipervnculo"/>
                <w:noProof/>
                <w:lang w:val="es-MX"/>
              </w:rPr>
              <w:t>4.2.1. Operación Modular:</w:t>
            </w:r>
            <w:r w:rsidR="001C449C">
              <w:rPr>
                <w:noProof/>
                <w:webHidden/>
              </w:rPr>
              <w:tab/>
            </w:r>
            <w:r w:rsidR="001C449C">
              <w:rPr>
                <w:noProof/>
                <w:webHidden/>
              </w:rPr>
              <w:fldChar w:fldCharType="begin"/>
            </w:r>
            <w:r w:rsidR="001C449C">
              <w:rPr>
                <w:noProof/>
                <w:webHidden/>
              </w:rPr>
              <w:instrText xml:space="preserve"> PAGEREF _Toc229063114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7C4C75C7" w14:textId="67461BD3" w:rsidR="001C449C" w:rsidRDefault="005B17C8">
          <w:pPr>
            <w:pStyle w:val="TDC5"/>
            <w:tabs>
              <w:tab w:val="right" w:leader="dot" w:pos="8494"/>
            </w:tabs>
            <w:rPr>
              <w:rFonts w:eastAsiaTheme="minorEastAsia"/>
              <w:noProof/>
              <w:lang w:val="es-ES" w:eastAsia="es-ES"/>
            </w:rPr>
          </w:pPr>
          <w:hyperlink w:anchor="_Toc229063115" w:history="1">
            <w:r w:rsidR="001C449C" w:rsidRPr="009513B0">
              <w:rPr>
                <w:rStyle w:val="Hipervnculo"/>
                <w:noProof/>
              </w:rPr>
              <w:t>4.2.1.1. César:</w:t>
            </w:r>
            <w:r w:rsidR="001C449C">
              <w:rPr>
                <w:noProof/>
                <w:webHidden/>
              </w:rPr>
              <w:tab/>
            </w:r>
            <w:r w:rsidR="001C449C">
              <w:rPr>
                <w:noProof/>
                <w:webHidden/>
              </w:rPr>
              <w:fldChar w:fldCharType="begin"/>
            </w:r>
            <w:r w:rsidR="001C449C">
              <w:rPr>
                <w:noProof/>
                <w:webHidden/>
              </w:rPr>
              <w:instrText xml:space="preserve"> PAGEREF _Toc229063115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1C4F48C9" w14:textId="15CE9EE0" w:rsidR="001C449C" w:rsidRDefault="005B17C8">
          <w:pPr>
            <w:pStyle w:val="TDC5"/>
            <w:tabs>
              <w:tab w:val="right" w:leader="dot" w:pos="8494"/>
            </w:tabs>
            <w:rPr>
              <w:rFonts w:eastAsiaTheme="minorEastAsia"/>
              <w:noProof/>
              <w:lang w:val="es-ES" w:eastAsia="es-ES"/>
            </w:rPr>
          </w:pPr>
          <w:hyperlink w:anchor="_Toc229063116" w:history="1">
            <w:r w:rsidR="001C449C" w:rsidRPr="009513B0">
              <w:rPr>
                <w:rStyle w:val="Hipervnculo"/>
                <w:noProof/>
              </w:rPr>
              <w:t>4.2.1.2. Vigenère:</w:t>
            </w:r>
            <w:r w:rsidR="001C449C">
              <w:rPr>
                <w:noProof/>
                <w:webHidden/>
              </w:rPr>
              <w:tab/>
            </w:r>
            <w:r w:rsidR="001C449C">
              <w:rPr>
                <w:noProof/>
                <w:webHidden/>
              </w:rPr>
              <w:fldChar w:fldCharType="begin"/>
            </w:r>
            <w:r w:rsidR="001C449C">
              <w:rPr>
                <w:noProof/>
                <w:webHidden/>
              </w:rPr>
              <w:instrText xml:space="preserve"> PAGEREF _Toc229063116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28A80A62" w14:textId="675E430F" w:rsidR="001C449C" w:rsidRDefault="005B17C8">
          <w:pPr>
            <w:pStyle w:val="TDC5"/>
            <w:tabs>
              <w:tab w:val="right" w:leader="dot" w:pos="8494"/>
            </w:tabs>
            <w:rPr>
              <w:rFonts w:eastAsiaTheme="minorEastAsia"/>
              <w:noProof/>
              <w:lang w:val="es-ES" w:eastAsia="es-ES"/>
            </w:rPr>
          </w:pPr>
          <w:hyperlink w:anchor="_Toc229063117" w:history="1">
            <w:r w:rsidR="001C449C" w:rsidRPr="009513B0">
              <w:rPr>
                <w:rStyle w:val="Hipervnculo"/>
                <w:noProof/>
              </w:rPr>
              <w:t>4.2.1.3. Aritmética Modular:</w:t>
            </w:r>
            <w:r w:rsidR="001C449C">
              <w:rPr>
                <w:noProof/>
                <w:webHidden/>
              </w:rPr>
              <w:tab/>
            </w:r>
            <w:r w:rsidR="001C449C">
              <w:rPr>
                <w:noProof/>
                <w:webHidden/>
              </w:rPr>
              <w:fldChar w:fldCharType="begin"/>
            </w:r>
            <w:r w:rsidR="001C449C">
              <w:rPr>
                <w:noProof/>
                <w:webHidden/>
              </w:rPr>
              <w:instrText xml:space="preserve"> PAGEREF _Toc229063117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51A31064" w14:textId="6FE53D73" w:rsidR="001C449C" w:rsidRDefault="005B17C8">
          <w:pPr>
            <w:pStyle w:val="TDC5"/>
            <w:tabs>
              <w:tab w:val="right" w:leader="dot" w:pos="8494"/>
            </w:tabs>
            <w:rPr>
              <w:rFonts w:eastAsiaTheme="minorEastAsia"/>
              <w:noProof/>
              <w:lang w:val="es-ES" w:eastAsia="es-ES"/>
            </w:rPr>
          </w:pPr>
          <w:hyperlink w:anchor="_Toc229063118" w:history="1">
            <w:r w:rsidR="001C449C" w:rsidRPr="009513B0">
              <w:rPr>
                <w:rStyle w:val="Hipervnculo"/>
                <w:noProof/>
              </w:rPr>
              <w:t>4.2.1.4. Simulación:</w:t>
            </w:r>
            <w:r w:rsidR="001C449C">
              <w:rPr>
                <w:noProof/>
                <w:webHidden/>
              </w:rPr>
              <w:tab/>
            </w:r>
            <w:r w:rsidR="001C449C">
              <w:rPr>
                <w:noProof/>
                <w:webHidden/>
              </w:rPr>
              <w:fldChar w:fldCharType="begin"/>
            </w:r>
            <w:r w:rsidR="001C449C">
              <w:rPr>
                <w:noProof/>
                <w:webHidden/>
              </w:rPr>
              <w:instrText xml:space="preserve"> PAGEREF _Toc229063118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77B8AE68" w14:textId="0D5D69DD"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19" w:history="1">
            <w:r w:rsidR="001C449C" w:rsidRPr="009513B0">
              <w:rPr>
                <w:rStyle w:val="Hipervnculo"/>
                <w:noProof/>
                <w:lang w:val="es-MX"/>
              </w:rPr>
              <w:t>4.3. Explicación Matemática</w:t>
            </w:r>
            <w:r w:rsidR="001C449C">
              <w:rPr>
                <w:noProof/>
                <w:webHidden/>
              </w:rPr>
              <w:tab/>
            </w:r>
            <w:r w:rsidR="001C449C">
              <w:rPr>
                <w:noProof/>
                <w:webHidden/>
              </w:rPr>
              <w:fldChar w:fldCharType="begin"/>
            </w:r>
            <w:r w:rsidR="001C449C">
              <w:rPr>
                <w:noProof/>
                <w:webHidden/>
              </w:rPr>
              <w:instrText xml:space="preserve"> PAGEREF _Toc229063119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0307C312" w14:textId="13F3858A" w:rsidR="001C449C" w:rsidRDefault="005B17C8">
          <w:pPr>
            <w:pStyle w:val="TDC4"/>
            <w:tabs>
              <w:tab w:val="right" w:leader="dot" w:pos="8494"/>
            </w:tabs>
            <w:rPr>
              <w:rFonts w:eastAsiaTheme="minorEastAsia"/>
              <w:noProof/>
              <w:lang w:val="es-ES" w:eastAsia="es-ES"/>
            </w:rPr>
          </w:pPr>
          <w:hyperlink w:anchor="_Toc229063120" w:history="1">
            <w:r w:rsidR="001C449C" w:rsidRPr="009513B0">
              <w:rPr>
                <w:rStyle w:val="Hipervnculo"/>
                <w:noProof/>
                <w:lang w:val="es-MX"/>
              </w:rPr>
              <w:t>4.3.1 Cifrado César Módulo 191</w:t>
            </w:r>
            <w:r w:rsidR="001C449C">
              <w:rPr>
                <w:noProof/>
                <w:webHidden/>
              </w:rPr>
              <w:tab/>
            </w:r>
            <w:r w:rsidR="001C449C">
              <w:rPr>
                <w:noProof/>
                <w:webHidden/>
              </w:rPr>
              <w:fldChar w:fldCharType="begin"/>
            </w:r>
            <w:r w:rsidR="001C449C">
              <w:rPr>
                <w:noProof/>
                <w:webHidden/>
              </w:rPr>
              <w:instrText xml:space="preserve"> PAGEREF _Toc229063120 \h </w:instrText>
            </w:r>
            <w:r w:rsidR="001C449C">
              <w:rPr>
                <w:noProof/>
                <w:webHidden/>
              </w:rPr>
            </w:r>
            <w:r w:rsidR="001C449C">
              <w:rPr>
                <w:noProof/>
                <w:webHidden/>
              </w:rPr>
              <w:fldChar w:fldCharType="separate"/>
            </w:r>
            <w:r w:rsidR="001C449C">
              <w:rPr>
                <w:noProof/>
                <w:webHidden/>
              </w:rPr>
              <w:t>22</w:t>
            </w:r>
            <w:r w:rsidR="001C449C">
              <w:rPr>
                <w:noProof/>
                <w:webHidden/>
              </w:rPr>
              <w:fldChar w:fldCharType="end"/>
            </w:r>
          </w:hyperlink>
        </w:p>
        <w:p w14:paraId="5BD3439B" w14:textId="1C089A13" w:rsidR="001C449C" w:rsidRDefault="005B17C8">
          <w:pPr>
            <w:pStyle w:val="TDC4"/>
            <w:tabs>
              <w:tab w:val="right" w:leader="dot" w:pos="8494"/>
            </w:tabs>
            <w:rPr>
              <w:rFonts w:eastAsiaTheme="minorEastAsia"/>
              <w:noProof/>
              <w:lang w:val="es-ES" w:eastAsia="es-ES"/>
            </w:rPr>
          </w:pPr>
          <w:hyperlink w:anchor="_Toc229063121" w:history="1">
            <w:r w:rsidR="001C449C" w:rsidRPr="009513B0">
              <w:rPr>
                <w:rStyle w:val="Hipervnculo"/>
                <w:noProof/>
              </w:rPr>
              <w:t>4.3.2 Cifrado Vigenère Módulo 191</w:t>
            </w:r>
            <w:r w:rsidR="001C449C">
              <w:rPr>
                <w:noProof/>
                <w:webHidden/>
              </w:rPr>
              <w:tab/>
            </w:r>
            <w:r w:rsidR="001C449C">
              <w:rPr>
                <w:noProof/>
                <w:webHidden/>
              </w:rPr>
              <w:fldChar w:fldCharType="begin"/>
            </w:r>
            <w:r w:rsidR="001C449C">
              <w:rPr>
                <w:noProof/>
                <w:webHidden/>
              </w:rPr>
              <w:instrText xml:space="preserve"> PAGEREF _Toc229063121 \h </w:instrText>
            </w:r>
            <w:r w:rsidR="001C449C">
              <w:rPr>
                <w:noProof/>
                <w:webHidden/>
              </w:rPr>
            </w:r>
            <w:r w:rsidR="001C449C">
              <w:rPr>
                <w:noProof/>
                <w:webHidden/>
              </w:rPr>
              <w:fldChar w:fldCharType="separate"/>
            </w:r>
            <w:r w:rsidR="001C449C">
              <w:rPr>
                <w:noProof/>
                <w:webHidden/>
              </w:rPr>
              <w:t>23</w:t>
            </w:r>
            <w:r w:rsidR="001C449C">
              <w:rPr>
                <w:noProof/>
                <w:webHidden/>
              </w:rPr>
              <w:fldChar w:fldCharType="end"/>
            </w:r>
          </w:hyperlink>
        </w:p>
        <w:p w14:paraId="52D588BF" w14:textId="03FBACC5"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22" w:history="1">
            <w:r w:rsidR="001C449C" w:rsidRPr="009513B0">
              <w:rPr>
                <w:rStyle w:val="Hipervnculo"/>
                <w:noProof/>
              </w:rPr>
              <w:t>4.4. Ejemplo de ejecución</w:t>
            </w:r>
            <w:r w:rsidR="001C449C">
              <w:rPr>
                <w:noProof/>
                <w:webHidden/>
              </w:rPr>
              <w:tab/>
            </w:r>
            <w:r w:rsidR="001C449C">
              <w:rPr>
                <w:noProof/>
                <w:webHidden/>
              </w:rPr>
              <w:fldChar w:fldCharType="begin"/>
            </w:r>
            <w:r w:rsidR="001C449C">
              <w:rPr>
                <w:noProof/>
                <w:webHidden/>
              </w:rPr>
              <w:instrText xml:space="preserve"> PAGEREF _Toc229063122 \h </w:instrText>
            </w:r>
            <w:r w:rsidR="001C449C">
              <w:rPr>
                <w:noProof/>
                <w:webHidden/>
              </w:rPr>
            </w:r>
            <w:r w:rsidR="001C449C">
              <w:rPr>
                <w:noProof/>
                <w:webHidden/>
              </w:rPr>
              <w:fldChar w:fldCharType="separate"/>
            </w:r>
            <w:r w:rsidR="001C449C">
              <w:rPr>
                <w:noProof/>
                <w:webHidden/>
              </w:rPr>
              <w:t>23</w:t>
            </w:r>
            <w:r w:rsidR="001C449C">
              <w:rPr>
                <w:noProof/>
                <w:webHidden/>
              </w:rPr>
              <w:fldChar w:fldCharType="end"/>
            </w:r>
          </w:hyperlink>
        </w:p>
        <w:p w14:paraId="64EBE665" w14:textId="017C8CA5" w:rsidR="001C449C" w:rsidRDefault="005B17C8">
          <w:pPr>
            <w:pStyle w:val="TDC4"/>
            <w:tabs>
              <w:tab w:val="right" w:leader="dot" w:pos="8494"/>
            </w:tabs>
            <w:rPr>
              <w:rFonts w:eastAsiaTheme="minorEastAsia"/>
              <w:noProof/>
              <w:lang w:val="es-ES" w:eastAsia="es-ES"/>
            </w:rPr>
          </w:pPr>
          <w:hyperlink w:anchor="_Toc229063123" w:history="1">
            <w:r w:rsidR="001C449C" w:rsidRPr="009513B0">
              <w:rPr>
                <w:rStyle w:val="Hipervnculo"/>
                <w:noProof/>
              </w:rPr>
              <w:t>4.4.1 Configuración Inicial</w:t>
            </w:r>
            <w:r w:rsidR="001C449C">
              <w:rPr>
                <w:noProof/>
                <w:webHidden/>
              </w:rPr>
              <w:tab/>
            </w:r>
            <w:r w:rsidR="001C449C">
              <w:rPr>
                <w:noProof/>
                <w:webHidden/>
              </w:rPr>
              <w:fldChar w:fldCharType="begin"/>
            </w:r>
            <w:r w:rsidR="001C449C">
              <w:rPr>
                <w:noProof/>
                <w:webHidden/>
              </w:rPr>
              <w:instrText xml:space="preserve"> PAGEREF _Toc229063123 \h </w:instrText>
            </w:r>
            <w:r w:rsidR="001C449C">
              <w:rPr>
                <w:noProof/>
                <w:webHidden/>
              </w:rPr>
            </w:r>
            <w:r w:rsidR="001C449C">
              <w:rPr>
                <w:noProof/>
                <w:webHidden/>
              </w:rPr>
              <w:fldChar w:fldCharType="separate"/>
            </w:r>
            <w:r w:rsidR="001C449C">
              <w:rPr>
                <w:noProof/>
                <w:webHidden/>
              </w:rPr>
              <w:t>23</w:t>
            </w:r>
            <w:r w:rsidR="001C449C">
              <w:rPr>
                <w:noProof/>
                <w:webHidden/>
              </w:rPr>
              <w:fldChar w:fldCharType="end"/>
            </w:r>
          </w:hyperlink>
        </w:p>
        <w:p w14:paraId="48F296D2" w14:textId="18067FAD" w:rsidR="001C449C" w:rsidRDefault="005B17C8">
          <w:pPr>
            <w:pStyle w:val="TDC4"/>
            <w:tabs>
              <w:tab w:val="right" w:leader="dot" w:pos="8494"/>
            </w:tabs>
            <w:rPr>
              <w:rFonts w:eastAsiaTheme="minorEastAsia"/>
              <w:noProof/>
              <w:lang w:val="es-ES" w:eastAsia="es-ES"/>
            </w:rPr>
          </w:pPr>
          <w:hyperlink w:anchor="_Toc229063124" w:history="1">
            <w:r w:rsidR="001C449C" w:rsidRPr="009513B0">
              <w:rPr>
                <w:rStyle w:val="Hipervnculo"/>
                <w:noProof/>
              </w:rPr>
              <w:t>4.4.1 Cesar con módulo extendido 191</w:t>
            </w:r>
            <w:r w:rsidR="001C449C">
              <w:rPr>
                <w:noProof/>
                <w:webHidden/>
              </w:rPr>
              <w:tab/>
            </w:r>
            <w:r w:rsidR="001C449C">
              <w:rPr>
                <w:noProof/>
                <w:webHidden/>
              </w:rPr>
              <w:fldChar w:fldCharType="begin"/>
            </w:r>
            <w:r w:rsidR="001C449C">
              <w:rPr>
                <w:noProof/>
                <w:webHidden/>
              </w:rPr>
              <w:instrText xml:space="preserve"> PAGEREF _Toc229063124 \h </w:instrText>
            </w:r>
            <w:r w:rsidR="001C449C">
              <w:rPr>
                <w:noProof/>
                <w:webHidden/>
              </w:rPr>
            </w:r>
            <w:r w:rsidR="001C449C">
              <w:rPr>
                <w:noProof/>
                <w:webHidden/>
              </w:rPr>
              <w:fldChar w:fldCharType="separate"/>
            </w:r>
            <w:r w:rsidR="001C449C">
              <w:rPr>
                <w:noProof/>
                <w:webHidden/>
              </w:rPr>
              <w:t>23</w:t>
            </w:r>
            <w:r w:rsidR="001C449C">
              <w:rPr>
                <w:noProof/>
                <w:webHidden/>
              </w:rPr>
              <w:fldChar w:fldCharType="end"/>
            </w:r>
          </w:hyperlink>
        </w:p>
        <w:p w14:paraId="1D90BFDF" w14:textId="20042EA3" w:rsidR="001C449C" w:rsidRDefault="005B17C8">
          <w:pPr>
            <w:pStyle w:val="TDC4"/>
            <w:tabs>
              <w:tab w:val="right" w:leader="dot" w:pos="8494"/>
            </w:tabs>
            <w:rPr>
              <w:rFonts w:eastAsiaTheme="minorEastAsia"/>
              <w:noProof/>
              <w:lang w:val="es-ES" w:eastAsia="es-ES"/>
            </w:rPr>
          </w:pPr>
          <w:hyperlink w:anchor="_Toc229063125" w:history="1">
            <w:r w:rsidR="001C449C" w:rsidRPr="009513B0">
              <w:rPr>
                <w:rStyle w:val="Hipervnculo"/>
                <w:noProof/>
              </w:rPr>
              <w:t>4.4.2 Vigenere con módulo extendido 191</w:t>
            </w:r>
            <w:r w:rsidR="001C449C">
              <w:rPr>
                <w:noProof/>
                <w:webHidden/>
              </w:rPr>
              <w:tab/>
            </w:r>
            <w:r w:rsidR="001C449C">
              <w:rPr>
                <w:noProof/>
                <w:webHidden/>
              </w:rPr>
              <w:fldChar w:fldCharType="begin"/>
            </w:r>
            <w:r w:rsidR="001C449C">
              <w:rPr>
                <w:noProof/>
                <w:webHidden/>
              </w:rPr>
              <w:instrText xml:space="preserve"> PAGEREF _Toc229063125 \h </w:instrText>
            </w:r>
            <w:r w:rsidR="001C449C">
              <w:rPr>
                <w:noProof/>
                <w:webHidden/>
              </w:rPr>
            </w:r>
            <w:r w:rsidR="001C449C">
              <w:rPr>
                <w:noProof/>
                <w:webHidden/>
              </w:rPr>
              <w:fldChar w:fldCharType="separate"/>
            </w:r>
            <w:r w:rsidR="001C449C">
              <w:rPr>
                <w:noProof/>
                <w:webHidden/>
              </w:rPr>
              <w:t>24</w:t>
            </w:r>
            <w:r w:rsidR="001C449C">
              <w:rPr>
                <w:noProof/>
                <w:webHidden/>
              </w:rPr>
              <w:fldChar w:fldCharType="end"/>
            </w:r>
          </w:hyperlink>
        </w:p>
        <w:p w14:paraId="551D8FB9" w14:textId="09DDC538"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26" w:history="1">
            <w:r w:rsidR="001C449C" w:rsidRPr="009513B0">
              <w:rPr>
                <w:rStyle w:val="Hipervnculo"/>
                <w:noProof/>
              </w:rPr>
              <w:t>4.5. Manual de uso</w:t>
            </w:r>
            <w:r w:rsidR="001C449C">
              <w:rPr>
                <w:noProof/>
                <w:webHidden/>
              </w:rPr>
              <w:tab/>
            </w:r>
            <w:r w:rsidR="001C449C">
              <w:rPr>
                <w:noProof/>
                <w:webHidden/>
              </w:rPr>
              <w:fldChar w:fldCharType="begin"/>
            </w:r>
            <w:r w:rsidR="001C449C">
              <w:rPr>
                <w:noProof/>
                <w:webHidden/>
              </w:rPr>
              <w:instrText xml:space="preserve"> PAGEREF _Toc229063126 \h </w:instrText>
            </w:r>
            <w:r w:rsidR="001C449C">
              <w:rPr>
                <w:noProof/>
                <w:webHidden/>
              </w:rPr>
            </w:r>
            <w:r w:rsidR="001C449C">
              <w:rPr>
                <w:noProof/>
                <w:webHidden/>
              </w:rPr>
              <w:fldChar w:fldCharType="separate"/>
            </w:r>
            <w:r w:rsidR="001C449C">
              <w:rPr>
                <w:noProof/>
                <w:webHidden/>
              </w:rPr>
              <w:t>24</w:t>
            </w:r>
            <w:r w:rsidR="001C449C">
              <w:rPr>
                <w:noProof/>
                <w:webHidden/>
              </w:rPr>
              <w:fldChar w:fldCharType="end"/>
            </w:r>
          </w:hyperlink>
        </w:p>
        <w:p w14:paraId="6A1F9182" w14:textId="0AA1D181" w:rsidR="001C449C" w:rsidRDefault="005B17C8">
          <w:pPr>
            <w:pStyle w:val="TDC4"/>
            <w:tabs>
              <w:tab w:val="right" w:leader="dot" w:pos="8494"/>
            </w:tabs>
            <w:rPr>
              <w:rFonts w:eastAsiaTheme="minorEastAsia"/>
              <w:noProof/>
              <w:lang w:val="es-ES" w:eastAsia="es-ES"/>
            </w:rPr>
          </w:pPr>
          <w:hyperlink w:anchor="_Toc229063127" w:history="1">
            <w:r w:rsidR="001C449C" w:rsidRPr="009513B0">
              <w:rPr>
                <w:rStyle w:val="Hipervnculo"/>
                <w:noProof/>
              </w:rPr>
              <w:t>4.5.1 Ejecución del Programa</w:t>
            </w:r>
            <w:r w:rsidR="001C449C">
              <w:rPr>
                <w:noProof/>
                <w:webHidden/>
              </w:rPr>
              <w:tab/>
            </w:r>
            <w:r w:rsidR="001C449C">
              <w:rPr>
                <w:noProof/>
                <w:webHidden/>
              </w:rPr>
              <w:fldChar w:fldCharType="begin"/>
            </w:r>
            <w:r w:rsidR="001C449C">
              <w:rPr>
                <w:noProof/>
                <w:webHidden/>
              </w:rPr>
              <w:instrText xml:space="preserve"> PAGEREF _Toc229063127 \h </w:instrText>
            </w:r>
            <w:r w:rsidR="001C449C">
              <w:rPr>
                <w:noProof/>
                <w:webHidden/>
              </w:rPr>
            </w:r>
            <w:r w:rsidR="001C449C">
              <w:rPr>
                <w:noProof/>
                <w:webHidden/>
              </w:rPr>
              <w:fldChar w:fldCharType="separate"/>
            </w:r>
            <w:r w:rsidR="001C449C">
              <w:rPr>
                <w:noProof/>
                <w:webHidden/>
              </w:rPr>
              <w:t>24</w:t>
            </w:r>
            <w:r w:rsidR="001C449C">
              <w:rPr>
                <w:noProof/>
                <w:webHidden/>
              </w:rPr>
              <w:fldChar w:fldCharType="end"/>
            </w:r>
          </w:hyperlink>
        </w:p>
        <w:p w14:paraId="581E183E" w14:textId="766C3A98" w:rsidR="001C449C" w:rsidRDefault="005B17C8">
          <w:pPr>
            <w:pStyle w:val="TDC4"/>
            <w:tabs>
              <w:tab w:val="right" w:leader="dot" w:pos="8494"/>
            </w:tabs>
            <w:rPr>
              <w:rFonts w:eastAsiaTheme="minorEastAsia"/>
              <w:noProof/>
              <w:lang w:val="es-ES" w:eastAsia="es-ES"/>
            </w:rPr>
          </w:pPr>
          <w:hyperlink w:anchor="_Toc229063128" w:history="1">
            <w:r w:rsidR="001C449C" w:rsidRPr="009513B0">
              <w:rPr>
                <w:rStyle w:val="Hipervnculo"/>
                <w:noProof/>
              </w:rPr>
              <w:t>4.5.2 Selección del Modo de Cifrado</w:t>
            </w:r>
            <w:r w:rsidR="001C449C">
              <w:rPr>
                <w:noProof/>
                <w:webHidden/>
              </w:rPr>
              <w:tab/>
            </w:r>
            <w:r w:rsidR="001C449C">
              <w:rPr>
                <w:noProof/>
                <w:webHidden/>
              </w:rPr>
              <w:fldChar w:fldCharType="begin"/>
            </w:r>
            <w:r w:rsidR="001C449C">
              <w:rPr>
                <w:noProof/>
                <w:webHidden/>
              </w:rPr>
              <w:instrText xml:space="preserve"> PAGEREF _Toc229063128 \h </w:instrText>
            </w:r>
            <w:r w:rsidR="001C449C">
              <w:rPr>
                <w:noProof/>
                <w:webHidden/>
              </w:rPr>
            </w:r>
            <w:r w:rsidR="001C449C">
              <w:rPr>
                <w:noProof/>
                <w:webHidden/>
              </w:rPr>
              <w:fldChar w:fldCharType="separate"/>
            </w:r>
            <w:r w:rsidR="001C449C">
              <w:rPr>
                <w:noProof/>
                <w:webHidden/>
              </w:rPr>
              <w:t>24</w:t>
            </w:r>
            <w:r w:rsidR="001C449C">
              <w:rPr>
                <w:noProof/>
                <w:webHidden/>
              </w:rPr>
              <w:fldChar w:fldCharType="end"/>
            </w:r>
          </w:hyperlink>
        </w:p>
        <w:p w14:paraId="1594F192" w14:textId="6C1BF0E1" w:rsidR="001C449C" w:rsidRDefault="005B17C8">
          <w:pPr>
            <w:pStyle w:val="TDC4"/>
            <w:tabs>
              <w:tab w:val="right" w:leader="dot" w:pos="8494"/>
            </w:tabs>
            <w:rPr>
              <w:rFonts w:eastAsiaTheme="minorEastAsia"/>
              <w:noProof/>
              <w:lang w:val="es-ES" w:eastAsia="es-ES"/>
            </w:rPr>
          </w:pPr>
          <w:hyperlink w:anchor="_Toc229063129" w:history="1">
            <w:r w:rsidR="001C449C" w:rsidRPr="009513B0">
              <w:rPr>
                <w:rStyle w:val="Hipervnculo"/>
                <w:noProof/>
              </w:rPr>
              <w:t>4.5.3 Ingreso de Datos</w:t>
            </w:r>
            <w:r w:rsidR="001C449C">
              <w:rPr>
                <w:noProof/>
                <w:webHidden/>
              </w:rPr>
              <w:tab/>
            </w:r>
            <w:r w:rsidR="001C449C">
              <w:rPr>
                <w:noProof/>
                <w:webHidden/>
              </w:rPr>
              <w:fldChar w:fldCharType="begin"/>
            </w:r>
            <w:r w:rsidR="001C449C">
              <w:rPr>
                <w:noProof/>
                <w:webHidden/>
              </w:rPr>
              <w:instrText xml:space="preserve"> PAGEREF _Toc229063129 \h </w:instrText>
            </w:r>
            <w:r w:rsidR="001C449C">
              <w:rPr>
                <w:noProof/>
                <w:webHidden/>
              </w:rPr>
            </w:r>
            <w:r w:rsidR="001C449C">
              <w:rPr>
                <w:noProof/>
                <w:webHidden/>
              </w:rPr>
              <w:fldChar w:fldCharType="separate"/>
            </w:r>
            <w:r w:rsidR="001C449C">
              <w:rPr>
                <w:noProof/>
                <w:webHidden/>
              </w:rPr>
              <w:t>25</w:t>
            </w:r>
            <w:r w:rsidR="001C449C">
              <w:rPr>
                <w:noProof/>
                <w:webHidden/>
              </w:rPr>
              <w:fldChar w:fldCharType="end"/>
            </w:r>
          </w:hyperlink>
        </w:p>
        <w:p w14:paraId="0E0428DC" w14:textId="79A71A92" w:rsidR="001C449C" w:rsidRDefault="005B17C8">
          <w:pPr>
            <w:pStyle w:val="TDC4"/>
            <w:tabs>
              <w:tab w:val="right" w:leader="dot" w:pos="8494"/>
            </w:tabs>
            <w:rPr>
              <w:rFonts w:eastAsiaTheme="minorEastAsia"/>
              <w:noProof/>
              <w:lang w:val="es-ES" w:eastAsia="es-ES"/>
            </w:rPr>
          </w:pPr>
          <w:hyperlink w:anchor="_Toc229063130" w:history="1">
            <w:r w:rsidR="001C449C" w:rsidRPr="009513B0">
              <w:rPr>
                <w:rStyle w:val="Hipervnculo"/>
                <w:noProof/>
              </w:rPr>
              <w:t>4.5.4 Visualización de Resultados</w:t>
            </w:r>
            <w:r w:rsidR="001C449C">
              <w:rPr>
                <w:noProof/>
                <w:webHidden/>
              </w:rPr>
              <w:tab/>
            </w:r>
            <w:r w:rsidR="001C449C">
              <w:rPr>
                <w:noProof/>
                <w:webHidden/>
              </w:rPr>
              <w:fldChar w:fldCharType="begin"/>
            </w:r>
            <w:r w:rsidR="001C449C">
              <w:rPr>
                <w:noProof/>
                <w:webHidden/>
              </w:rPr>
              <w:instrText xml:space="preserve"> PAGEREF _Toc229063130 \h </w:instrText>
            </w:r>
            <w:r w:rsidR="001C449C">
              <w:rPr>
                <w:noProof/>
                <w:webHidden/>
              </w:rPr>
            </w:r>
            <w:r w:rsidR="001C449C">
              <w:rPr>
                <w:noProof/>
                <w:webHidden/>
              </w:rPr>
              <w:fldChar w:fldCharType="separate"/>
            </w:r>
            <w:r w:rsidR="001C449C">
              <w:rPr>
                <w:noProof/>
                <w:webHidden/>
              </w:rPr>
              <w:t>25</w:t>
            </w:r>
            <w:r w:rsidR="001C449C">
              <w:rPr>
                <w:noProof/>
                <w:webHidden/>
              </w:rPr>
              <w:fldChar w:fldCharType="end"/>
            </w:r>
          </w:hyperlink>
        </w:p>
        <w:p w14:paraId="50A049F3" w14:textId="6D1FDCBF" w:rsidR="001C449C" w:rsidRDefault="005B17C8">
          <w:pPr>
            <w:pStyle w:val="TDC4"/>
            <w:tabs>
              <w:tab w:val="right" w:leader="dot" w:pos="8494"/>
            </w:tabs>
            <w:rPr>
              <w:rFonts w:eastAsiaTheme="minorEastAsia"/>
              <w:noProof/>
              <w:lang w:val="es-ES" w:eastAsia="es-ES"/>
            </w:rPr>
          </w:pPr>
          <w:hyperlink w:anchor="_Toc229063131" w:history="1">
            <w:r w:rsidR="001C449C" w:rsidRPr="009513B0">
              <w:rPr>
                <w:rStyle w:val="Hipervnculo"/>
                <w:noProof/>
              </w:rPr>
              <w:t>4.5.5 Consulta del Alfabeto</w:t>
            </w:r>
            <w:r w:rsidR="001C449C">
              <w:rPr>
                <w:noProof/>
                <w:webHidden/>
              </w:rPr>
              <w:tab/>
            </w:r>
            <w:r w:rsidR="001C449C">
              <w:rPr>
                <w:noProof/>
                <w:webHidden/>
              </w:rPr>
              <w:fldChar w:fldCharType="begin"/>
            </w:r>
            <w:r w:rsidR="001C449C">
              <w:rPr>
                <w:noProof/>
                <w:webHidden/>
              </w:rPr>
              <w:instrText xml:space="preserve"> PAGEREF _Toc229063131 \h </w:instrText>
            </w:r>
            <w:r w:rsidR="001C449C">
              <w:rPr>
                <w:noProof/>
                <w:webHidden/>
              </w:rPr>
            </w:r>
            <w:r w:rsidR="001C449C">
              <w:rPr>
                <w:noProof/>
                <w:webHidden/>
              </w:rPr>
              <w:fldChar w:fldCharType="separate"/>
            </w:r>
            <w:r w:rsidR="001C449C">
              <w:rPr>
                <w:noProof/>
                <w:webHidden/>
              </w:rPr>
              <w:t>25</w:t>
            </w:r>
            <w:r w:rsidR="001C449C">
              <w:rPr>
                <w:noProof/>
                <w:webHidden/>
              </w:rPr>
              <w:fldChar w:fldCharType="end"/>
            </w:r>
          </w:hyperlink>
        </w:p>
        <w:p w14:paraId="3041DACD" w14:textId="7D911A14" w:rsidR="001C449C" w:rsidRDefault="005B17C8">
          <w:pPr>
            <w:pStyle w:val="TDC2"/>
            <w:tabs>
              <w:tab w:val="right" w:leader="dot" w:pos="8494"/>
            </w:tabs>
            <w:rPr>
              <w:rFonts w:cstheme="minorBidi"/>
              <w:noProof/>
              <w:kern w:val="2"/>
              <w:sz w:val="24"/>
              <w:szCs w:val="24"/>
              <w:lang w:val="es-ES" w:eastAsia="es-ES"/>
              <w14:ligatures w14:val="standardContextual"/>
            </w:rPr>
          </w:pPr>
          <w:hyperlink w:anchor="_Toc229063132" w:history="1">
            <w:r w:rsidR="001C449C" w:rsidRPr="009513B0">
              <w:rPr>
                <w:rStyle w:val="Hipervnculo"/>
                <w:noProof/>
              </w:rPr>
              <w:t>5.Cifrado de Hill Matrices 2x2</w:t>
            </w:r>
            <w:r w:rsidR="001C449C">
              <w:rPr>
                <w:noProof/>
                <w:webHidden/>
              </w:rPr>
              <w:tab/>
            </w:r>
            <w:r w:rsidR="001C449C">
              <w:rPr>
                <w:noProof/>
                <w:webHidden/>
              </w:rPr>
              <w:fldChar w:fldCharType="begin"/>
            </w:r>
            <w:r w:rsidR="001C449C">
              <w:rPr>
                <w:noProof/>
                <w:webHidden/>
              </w:rPr>
              <w:instrText xml:space="preserve"> PAGEREF _Toc229063132 \h </w:instrText>
            </w:r>
            <w:r w:rsidR="001C449C">
              <w:rPr>
                <w:noProof/>
                <w:webHidden/>
              </w:rPr>
            </w:r>
            <w:r w:rsidR="001C449C">
              <w:rPr>
                <w:noProof/>
                <w:webHidden/>
              </w:rPr>
              <w:fldChar w:fldCharType="separate"/>
            </w:r>
            <w:r w:rsidR="001C449C">
              <w:rPr>
                <w:noProof/>
                <w:webHidden/>
              </w:rPr>
              <w:t>26</w:t>
            </w:r>
            <w:r w:rsidR="001C449C">
              <w:rPr>
                <w:noProof/>
                <w:webHidden/>
              </w:rPr>
              <w:fldChar w:fldCharType="end"/>
            </w:r>
          </w:hyperlink>
        </w:p>
        <w:p w14:paraId="6973B70C" w14:textId="6ED64418"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33" w:history="1">
            <w:r w:rsidR="001C449C" w:rsidRPr="009513B0">
              <w:rPr>
                <w:rStyle w:val="Hipervnculo"/>
                <w:noProof/>
              </w:rPr>
              <w:t>5.1 Objetivo</w:t>
            </w:r>
            <w:r w:rsidR="001C449C">
              <w:rPr>
                <w:noProof/>
                <w:webHidden/>
              </w:rPr>
              <w:tab/>
            </w:r>
            <w:r w:rsidR="001C449C">
              <w:rPr>
                <w:noProof/>
                <w:webHidden/>
              </w:rPr>
              <w:fldChar w:fldCharType="begin"/>
            </w:r>
            <w:r w:rsidR="001C449C">
              <w:rPr>
                <w:noProof/>
                <w:webHidden/>
              </w:rPr>
              <w:instrText xml:space="preserve"> PAGEREF _Toc229063133 \h </w:instrText>
            </w:r>
            <w:r w:rsidR="001C449C">
              <w:rPr>
                <w:noProof/>
                <w:webHidden/>
              </w:rPr>
            </w:r>
            <w:r w:rsidR="001C449C">
              <w:rPr>
                <w:noProof/>
                <w:webHidden/>
              </w:rPr>
              <w:fldChar w:fldCharType="separate"/>
            </w:r>
            <w:r w:rsidR="001C449C">
              <w:rPr>
                <w:noProof/>
                <w:webHidden/>
              </w:rPr>
              <w:t>26</w:t>
            </w:r>
            <w:r w:rsidR="001C449C">
              <w:rPr>
                <w:noProof/>
                <w:webHidden/>
              </w:rPr>
              <w:fldChar w:fldCharType="end"/>
            </w:r>
          </w:hyperlink>
        </w:p>
        <w:p w14:paraId="174239A1" w14:textId="57737FDC"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34" w:history="1">
            <w:r w:rsidR="001C449C" w:rsidRPr="009513B0">
              <w:rPr>
                <w:rStyle w:val="Hipervnculo"/>
                <w:noProof/>
                <w:lang w:val="es-ES"/>
              </w:rPr>
              <w:t>5.2 Algoritmo Usado</w:t>
            </w:r>
            <w:r w:rsidR="001C449C">
              <w:rPr>
                <w:noProof/>
                <w:webHidden/>
              </w:rPr>
              <w:tab/>
            </w:r>
            <w:r w:rsidR="001C449C">
              <w:rPr>
                <w:noProof/>
                <w:webHidden/>
              </w:rPr>
              <w:fldChar w:fldCharType="begin"/>
            </w:r>
            <w:r w:rsidR="001C449C">
              <w:rPr>
                <w:noProof/>
                <w:webHidden/>
              </w:rPr>
              <w:instrText xml:space="preserve"> PAGEREF _Toc229063134 \h </w:instrText>
            </w:r>
            <w:r w:rsidR="001C449C">
              <w:rPr>
                <w:noProof/>
                <w:webHidden/>
              </w:rPr>
            </w:r>
            <w:r w:rsidR="001C449C">
              <w:rPr>
                <w:noProof/>
                <w:webHidden/>
              </w:rPr>
              <w:fldChar w:fldCharType="separate"/>
            </w:r>
            <w:r w:rsidR="001C449C">
              <w:rPr>
                <w:noProof/>
                <w:webHidden/>
              </w:rPr>
              <w:t>26</w:t>
            </w:r>
            <w:r w:rsidR="001C449C">
              <w:rPr>
                <w:noProof/>
                <w:webHidden/>
              </w:rPr>
              <w:fldChar w:fldCharType="end"/>
            </w:r>
          </w:hyperlink>
        </w:p>
        <w:p w14:paraId="62A9890A" w14:textId="7885C027" w:rsidR="001C449C" w:rsidRDefault="005B17C8">
          <w:pPr>
            <w:pStyle w:val="TDC4"/>
            <w:tabs>
              <w:tab w:val="right" w:leader="dot" w:pos="8494"/>
            </w:tabs>
            <w:rPr>
              <w:rFonts w:eastAsiaTheme="minorEastAsia"/>
              <w:noProof/>
              <w:lang w:val="es-ES" w:eastAsia="es-ES"/>
            </w:rPr>
          </w:pPr>
          <w:hyperlink w:anchor="_Toc229063135" w:history="1">
            <w:r w:rsidR="001C449C" w:rsidRPr="009513B0">
              <w:rPr>
                <w:rStyle w:val="Hipervnculo"/>
                <w:noProof/>
              </w:rPr>
              <w:t>5.2.1 Conversión de caracteres</w:t>
            </w:r>
            <w:r w:rsidR="001C449C">
              <w:rPr>
                <w:noProof/>
                <w:webHidden/>
              </w:rPr>
              <w:tab/>
            </w:r>
            <w:r w:rsidR="001C449C">
              <w:rPr>
                <w:noProof/>
                <w:webHidden/>
              </w:rPr>
              <w:fldChar w:fldCharType="begin"/>
            </w:r>
            <w:r w:rsidR="001C449C">
              <w:rPr>
                <w:noProof/>
                <w:webHidden/>
              </w:rPr>
              <w:instrText xml:space="preserve"> PAGEREF _Toc229063135 \h </w:instrText>
            </w:r>
            <w:r w:rsidR="001C449C">
              <w:rPr>
                <w:noProof/>
                <w:webHidden/>
              </w:rPr>
            </w:r>
            <w:r w:rsidR="001C449C">
              <w:rPr>
                <w:noProof/>
                <w:webHidden/>
              </w:rPr>
              <w:fldChar w:fldCharType="separate"/>
            </w:r>
            <w:r w:rsidR="001C449C">
              <w:rPr>
                <w:noProof/>
                <w:webHidden/>
              </w:rPr>
              <w:t>26</w:t>
            </w:r>
            <w:r w:rsidR="001C449C">
              <w:rPr>
                <w:noProof/>
                <w:webHidden/>
              </w:rPr>
              <w:fldChar w:fldCharType="end"/>
            </w:r>
          </w:hyperlink>
        </w:p>
        <w:p w14:paraId="1CFB1D47" w14:textId="5D2621EA" w:rsidR="001C449C" w:rsidRDefault="005B17C8">
          <w:pPr>
            <w:pStyle w:val="TDC4"/>
            <w:tabs>
              <w:tab w:val="right" w:leader="dot" w:pos="8494"/>
            </w:tabs>
            <w:rPr>
              <w:rFonts w:eastAsiaTheme="minorEastAsia"/>
              <w:noProof/>
              <w:lang w:val="es-ES" w:eastAsia="es-ES"/>
            </w:rPr>
          </w:pPr>
          <w:hyperlink w:anchor="_Toc229063136" w:history="1">
            <w:r w:rsidR="001C449C" w:rsidRPr="009513B0">
              <w:rPr>
                <w:rStyle w:val="Hipervnculo"/>
                <w:noProof/>
                <w:lang w:val="es-ES"/>
              </w:rPr>
              <w:t>5.2.2 División en bloques</w:t>
            </w:r>
            <w:r w:rsidR="001C449C">
              <w:rPr>
                <w:noProof/>
                <w:webHidden/>
              </w:rPr>
              <w:tab/>
            </w:r>
            <w:r w:rsidR="001C449C">
              <w:rPr>
                <w:noProof/>
                <w:webHidden/>
              </w:rPr>
              <w:fldChar w:fldCharType="begin"/>
            </w:r>
            <w:r w:rsidR="001C449C">
              <w:rPr>
                <w:noProof/>
                <w:webHidden/>
              </w:rPr>
              <w:instrText xml:space="preserve"> PAGEREF _Toc229063136 \h </w:instrText>
            </w:r>
            <w:r w:rsidR="001C449C">
              <w:rPr>
                <w:noProof/>
                <w:webHidden/>
              </w:rPr>
            </w:r>
            <w:r w:rsidR="001C449C">
              <w:rPr>
                <w:noProof/>
                <w:webHidden/>
              </w:rPr>
              <w:fldChar w:fldCharType="separate"/>
            </w:r>
            <w:r w:rsidR="001C449C">
              <w:rPr>
                <w:noProof/>
                <w:webHidden/>
              </w:rPr>
              <w:t>26</w:t>
            </w:r>
            <w:r w:rsidR="001C449C">
              <w:rPr>
                <w:noProof/>
                <w:webHidden/>
              </w:rPr>
              <w:fldChar w:fldCharType="end"/>
            </w:r>
          </w:hyperlink>
        </w:p>
        <w:p w14:paraId="689EDBB2" w14:textId="032AC427" w:rsidR="001C449C" w:rsidRDefault="005B17C8">
          <w:pPr>
            <w:pStyle w:val="TDC4"/>
            <w:tabs>
              <w:tab w:val="right" w:leader="dot" w:pos="8494"/>
            </w:tabs>
            <w:rPr>
              <w:rFonts w:eastAsiaTheme="minorEastAsia"/>
              <w:noProof/>
              <w:lang w:val="es-ES" w:eastAsia="es-ES"/>
            </w:rPr>
          </w:pPr>
          <w:hyperlink w:anchor="_Toc229063137" w:history="1">
            <w:r w:rsidR="001C449C" w:rsidRPr="009513B0">
              <w:rPr>
                <w:rStyle w:val="Hipervnculo"/>
                <w:noProof/>
                <w:lang w:val="es-ES"/>
              </w:rPr>
              <w:t>5.2.3 Cifrado Hill</w:t>
            </w:r>
            <w:r w:rsidR="001C449C">
              <w:rPr>
                <w:noProof/>
                <w:webHidden/>
              </w:rPr>
              <w:tab/>
            </w:r>
            <w:r w:rsidR="001C449C">
              <w:rPr>
                <w:noProof/>
                <w:webHidden/>
              </w:rPr>
              <w:fldChar w:fldCharType="begin"/>
            </w:r>
            <w:r w:rsidR="001C449C">
              <w:rPr>
                <w:noProof/>
                <w:webHidden/>
              </w:rPr>
              <w:instrText xml:space="preserve"> PAGEREF _Toc229063137 \h </w:instrText>
            </w:r>
            <w:r w:rsidR="001C449C">
              <w:rPr>
                <w:noProof/>
                <w:webHidden/>
              </w:rPr>
            </w:r>
            <w:r w:rsidR="001C449C">
              <w:rPr>
                <w:noProof/>
                <w:webHidden/>
              </w:rPr>
              <w:fldChar w:fldCharType="separate"/>
            </w:r>
            <w:r w:rsidR="001C449C">
              <w:rPr>
                <w:noProof/>
                <w:webHidden/>
              </w:rPr>
              <w:t>27</w:t>
            </w:r>
            <w:r w:rsidR="001C449C">
              <w:rPr>
                <w:noProof/>
                <w:webHidden/>
              </w:rPr>
              <w:fldChar w:fldCharType="end"/>
            </w:r>
          </w:hyperlink>
        </w:p>
        <w:p w14:paraId="315F30A1" w14:textId="7A8468DE" w:rsidR="001C449C" w:rsidRDefault="005B17C8">
          <w:pPr>
            <w:pStyle w:val="TDC4"/>
            <w:tabs>
              <w:tab w:val="right" w:leader="dot" w:pos="8494"/>
            </w:tabs>
            <w:rPr>
              <w:rFonts w:eastAsiaTheme="minorEastAsia"/>
              <w:noProof/>
              <w:lang w:val="es-ES" w:eastAsia="es-ES"/>
            </w:rPr>
          </w:pPr>
          <w:hyperlink w:anchor="_Toc229063138" w:history="1">
            <w:r w:rsidR="001C449C" w:rsidRPr="009513B0">
              <w:rPr>
                <w:rStyle w:val="Hipervnculo"/>
                <w:noProof/>
                <w:lang w:val="es-ES"/>
              </w:rPr>
              <w:t>5.2.4 Descifrado Hill</w:t>
            </w:r>
            <w:r w:rsidR="001C449C">
              <w:rPr>
                <w:noProof/>
                <w:webHidden/>
              </w:rPr>
              <w:tab/>
            </w:r>
            <w:r w:rsidR="001C449C">
              <w:rPr>
                <w:noProof/>
                <w:webHidden/>
              </w:rPr>
              <w:fldChar w:fldCharType="begin"/>
            </w:r>
            <w:r w:rsidR="001C449C">
              <w:rPr>
                <w:noProof/>
                <w:webHidden/>
              </w:rPr>
              <w:instrText xml:space="preserve"> PAGEREF _Toc229063138 \h </w:instrText>
            </w:r>
            <w:r w:rsidR="001C449C">
              <w:rPr>
                <w:noProof/>
                <w:webHidden/>
              </w:rPr>
            </w:r>
            <w:r w:rsidR="001C449C">
              <w:rPr>
                <w:noProof/>
                <w:webHidden/>
              </w:rPr>
              <w:fldChar w:fldCharType="separate"/>
            </w:r>
            <w:r w:rsidR="001C449C">
              <w:rPr>
                <w:noProof/>
                <w:webHidden/>
              </w:rPr>
              <w:t>27</w:t>
            </w:r>
            <w:r w:rsidR="001C449C">
              <w:rPr>
                <w:noProof/>
                <w:webHidden/>
              </w:rPr>
              <w:fldChar w:fldCharType="end"/>
            </w:r>
          </w:hyperlink>
        </w:p>
        <w:p w14:paraId="2BD958B9" w14:textId="6056C108"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39" w:history="1">
            <w:r w:rsidR="001C449C" w:rsidRPr="009513B0">
              <w:rPr>
                <w:rStyle w:val="Hipervnculo"/>
                <w:noProof/>
                <w:lang w:val="es-ES"/>
              </w:rPr>
              <w:t>5.3 Explicación Matemática</w:t>
            </w:r>
            <w:r w:rsidR="001C449C">
              <w:rPr>
                <w:noProof/>
                <w:webHidden/>
              </w:rPr>
              <w:tab/>
            </w:r>
            <w:r w:rsidR="001C449C">
              <w:rPr>
                <w:noProof/>
                <w:webHidden/>
              </w:rPr>
              <w:fldChar w:fldCharType="begin"/>
            </w:r>
            <w:r w:rsidR="001C449C">
              <w:rPr>
                <w:noProof/>
                <w:webHidden/>
              </w:rPr>
              <w:instrText xml:space="preserve"> PAGEREF _Toc229063139 \h </w:instrText>
            </w:r>
            <w:r w:rsidR="001C449C">
              <w:rPr>
                <w:noProof/>
                <w:webHidden/>
              </w:rPr>
            </w:r>
            <w:r w:rsidR="001C449C">
              <w:rPr>
                <w:noProof/>
                <w:webHidden/>
              </w:rPr>
              <w:fldChar w:fldCharType="separate"/>
            </w:r>
            <w:r w:rsidR="001C449C">
              <w:rPr>
                <w:noProof/>
                <w:webHidden/>
              </w:rPr>
              <w:t>27</w:t>
            </w:r>
            <w:r w:rsidR="001C449C">
              <w:rPr>
                <w:noProof/>
                <w:webHidden/>
              </w:rPr>
              <w:fldChar w:fldCharType="end"/>
            </w:r>
          </w:hyperlink>
        </w:p>
        <w:p w14:paraId="4C2D6894" w14:textId="375B16E4" w:rsidR="001C449C" w:rsidRDefault="005B17C8">
          <w:pPr>
            <w:pStyle w:val="TDC4"/>
            <w:tabs>
              <w:tab w:val="right" w:leader="dot" w:pos="8494"/>
            </w:tabs>
            <w:rPr>
              <w:rFonts w:eastAsiaTheme="minorEastAsia"/>
              <w:noProof/>
              <w:lang w:val="es-ES" w:eastAsia="es-ES"/>
            </w:rPr>
          </w:pPr>
          <w:hyperlink w:anchor="_Toc229063140" w:history="1">
            <w:r w:rsidR="001C449C" w:rsidRPr="009513B0">
              <w:rPr>
                <w:rStyle w:val="Hipervnculo"/>
                <w:rFonts w:ascii="Arial" w:hAnsi="Arial" w:cs="Arial"/>
                <w:noProof/>
                <w:lang w:val="es-ES"/>
              </w:rPr>
              <w:t>5.3.1 Anillo Modular Z</w:t>
            </w:r>
            <w:r w:rsidR="001C449C" w:rsidRPr="009513B0">
              <w:rPr>
                <w:rStyle w:val="Hipervnculo"/>
                <w:rFonts w:ascii="Cambria Math" w:hAnsi="Cambria Math" w:cs="Cambria Math"/>
                <w:noProof/>
                <w:lang w:val="es-ES"/>
              </w:rPr>
              <w:t>₂₇</w:t>
            </w:r>
            <w:r w:rsidR="001C449C">
              <w:rPr>
                <w:noProof/>
                <w:webHidden/>
              </w:rPr>
              <w:tab/>
            </w:r>
            <w:r w:rsidR="001C449C">
              <w:rPr>
                <w:noProof/>
                <w:webHidden/>
              </w:rPr>
              <w:fldChar w:fldCharType="begin"/>
            </w:r>
            <w:r w:rsidR="001C449C">
              <w:rPr>
                <w:noProof/>
                <w:webHidden/>
              </w:rPr>
              <w:instrText xml:space="preserve"> PAGEREF _Toc229063140 \h </w:instrText>
            </w:r>
            <w:r w:rsidR="001C449C">
              <w:rPr>
                <w:noProof/>
                <w:webHidden/>
              </w:rPr>
            </w:r>
            <w:r w:rsidR="001C449C">
              <w:rPr>
                <w:noProof/>
                <w:webHidden/>
              </w:rPr>
              <w:fldChar w:fldCharType="separate"/>
            </w:r>
            <w:r w:rsidR="001C449C">
              <w:rPr>
                <w:noProof/>
                <w:webHidden/>
              </w:rPr>
              <w:t>27</w:t>
            </w:r>
            <w:r w:rsidR="001C449C">
              <w:rPr>
                <w:noProof/>
                <w:webHidden/>
              </w:rPr>
              <w:fldChar w:fldCharType="end"/>
            </w:r>
          </w:hyperlink>
        </w:p>
        <w:p w14:paraId="0511D886" w14:textId="162AA512" w:rsidR="001C449C" w:rsidRDefault="005B17C8">
          <w:pPr>
            <w:pStyle w:val="TDC4"/>
            <w:tabs>
              <w:tab w:val="right" w:leader="dot" w:pos="8494"/>
            </w:tabs>
            <w:rPr>
              <w:rFonts w:eastAsiaTheme="minorEastAsia"/>
              <w:noProof/>
              <w:lang w:val="es-ES" w:eastAsia="es-ES"/>
            </w:rPr>
          </w:pPr>
          <w:hyperlink w:anchor="_Toc229063141" w:history="1">
            <w:r w:rsidR="001C449C" w:rsidRPr="009513B0">
              <w:rPr>
                <w:rStyle w:val="Hipervnculo"/>
                <w:noProof/>
                <w:lang w:val="es-ES"/>
              </w:rPr>
              <w:t>5.3.2 Matriz Clave</w:t>
            </w:r>
            <w:r w:rsidR="001C449C">
              <w:rPr>
                <w:noProof/>
                <w:webHidden/>
              </w:rPr>
              <w:tab/>
            </w:r>
            <w:r w:rsidR="001C449C">
              <w:rPr>
                <w:noProof/>
                <w:webHidden/>
              </w:rPr>
              <w:fldChar w:fldCharType="begin"/>
            </w:r>
            <w:r w:rsidR="001C449C">
              <w:rPr>
                <w:noProof/>
                <w:webHidden/>
              </w:rPr>
              <w:instrText xml:space="preserve"> PAGEREF _Toc229063141 \h </w:instrText>
            </w:r>
            <w:r w:rsidR="001C449C">
              <w:rPr>
                <w:noProof/>
                <w:webHidden/>
              </w:rPr>
            </w:r>
            <w:r w:rsidR="001C449C">
              <w:rPr>
                <w:noProof/>
                <w:webHidden/>
              </w:rPr>
              <w:fldChar w:fldCharType="separate"/>
            </w:r>
            <w:r w:rsidR="001C449C">
              <w:rPr>
                <w:noProof/>
                <w:webHidden/>
              </w:rPr>
              <w:t>27</w:t>
            </w:r>
            <w:r w:rsidR="001C449C">
              <w:rPr>
                <w:noProof/>
                <w:webHidden/>
              </w:rPr>
              <w:fldChar w:fldCharType="end"/>
            </w:r>
          </w:hyperlink>
        </w:p>
        <w:p w14:paraId="18AC4F98" w14:textId="39662B7C" w:rsidR="001C449C" w:rsidRDefault="005B17C8">
          <w:pPr>
            <w:pStyle w:val="TDC4"/>
            <w:tabs>
              <w:tab w:val="right" w:leader="dot" w:pos="8494"/>
            </w:tabs>
            <w:rPr>
              <w:rFonts w:eastAsiaTheme="minorEastAsia"/>
              <w:noProof/>
              <w:lang w:val="es-ES" w:eastAsia="es-ES"/>
            </w:rPr>
          </w:pPr>
          <w:hyperlink w:anchor="_Toc229063142" w:history="1">
            <w:r w:rsidR="001C449C" w:rsidRPr="009513B0">
              <w:rPr>
                <w:rStyle w:val="Hipervnculo"/>
                <w:noProof/>
                <w:lang w:val="es-ES"/>
              </w:rPr>
              <w:t>5.3.3 Determinante</w:t>
            </w:r>
            <w:r w:rsidR="001C449C">
              <w:rPr>
                <w:noProof/>
                <w:webHidden/>
              </w:rPr>
              <w:tab/>
            </w:r>
            <w:r w:rsidR="001C449C">
              <w:rPr>
                <w:noProof/>
                <w:webHidden/>
              </w:rPr>
              <w:fldChar w:fldCharType="begin"/>
            </w:r>
            <w:r w:rsidR="001C449C">
              <w:rPr>
                <w:noProof/>
                <w:webHidden/>
              </w:rPr>
              <w:instrText xml:space="preserve"> PAGEREF _Toc229063142 \h </w:instrText>
            </w:r>
            <w:r w:rsidR="001C449C">
              <w:rPr>
                <w:noProof/>
                <w:webHidden/>
              </w:rPr>
            </w:r>
            <w:r w:rsidR="001C449C">
              <w:rPr>
                <w:noProof/>
                <w:webHidden/>
              </w:rPr>
              <w:fldChar w:fldCharType="separate"/>
            </w:r>
            <w:r w:rsidR="001C449C">
              <w:rPr>
                <w:noProof/>
                <w:webHidden/>
              </w:rPr>
              <w:t>28</w:t>
            </w:r>
            <w:r w:rsidR="001C449C">
              <w:rPr>
                <w:noProof/>
                <w:webHidden/>
              </w:rPr>
              <w:fldChar w:fldCharType="end"/>
            </w:r>
          </w:hyperlink>
        </w:p>
        <w:p w14:paraId="25763590" w14:textId="33159873" w:rsidR="001C449C" w:rsidRDefault="005B17C8">
          <w:pPr>
            <w:pStyle w:val="TDC4"/>
            <w:tabs>
              <w:tab w:val="right" w:leader="dot" w:pos="8494"/>
            </w:tabs>
            <w:rPr>
              <w:rFonts w:eastAsiaTheme="minorEastAsia"/>
              <w:noProof/>
              <w:lang w:val="es-ES" w:eastAsia="es-ES"/>
            </w:rPr>
          </w:pPr>
          <w:hyperlink w:anchor="_Toc229063143" w:history="1">
            <w:r w:rsidR="001C449C" w:rsidRPr="009513B0">
              <w:rPr>
                <w:rStyle w:val="Hipervnculo"/>
                <w:noProof/>
                <w:lang w:val="es-ES"/>
              </w:rPr>
              <w:t>5.3.4 Inversa Modular</w:t>
            </w:r>
            <w:r w:rsidR="001C449C">
              <w:rPr>
                <w:noProof/>
                <w:webHidden/>
              </w:rPr>
              <w:tab/>
            </w:r>
            <w:r w:rsidR="001C449C">
              <w:rPr>
                <w:noProof/>
                <w:webHidden/>
              </w:rPr>
              <w:fldChar w:fldCharType="begin"/>
            </w:r>
            <w:r w:rsidR="001C449C">
              <w:rPr>
                <w:noProof/>
                <w:webHidden/>
              </w:rPr>
              <w:instrText xml:space="preserve"> PAGEREF _Toc229063143 \h </w:instrText>
            </w:r>
            <w:r w:rsidR="001C449C">
              <w:rPr>
                <w:noProof/>
                <w:webHidden/>
              </w:rPr>
            </w:r>
            <w:r w:rsidR="001C449C">
              <w:rPr>
                <w:noProof/>
                <w:webHidden/>
              </w:rPr>
              <w:fldChar w:fldCharType="separate"/>
            </w:r>
            <w:r w:rsidR="001C449C">
              <w:rPr>
                <w:noProof/>
                <w:webHidden/>
              </w:rPr>
              <w:t>28</w:t>
            </w:r>
            <w:r w:rsidR="001C449C">
              <w:rPr>
                <w:noProof/>
                <w:webHidden/>
              </w:rPr>
              <w:fldChar w:fldCharType="end"/>
            </w:r>
          </w:hyperlink>
        </w:p>
        <w:p w14:paraId="42F1A9C2" w14:textId="5FC44A6F"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44" w:history="1">
            <w:r w:rsidR="001C449C" w:rsidRPr="009513B0">
              <w:rPr>
                <w:rStyle w:val="Hipervnculo"/>
                <w:noProof/>
              </w:rPr>
              <w:t>5.4 Ejemplo de Ejecución</w:t>
            </w:r>
            <w:r w:rsidR="001C449C">
              <w:rPr>
                <w:noProof/>
                <w:webHidden/>
              </w:rPr>
              <w:tab/>
            </w:r>
            <w:r w:rsidR="001C449C">
              <w:rPr>
                <w:noProof/>
                <w:webHidden/>
              </w:rPr>
              <w:fldChar w:fldCharType="begin"/>
            </w:r>
            <w:r w:rsidR="001C449C">
              <w:rPr>
                <w:noProof/>
                <w:webHidden/>
              </w:rPr>
              <w:instrText xml:space="preserve"> PAGEREF _Toc229063144 \h </w:instrText>
            </w:r>
            <w:r w:rsidR="001C449C">
              <w:rPr>
                <w:noProof/>
                <w:webHidden/>
              </w:rPr>
            </w:r>
            <w:r w:rsidR="001C449C">
              <w:rPr>
                <w:noProof/>
                <w:webHidden/>
              </w:rPr>
              <w:fldChar w:fldCharType="separate"/>
            </w:r>
            <w:r w:rsidR="001C449C">
              <w:rPr>
                <w:noProof/>
                <w:webHidden/>
              </w:rPr>
              <w:t>28</w:t>
            </w:r>
            <w:r w:rsidR="001C449C">
              <w:rPr>
                <w:noProof/>
                <w:webHidden/>
              </w:rPr>
              <w:fldChar w:fldCharType="end"/>
            </w:r>
          </w:hyperlink>
        </w:p>
        <w:p w14:paraId="4C0A4627" w14:textId="2855B2E5"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45" w:history="1">
            <w:r w:rsidR="001C449C" w:rsidRPr="009513B0">
              <w:rPr>
                <w:rStyle w:val="Hipervnculo"/>
                <w:noProof/>
                <w:lang w:val="es-ES"/>
              </w:rPr>
              <w:t>5.5 Manual de Uso</w:t>
            </w:r>
            <w:r w:rsidR="001C449C">
              <w:rPr>
                <w:noProof/>
                <w:webHidden/>
              </w:rPr>
              <w:tab/>
            </w:r>
            <w:r w:rsidR="001C449C">
              <w:rPr>
                <w:noProof/>
                <w:webHidden/>
              </w:rPr>
              <w:fldChar w:fldCharType="begin"/>
            </w:r>
            <w:r w:rsidR="001C449C">
              <w:rPr>
                <w:noProof/>
                <w:webHidden/>
              </w:rPr>
              <w:instrText xml:space="preserve"> PAGEREF _Toc229063145 \h </w:instrText>
            </w:r>
            <w:r w:rsidR="001C449C">
              <w:rPr>
                <w:noProof/>
                <w:webHidden/>
              </w:rPr>
            </w:r>
            <w:r w:rsidR="001C449C">
              <w:rPr>
                <w:noProof/>
                <w:webHidden/>
              </w:rPr>
              <w:fldChar w:fldCharType="separate"/>
            </w:r>
            <w:r w:rsidR="001C449C">
              <w:rPr>
                <w:noProof/>
                <w:webHidden/>
              </w:rPr>
              <w:t>29</w:t>
            </w:r>
            <w:r w:rsidR="001C449C">
              <w:rPr>
                <w:noProof/>
                <w:webHidden/>
              </w:rPr>
              <w:fldChar w:fldCharType="end"/>
            </w:r>
          </w:hyperlink>
        </w:p>
        <w:p w14:paraId="4132155E" w14:textId="375CBB90" w:rsidR="001C449C" w:rsidRDefault="005B17C8">
          <w:pPr>
            <w:pStyle w:val="TDC4"/>
            <w:tabs>
              <w:tab w:val="right" w:leader="dot" w:pos="8494"/>
            </w:tabs>
            <w:rPr>
              <w:rFonts w:eastAsiaTheme="minorEastAsia"/>
              <w:noProof/>
              <w:lang w:val="es-ES" w:eastAsia="es-ES"/>
            </w:rPr>
          </w:pPr>
          <w:hyperlink w:anchor="_Toc229063146" w:history="1">
            <w:r w:rsidR="001C449C" w:rsidRPr="009513B0">
              <w:rPr>
                <w:rStyle w:val="Hipervnculo"/>
                <w:noProof/>
                <w:lang w:val="es-ES"/>
              </w:rPr>
              <w:t>5.5.1 Ejecución del programa</w:t>
            </w:r>
            <w:r w:rsidR="001C449C">
              <w:rPr>
                <w:noProof/>
                <w:webHidden/>
              </w:rPr>
              <w:tab/>
            </w:r>
            <w:r w:rsidR="001C449C">
              <w:rPr>
                <w:noProof/>
                <w:webHidden/>
              </w:rPr>
              <w:fldChar w:fldCharType="begin"/>
            </w:r>
            <w:r w:rsidR="001C449C">
              <w:rPr>
                <w:noProof/>
                <w:webHidden/>
              </w:rPr>
              <w:instrText xml:space="preserve"> PAGEREF _Toc229063146 \h </w:instrText>
            </w:r>
            <w:r w:rsidR="001C449C">
              <w:rPr>
                <w:noProof/>
                <w:webHidden/>
              </w:rPr>
            </w:r>
            <w:r w:rsidR="001C449C">
              <w:rPr>
                <w:noProof/>
                <w:webHidden/>
              </w:rPr>
              <w:fldChar w:fldCharType="separate"/>
            </w:r>
            <w:r w:rsidR="001C449C">
              <w:rPr>
                <w:noProof/>
                <w:webHidden/>
              </w:rPr>
              <w:t>29</w:t>
            </w:r>
            <w:r w:rsidR="001C449C">
              <w:rPr>
                <w:noProof/>
                <w:webHidden/>
              </w:rPr>
              <w:fldChar w:fldCharType="end"/>
            </w:r>
          </w:hyperlink>
        </w:p>
        <w:p w14:paraId="396A90C3" w14:textId="0736624A" w:rsidR="001C449C" w:rsidRDefault="005B17C8">
          <w:pPr>
            <w:pStyle w:val="TDC3"/>
            <w:tabs>
              <w:tab w:val="right" w:leader="dot" w:pos="8494"/>
            </w:tabs>
            <w:rPr>
              <w:rFonts w:cstheme="minorBidi"/>
              <w:noProof/>
              <w:kern w:val="2"/>
              <w:sz w:val="24"/>
              <w:szCs w:val="24"/>
              <w:lang w:val="es-ES" w:eastAsia="es-ES"/>
              <w14:ligatures w14:val="standardContextual"/>
            </w:rPr>
          </w:pPr>
          <w:hyperlink w:anchor="_Toc229063147" w:history="1">
            <w:r w:rsidR="001C449C" w:rsidRPr="009513B0">
              <w:rPr>
                <w:rStyle w:val="Hipervnculo"/>
                <w:noProof/>
                <w:lang w:val="es-ES"/>
              </w:rPr>
              <w:t>5.2 Ingreso de datos</w:t>
            </w:r>
            <w:r w:rsidR="001C449C">
              <w:rPr>
                <w:noProof/>
                <w:webHidden/>
              </w:rPr>
              <w:tab/>
            </w:r>
            <w:r w:rsidR="001C449C">
              <w:rPr>
                <w:noProof/>
                <w:webHidden/>
              </w:rPr>
              <w:fldChar w:fldCharType="begin"/>
            </w:r>
            <w:r w:rsidR="001C449C">
              <w:rPr>
                <w:noProof/>
                <w:webHidden/>
              </w:rPr>
              <w:instrText xml:space="preserve"> PAGEREF _Toc229063147 \h </w:instrText>
            </w:r>
            <w:r w:rsidR="001C449C">
              <w:rPr>
                <w:noProof/>
                <w:webHidden/>
              </w:rPr>
            </w:r>
            <w:r w:rsidR="001C449C">
              <w:rPr>
                <w:noProof/>
                <w:webHidden/>
              </w:rPr>
              <w:fldChar w:fldCharType="separate"/>
            </w:r>
            <w:r w:rsidR="001C449C">
              <w:rPr>
                <w:noProof/>
                <w:webHidden/>
              </w:rPr>
              <w:t>29</w:t>
            </w:r>
            <w:r w:rsidR="001C449C">
              <w:rPr>
                <w:noProof/>
                <w:webHidden/>
              </w:rPr>
              <w:fldChar w:fldCharType="end"/>
            </w:r>
          </w:hyperlink>
        </w:p>
        <w:p w14:paraId="48406BF8" w14:textId="6A2C5F0E" w:rsidR="001C449C" w:rsidRDefault="005B17C8">
          <w:pPr>
            <w:pStyle w:val="TDC4"/>
            <w:tabs>
              <w:tab w:val="right" w:leader="dot" w:pos="8494"/>
            </w:tabs>
            <w:rPr>
              <w:rFonts w:eastAsiaTheme="minorEastAsia"/>
              <w:noProof/>
              <w:lang w:val="es-ES" w:eastAsia="es-ES"/>
            </w:rPr>
          </w:pPr>
          <w:hyperlink w:anchor="_Toc229063148" w:history="1">
            <w:r w:rsidR="001C449C" w:rsidRPr="009513B0">
              <w:rPr>
                <w:rStyle w:val="Hipervnculo"/>
                <w:noProof/>
                <w:lang w:val="es-ES"/>
              </w:rPr>
              <w:t>5.5.3 Operaciones disponibles</w:t>
            </w:r>
            <w:r w:rsidR="001C449C">
              <w:rPr>
                <w:noProof/>
                <w:webHidden/>
              </w:rPr>
              <w:tab/>
            </w:r>
            <w:r w:rsidR="001C449C">
              <w:rPr>
                <w:noProof/>
                <w:webHidden/>
              </w:rPr>
              <w:fldChar w:fldCharType="begin"/>
            </w:r>
            <w:r w:rsidR="001C449C">
              <w:rPr>
                <w:noProof/>
                <w:webHidden/>
              </w:rPr>
              <w:instrText xml:space="preserve"> PAGEREF _Toc229063148 \h </w:instrText>
            </w:r>
            <w:r w:rsidR="001C449C">
              <w:rPr>
                <w:noProof/>
                <w:webHidden/>
              </w:rPr>
            </w:r>
            <w:r w:rsidR="001C449C">
              <w:rPr>
                <w:noProof/>
                <w:webHidden/>
              </w:rPr>
              <w:fldChar w:fldCharType="separate"/>
            </w:r>
            <w:r w:rsidR="001C449C">
              <w:rPr>
                <w:noProof/>
                <w:webHidden/>
              </w:rPr>
              <w:t>29</w:t>
            </w:r>
            <w:r w:rsidR="001C449C">
              <w:rPr>
                <w:noProof/>
                <w:webHidden/>
              </w:rPr>
              <w:fldChar w:fldCharType="end"/>
            </w:r>
          </w:hyperlink>
        </w:p>
        <w:p w14:paraId="6A7AEED8" w14:textId="2B5AEA8B" w:rsidR="001C449C" w:rsidRDefault="005B17C8">
          <w:pPr>
            <w:pStyle w:val="TDC4"/>
            <w:tabs>
              <w:tab w:val="right" w:leader="dot" w:pos="8494"/>
            </w:tabs>
            <w:rPr>
              <w:rFonts w:eastAsiaTheme="minorEastAsia"/>
              <w:noProof/>
              <w:lang w:val="es-ES" w:eastAsia="es-ES"/>
            </w:rPr>
          </w:pPr>
          <w:hyperlink w:anchor="_Toc229063149" w:history="1">
            <w:r w:rsidR="001C449C" w:rsidRPr="009513B0">
              <w:rPr>
                <w:rStyle w:val="Hipervnculo"/>
                <w:noProof/>
                <w:lang w:val="es-ES"/>
              </w:rPr>
              <w:t>5.5.4 Funciones adicionales</w:t>
            </w:r>
            <w:r w:rsidR="001C449C">
              <w:rPr>
                <w:noProof/>
                <w:webHidden/>
              </w:rPr>
              <w:tab/>
            </w:r>
            <w:r w:rsidR="001C449C">
              <w:rPr>
                <w:noProof/>
                <w:webHidden/>
              </w:rPr>
              <w:fldChar w:fldCharType="begin"/>
            </w:r>
            <w:r w:rsidR="001C449C">
              <w:rPr>
                <w:noProof/>
                <w:webHidden/>
              </w:rPr>
              <w:instrText xml:space="preserve"> PAGEREF _Toc229063149 \h </w:instrText>
            </w:r>
            <w:r w:rsidR="001C449C">
              <w:rPr>
                <w:noProof/>
                <w:webHidden/>
              </w:rPr>
            </w:r>
            <w:r w:rsidR="001C449C">
              <w:rPr>
                <w:noProof/>
                <w:webHidden/>
              </w:rPr>
              <w:fldChar w:fldCharType="separate"/>
            </w:r>
            <w:r w:rsidR="001C449C">
              <w:rPr>
                <w:noProof/>
                <w:webHidden/>
              </w:rPr>
              <w:t>30</w:t>
            </w:r>
            <w:r w:rsidR="001C449C">
              <w:rPr>
                <w:noProof/>
                <w:webHidden/>
              </w:rPr>
              <w:fldChar w:fldCharType="end"/>
            </w:r>
          </w:hyperlink>
        </w:p>
        <w:p w14:paraId="0929C7F0" w14:textId="30FDD694" w:rsidR="001C449C" w:rsidRDefault="005B17C8">
          <w:pPr>
            <w:pStyle w:val="TDC4"/>
            <w:tabs>
              <w:tab w:val="right" w:leader="dot" w:pos="8494"/>
            </w:tabs>
            <w:rPr>
              <w:rFonts w:eastAsiaTheme="minorEastAsia"/>
              <w:noProof/>
              <w:lang w:val="es-ES" w:eastAsia="es-ES"/>
            </w:rPr>
          </w:pPr>
          <w:hyperlink w:anchor="_Toc229063150" w:history="1">
            <w:r w:rsidR="001C449C" w:rsidRPr="009513B0">
              <w:rPr>
                <w:rStyle w:val="Hipervnculo"/>
                <w:noProof/>
                <w:lang w:val="es-ES"/>
              </w:rPr>
              <w:t>5.5.5 Restricciones</w:t>
            </w:r>
            <w:r w:rsidR="001C449C">
              <w:rPr>
                <w:noProof/>
                <w:webHidden/>
              </w:rPr>
              <w:tab/>
            </w:r>
            <w:r w:rsidR="001C449C">
              <w:rPr>
                <w:noProof/>
                <w:webHidden/>
              </w:rPr>
              <w:fldChar w:fldCharType="begin"/>
            </w:r>
            <w:r w:rsidR="001C449C">
              <w:rPr>
                <w:noProof/>
                <w:webHidden/>
              </w:rPr>
              <w:instrText xml:space="preserve"> PAGEREF _Toc229063150 \h </w:instrText>
            </w:r>
            <w:r w:rsidR="001C449C">
              <w:rPr>
                <w:noProof/>
                <w:webHidden/>
              </w:rPr>
            </w:r>
            <w:r w:rsidR="001C449C">
              <w:rPr>
                <w:noProof/>
                <w:webHidden/>
              </w:rPr>
              <w:fldChar w:fldCharType="separate"/>
            </w:r>
            <w:r w:rsidR="001C449C">
              <w:rPr>
                <w:noProof/>
                <w:webHidden/>
              </w:rPr>
              <w:t>30</w:t>
            </w:r>
            <w:r w:rsidR="001C449C">
              <w:rPr>
                <w:noProof/>
                <w:webHidden/>
              </w:rPr>
              <w:fldChar w:fldCharType="end"/>
            </w:r>
          </w:hyperlink>
        </w:p>
        <w:p w14:paraId="22E7F225" w14:textId="2DD18F6B" w:rsidR="001C449C" w:rsidRDefault="005B17C8">
          <w:pPr>
            <w:pStyle w:val="TDC2"/>
            <w:tabs>
              <w:tab w:val="right" w:leader="dot" w:pos="8494"/>
            </w:tabs>
            <w:rPr>
              <w:rFonts w:cstheme="minorBidi"/>
              <w:noProof/>
              <w:kern w:val="2"/>
              <w:sz w:val="24"/>
              <w:szCs w:val="24"/>
              <w:lang w:val="es-ES" w:eastAsia="es-ES"/>
              <w14:ligatures w14:val="standardContextual"/>
            </w:rPr>
          </w:pPr>
          <w:hyperlink w:anchor="_Toc229063151" w:history="1">
            <w:r w:rsidR="001C449C" w:rsidRPr="009513B0">
              <w:rPr>
                <w:rStyle w:val="Hipervnculo"/>
                <w:noProof/>
                <w:lang w:val="es-ES"/>
              </w:rPr>
              <w:t>Resumen</w:t>
            </w:r>
            <w:r w:rsidR="001C449C">
              <w:rPr>
                <w:noProof/>
                <w:webHidden/>
              </w:rPr>
              <w:tab/>
            </w:r>
            <w:r w:rsidR="001C449C">
              <w:rPr>
                <w:noProof/>
                <w:webHidden/>
              </w:rPr>
              <w:fldChar w:fldCharType="begin"/>
            </w:r>
            <w:r w:rsidR="001C449C">
              <w:rPr>
                <w:noProof/>
                <w:webHidden/>
              </w:rPr>
              <w:instrText xml:space="preserve"> PAGEREF _Toc229063151 \h </w:instrText>
            </w:r>
            <w:r w:rsidR="001C449C">
              <w:rPr>
                <w:noProof/>
                <w:webHidden/>
              </w:rPr>
            </w:r>
            <w:r w:rsidR="001C449C">
              <w:rPr>
                <w:noProof/>
                <w:webHidden/>
              </w:rPr>
              <w:fldChar w:fldCharType="separate"/>
            </w:r>
            <w:r w:rsidR="001C449C">
              <w:rPr>
                <w:noProof/>
                <w:webHidden/>
              </w:rPr>
              <w:t>30</w:t>
            </w:r>
            <w:r w:rsidR="001C449C">
              <w:rPr>
                <w:noProof/>
                <w:webHidden/>
              </w:rPr>
              <w:fldChar w:fldCharType="end"/>
            </w:r>
          </w:hyperlink>
        </w:p>
        <w:p w14:paraId="37413282" w14:textId="1EA2008D" w:rsidR="001C449C" w:rsidRDefault="005B17C8">
          <w:pPr>
            <w:pStyle w:val="TDC2"/>
            <w:tabs>
              <w:tab w:val="right" w:leader="dot" w:pos="8494"/>
            </w:tabs>
            <w:rPr>
              <w:rFonts w:cstheme="minorBidi"/>
              <w:noProof/>
              <w:kern w:val="2"/>
              <w:sz w:val="24"/>
              <w:szCs w:val="24"/>
              <w:lang w:val="es-ES" w:eastAsia="es-ES"/>
              <w14:ligatures w14:val="standardContextual"/>
            </w:rPr>
          </w:pPr>
          <w:hyperlink w:anchor="_Toc229063152" w:history="1">
            <w:r w:rsidR="001C449C" w:rsidRPr="009513B0">
              <w:rPr>
                <w:rStyle w:val="Hipervnculo"/>
                <w:noProof/>
              </w:rPr>
              <w:t>Conclusión</w:t>
            </w:r>
            <w:r w:rsidR="001C449C">
              <w:rPr>
                <w:noProof/>
                <w:webHidden/>
              </w:rPr>
              <w:tab/>
            </w:r>
            <w:r w:rsidR="001C449C">
              <w:rPr>
                <w:noProof/>
                <w:webHidden/>
              </w:rPr>
              <w:fldChar w:fldCharType="begin"/>
            </w:r>
            <w:r w:rsidR="001C449C">
              <w:rPr>
                <w:noProof/>
                <w:webHidden/>
              </w:rPr>
              <w:instrText xml:space="preserve"> PAGEREF _Toc229063152 \h </w:instrText>
            </w:r>
            <w:r w:rsidR="001C449C">
              <w:rPr>
                <w:noProof/>
                <w:webHidden/>
              </w:rPr>
            </w:r>
            <w:r w:rsidR="001C449C">
              <w:rPr>
                <w:noProof/>
                <w:webHidden/>
              </w:rPr>
              <w:fldChar w:fldCharType="separate"/>
            </w:r>
            <w:r w:rsidR="001C449C">
              <w:rPr>
                <w:noProof/>
                <w:webHidden/>
              </w:rPr>
              <w:t>31</w:t>
            </w:r>
            <w:r w:rsidR="001C449C">
              <w:rPr>
                <w:noProof/>
                <w:webHidden/>
              </w:rPr>
              <w:fldChar w:fldCharType="end"/>
            </w:r>
          </w:hyperlink>
        </w:p>
        <w:p w14:paraId="5903093D" w14:textId="5B3B807D" w:rsidR="007F2DBE" w:rsidRPr="00DC2AC6" w:rsidRDefault="006B5F3B">
          <w:pPr>
            <w:rPr>
              <w:rFonts w:ascii="Arial" w:hAnsi="Arial" w:cs="Arial"/>
            </w:rPr>
          </w:pPr>
          <w:r w:rsidRPr="00DC2AC6">
            <w:rPr>
              <w:rFonts w:ascii="Arial" w:eastAsiaTheme="minorEastAsia" w:hAnsi="Arial" w:cs="Arial"/>
              <w:kern w:val="0"/>
              <w:lang w:eastAsia="es-BO"/>
              <w14:ligatures w14:val="none"/>
            </w:rPr>
            <w:fldChar w:fldCharType="end"/>
          </w:r>
        </w:p>
      </w:sdtContent>
    </w:sdt>
    <w:p w14:paraId="6EA0361F" w14:textId="77777777" w:rsidR="00DF09EE" w:rsidRPr="00DC2AC6" w:rsidRDefault="00DF09EE">
      <w:pPr>
        <w:rPr>
          <w:rFonts w:ascii="Arial" w:hAnsi="Arial" w:cs="Arial"/>
        </w:rPr>
      </w:pPr>
    </w:p>
    <w:p w14:paraId="16510CEF" w14:textId="77777777" w:rsidR="00B76037" w:rsidRPr="00DC2AC6" w:rsidRDefault="00DF09EE" w:rsidP="007F2DBE">
      <w:pPr>
        <w:pStyle w:val="Ttulo4"/>
        <w:rPr>
          <w:rFonts w:ascii="Arial" w:hAnsi="Arial" w:cs="Arial"/>
          <w:i w:val="0"/>
          <w:iCs w:val="0"/>
        </w:rPr>
      </w:pPr>
      <w:r w:rsidRPr="00DC2AC6">
        <w:rPr>
          <w:rFonts w:ascii="Arial" w:hAnsi="Arial" w:cs="Arial"/>
        </w:rPr>
        <w:br w:type="page"/>
      </w:r>
    </w:p>
    <w:p w14:paraId="0A441765" w14:textId="77777777" w:rsidR="006E4035" w:rsidRDefault="006E4035">
      <w:pPr>
        <w:rPr>
          <w:rFonts w:ascii="Arial" w:hAnsi="Arial" w:cs="Arial"/>
        </w:rPr>
      </w:pPr>
    </w:p>
    <w:p w14:paraId="132B92E2" w14:textId="047147C2" w:rsidR="006E4035" w:rsidRPr="001C449C" w:rsidRDefault="006E4035" w:rsidP="001C449C">
      <w:pPr>
        <w:pStyle w:val="Ttulo2"/>
      </w:pPr>
      <w:bookmarkStart w:id="0" w:name="_Toc229063059"/>
      <w:r w:rsidRPr="001C449C">
        <w:t>INTRODUCCION</w:t>
      </w:r>
      <w:bookmarkEnd w:id="0"/>
    </w:p>
    <w:p w14:paraId="00990E6B" w14:textId="77777777" w:rsidR="006E4035" w:rsidRPr="00013626" w:rsidRDefault="006E4035" w:rsidP="006E4035">
      <w:pPr>
        <w:rPr>
          <w:rFonts w:ascii="Arial" w:hAnsi="Arial" w:cs="Arial"/>
        </w:rPr>
      </w:pPr>
      <w:r w:rsidRPr="00013626">
        <w:rPr>
          <w:rFonts w:ascii="Arial" w:hAnsi="Arial" w:cs="Arial"/>
        </w:rPr>
        <w:t>La criptografía clásica constituye la base fundamental para comprender los principios de la seguridad de la información. Dentro de ella, los cifrados por sustitución y transformaciones lineales, como el cifrado de Hill, César y Vigenère, permiten introducir conceptos matemáticos esenciales como la aritmética modular, las matrices, los determinantes y los cuerpos finitos. Sin embargo, estos sistemas presentan vulnerabilidades conocidas que pueden ser explotadas mediante ataques de texto claro elegido o conocido, lo que los convierte en excelentes casos de estudio para el análisis criptográfico.</w:t>
      </w:r>
    </w:p>
    <w:p w14:paraId="0ACAC246" w14:textId="77777777" w:rsidR="006E4035" w:rsidRPr="006E4035" w:rsidRDefault="006E4035" w:rsidP="006E4035">
      <w:pPr>
        <w:rPr>
          <w:rFonts w:ascii="Arial" w:hAnsi="Arial" w:cs="Arial"/>
        </w:rPr>
      </w:pPr>
      <w:r w:rsidRPr="006E4035">
        <w:rPr>
          <w:rFonts w:ascii="Arial" w:hAnsi="Arial" w:cs="Arial"/>
        </w:rPr>
        <w:t>El presente informe tiene como objetivo documentar el desarrollo de cuatro herramientas interactivas que abordan tanto la implementación como el análisis de vulnerabilidades de estos cifrados clásicos, operando en diferentes módulos aritméticos: 26, 27 y 191. La elección de estos módulos no es arbitraria: el módulo 26 corresponde al alfabeto inglés tradicional, el módulo 27 introduce la complejidad de un anillo no primo (27 = 3³), y el módulo 191 aprovecha las propiedades de un número primo para extender el alfabeto a 191 caracteres basados en la página de códigos CP437.</w:t>
      </w:r>
    </w:p>
    <w:p w14:paraId="1F8BAFC1" w14:textId="77777777" w:rsidR="006E4035" w:rsidRPr="006E4035" w:rsidRDefault="006E4035" w:rsidP="006E4035">
      <w:pPr>
        <w:rPr>
          <w:rFonts w:ascii="Arial" w:hAnsi="Arial" w:cs="Arial"/>
        </w:rPr>
      </w:pPr>
      <w:r w:rsidRPr="006E4035">
        <w:rPr>
          <w:rFonts w:ascii="Arial" w:hAnsi="Arial" w:cs="Arial"/>
        </w:rPr>
        <w:t>Cada herramienta ha sido desarrollada siguiendo una arquitectura Modelo-Vista-Controlador (MVC) e incorpora una interfaz gráfica educativa que muestra paso a paso los cálculos matemáticos involucrados. El primer módulo demuestra cómo vectores unitarios pueden extraer fila por fila la matriz clave del cifrado de Hill sin necesidad de cálculos complejos. El segundo módulo implementa el cálculo de la matriz inversa modular en Z</w:t>
      </w:r>
      <w:r w:rsidRPr="006E4035">
        <w:rPr>
          <w:rFonts w:ascii="Cambria Math" w:hAnsi="Cambria Math" w:cs="Cambria Math"/>
        </w:rPr>
        <w:t>₂₇</w:t>
      </w:r>
      <w:r w:rsidRPr="006E4035">
        <w:rPr>
          <w:rFonts w:ascii="Arial" w:hAnsi="Arial" w:cs="Arial"/>
        </w:rPr>
        <w:t xml:space="preserve"> mediante determinantes y matriz adjunta. El tercer módulo simula un ataque de Gauss-Jordan para recuperar la clave del cifrado Hill a partir de pares de texto claro y cifrado conocidos. Finalmente, el cuarto módulo extiende los cifrados César y Vigenère a un alfabeto de 191 caracteres, operando bajo un módulo primo que garantiza la existencia de inversos multiplicativos para todos los elementos no nulos.</w:t>
      </w:r>
    </w:p>
    <w:p w14:paraId="4CE25515" w14:textId="77777777" w:rsidR="006E4035" w:rsidRPr="006E4035" w:rsidRDefault="006E4035" w:rsidP="006E4035">
      <w:pPr>
        <w:rPr>
          <w:rFonts w:ascii="Arial" w:hAnsi="Arial" w:cs="Arial"/>
        </w:rPr>
      </w:pPr>
      <w:r w:rsidRPr="006E4035">
        <w:rPr>
          <w:rFonts w:ascii="Arial" w:hAnsi="Arial" w:cs="Arial"/>
        </w:rPr>
        <w:t>A lo largo del informe se incluyen los marcos teóricos respectivos, los algoritmos empleados, ejemplos de ejecución y manuales de uso para cada herramienta, con el fin de facilitar la comprensión de los conceptos matemáticos subyacentes y su aplicación práctica en el ámbito criptográfico.</w:t>
      </w:r>
    </w:p>
    <w:p w14:paraId="434E19F1" w14:textId="77777777" w:rsidR="006E4035" w:rsidRPr="00DC2AC6" w:rsidRDefault="006E4035">
      <w:pPr>
        <w:rPr>
          <w:rFonts w:ascii="Arial" w:hAnsi="Arial" w:cs="Arial"/>
        </w:rPr>
      </w:pPr>
    </w:p>
    <w:p w14:paraId="3DC85406" w14:textId="77777777" w:rsidR="006971E5" w:rsidRPr="00DC2AC6" w:rsidRDefault="006971E5">
      <w:pPr>
        <w:rPr>
          <w:rFonts w:ascii="Arial" w:hAnsi="Arial" w:cs="Arial"/>
        </w:rPr>
      </w:pPr>
    </w:p>
    <w:p w14:paraId="61E7D48C" w14:textId="6C9FEE7A" w:rsidR="00875622" w:rsidRPr="00DC2AC6" w:rsidRDefault="006E4035" w:rsidP="008F2C1A">
      <w:pPr>
        <w:pStyle w:val="Ttulo2"/>
        <w:rPr>
          <w:rFonts w:ascii="Arial" w:hAnsi="Arial" w:cs="Arial"/>
          <w:sz w:val="24"/>
          <w:szCs w:val="24"/>
        </w:rPr>
      </w:pPr>
      <w:bookmarkStart w:id="1" w:name="_Toc229063060"/>
      <w:r>
        <w:rPr>
          <w:rFonts w:ascii="Arial" w:hAnsi="Arial" w:cs="Arial"/>
          <w:sz w:val="24"/>
          <w:szCs w:val="24"/>
        </w:rPr>
        <w:lastRenderedPageBreak/>
        <w:t>MARCO TEÓRICO</w:t>
      </w:r>
      <w:bookmarkEnd w:id="1"/>
    </w:p>
    <w:p w14:paraId="526F7D3A" w14:textId="11953088" w:rsidR="007F2DBE" w:rsidRPr="00DC2AC6" w:rsidRDefault="006B5F3B" w:rsidP="007F2DBE">
      <w:pPr>
        <w:pStyle w:val="Ttulo3"/>
        <w:rPr>
          <w:rFonts w:ascii="Arial" w:hAnsi="Arial" w:cs="Arial"/>
          <w:sz w:val="24"/>
          <w:szCs w:val="24"/>
        </w:rPr>
      </w:pPr>
      <w:bookmarkStart w:id="2" w:name="_Toc229063061"/>
      <w:r w:rsidRPr="00DC2AC6">
        <w:rPr>
          <w:rFonts w:ascii="Arial" w:hAnsi="Arial" w:cs="Arial"/>
          <w:sz w:val="24"/>
          <w:szCs w:val="24"/>
        </w:rPr>
        <w:t>1.</w:t>
      </w:r>
      <w:r w:rsidR="007F2DBE" w:rsidRPr="00DC2AC6">
        <w:rPr>
          <w:rFonts w:ascii="Arial" w:hAnsi="Arial" w:cs="Arial"/>
          <w:sz w:val="24"/>
          <w:szCs w:val="24"/>
        </w:rPr>
        <w:t>VECTORES UNITARIOS</w:t>
      </w:r>
      <w:bookmarkEnd w:id="2"/>
    </w:p>
    <w:p w14:paraId="711BE24B" w14:textId="31FE23D1" w:rsidR="007F2DBE" w:rsidRPr="00DC2AC6" w:rsidRDefault="006B5F3B" w:rsidP="007F2DBE">
      <w:pPr>
        <w:pStyle w:val="Ttulo4"/>
        <w:rPr>
          <w:rFonts w:ascii="Arial" w:hAnsi="Arial" w:cs="Arial"/>
        </w:rPr>
      </w:pPr>
      <w:bookmarkStart w:id="3" w:name="_Toc229063062"/>
      <w:r w:rsidRPr="00DC2AC6">
        <w:rPr>
          <w:rFonts w:ascii="Arial" w:hAnsi="Arial" w:cs="Arial"/>
        </w:rPr>
        <w:t>1.1</w:t>
      </w:r>
      <w:r w:rsidR="007F2DBE" w:rsidRPr="00DC2AC6">
        <w:rPr>
          <w:rFonts w:ascii="Arial" w:hAnsi="Arial" w:cs="Arial"/>
        </w:rPr>
        <w:t>Objetivo</w:t>
      </w:r>
      <w:bookmarkEnd w:id="3"/>
    </w:p>
    <w:p w14:paraId="55C53EA5" w14:textId="77777777" w:rsidR="007F2DBE" w:rsidRPr="00DC2AC6" w:rsidRDefault="007F2DBE" w:rsidP="007F2DBE">
      <w:pPr>
        <w:rPr>
          <w:rFonts w:ascii="Arial" w:hAnsi="Arial" w:cs="Arial"/>
        </w:rPr>
      </w:pPr>
      <w:r w:rsidRPr="00DC2AC6">
        <w:rPr>
          <w:rFonts w:ascii="Arial" w:hAnsi="Arial" w:cs="Arial"/>
        </w:rPr>
        <w:t xml:space="preserve">El objetivo de este módulo es demostrar la vulnerabilidad del Cifrado de Hill ante un </w:t>
      </w:r>
      <w:r w:rsidRPr="00DC2AC6">
        <w:rPr>
          <w:rFonts w:ascii="Arial" w:hAnsi="Arial" w:cs="Arial"/>
          <w:b/>
          <w:bCs/>
        </w:rPr>
        <w:t>Ataque de Texto Claro Elegido (CPA)</w:t>
      </w:r>
      <w:r w:rsidRPr="00DC2AC6">
        <w:rPr>
          <w:rFonts w:ascii="Arial" w:hAnsi="Arial" w:cs="Arial"/>
        </w:rPr>
        <w:t>. El programa permite visualizar cómo, mediante el uso de vectores unitarios, un atacante puede extraer la matriz clave secreta fila por fila sin necesidad de realizar cálculos de matrices inversas o sistemas de ecuaciones complejos.</w:t>
      </w:r>
    </w:p>
    <w:p w14:paraId="0B013342" w14:textId="431FCD27" w:rsidR="007F2DBE" w:rsidRPr="00DC2AC6" w:rsidRDefault="006B5F3B" w:rsidP="007F2DBE">
      <w:pPr>
        <w:pStyle w:val="Ttulo4"/>
        <w:rPr>
          <w:rFonts w:ascii="Arial" w:hAnsi="Arial" w:cs="Arial"/>
        </w:rPr>
      </w:pPr>
      <w:bookmarkStart w:id="4" w:name="_Toc229063063"/>
      <w:r w:rsidRPr="00DC2AC6">
        <w:rPr>
          <w:rFonts w:ascii="Arial" w:hAnsi="Arial" w:cs="Arial"/>
        </w:rPr>
        <w:t xml:space="preserve">1.2 </w:t>
      </w:r>
      <w:r w:rsidR="007F2DBE" w:rsidRPr="00DC2AC6">
        <w:rPr>
          <w:rFonts w:ascii="Arial" w:hAnsi="Arial" w:cs="Arial"/>
        </w:rPr>
        <w:t>Algoritmo Usado</w:t>
      </w:r>
      <w:bookmarkEnd w:id="4"/>
    </w:p>
    <w:p w14:paraId="4818335B" w14:textId="77777777" w:rsidR="007F2DBE" w:rsidRPr="00DC2AC6" w:rsidRDefault="007F2DBE" w:rsidP="007F2DBE">
      <w:pPr>
        <w:rPr>
          <w:rFonts w:ascii="Arial" w:hAnsi="Arial" w:cs="Arial"/>
        </w:rPr>
      </w:pPr>
      <w:r w:rsidRPr="00DC2AC6">
        <w:rPr>
          <w:rFonts w:ascii="Arial" w:hAnsi="Arial" w:cs="Arial"/>
        </w:rPr>
        <w:t xml:space="preserve">El software implementa el algoritmo de cifrado de Hill siguiendo una arquitectura </w:t>
      </w:r>
      <w:r w:rsidRPr="00DC2AC6">
        <w:rPr>
          <w:rFonts w:ascii="Arial" w:hAnsi="Arial" w:cs="Arial"/>
          <w:b/>
          <w:bCs/>
        </w:rPr>
        <w:t>Modelo-Vista-Controlador (MVC)</w:t>
      </w:r>
      <w:r w:rsidRPr="00DC2AC6">
        <w:rPr>
          <w:rFonts w:ascii="Arial" w:hAnsi="Arial" w:cs="Arial"/>
        </w:rPr>
        <w:t>:</w:t>
      </w:r>
    </w:p>
    <w:p w14:paraId="637715BB" w14:textId="77777777" w:rsidR="007F2DBE" w:rsidRPr="00DC2AC6" w:rsidRDefault="007F2DBE" w:rsidP="007F2DBE">
      <w:pPr>
        <w:numPr>
          <w:ilvl w:val="0"/>
          <w:numId w:val="12"/>
        </w:numPr>
        <w:rPr>
          <w:rFonts w:ascii="Arial" w:hAnsi="Arial" w:cs="Arial"/>
        </w:rPr>
      </w:pPr>
      <w:r w:rsidRPr="00DC2AC6">
        <w:rPr>
          <w:rFonts w:ascii="Arial" w:hAnsi="Arial" w:cs="Arial"/>
          <w:b/>
          <w:bCs/>
        </w:rPr>
        <w:t>Conversión:</w:t>
      </w:r>
      <w:r w:rsidRPr="00DC2AC6">
        <w:rPr>
          <w:rFonts w:ascii="Arial" w:hAnsi="Arial" w:cs="Arial"/>
        </w:rPr>
        <w:t xml:space="preserve"> Transforma caracteres alfabéticos a valores numéricos en un rango de 0 a 26 (A=0, Z=26).</w:t>
      </w:r>
    </w:p>
    <w:p w14:paraId="6A898172" w14:textId="77777777" w:rsidR="007F2DBE" w:rsidRPr="00DC2AC6" w:rsidRDefault="007F2DBE" w:rsidP="007F2DBE">
      <w:pPr>
        <w:numPr>
          <w:ilvl w:val="0"/>
          <w:numId w:val="12"/>
        </w:numPr>
        <w:rPr>
          <w:rFonts w:ascii="Arial" w:hAnsi="Arial" w:cs="Arial"/>
        </w:rPr>
      </w:pPr>
      <w:r w:rsidRPr="00DC2AC6">
        <w:rPr>
          <w:rFonts w:ascii="Arial" w:hAnsi="Arial" w:cs="Arial"/>
          <w:b/>
          <w:bCs/>
        </w:rPr>
        <w:t>Multiplicación Vector-Matriz:</w:t>
      </w:r>
      <w:r w:rsidRPr="00DC2AC6">
        <w:rPr>
          <w:rFonts w:ascii="Arial" w:hAnsi="Arial" w:cs="Arial"/>
        </w:rPr>
        <w:t xml:space="preserve"> Realiza el producto punto entre el vector de texto claro ingresado y la matriz clave almacenada.</w:t>
      </w:r>
    </w:p>
    <w:p w14:paraId="3837DC70" w14:textId="77777777" w:rsidR="007F2DBE" w:rsidRPr="00DC2AC6" w:rsidRDefault="007F2DBE" w:rsidP="007F2DBE">
      <w:pPr>
        <w:numPr>
          <w:ilvl w:val="0"/>
          <w:numId w:val="12"/>
        </w:numPr>
        <w:rPr>
          <w:rFonts w:ascii="Arial" w:hAnsi="Arial" w:cs="Arial"/>
        </w:rPr>
      </w:pPr>
      <w:r w:rsidRPr="00DC2AC6">
        <w:rPr>
          <w:rFonts w:ascii="Arial" w:hAnsi="Arial" w:cs="Arial"/>
          <w:b/>
          <w:bCs/>
        </w:rPr>
        <w:t>Aritmética Modular:</w:t>
      </w:r>
      <w:r w:rsidRPr="00DC2AC6">
        <w:rPr>
          <w:rFonts w:ascii="Arial" w:hAnsi="Arial" w:cs="Arial"/>
        </w:rPr>
        <w:t xml:space="preserve"> Aplica el operador módulo 26 a cada elemento del vector resultante para mantener los datos dentro del alfabeto.</w:t>
      </w:r>
    </w:p>
    <w:p w14:paraId="52108F5A" w14:textId="77777777" w:rsidR="007F2DBE" w:rsidRPr="00DC2AC6" w:rsidRDefault="007F2DBE" w:rsidP="007F2DBE">
      <w:pPr>
        <w:numPr>
          <w:ilvl w:val="0"/>
          <w:numId w:val="12"/>
        </w:numPr>
        <w:rPr>
          <w:rFonts w:ascii="Arial" w:hAnsi="Arial" w:cs="Arial"/>
        </w:rPr>
      </w:pPr>
      <w:r w:rsidRPr="00DC2AC6">
        <w:rPr>
          <w:rFonts w:ascii="Arial" w:hAnsi="Arial" w:cs="Arial"/>
          <w:b/>
          <w:bCs/>
        </w:rPr>
        <w:t>Intersección de Datos:</w:t>
      </w:r>
      <w:r w:rsidRPr="00DC2AC6">
        <w:rPr>
          <w:rFonts w:ascii="Arial" w:hAnsi="Arial" w:cs="Arial"/>
        </w:rPr>
        <w:t xml:space="preserve"> El controlador gestiona la conversión de entradas (letras o números) antes de enviarlas al modelo matemático.</w:t>
      </w:r>
    </w:p>
    <w:p w14:paraId="6058414A" w14:textId="409E064F" w:rsidR="007F2DBE" w:rsidRPr="00DC2AC6" w:rsidRDefault="006B5F3B" w:rsidP="007F2DBE">
      <w:pPr>
        <w:pStyle w:val="Ttulo4"/>
        <w:rPr>
          <w:rFonts w:ascii="Arial" w:hAnsi="Arial" w:cs="Arial"/>
        </w:rPr>
      </w:pPr>
      <w:bookmarkStart w:id="5" w:name="_Toc229063064"/>
      <w:r w:rsidRPr="00DC2AC6">
        <w:rPr>
          <w:rFonts w:ascii="Arial" w:hAnsi="Arial" w:cs="Arial"/>
        </w:rPr>
        <w:t>1.3</w:t>
      </w:r>
      <w:r w:rsidR="007F2DBE" w:rsidRPr="00DC2AC6">
        <w:rPr>
          <w:rFonts w:ascii="Arial" w:hAnsi="Arial" w:cs="Arial"/>
        </w:rPr>
        <w:t>. Explicación Matemática</w:t>
      </w:r>
      <w:bookmarkEnd w:id="5"/>
    </w:p>
    <w:p w14:paraId="34CDACAB" w14:textId="43C54188" w:rsidR="007F2DBE" w:rsidRPr="00DC2AC6" w:rsidRDefault="007F2DBE" w:rsidP="007F2DBE">
      <w:pPr>
        <w:rPr>
          <w:rFonts w:ascii="Arial" w:hAnsi="Arial" w:cs="Arial"/>
        </w:rPr>
      </w:pPr>
      <w:r w:rsidRPr="00DC2AC6">
        <w:rPr>
          <w:rFonts w:ascii="Arial" w:hAnsi="Arial" w:cs="Arial"/>
        </w:rPr>
        <w:t>La seguridad del cifrado de Hill se basa en la transformación lineal C = P</w:t>
      </w:r>
      <w:r w:rsidR="00013626">
        <w:rPr>
          <w:rFonts w:ascii="Arial" w:hAnsi="Arial" w:cs="Arial"/>
        </w:rPr>
        <w:t xml:space="preserve"> </w:t>
      </w:r>
      <w:r w:rsidRPr="00DC2AC6">
        <w:rPr>
          <w:rFonts w:ascii="Arial" w:hAnsi="Arial" w:cs="Arial"/>
        </w:rPr>
        <w:t>x</w:t>
      </w:r>
      <w:r w:rsidR="00013626">
        <w:rPr>
          <w:rFonts w:ascii="Arial" w:hAnsi="Arial" w:cs="Arial"/>
        </w:rPr>
        <w:t xml:space="preserve"> </w:t>
      </w:r>
      <w:r w:rsidRPr="00DC2AC6">
        <w:rPr>
          <w:rFonts w:ascii="Arial" w:hAnsi="Arial" w:cs="Arial"/>
        </w:rPr>
        <w:t xml:space="preserve">K (mod m). La vulnerabilidad demostrada en este ejercicio se basa en la </w:t>
      </w:r>
      <w:r w:rsidRPr="00DC2AC6">
        <w:rPr>
          <w:rFonts w:ascii="Arial" w:hAnsi="Arial" w:cs="Arial"/>
          <w:b/>
          <w:bCs/>
        </w:rPr>
        <w:t>Propiedad del Elemento Identidad</w:t>
      </w:r>
      <w:r w:rsidRPr="00DC2AC6">
        <w:rPr>
          <w:rFonts w:ascii="Arial" w:hAnsi="Arial" w:cs="Arial"/>
        </w:rPr>
        <w:t>.</w:t>
      </w:r>
    </w:p>
    <w:p w14:paraId="5165EE77" w14:textId="77777777" w:rsidR="007F2DBE" w:rsidRPr="00DC2AC6" w:rsidRDefault="007F2DBE" w:rsidP="007F2DBE">
      <w:pPr>
        <w:rPr>
          <w:rFonts w:ascii="Arial" w:hAnsi="Arial" w:cs="Arial"/>
        </w:rPr>
      </w:pPr>
      <w:r w:rsidRPr="00DC2AC6">
        <w:rPr>
          <w:rFonts w:ascii="Arial" w:hAnsi="Arial" w:cs="Arial"/>
        </w:rPr>
        <w:t>Si definimos los vectores unitarios para una matriz de 3 x 3 como:</w:t>
      </w:r>
    </w:p>
    <w:p w14:paraId="4E7A3CF9" w14:textId="0A05653C" w:rsidR="007F2DBE" w:rsidRPr="00DC2AC6" w:rsidRDefault="005B17C8" w:rsidP="007F2DBE">
      <w:pPr>
        <w:numPr>
          <w:ilvl w:val="0"/>
          <w:numId w:val="13"/>
        </w:numPr>
        <w:rPr>
          <w:rFonts w:ascii="Arial" w:hAnsi="Arial" w:cs="Arial"/>
        </w:rPr>
      </w:pPr>
      <m:oMath>
        <m:sSub>
          <m:sSubPr>
            <m:ctrlPr>
              <w:rPr>
                <w:rFonts w:ascii="Cambria Math" w:hAnsi="Cambria Math" w:cs="Arial"/>
                <w:i/>
              </w:rPr>
            </m:ctrlPr>
          </m:sSubPr>
          <m:e>
            <m:r>
              <w:rPr>
                <w:rFonts w:ascii="Cambria Math" w:hAnsi="Cambria Math" w:cs="Arial"/>
              </w:rPr>
              <m:t>e</m:t>
            </m:r>
          </m:e>
          <m:sub>
            <m:r>
              <w:rPr>
                <w:rFonts w:ascii="Cambria Math" w:hAnsi="Cambria Math" w:cs="Arial"/>
              </w:rPr>
              <m:t>1</m:t>
            </m:r>
          </m:sub>
        </m:sSub>
      </m:oMath>
      <w:r w:rsidR="007F2DBE" w:rsidRPr="00DC2AC6">
        <w:rPr>
          <w:rFonts w:ascii="Arial" w:hAnsi="Arial" w:cs="Arial"/>
        </w:rPr>
        <w:t>= [1, 0, 0]</w:t>
      </w:r>
    </w:p>
    <w:p w14:paraId="4281EBF5" w14:textId="582AEF79" w:rsidR="007F2DBE" w:rsidRPr="00DC2AC6" w:rsidRDefault="005B17C8" w:rsidP="007F2DBE">
      <w:pPr>
        <w:numPr>
          <w:ilvl w:val="0"/>
          <w:numId w:val="13"/>
        </w:numPr>
        <w:rPr>
          <w:rFonts w:ascii="Arial" w:hAnsi="Arial" w:cs="Arial"/>
        </w:rPr>
      </w:pPr>
      <m:oMath>
        <m:sSub>
          <m:sSubPr>
            <m:ctrlPr>
              <w:rPr>
                <w:rFonts w:ascii="Cambria Math" w:hAnsi="Cambria Math" w:cs="Arial"/>
                <w:i/>
              </w:rPr>
            </m:ctrlPr>
          </m:sSubPr>
          <m:e>
            <m:r>
              <w:rPr>
                <w:rFonts w:ascii="Cambria Math" w:hAnsi="Cambria Math" w:cs="Arial"/>
              </w:rPr>
              <m:t>e</m:t>
            </m:r>
          </m:e>
          <m:sub>
            <m:r>
              <w:rPr>
                <w:rFonts w:ascii="Cambria Math" w:hAnsi="Cambria Math" w:cs="Arial"/>
              </w:rPr>
              <m:t>2</m:t>
            </m:r>
          </m:sub>
        </m:sSub>
      </m:oMath>
      <w:r w:rsidR="007F2DBE" w:rsidRPr="00DC2AC6">
        <w:rPr>
          <w:rFonts w:ascii="Arial" w:hAnsi="Arial" w:cs="Arial"/>
        </w:rPr>
        <w:t xml:space="preserve"> = [0, 1, 0]</w:t>
      </w:r>
    </w:p>
    <w:p w14:paraId="0D45E522" w14:textId="18CD3433" w:rsidR="007F2DBE" w:rsidRPr="00DC2AC6" w:rsidRDefault="005B17C8" w:rsidP="007F2DBE">
      <w:pPr>
        <w:numPr>
          <w:ilvl w:val="0"/>
          <w:numId w:val="13"/>
        </w:numPr>
        <w:rPr>
          <w:rFonts w:ascii="Arial" w:hAnsi="Arial" w:cs="Arial"/>
        </w:rPr>
      </w:pPr>
      <m:oMath>
        <m:sSub>
          <m:sSubPr>
            <m:ctrlPr>
              <w:rPr>
                <w:rFonts w:ascii="Cambria Math" w:hAnsi="Cambria Math" w:cs="Arial"/>
                <w:i/>
              </w:rPr>
            </m:ctrlPr>
          </m:sSubPr>
          <m:e>
            <m:r>
              <w:rPr>
                <w:rFonts w:ascii="Cambria Math" w:hAnsi="Cambria Math" w:cs="Arial"/>
              </w:rPr>
              <m:t>e</m:t>
            </m:r>
          </m:e>
          <m:sub>
            <m:r>
              <w:rPr>
                <w:rFonts w:ascii="Cambria Math" w:hAnsi="Cambria Math" w:cs="Arial"/>
              </w:rPr>
              <m:t>3</m:t>
            </m:r>
          </m:sub>
        </m:sSub>
      </m:oMath>
      <w:r w:rsidR="007F2DBE" w:rsidRPr="00DC2AC6">
        <w:rPr>
          <w:rFonts w:ascii="Arial" w:hAnsi="Arial" w:cs="Arial"/>
        </w:rPr>
        <w:t>= [0, 0, 1]</w:t>
      </w:r>
    </w:p>
    <w:p w14:paraId="4D73F5A2" w14:textId="6DF85558" w:rsidR="007F2DBE" w:rsidRPr="00DC2AC6" w:rsidRDefault="007F2DBE" w:rsidP="007F2DBE">
      <w:pPr>
        <w:rPr>
          <w:rFonts w:ascii="Arial" w:hAnsi="Arial" w:cs="Arial"/>
        </w:rPr>
      </w:pPr>
      <w:r w:rsidRPr="00DC2AC6">
        <w:rPr>
          <w:rFonts w:ascii="Arial" w:hAnsi="Arial" w:cs="Arial"/>
        </w:rPr>
        <w:t xml:space="preserve">Al multiplicar un vector unitario </w:t>
      </w:r>
      <m:oMath>
        <m:sSub>
          <m:sSubPr>
            <m:ctrlPr>
              <w:rPr>
                <w:rFonts w:ascii="Cambria Math" w:hAnsi="Cambria Math" w:cs="Arial"/>
                <w:i/>
              </w:rPr>
            </m:ctrlPr>
          </m:sSubPr>
          <m:e>
            <m:r>
              <w:rPr>
                <w:rFonts w:ascii="Cambria Math" w:hAnsi="Cambria Math" w:cs="Arial"/>
              </w:rPr>
              <m:t>e</m:t>
            </m:r>
          </m:e>
          <m:sub>
            <m:r>
              <w:rPr>
                <w:rFonts w:ascii="Cambria Math" w:hAnsi="Cambria Math" w:cs="Arial"/>
              </w:rPr>
              <m:t>i</m:t>
            </m:r>
          </m:sub>
        </m:sSub>
      </m:oMath>
      <w:r w:rsidRPr="00DC2AC6">
        <w:rPr>
          <w:rFonts w:ascii="Arial" w:hAnsi="Arial" w:cs="Arial"/>
        </w:rPr>
        <w:t xml:space="preserve"> por la matriz clave K, el resultado es exactamente la fila i de dicha matriz:</w:t>
      </w:r>
    </w:p>
    <w:p w14:paraId="74A32F1A" w14:textId="51174F5E" w:rsidR="007F2DBE" w:rsidRPr="00DE5D40" w:rsidRDefault="005B17C8" w:rsidP="007F2DBE">
      <w:pPr>
        <w:rPr>
          <w:rFonts w:ascii="Arial" w:hAnsi="Arial" w:cs="Arial"/>
          <w:lang w:val="en-US"/>
        </w:rPr>
      </w:pPr>
      <m:oMath>
        <m:sSub>
          <m:sSubPr>
            <m:ctrlPr>
              <w:rPr>
                <w:rFonts w:ascii="Cambria Math" w:hAnsi="Cambria Math" w:cs="Arial"/>
                <w:i/>
                <w:lang w:val="en-US"/>
              </w:rPr>
            </m:ctrlPr>
          </m:sSubPr>
          <m:e>
            <m:r>
              <w:rPr>
                <w:rFonts w:ascii="Cambria Math" w:hAnsi="Cambria Math" w:cs="Arial"/>
                <w:lang w:val="en-US"/>
              </w:rPr>
              <m:t>e</m:t>
            </m:r>
          </m:e>
          <m:sub>
            <m:r>
              <w:rPr>
                <w:rFonts w:ascii="Cambria Math" w:hAnsi="Cambria Math" w:cs="Arial"/>
                <w:lang w:val="en-US"/>
              </w:rPr>
              <m:t>i</m:t>
            </m:r>
          </m:sub>
        </m:sSub>
      </m:oMath>
      <w:r w:rsidR="007F2DBE" w:rsidRPr="00DE5D40">
        <w:rPr>
          <w:rFonts w:ascii="Arial" w:hAnsi="Arial" w:cs="Arial"/>
          <w:lang w:val="en-US"/>
        </w:rPr>
        <w:t xml:space="preserve"> x K = </w:t>
      </w:r>
      <m:oMath>
        <m:sSub>
          <m:sSubPr>
            <m:ctrlPr>
              <w:rPr>
                <w:rFonts w:ascii="Cambria Math" w:hAnsi="Cambria Math" w:cs="Arial"/>
                <w:i/>
                <w:lang w:val="en-US"/>
              </w:rPr>
            </m:ctrlPr>
          </m:sSubPr>
          <m:e>
            <m:r>
              <w:rPr>
                <w:rFonts w:ascii="Cambria Math" w:hAnsi="Cambria Math" w:cs="Arial"/>
                <w:lang w:val="en-US"/>
              </w:rPr>
              <m:t>Fila</m:t>
            </m:r>
          </m:e>
          <m:sub>
            <m:r>
              <w:rPr>
                <w:rFonts w:ascii="Cambria Math" w:hAnsi="Cambria Math" w:cs="Arial"/>
                <w:lang w:val="en-US"/>
              </w:rPr>
              <m:t>i</m:t>
            </m:r>
          </m:sub>
        </m:sSub>
      </m:oMath>
      <w:r w:rsidR="007F2DBE" w:rsidRPr="00DE5D40">
        <w:rPr>
          <w:rFonts w:ascii="Arial" w:hAnsi="Arial" w:cs="Arial"/>
          <w:lang w:val="en-US"/>
        </w:rPr>
        <w:t>(K)</w:t>
      </w:r>
    </w:p>
    <w:p w14:paraId="3352DDD3" w14:textId="77777777" w:rsidR="007F2DBE" w:rsidRPr="00DC2AC6" w:rsidRDefault="007F2DBE" w:rsidP="007F2DBE">
      <w:pPr>
        <w:rPr>
          <w:rFonts w:ascii="Arial" w:hAnsi="Arial" w:cs="Arial"/>
          <w:b/>
          <w:bCs/>
        </w:rPr>
      </w:pPr>
      <w:r w:rsidRPr="00DC2AC6">
        <w:rPr>
          <w:rFonts w:ascii="Arial" w:hAnsi="Arial" w:cs="Arial"/>
          <w:b/>
          <w:bCs/>
        </w:rPr>
        <w:t>Ejemplo de la Fila 1:</w:t>
      </w:r>
    </w:p>
    <w:p w14:paraId="0D14B85B" w14:textId="7E9CD862" w:rsidR="007F2DBE" w:rsidRPr="00DC2AC6" w:rsidRDefault="007F2DBE" w:rsidP="007F2DBE">
      <w:pPr>
        <w:rPr>
          <w:rFonts w:ascii="Arial" w:hAnsi="Arial" w:cs="Arial"/>
        </w:rPr>
      </w:pPr>
      <w:r w:rsidRPr="00DC2AC6">
        <w:rPr>
          <w:rFonts w:ascii="Arial" w:hAnsi="Arial" w:cs="Arial"/>
          <w:noProof/>
        </w:rPr>
        <w:drawing>
          <wp:inline distT="0" distB="0" distL="0" distR="0" wp14:anchorId="27E3B19C" wp14:editId="6042D2C6">
            <wp:extent cx="5400040" cy="7410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741045"/>
                    </a:xfrm>
                    <a:prstGeom prst="rect">
                      <a:avLst/>
                    </a:prstGeom>
                    <a:noFill/>
                    <a:ln>
                      <a:noFill/>
                    </a:ln>
                  </pic:spPr>
                </pic:pic>
              </a:graphicData>
            </a:graphic>
          </wp:inline>
        </w:drawing>
      </w:r>
    </w:p>
    <w:p w14:paraId="6EF12038" w14:textId="6C4FD842" w:rsidR="007F2DBE" w:rsidRPr="00DC2AC6" w:rsidRDefault="006B5F3B" w:rsidP="007F2DBE">
      <w:pPr>
        <w:pStyle w:val="Ttulo4"/>
        <w:rPr>
          <w:rFonts w:ascii="Arial" w:hAnsi="Arial" w:cs="Arial"/>
        </w:rPr>
      </w:pPr>
      <w:bookmarkStart w:id="6" w:name="_Toc229063065"/>
      <w:r w:rsidRPr="00DC2AC6">
        <w:rPr>
          <w:rFonts w:ascii="Arial" w:hAnsi="Arial" w:cs="Arial"/>
        </w:rPr>
        <w:lastRenderedPageBreak/>
        <w:t>1.4</w:t>
      </w:r>
      <w:r w:rsidR="007F2DBE" w:rsidRPr="00DC2AC6">
        <w:rPr>
          <w:rFonts w:ascii="Arial" w:hAnsi="Arial" w:cs="Arial"/>
        </w:rPr>
        <w:t>. Ejemplo de Ejecución</w:t>
      </w:r>
      <w:bookmarkEnd w:id="6"/>
    </w:p>
    <w:p w14:paraId="336E0825" w14:textId="77777777" w:rsidR="007F2DBE" w:rsidRPr="00DC2AC6" w:rsidRDefault="007F2DBE" w:rsidP="007F2DBE">
      <w:pPr>
        <w:rPr>
          <w:rFonts w:ascii="Arial" w:hAnsi="Arial" w:cs="Arial"/>
        </w:rPr>
      </w:pPr>
      <w:r w:rsidRPr="00DC2AC6">
        <w:rPr>
          <w:rFonts w:ascii="Arial" w:hAnsi="Arial" w:cs="Arial"/>
        </w:rPr>
        <w:t xml:space="preserve">Supongamos que la clave secreta configurada es la palabra </w:t>
      </w:r>
      <w:r w:rsidRPr="00DC2AC6">
        <w:rPr>
          <w:rFonts w:ascii="Arial" w:hAnsi="Arial" w:cs="Arial"/>
          <w:b/>
          <w:bCs/>
        </w:rPr>
        <w:t>"CERTIFIED"</w:t>
      </w:r>
      <w:r w:rsidRPr="00DC2AC6">
        <w:rPr>
          <w:rFonts w:ascii="Arial" w:hAnsi="Arial" w:cs="Arial"/>
        </w:rPr>
        <w:t>:</w:t>
      </w:r>
    </w:p>
    <w:p w14:paraId="1F3B3A67" w14:textId="77777777" w:rsidR="007F2DBE" w:rsidRPr="00DC2AC6" w:rsidRDefault="007F2DBE" w:rsidP="007F2DBE">
      <w:pPr>
        <w:numPr>
          <w:ilvl w:val="0"/>
          <w:numId w:val="14"/>
        </w:numPr>
        <w:rPr>
          <w:rFonts w:ascii="Arial" w:hAnsi="Arial" w:cs="Arial"/>
        </w:rPr>
      </w:pPr>
      <w:r w:rsidRPr="00DC2AC6">
        <w:rPr>
          <w:rFonts w:ascii="Arial" w:hAnsi="Arial" w:cs="Arial"/>
          <w:b/>
          <w:bCs/>
        </w:rPr>
        <w:t>Matriz K resultante:</w:t>
      </w:r>
    </w:p>
    <w:p w14:paraId="3E3C356B" w14:textId="7E65FA70" w:rsidR="007F2DBE" w:rsidRPr="00DC2AC6" w:rsidRDefault="007F2DBE" w:rsidP="007F2DBE">
      <w:pPr>
        <w:rPr>
          <w:rFonts w:ascii="Arial" w:hAnsi="Arial" w:cs="Arial"/>
        </w:rPr>
      </w:pPr>
      <w:r w:rsidRPr="00DC2AC6">
        <w:rPr>
          <w:rFonts w:ascii="Arial" w:hAnsi="Arial" w:cs="Arial"/>
          <w:noProof/>
        </w:rPr>
        <w:drawing>
          <wp:inline distT="0" distB="0" distL="0" distR="0" wp14:anchorId="6521881C" wp14:editId="4941DA71">
            <wp:extent cx="1089660" cy="8458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9660" cy="845820"/>
                    </a:xfrm>
                    <a:prstGeom prst="rect">
                      <a:avLst/>
                    </a:prstGeom>
                    <a:noFill/>
                    <a:ln>
                      <a:noFill/>
                    </a:ln>
                  </pic:spPr>
                </pic:pic>
              </a:graphicData>
            </a:graphic>
          </wp:inline>
        </w:drawing>
      </w:r>
    </w:p>
    <w:p w14:paraId="26DA25F6" w14:textId="77777777" w:rsidR="007F2DBE" w:rsidRPr="00DC2AC6" w:rsidRDefault="007F2DBE" w:rsidP="007F2DBE">
      <w:pPr>
        <w:numPr>
          <w:ilvl w:val="0"/>
          <w:numId w:val="14"/>
        </w:numPr>
        <w:rPr>
          <w:rFonts w:ascii="Arial" w:hAnsi="Arial" w:cs="Arial"/>
        </w:rPr>
      </w:pPr>
      <w:r w:rsidRPr="00DC2AC6">
        <w:rPr>
          <w:rFonts w:ascii="Arial" w:hAnsi="Arial" w:cs="Arial"/>
          <w:b/>
          <w:bCs/>
        </w:rPr>
        <w:t>Ataque 1 (BAA):</w:t>
      </w:r>
      <w:r w:rsidRPr="00DC2AC6">
        <w:rPr>
          <w:rFonts w:ascii="Arial" w:hAnsi="Arial" w:cs="Arial"/>
        </w:rPr>
        <w:t xml:space="preserve"> Se envía el vector [1, 0, 0]. El resultado cifrado será [2, 4, 17], que corresponde a las letras </w:t>
      </w:r>
      <w:r w:rsidRPr="00DC2AC6">
        <w:rPr>
          <w:rFonts w:ascii="Arial" w:hAnsi="Arial" w:cs="Arial"/>
          <w:b/>
          <w:bCs/>
        </w:rPr>
        <w:t>"CER"</w:t>
      </w:r>
      <w:r w:rsidRPr="00DC2AC6">
        <w:rPr>
          <w:rFonts w:ascii="Arial" w:hAnsi="Arial" w:cs="Arial"/>
        </w:rPr>
        <w:t>.</w:t>
      </w:r>
    </w:p>
    <w:p w14:paraId="19EF0AE9" w14:textId="77777777" w:rsidR="007F2DBE" w:rsidRPr="00DC2AC6" w:rsidRDefault="007F2DBE" w:rsidP="007F2DBE">
      <w:pPr>
        <w:numPr>
          <w:ilvl w:val="0"/>
          <w:numId w:val="14"/>
        </w:numPr>
        <w:rPr>
          <w:rFonts w:ascii="Arial" w:hAnsi="Arial" w:cs="Arial"/>
        </w:rPr>
      </w:pPr>
      <w:r w:rsidRPr="00DC2AC6">
        <w:rPr>
          <w:rFonts w:ascii="Arial" w:hAnsi="Arial" w:cs="Arial"/>
          <w:b/>
          <w:bCs/>
        </w:rPr>
        <w:t>Conclusión:</w:t>
      </w:r>
      <w:r w:rsidRPr="00DC2AC6">
        <w:rPr>
          <w:rFonts w:ascii="Arial" w:hAnsi="Arial" w:cs="Arial"/>
        </w:rPr>
        <w:t xml:space="preserve"> El atacante ahora sabe que la primera fila de la matriz es [2, 4, 17].</w:t>
      </w:r>
    </w:p>
    <w:p w14:paraId="02825D7F" w14:textId="7BFDD2B2" w:rsidR="007F2DBE" w:rsidRPr="00DC2AC6" w:rsidRDefault="006B5F3B" w:rsidP="007F2DBE">
      <w:pPr>
        <w:pStyle w:val="Ttulo4"/>
        <w:rPr>
          <w:rFonts w:ascii="Arial" w:hAnsi="Arial" w:cs="Arial"/>
        </w:rPr>
      </w:pPr>
      <w:bookmarkStart w:id="7" w:name="_Toc229063066"/>
      <w:r w:rsidRPr="00DC2AC6">
        <w:rPr>
          <w:rFonts w:ascii="Arial" w:hAnsi="Arial" w:cs="Arial"/>
        </w:rPr>
        <w:t>1.</w:t>
      </w:r>
      <w:r w:rsidR="007F2DBE" w:rsidRPr="00DC2AC6">
        <w:rPr>
          <w:rFonts w:ascii="Arial" w:hAnsi="Arial" w:cs="Arial"/>
        </w:rPr>
        <w:t>5. Manual de Uso</w:t>
      </w:r>
      <w:bookmarkEnd w:id="7"/>
    </w:p>
    <w:p w14:paraId="5E49843C" w14:textId="77777777" w:rsidR="007F2DBE" w:rsidRPr="00DC2AC6" w:rsidRDefault="007F2DBE" w:rsidP="007F2DBE">
      <w:pPr>
        <w:numPr>
          <w:ilvl w:val="0"/>
          <w:numId w:val="15"/>
        </w:numPr>
        <w:rPr>
          <w:rFonts w:ascii="Arial" w:hAnsi="Arial" w:cs="Arial"/>
        </w:rPr>
      </w:pPr>
      <w:r w:rsidRPr="00DC2AC6">
        <w:rPr>
          <w:rFonts w:ascii="Arial" w:hAnsi="Arial" w:cs="Arial"/>
          <w:b/>
          <w:bCs/>
        </w:rPr>
        <w:t>Ejecución del Programa:</w:t>
      </w:r>
    </w:p>
    <w:p w14:paraId="4562ED5B" w14:textId="77777777" w:rsidR="007F2DBE" w:rsidRPr="00DC2AC6" w:rsidRDefault="007F2DBE" w:rsidP="007F2DBE">
      <w:pPr>
        <w:numPr>
          <w:ilvl w:val="1"/>
          <w:numId w:val="15"/>
        </w:numPr>
        <w:rPr>
          <w:rFonts w:ascii="Arial" w:hAnsi="Arial" w:cs="Arial"/>
        </w:rPr>
      </w:pPr>
      <w:r w:rsidRPr="00DC2AC6">
        <w:rPr>
          <w:rFonts w:ascii="Arial" w:hAnsi="Arial" w:cs="Arial"/>
        </w:rPr>
        <w:t>Inicie la aplicación ejecutando el archivo main.py. Se desplegará la ventana principal de la interfaz gráfica.</w:t>
      </w:r>
    </w:p>
    <w:p w14:paraId="7F389AB1" w14:textId="77777777" w:rsidR="007F2DBE" w:rsidRPr="00DC2AC6" w:rsidRDefault="007F2DBE" w:rsidP="007F2DBE">
      <w:pPr>
        <w:numPr>
          <w:ilvl w:val="0"/>
          <w:numId w:val="15"/>
        </w:numPr>
        <w:rPr>
          <w:rFonts w:ascii="Arial" w:hAnsi="Arial" w:cs="Arial"/>
        </w:rPr>
      </w:pPr>
      <w:r w:rsidRPr="00DC2AC6">
        <w:rPr>
          <w:rFonts w:ascii="Arial" w:hAnsi="Arial" w:cs="Arial"/>
          <w:b/>
          <w:bCs/>
        </w:rPr>
        <w:t>Configuración de la Matriz Secreta (Rol de Administrador):</w:t>
      </w:r>
    </w:p>
    <w:p w14:paraId="399361F3" w14:textId="77777777" w:rsidR="007F2DBE" w:rsidRPr="00DC2AC6" w:rsidRDefault="007F2DBE" w:rsidP="007F2DBE">
      <w:pPr>
        <w:numPr>
          <w:ilvl w:val="1"/>
          <w:numId w:val="15"/>
        </w:numPr>
        <w:rPr>
          <w:rFonts w:ascii="Arial" w:hAnsi="Arial" w:cs="Arial"/>
        </w:rPr>
      </w:pPr>
      <w:r w:rsidRPr="00DC2AC6">
        <w:rPr>
          <w:rFonts w:ascii="Arial" w:hAnsi="Arial" w:cs="Arial"/>
        </w:rPr>
        <w:t>Ubique la cuadrícula de entrada (grid) de 3 x 3 en la parte superior.</w:t>
      </w:r>
    </w:p>
    <w:p w14:paraId="6621859C" w14:textId="77777777" w:rsidR="007F2DBE" w:rsidRPr="00DC2AC6" w:rsidRDefault="007F2DBE" w:rsidP="007F2DBE">
      <w:pPr>
        <w:numPr>
          <w:ilvl w:val="1"/>
          <w:numId w:val="15"/>
        </w:numPr>
        <w:rPr>
          <w:rFonts w:ascii="Arial" w:hAnsi="Arial" w:cs="Arial"/>
        </w:rPr>
      </w:pPr>
      <w:r w:rsidRPr="00DC2AC6">
        <w:rPr>
          <w:rFonts w:ascii="Arial" w:hAnsi="Arial" w:cs="Arial"/>
        </w:rPr>
        <w:t>Ingrese en cada celda una letra (A-Z) o un número (0-25). El sistema aceptará ambos formatos indistintamente.</w:t>
      </w:r>
    </w:p>
    <w:p w14:paraId="2F0FA5D0" w14:textId="77777777" w:rsidR="007F2DBE" w:rsidRPr="00DC2AC6" w:rsidRDefault="007F2DBE" w:rsidP="007F2DBE">
      <w:pPr>
        <w:numPr>
          <w:ilvl w:val="1"/>
          <w:numId w:val="15"/>
        </w:numPr>
        <w:rPr>
          <w:rFonts w:ascii="Arial" w:hAnsi="Arial" w:cs="Arial"/>
        </w:rPr>
      </w:pPr>
      <w:r w:rsidRPr="00DC2AC6">
        <w:rPr>
          <w:rFonts w:ascii="Arial" w:hAnsi="Arial" w:cs="Arial"/>
        </w:rPr>
        <w:t xml:space="preserve">Haga clic en el botón </w:t>
      </w:r>
      <w:r w:rsidRPr="00DC2AC6">
        <w:rPr>
          <w:rFonts w:ascii="Arial" w:hAnsi="Arial" w:cs="Arial"/>
          <w:b/>
          <w:bCs/>
        </w:rPr>
        <w:t>"Establecer Clave Secreta"</w:t>
      </w:r>
      <w:r w:rsidRPr="00DC2AC6">
        <w:rPr>
          <w:rFonts w:ascii="Arial" w:hAnsi="Arial" w:cs="Arial"/>
        </w:rPr>
        <w:t>. El programa procesará la entrada y guardará la matriz en el modelo.</w:t>
      </w:r>
    </w:p>
    <w:p w14:paraId="0658E4DF" w14:textId="77777777" w:rsidR="007F2DBE" w:rsidRPr="00DC2AC6" w:rsidRDefault="007F2DBE" w:rsidP="007F2DBE">
      <w:pPr>
        <w:numPr>
          <w:ilvl w:val="0"/>
          <w:numId w:val="15"/>
        </w:numPr>
        <w:rPr>
          <w:rFonts w:ascii="Arial" w:hAnsi="Arial" w:cs="Arial"/>
        </w:rPr>
      </w:pPr>
      <w:r w:rsidRPr="00DC2AC6">
        <w:rPr>
          <w:rFonts w:ascii="Arial" w:hAnsi="Arial" w:cs="Arial"/>
          <w:b/>
          <w:bCs/>
        </w:rPr>
        <w:t>Ejecución del Análisis (Rol de Atacante):</w:t>
      </w:r>
    </w:p>
    <w:p w14:paraId="1B50FD5B" w14:textId="77777777" w:rsidR="007F2DBE" w:rsidRPr="00DC2AC6" w:rsidRDefault="007F2DBE" w:rsidP="007F2DBE">
      <w:pPr>
        <w:numPr>
          <w:ilvl w:val="1"/>
          <w:numId w:val="15"/>
        </w:numPr>
        <w:rPr>
          <w:rFonts w:ascii="Arial" w:hAnsi="Arial" w:cs="Arial"/>
        </w:rPr>
      </w:pPr>
      <w:r w:rsidRPr="00DC2AC6">
        <w:rPr>
          <w:rFonts w:ascii="Arial" w:hAnsi="Arial" w:cs="Arial"/>
        </w:rPr>
        <w:t xml:space="preserve">Diríjase a la sección de </w:t>
      </w:r>
      <w:r w:rsidRPr="00DC2AC6">
        <w:rPr>
          <w:rFonts w:ascii="Arial" w:hAnsi="Arial" w:cs="Arial"/>
          <w:b/>
          <w:bCs/>
        </w:rPr>
        <w:t>"Ataque de Vectores Unitarios"</w:t>
      </w:r>
      <w:r w:rsidRPr="00DC2AC6">
        <w:rPr>
          <w:rFonts w:ascii="Arial" w:hAnsi="Arial" w:cs="Arial"/>
        </w:rPr>
        <w:t>.</w:t>
      </w:r>
    </w:p>
    <w:p w14:paraId="0D144455" w14:textId="77777777" w:rsidR="007F2DBE" w:rsidRPr="00DC2AC6" w:rsidRDefault="007F2DBE" w:rsidP="007F2DBE">
      <w:pPr>
        <w:numPr>
          <w:ilvl w:val="1"/>
          <w:numId w:val="15"/>
        </w:numPr>
        <w:rPr>
          <w:rFonts w:ascii="Arial" w:hAnsi="Arial" w:cs="Arial"/>
        </w:rPr>
      </w:pPr>
      <w:r w:rsidRPr="00DC2AC6">
        <w:rPr>
          <w:rFonts w:ascii="Arial" w:hAnsi="Arial" w:cs="Arial"/>
        </w:rPr>
        <w:t xml:space="preserve">Presione uno de los tres botones disponibles: </w:t>
      </w:r>
      <w:r w:rsidRPr="00DC2AC6">
        <w:rPr>
          <w:rFonts w:ascii="Arial" w:hAnsi="Arial" w:cs="Arial"/>
          <w:b/>
          <w:bCs/>
        </w:rPr>
        <w:t>"Cifrar BAA [1,0,0]"</w:t>
      </w:r>
      <w:r w:rsidRPr="00DC2AC6">
        <w:rPr>
          <w:rFonts w:ascii="Arial" w:hAnsi="Arial" w:cs="Arial"/>
        </w:rPr>
        <w:t xml:space="preserve">, </w:t>
      </w:r>
      <w:r w:rsidRPr="00DC2AC6">
        <w:rPr>
          <w:rFonts w:ascii="Arial" w:hAnsi="Arial" w:cs="Arial"/>
          <w:b/>
          <w:bCs/>
        </w:rPr>
        <w:t>"Cifrar ABA [0,1,0]"</w:t>
      </w:r>
      <w:r w:rsidRPr="00DC2AC6">
        <w:rPr>
          <w:rFonts w:ascii="Arial" w:hAnsi="Arial" w:cs="Arial"/>
        </w:rPr>
        <w:t xml:space="preserve"> o </w:t>
      </w:r>
      <w:r w:rsidRPr="00DC2AC6">
        <w:rPr>
          <w:rFonts w:ascii="Arial" w:hAnsi="Arial" w:cs="Arial"/>
          <w:b/>
          <w:bCs/>
        </w:rPr>
        <w:t>"Cifrar AAB [0,0,1]"</w:t>
      </w:r>
      <w:r w:rsidRPr="00DC2AC6">
        <w:rPr>
          <w:rFonts w:ascii="Arial" w:hAnsi="Arial" w:cs="Arial"/>
        </w:rPr>
        <w:t>.</w:t>
      </w:r>
    </w:p>
    <w:p w14:paraId="5D8E342A" w14:textId="77777777" w:rsidR="007F2DBE" w:rsidRPr="00DC2AC6" w:rsidRDefault="007F2DBE" w:rsidP="007F2DBE">
      <w:pPr>
        <w:numPr>
          <w:ilvl w:val="0"/>
          <w:numId w:val="15"/>
        </w:numPr>
        <w:rPr>
          <w:rFonts w:ascii="Arial" w:hAnsi="Arial" w:cs="Arial"/>
        </w:rPr>
      </w:pPr>
      <w:r w:rsidRPr="00DC2AC6">
        <w:rPr>
          <w:rFonts w:ascii="Arial" w:hAnsi="Arial" w:cs="Arial"/>
          <w:b/>
          <w:bCs/>
        </w:rPr>
        <w:t>Visualización de Resultados en el Área de Texto:</w:t>
      </w:r>
    </w:p>
    <w:p w14:paraId="33740D72" w14:textId="77777777" w:rsidR="007F2DBE" w:rsidRPr="00DC2AC6" w:rsidRDefault="007F2DBE" w:rsidP="007F2DBE">
      <w:pPr>
        <w:numPr>
          <w:ilvl w:val="1"/>
          <w:numId w:val="15"/>
        </w:numPr>
        <w:rPr>
          <w:rFonts w:ascii="Arial" w:hAnsi="Arial" w:cs="Arial"/>
        </w:rPr>
      </w:pPr>
      <w:r w:rsidRPr="00DC2AC6">
        <w:rPr>
          <w:rFonts w:ascii="Arial" w:hAnsi="Arial" w:cs="Arial"/>
        </w:rPr>
        <w:t xml:space="preserve">En lugar de una consola externa, los resultados aparecerán en el </w:t>
      </w:r>
      <w:r w:rsidRPr="00DC2AC6">
        <w:rPr>
          <w:rFonts w:ascii="Arial" w:hAnsi="Arial" w:cs="Arial"/>
          <w:b/>
          <w:bCs/>
        </w:rPr>
        <w:t>Área de Salida</w:t>
      </w:r>
      <w:r w:rsidRPr="00DC2AC6">
        <w:rPr>
          <w:rFonts w:ascii="Arial" w:hAnsi="Arial" w:cs="Arial"/>
        </w:rPr>
        <w:t xml:space="preserve"> (cuadro de texto gris) ubicada en la parte inferior de la ventana.</w:t>
      </w:r>
    </w:p>
    <w:p w14:paraId="06348E42" w14:textId="77777777" w:rsidR="007F2DBE" w:rsidRPr="00DC2AC6" w:rsidRDefault="007F2DBE" w:rsidP="007F2DBE">
      <w:pPr>
        <w:numPr>
          <w:ilvl w:val="1"/>
          <w:numId w:val="15"/>
        </w:numPr>
        <w:rPr>
          <w:rFonts w:ascii="Arial" w:hAnsi="Arial" w:cs="Arial"/>
        </w:rPr>
      </w:pPr>
      <w:r w:rsidRPr="00DC2AC6">
        <w:rPr>
          <w:rFonts w:ascii="Arial" w:hAnsi="Arial" w:cs="Arial"/>
        </w:rPr>
        <w:t>Cada vez que presione un botón, se añadirá una entrada detallando:</w:t>
      </w:r>
    </w:p>
    <w:p w14:paraId="2942242A" w14:textId="77777777" w:rsidR="007F2DBE" w:rsidRPr="00DC2AC6" w:rsidRDefault="007F2DBE" w:rsidP="007F2DBE">
      <w:pPr>
        <w:numPr>
          <w:ilvl w:val="2"/>
          <w:numId w:val="15"/>
        </w:numPr>
        <w:rPr>
          <w:rFonts w:ascii="Arial" w:hAnsi="Arial" w:cs="Arial"/>
        </w:rPr>
      </w:pPr>
      <w:r w:rsidRPr="00DC2AC6">
        <w:rPr>
          <w:rFonts w:ascii="Arial" w:hAnsi="Arial" w:cs="Arial"/>
        </w:rPr>
        <w:t>El vector enviado.</w:t>
      </w:r>
    </w:p>
    <w:p w14:paraId="69721CD9" w14:textId="77777777" w:rsidR="007F2DBE" w:rsidRPr="00DC2AC6" w:rsidRDefault="007F2DBE" w:rsidP="007F2DBE">
      <w:pPr>
        <w:numPr>
          <w:ilvl w:val="2"/>
          <w:numId w:val="15"/>
        </w:numPr>
        <w:rPr>
          <w:rFonts w:ascii="Arial" w:hAnsi="Arial" w:cs="Arial"/>
        </w:rPr>
      </w:pPr>
      <w:r w:rsidRPr="00DC2AC6">
        <w:rPr>
          <w:rFonts w:ascii="Arial" w:hAnsi="Arial" w:cs="Arial"/>
        </w:rPr>
        <w:t>El texto cifrado resultante en letras y números.</w:t>
      </w:r>
    </w:p>
    <w:p w14:paraId="59C99682" w14:textId="77777777" w:rsidR="007F2DBE" w:rsidRPr="00DC2AC6" w:rsidRDefault="007F2DBE" w:rsidP="007F2DBE">
      <w:pPr>
        <w:numPr>
          <w:ilvl w:val="1"/>
          <w:numId w:val="15"/>
        </w:numPr>
        <w:rPr>
          <w:rFonts w:ascii="Arial" w:hAnsi="Arial" w:cs="Arial"/>
        </w:rPr>
      </w:pPr>
      <w:r w:rsidRPr="00DC2AC6">
        <w:rPr>
          <w:rFonts w:ascii="Arial" w:hAnsi="Arial" w:cs="Arial"/>
        </w:rPr>
        <w:lastRenderedPageBreak/>
        <w:t>La confirmación de que fila de la clave secreta ha sido descubierta gracias a la propiedad de los vectores unitarios</w:t>
      </w:r>
    </w:p>
    <w:p w14:paraId="259FE5BA" w14:textId="77777777" w:rsidR="007F2DBE" w:rsidRPr="00DC2AC6" w:rsidRDefault="007F2DBE" w:rsidP="007F2DBE">
      <w:pPr>
        <w:rPr>
          <w:rFonts w:ascii="Arial" w:hAnsi="Arial" w:cs="Arial"/>
          <w:b/>
          <w:bCs/>
        </w:rPr>
      </w:pPr>
      <w:r w:rsidRPr="00DC2AC6">
        <w:rPr>
          <w:rFonts w:ascii="Arial" w:hAnsi="Arial" w:cs="Arial"/>
          <w:b/>
          <w:bCs/>
        </w:rPr>
        <w:t>Palabras VÁLIDAS (SÍ funcionan)</w:t>
      </w:r>
    </w:p>
    <w:p w14:paraId="023CC4A6" w14:textId="77777777" w:rsidR="007F2DBE" w:rsidRPr="00DC2AC6" w:rsidRDefault="007F2DBE" w:rsidP="007F2DBE">
      <w:pPr>
        <w:rPr>
          <w:rFonts w:ascii="Arial" w:hAnsi="Arial" w:cs="Arial"/>
        </w:rPr>
      </w:pPr>
      <w:r w:rsidRPr="00DC2AC6">
        <w:rPr>
          <w:rFonts w:ascii="Arial" w:hAnsi="Arial" w:cs="Arial"/>
        </w:rPr>
        <w:t>Estas palabras generan una matriz cuyo determinante es coprimo con 27. Puedes usarlas con total seguridad.</w:t>
      </w:r>
    </w:p>
    <w:p w14:paraId="7050D0FE" w14:textId="35C52FE4" w:rsidR="007F2DBE" w:rsidRPr="00DC2AC6" w:rsidRDefault="007F2DBE" w:rsidP="007F2DBE">
      <w:pPr>
        <w:numPr>
          <w:ilvl w:val="0"/>
          <w:numId w:val="16"/>
        </w:numPr>
        <w:rPr>
          <w:rFonts w:ascii="Arial" w:hAnsi="Arial" w:cs="Arial"/>
        </w:rPr>
      </w:pPr>
      <w:r w:rsidRPr="00DC2AC6">
        <w:rPr>
          <w:rFonts w:ascii="Arial" w:hAnsi="Arial" w:cs="Arial"/>
          <w:b/>
          <w:bCs/>
        </w:rPr>
        <w:t>"</w:t>
      </w:r>
      <w:r w:rsidR="00013626" w:rsidRPr="00DC2AC6">
        <w:rPr>
          <w:rFonts w:ascii="Arial" w:hAnsi="Arial" w:cs="Arial"/>
          <w:b/>
          <w:bCs/>
        </w:rPr>
        <w:t>Solitario</w:t>
      </w:r>
      <w:r w:rsidRPr="00DC2AC6">
        <w:rPr>
          <w:rFonts w:ascii="Arial" w:hAnsi="Arial" w:cs="Arial"/>
          <w:b/>
          <w:bCs/>
        </w:rPr>
        <w:t>"</w:t>
      </w:r>
      <w:r w:rsidRPr="00DC2AC6">
        <w:rPr>
          <w:rFonts w:ascii="Arial" w:hAnsi="Arial" w:cs="Arial"/>
        </w:rPr>
        <w:t>: Esta es excelente porque sus letras están muy dispersas, lo que suele dar un determinante que no es múltiplo de 3.</w:t>
      </w:r>
    </w:p>
    <w:p w14:paraId="676EA56C" w14:textId="4F277185" w:rsidR="007F2DBE" w:rsidRPr="00DC2AC6" w:rsidRDefault="007F2DBE" w:rsidP="007F2DBE">
      <w:pPr>
        <w:numPr>
          <w:ilvl w:val="0"/>
          <w:numId w:val="16"/>
        </w:numPr>
        <w:rPr>
          <w:rFonts w:ascii="Arial" w:hAnsi="Arial" w:cs="Arial"/>
        </w:rPr>
      </w:pPr>
      <w:r w:rsidRPr="00DC2AC6">
        <w:rPr>
          <w:rFonts w:ascii="Arial" w:hAnsi="Arial" w:cs="Arial"/>
          <w:b/>
          <w:bCs/>
        </w:rPr>
        <w:t>"</w:t>
      </w:r>
      <w:r w:rsidR="00013626" w:rsidRPr="00DC2AC6">
        <w:rPr>
          <w:rFonts w:ascii="Arial" w:hAnsi="Arial" w:cs="Arial"/>
          <w:b/>
          <w:bCs/>
        </w:rPr>
        <w:t>Escorpión</w:t>
      </w:r>
      <w:r w:rsidRPr="00DC2AC6">
        <w:rPr>
          <w:rFonts w:ascii="Arial" w:hAnsi="Arial" w:cs="Arial"/>
          <w:b/>
          <w:bCs/>
        </w:rPr>
        <w:t>"</w:t>
      </w:r>
      <w:r w:rsidRPr="00DC2AC6">
        <w:rPr>
          <w:rFonts w:ascii="Arial" w:hAnsi="Arial" w:cs="Arial"/>
        </w:rPr>
        <w:t>: (Sin tilde en el programa). Funciona muy bien porque la mezcla de vocales y consonantes da un determinante sólido.</w:t>
      </w:r>
    </w:p>
    <w:p w14:paraId="1ACD0876" w14:textId="69EA505A" w:rsidR="007F2DBE" w:rsidRPr="00DC2AC6" w:rsidRDefault="007F2DBE" w:rsidP="007F2DBE">
      <w:pPr>
        <w:numPr>
          <w:ilvl w:val="0"/>
          <w:numId w:val="16"/>
        </w:numPr>
        <w:rPr>
          <w:rFonts w:ascii="Arial" w:hAnsi="Arial" w:cs="Arial"/>
        </w:rPr>
      </w:pPr>
      <w:r w:rsidRPr="00DC2AC6">
        <w:rPr>
          <w:rFonts w:ascii="Arial" w:hAnsi="Arial" w:cs="Arial"/>
          <w:b/>
          <w:bCs/>
        </w:rPr>
        <w:t>"</w:t>
      </w:r>
      <w:r w:rsidR="00013626" w:rsidRPr="00DC2AC6">
        <w:rPr>
          <w:rFonts w:ascii="Arial" w:hAnsi="Arial" w:cs="Arial"/>
          <w:b/>
          <w:bCs/>
        </w:rPr>
        <w:t>Panadería</w:t>
      </w:r>
      <w:r w:rsidRPr="00DC2AC6">
        <w:rPr>
          <w:rFonts w:ascii="Arial" w:hAnsi="Arial" w:cs="Arial"/>
          <w:b/>
          <w:bCs/>
        </w:rPr>
        <w:t>"</w:t>
      </w:r>
      <w:r w:rsidRPr="00DC2AC6">
        <w:rPr>
          <w:rFonts w:ascii="Arial" w:hAnsi="Arial" w:cs="Arial"/>
        </w:rPr>
        <w:t>: (Sin tilde). Genera una matriz invertible.</w:t>
      </w:r>
    </w:p>
    <w:p w14:paraId="46CA63BE" w14:textId="368A38E3" w:rsidR="007F2DBE" w:rsidRPr="00DC2AC6" w:rsidRDefault="007F2DBE" w:rsidP="007F2DBE">
      <w:pPr>
        <w:numPr>
          <w:ilvl w:val="0"/>
          <w:numId w:val="16"/>
        </w:numPr>
        <w:rPr>
          <w:rFonts w:ascii="Arial" w:hAnsi="Arial" w:cs="Arial"/>
        </w:rPr>
      </w:pPr>
      <w:r w:rsidRPr="00DC2AC6">
        <w:rPr>
          <w:rFonts w:ascii="Arial" w:hAnsi="Arial" w:cs="Arial"/>
          <w:b/>
          <w:bCs/>
        </w:rPr>
        <w:t>"</w:t>
      </w:r>
      <w:r w:rsidR="00013626" w:rsidRPr="00DC2AC6">
        <w:rPr>
          <w:rFonts w:ascii="Arial" w:hAnsi="Arial" w:cs="Arial"/>
          <w:b/>
          <w:bCs/>
        </w:rPr>
        <w:t>Cuaderno</w:t>
      </w:r>
      <w:r w:rsidRPr="00DC2AC6">
        <w:rPr>
          <w:rFonts w:ascii="Arial" w:hAnsi="Arial" w:cs="Arial"/>
          <w:b/>
          <w:bCs/>
        </w:rPr>
        <w:t>"</w:t>
      </w:r>
      <w:r w:rsidRPr="00DC2AC6">
        <w:rPr>
          <w:rFonts w:ascii="Arial" w:hAnsi="Arial" w:cs="Arial"/>
        </w:rPr>
        <w:t xml:space="preserve">: (8 letras, no sirve). Probemos con </w:t>
      </w:r>
      <w:r w:rsidRPr="00DC2AC6">
        <w:rPr>
          <w:rFonts w:ascii="Arial" w:hAnsi="Arial" w:cs="Arial"/>
          <w:b/>
          <w:bCs/>
        </w:rPr>
        <w:t>"CUADERNOS"</w:t>
      </w:r>
      <w:r w:rsidRPr="00DC2AC6">
        <w:rPr>
          <w:rFonts w:ascii="Arial" w:hAnsi="Arial" w:cs="Arial"/>
        </w:rPr>
        <w:t xml:space="preserve"> (9 letras). Esta es válida y fácil de recordar.</w:t>
      </w:r>
    </w:p>
    <w:p w14:paraId="5D6157CC" w14:textId="12030D46" w:rsidR="007F2DBE" w:rsidRPr="00DC2AC6" w:rsidRDefault="007F2DBE" w:rsidP="007F2DBE">
      <w:pPr>
        <w:numPr>
          <w:ilvl w:val="0"/>
          <w:numId w:val="16"/>
        </w:numPr>
        <w:rPr>
          <w:rFonts w:ascii="Arial" w:hAnsi="Arial" w:cs="Arial"/>
        </w:rPr>
      </w:pPr>
      <w:r w:rsidRPr="00DC2AC6">
        <w:rPr>
          <w:rFonts w:ascii="Arial" w:hAnsi="Arial" w:cs="Arial"/>
          <w:b/>
          <w:bCs/>
        </w:rPr>
        <w:t>"</w:t>
      </w:r>
      <w:r w:rsidR="00013626" w:rsidRPr="00DC2AC6">
        <w:rPr>
          <w:rFonts w:ascii="Arial" w:hAnsi="Arial" w:cs="Arial"/>
          <w:b/>
          <w:bCs/>
        </w:rPr>
        <w:t>Estudiano</w:t>
      </w:r>
      <w:r w:rsidRPr="00DC2AC6">
        <w:rPr>
          <w:rFonts w:ascii="Arial" w:hAnsi="Arial" w:cs="Arial"/>
          <w:b/>
          <w:bCs/>
        </w:rPr>
        <w:t>"</w:t>
      </w:r>
      <w:r w:rsidRPr="00DC2AC6">
        <w:rPr>
          <w:rFonts w:ascii="Arial" w:hAnsi="Arial" w:cs="Arial"/>
        </w:rPr>
        <w:t>: (Una variante de estudiante). Es válida.</w:t>
      </w:r>
    </w:p>
    <w:p w14:paraId="7F189427" w14:textId="77777777" w:rsidR="00013626" w:rsidRDefault="00013626" w:rsidP="007F2DBE">
      <w:pPr>
        <w:rPr>
          <w:rFonts w:ascii="Arial" w:hAnsi="Arial" w:cs="Arial"/>
          <w:b/>
          <w:bCs/>
        </w:rPr>
      </w:pPr>
    </w:p>
    <w:p w14:paraId="7A721CE6" w14:textId="1A210063" w:rsidR="007F2DBE" w:rsidRPr="00DC2AC6" w:rsidRDefault="007F2DBE" w:rsidP="007F2DBE">
      <w:pPr>
        <w:rPr>
          <w:rFonts w:ascii="Arial" w:hAnsi="Arial" w:cs="Arial"/>
        </w:rPr>
      </w:pPr>
      <w:r w:rsidRPr="00DC2AC6">
        <w:rPr>
          <w:rFonts w:ascii="Arial" w:hAnsi="Arial" w:cs="Arial"/>
          <w:b/>
          <w:bCs/>
        </w:rPr>
        <w:t>Tip para la defensa:</w:t>
      </w:r>
      <w:r w:rsidRPr="00DC2AC6">
        <w:rPr>
          <w:rFonts w:ascii="Arial" w:hAnsi="Arial" w:cs="Arial"/>
        </w:rPr>
        <w:t xml:space="preserve"> "SOLITARIO" es tu mejor opción. Es una palabra común pero matemáticamente robusta para este cifrado.</w:t>
      </w:r>
    </w:p>
    <w:p w14:paraId="06CBA40F" w14:textId="77777777" w:rsidR="007F2DBE" w:rsidRPr="00DC2AC6" w:rsidRDefault="007F2DBE" w:rsidP="007F2DBE">
      <w:pPr>
        <w:rPr>
          <w:rFonts w:ascii="Arial" w:hAnsi="Arial" w:cs="Arial"/>
          <w:b/>
          <w:bCs/>
        </w:rPr>
      </w:pPr>
      <w:r w:rsidRPr="00DC2AC6">
        <w:rPr>
          <w:rFonts w:ascii="Arial" w:hAnsi="Arial" w:cs="Arial"/>
          <w:b/>
          <w:bCs/>
        </w:rPr>
        <w:t>Palabras INVÁLIDAS (También funcionan, pero no son válidas como matrices clave)</w:t>
      </w:r>
    </w:p>
    <w:p w14:paraId="4D619AB5" w14:textId="77777777" w:rsidR="007F2DBE" w:rsidRPr="00DC2AC6" w:rsidRDefault="007F2DBE" w:rsidP="007F2DBE">
      <w:pPr>
        <w:rPr>
          <w:rFonts w:ascii="Arial" w:hAnsi="Arial" w:cs="Arial"/>
        </w:rPr>
      </w:pPr>
      <w:r w:rsidRPr="00DC2AC6">
        <w:rPr>
          <w:rFonts w:ascii="Arial" w:hAnsi="Arial" w:cs="Arial"/>
        </w:rPr>
        <w:t xml:space="preserve">Estas palabras </w:t>
      </w:r>
      <w:r w:rsidRPr="00DC2AC6">
        <w:rPr>
          <w:rFonts w:ascii="Arial" w:hAnsi="Arial" w:cs="Arial"/>
          <w:b/>
          <w:bCs/>
        </w:rPr>
        <w:t>fallarán</w:t>
      </w:r>
      <w:r w:rsidRPr="00DC2AC6">
        <w:rPr>
          <w:rFonts w:ascii="Arial" w:hAnsi="Arial" w:cs="Arial"/>
        </w:rPr>
        <w:t>. Aunque parezcan normales, su determinante es 0 o un múltiplo de 3.</w:t>
      </w:r>
    </w:p>
    <w:p w14:paraId="3478E1A1" w14:textId="17350A0A" w:rsidR="007F2DBE" w:rsidRPr="00DC2AC6" w:rsidRDefault="007F2DBE" w:rsidP="007F2DBE">
      <w:pPr>
        <w:numPr>
          <w:ilvl w:val="0"/>
          <w:numId w:val="17"/>
        </w:numPr>
        <w:rPr>
          <w:rFonts w:ascii="Arial" w:hAnsi="Arial" w:cs="Arial"/>
        </w:rPr>
      </w:pPr>
      <w:r w:rsidRPr="00DC2AC6">
        <w:rPr>
          <w:rFonts w:ascii="Arial" w:hAnsi="Arial" w:cs="Arial"/>
          <w:b/>
          <w:bCs/>
        </w:rPr>
        <w:t>"</w:t>
      </w:r>
      <w:r w:rsidR="00013626" w:rsidRPr="00DC2AC6">
        <w:rPr>
          <w:rFonts w:ascii="Arial" w:hAnsi="Arial" w:cs="Arial"/>
          <w:b/>
          <w:bCs/>
        </w:rPr>
        <w:t>Abcdefghi</w:t>
      </w:r>
      <w:r w:rsidRPr="00DC2AC6">
        <w:rPr>
          <w:rFonts w:ascii="Arial" w:hAnsi="Arial" w:cs="Arial"/>
          <w:b/>
          <w:bCs/>
        </w:rPr>
        <w:t>"</w:t>
      </w:r>
      <w:r w:rsidRPr="00DC2AC6">
        <w:rPr>
          <w:rFonts w:ascii="Arial" w:hAnsi="Arial" w:cs="Arial"/>
        </w:rPr>
        <w:t xml:space="preserve">: </w:t>
      </w:r>
      <w:r w:rsidRPr="00DC2AC6">
        <w:rPr>
          <w:rFonts w:ascii="Arial" w:hAnsi="Arial" w:cs="Arial"/>
          <w:b/>
          <w:bCs/>
        </w:rPr>
        <w:t>Falla.</w:t>
      </w:r>
      <w:r w:rsidRPr="00DC2AC6">
        <w:rPr>
          <w:rFonts w:ascii="Arial" w:hAnsi="Arial" w:cs="Arial"/>
        </w:rPr>
        <w:t xml:space="preserve"> Como las letras siguen una secuencia aritmética (0, 1, 2, 3...), el determinante siempre es </w:t>
      </w:r>
      <w:r w:rsidRPr="00DC2AC6">
        <w:rPr>
          <w:rFonts w:ascii="Arial" w:hAnsi="Arial" w:cs="Arial"/>
          <w:b/>
          <w:bCs/>
        </w:rPr>
        <w:t>0</w:t>
      </w:r>
      <w:r w:rsidRPr="00DC2AC6">
        <w:rPr>
          <w:rFonts w:ascii="Arial" w:hAnsi="Arial" w:cs="Arial"/>
        </w:rPr>
        <w:t>.</w:t>
      </w:r>
    </w:p>
    <w:p w14:paraId="1C74A918" w14:textId="636A927A" w:rsidR="007F2DBE" w:rsidRPr="00DC2AC6" w:rsidRDefault="007F2DBE" w:rsidP="007F2DBE">
      <w:pPr>
        <w:numPr>
          <w:ilvl w:val="0"/>
          <w:numId w:val="17"/>
        </w:numPr>
        <w:rPr>
          <w:rFonts w:ascii="Arial" w:hAnsi="Arial" w:cs="Arial"/>
        </w:rPr>
      </w:pPr>
      <w:r w:rsidRPr="00DC2AC6">
        <w:rPr>
          <w:rFonts w:ascii="Arial" w:hAnsi="Arial" w:cs="Arial"/>
          <w:b/>
          <w:bCs/>
        </w:rPr>
        <w:t>"</w:t>
      </w:r>
      <w:r w:rsidR="00013626" w:rsidRPr="00DC2AC6">
        <w:rPr>
          <w:rFonts w:ascii="Arial" w:hAnsi="Arial" w:cs="Arial"/>
          <w:b/>
          <w:bCs/>
        </w:rPr>
        <w:t>Hola Mundo</w:t>
      </w:r>
      <w:r w:rsidRPr="00DC2AC6">
        <w:rPr>
          <w:rFonts w:ascii="Arial" w:hAnsi="Arial" w:cs="Arial"/>
          <w:b/>
          <w:bCs/>
        </w:rPr>
        <w:t>"</w:t>
      </w:r>
      <w:r w:rsidRPr="00DC2AC6">
        <w:rPr>
          <w:rFonts w:ascii="Arial" w:hAnsi="Arial" w:cs="Arial"/>
        </w:rPr>
        <w:t xml:space="preserve">: (Contando el espacio como un carácter si lo tuvieras, pero como no lo tienes, serían 9 letras si quitas el espacio). </w:t>
      </w:r>
      <w:r w:rsidRPr="00DC2AC6">
        <w:rPr>
          <w:rFonts w:ascii="Arial" w:hAnsi="Arial" w:cs="Arial"/>
          <w:b/>
          <w:bCs/>
        </w:rPr>
        <w:t>Falla.</w:t>
      </w:r>
      <w:r w:rsidRPr="00DC2AC6">
        <w:rPr>
          <w:rFonts w:ascii="Arial" w:hAnsi="Arial" w:cs="Arial"/>
        </w:rPr>
        <w:t xml:space="preserve"> Su determinante suele ser múltiplo de 3.</w:t>
      </w:r>
    </w:p>
    <w:p w14:paraId="4287BBC2" w14:textId="431DC1F1" w:rsidR="007F2DBE" w:rsidRPr="00DC2AC6" w:rsidRDefault="007F2DBE" w:rsidP="007F2DBE">
      <w:pPr>
        <w:numPr>
          <w:ilvl w:val="0"/>
          <w:numId w:val="17"/>
        </w:numPr>
        <w:rPr>
          <w:rFonts w:ascii="Arial" w:hAnsi="Arial" w:cs="Arial"/>
        </w:rPr>
      </w:pPr>
      <w:r w:rsidRPr="00DC2AC6">
        <w:rPr>
          <w:rFonts w:ascii="Arial" w:hAnsi="Arial" w:cs="Arial"/>
          <w:b/>
          <w:bCs/>
        </w:rPr>
        <w:t>"</w:t>
      </w:r>
      <w:r w:rsidR="00013626" w:rsidRPr="00DC2AC6">
        <w:rPr>
          <w:rFonts w:ascii="Arial" w:hAnsi="Arial" w:cs="Arial"/>
          <w:b/>
          <w:bCs/>
        </w:rPr>
        <w:t>Banananas</w:t>
      </w:r>
      <w:r w:rsidRPr="00DC2AC6">
        <w:rPr>
          <w:rFonts w:ascii="Arial" w:hAnsi="Arial" w:cs="Arial"/>
          <w:b/>
          <w:bCs/>
        </w:rPr>
        <w:t>"</w:t>
      </w:r>
      <w:r w:rsidRPr="00DC2AC6">
        <w:rPr>
          <w:rFonts w:ascii="Arial" w:hAnsi="Arial" w:cs="Arial"/>
        </w:rPr>
        <w:t xml:space="preserve">: </w:t>
      </w:r>
      <w:r w:rsidRPr="00DC2AC6">
        <w:rPr>
          <w:rFonts w:ascii="Arial" w:hAnsi="Arial" w:cs="Arial"/>
          <w:b/>
          <w:bCs/>
        </w:rPr>
        <w:t>Falla.</w:t>
      </w:r>
      <w:r w:rsidRPr="00DC2AC6">
        <w:rPr>
          <w:rFonts w:ascii="Arial" w:hAnsi="Arial" w:cs="Arial"/>
        </w:rPr>
        <w:t xml:space="preserve"> Al tener tantas letras repetidas, se crean filas o columnas dependientes, lo que hace que el determinante sea </w:t>
      </w:r>
      <w:r w:rsidRPr="00DC2AC6">
        <w:rPr>
          <w:rFonts w:ascii="Arial" w:hAnsi="Arial" w:cs="Arial"/>
          <w:b/>
          <w:bCs/>
        </w:rPr>
        <w:t>0</w:t>
      </w:r>
      <w:r w:rsidRPr="00DC2AC6">
        <w:rPr>
          <w:rFonts w:ascii="Arial" w:hAnsi="Arial" w:cs="Arial"/>
        </w:rPr>
        <w:t>.</w:t>
      </w:r>
    </w:p>
    <w:p w14:paraId="6C3AEA99" w14:textId="735D37C8" w:rsidR="007F2DBE" w:rsidRPr="00DC2AC6" w:rsidRDefault="007F2DBE" w:rsidP="007F2DBE">
      <w:pPr>
        <w:numPr>
          <w:ilvl w:val="0"/>
          <w:numId w:val="17"/>
        </w:numPr>
        <w:rPr>
          <w:rFonts w:ascii="Arial" w:hAnsi="Arial" w:cs="Arial"/>
        </w:rPr>
      </w:pPr>
      <w:r w:rsidRPr="00DC2AC6">
        <w:rPr>
          <w:rFonts w:ascii="Arial" w:hAnsi="Arial" w:cs="Arial"/>
          <w:b/>
          <w:bCs/>
        </w:rPr>
        <w:t>"</w:t>
      </w:r>
      <w:r w:rsidR="00013626" w:rsidRPr="00DC2AC6">
        <w:rPr>
          <w:rFonts w:ascii="Arial" w:hAnsi="Arial" w:cs="Arial"/>
          <w:b/>
          <w:bCs/>
        </w:rPr>
        <w:t>Añoranza</w:t>
      </w:r>
      <w:r w:rsidRPr="00DC2AC6">
        <w:rPr>
          <w:rFonts w:ascii="Arial" w:hAnsi="Arial" w:cs="Arial"/>
          <w:b/>
          <w:bCs/>
        </w:rPr>
        <w:t>"</w:t>
      </w:r>
      <w:r w:rsidRPr="00DC2AC6">
        <w:rPr>
          <w:rFonts w:ascii="Arial" w:hAnsi="Arial" w:cs="Arial"/>
        </w:rPr>
        <w:t xml:space="preserve">: (8 letras). Probemos </w:t>
      </w:r>
      <w:r w:rsidRPr="00DC2AC6">
        <w:rPr>
          <w:rFonts w:ascii="Arial" w:hAnsi="Arial" w:cs="Arial"/>
          <w:b/>
          <w:bCs/>
        </w:rPr>
        <w:t>"</w:t>
      </w:r>
      <w:r w:rsidR="00013626" w:rsidRPr="00DC2AC6">
        <w:rPr>
          <w:rFonts w:ascii="Arial" w:hAnsi="Arial" w:cs="Arial"/>
          <w:b/>
          <w:bCs/>
        </w:rPr>
        <w:t>Añoranzas</w:t>
      </w:r>
      <w:r w:rsidRPr="00DC2AC6">
        <w:rPr>
          <w:rFonts w:ascii="Arial" w:hAnsi="Arial" w:cs="Arial"/>
          <w:b/>
          <w:bCs/>
        </w:rPr>
        <w:t>"</w:t>
      </w:r>
      <w:r w:rsidRPr="00DC2AC6">
        <w:rPr>
          <w:rFonts w:ascii="Arial" w:hAnsi="Arial" w:cs="Arial"/>
        </w:rPr>
        <w:t>. Esta suele fallar porque la distribución de las letras "A" tiende a anular partes de la matriz.</w:t>
      </w:r>
    </w:p>
    <w:p w14:paraId="2B46E9B7" w14:textId="77777777" w:rsidR="007F2DBE" w:rsidRPr="00DC2AC6" w:rsidRDefault="007F2DBE" w:rsidP="007F2DBE">
      <w:pPr>
        <w:rPr>
          <w:rFonts w:ascii="Arial" w:hAnsi="Arial" w:cs="Arial"/>
        </w:rPr>
      </w:pPr>
    </w:p>
    <w:p w14:paraId="0FC53198" w14:textId="77777777" w:rsidR="006B5F3B" w:rsidRPr="00DC2AC6" w:rsidRDefault="006B5F3B" w:rsidP="006B5F3B">
      <w:pPr>
        <w:rPr>
          <w:rFonts w:ascii="Arial" w:hAnsi="Arial" w:cs="Arial"/>
        </w:rPr>
      </w:pPr>
    </w:p>
    <w:p w14:paraId="051251DD" w14:textId="472EA315" w:rsidR="006B5F3B" w:rsidRPr="00DC2AC6" w:rsidRDefault="006B5F3B" w:rsidP="006B5F3B">
      <w:pPr>
        <w:pStyle w:val="Ttulo2"/>
        <w:rPr>
          <w:rFonts w:ascii="Arial" w:hAnsi="Arial" w:cs="Arial"/>
          <w:sz w:val="24"/>
          <w:szCs w:val="24"/>
        </w:rPr>
      </w:pPr>
      <w:bookmarkStart w:id="8" w:name="_Toc229063067"/>
      <w:r w:rsidRPr="00DC2AC6">
        <w:rPr>
          <w:rFonts w:ascii="Arial" w:hAnsi="Arial" w:cs="Arial"/>
          <w:sz w:val="24"/>
          <w:szCs w:val="24"/>
        </w:rPr>
        <w:lastRenderedPageBreak/>
        <w:t>2.Calculador de Matriz Inversa en Modulo 27</w:t>
      </w:r>
      <w:bookmarkEnd w:id="8"/>
    </w:p>
    <w:p w14:paraId="2ADB4595" w14:textId="085ABB45" w:rsidR="006B5F3B" w:rsidRPr="00DC2AC6" w:rsidRDefault="006B5F3B" w:rsidP="006B5F3B">
      <w:pPr>
        <w:pStyle w:val="Ttulo3"/>
        <w:rPr>
          <w:rFonts w:ascii="Arial" w:hAnsi="Arial" w:cs="Arial"/>
          <w:sz w:val="24"/>
          <w:szCs w:val="24"/>
        </w:rPr>
      </w:pPr>
      <w:bookmarkStart w:id="9" w:name="_Toc229063068"/>
      <w:r w:rsidRPr="00DC2AC6">
        <w:rPr>
          <w:rFonts w:ascii="Arial" w:hAnsi="Arial" w:cs="Arial"/>
          <w:sz w:val="24"/>
          <w:szCs w:val="24"/>
        </w:rPr>
        <w:t>2.1Objetivo.</w:t>
      </w:r>
      <w:bookmarkEnd w:id="9"/>
    </w:p>
    <w:p w14:paraId="46C46EEE" w14:textId="77777777" w:rsidR="00013626" w:rsidRDefault="006B5F3B" w:rsidP="006B5F3B">
      <w:pPr>
        <w:rPr>
          <w:rFonts w:ascii="Arial" w:hAnsi="Arial" w:cs="Arial"/>
        </w:rPr>
      </w:pPr>
      <w:r w:rsidRPr="00DC2AC6">
        <w:rPr>
          <w:rFonts w:ascii="Arial" w:hAnsi="Arial" w:cs="Arial"/>
        </w:rPr>
        <w:t>Implementar un sistema de cálculo de </w:t>
      </w:r>
      <w:r w:rsidRPr="00DC2AC6">
        <w:rPr>
          <w:rFonts w:ascii="Arial" w:hAnsi="Arial" w:cs="Arial"/>
          <w:b/>
          <w:bCs/>
        </w:rPr>
        <w:t>matriz inversa mediante el método de determinante y matriz adjunta</w:t>
      </w:r>
      <w:r w:rsidRPr="00DC2AC6">
        <w:rPr>
          <w:rFonts w:ascii="Arial" w:hAnsi="Arial" w:cs="Arial"/>
        </w:rPr>
        <w:t>, operando sobre un </w:t>
      </w:r>
      <w:r w:rsidRPr="00DC2AC6">
        <w:rPr>
          <w:rFonts w:ascii="Arial" w:hAnsi="Arial" w:cs="Arial"/>
          <w:b/>
          <w:bCs/>
        </w:rPr>
        <w:t>anillo modular Z</w:t>
      </w:r>
      <w:r w:rsidRPr="00DC2AC6">
        <w:rPr>
          <w:rFonts w:ascii="Cambria Math" w:hAnsi="Cambria Math" w:cs="Cambria Math"/>
          <w:b/>
          <w:bCs/>
        </w:rPr>
        <w:t>₂₇</w:t>
      </w:r>
      <w:r w:rsidRPr="00DC2AC6">
        <w:rPr>
          <w:rFonts w:ascii="Arial" w:hAnsi="Arial" w:cs="Arial"/>
        </w:rPr>
        <w:t> (módulo 27).</w:t>
      </w:r>
    </w:p>
    <w:p w14:paraId="390924BE" w14:textId="5A015D3D" w:rsidR="006B5F3B" w:rsidRPr="00DC2AC6" w:rsidRDefault="006B5F3B" w:rsidP="006B5F3B">
      <w:pPr>
        <w:rPr>
          <w:rFonts w:ascii="Arial" w:hAnsi="Arial" w:cs="Arial"/>
        </w:rPr>
      </w:pPr>
      <w:r w:rsidRPr="00DC2AC6">
        <w:rPr>
          <w:rFonts w:ascii="Arial" w:hAnsi="Arial" w:cs="Arial"/>
        </w:rPr>
        <w:t>El software permite calcular la inversa de matrices cuadradas de hasta orden 3×3 (por límites de rendimiento del determinante recursivo), utilizando aritmética modular bajo módulo 27. Aunque 27 no es primo (27 = 3³), el algoritmo verifica la </w:t>
      </w:r>
      <w:r w:rsidRPr="00DC2AC6">
        <w:rPr>
          <w:rFonts w:ascii="Arial" w:hAnsi="Arial" w:cs="Arial"/>
          <w:b/>
          <w:bCs/>
        </w:rPr>
        <w:t>invertibilidad</w:t>
      </w:r>
      <w:r w:rsidRPr="00DC2AC6">
        <w:rPr>
          <w:rFonts w:ascii="Arial" w:hAnsi="Arial" w:cs="Arial"/>
        </w:rPr>
        <w:t> comprobando que el determinante sea coprimo con 27 mediante el algoritmo extendido de Euclides. Adicionalmente, incorpora una </w:t>
      </w:r>
      <w:r w:rsidRPr="00DC2AC6">
        <w:rPr>
          <w:rFonts w:ascii="Arial" w:hAnsi="Arial" w:cs="Arial"/>
          <w:b/>
          <w:bCs/>
        </w:rPr>
        <w:t>interfaz gráfica educativa</w:t>
      </w:r>
      <w:r w:rsidRPr="00DC2AC6">
        <w:rPr>
          <w:rFonts w:ascii="Arial" w:hAnsi="Arial" w:cs="Arial"/>
        </w:rPr>
        <w:t> que muestra paso a paso: el determinante, la matriz adjunta y la matriz inversa final, facilitando la comprensión del proceso algebraico modular con fines pedagógicos y de análisis criptográfico básico (como preludio a sistemas como Hill cipher).</w:t>
      </w:r>
    </w:p>
    <w:p w14:paraId="2ED36F08" w14:textId="77777777" w:rsidR="006B5F3B" w:rsidRPr="00DC2AC6" w:rsidRDefault="006B5F3B" w:rsidP="006B5F3B">
      <w:pPr>
        <w:rPr>
          <w:rFonts w:ascii="Arial" w:hAnsi="Arial" w:cs="Arial"/>
        </w:rPr>
      </w:pPr>
    </w:p>
    <w:p w14:paraId="00574FDD" w14:textId="11C540BD" w:rsidR="006B5F3B" w:rsidRPr="00DC2AC6" w:rsidRDefault="006B5F3B" w:rsidP="006B5F3B">
      <w:pPr>
        <w:pStyle w:val="Ttulo3"/>
        <w:rPr>
          <w:rFonts w:ascii="Arial" w:hAnsi="Arial" w:cs="Arial"/>
          <w:sz w:val="24"/>
          <w:szCs w:val="24"/>
        </w:rPr>
      </w:pPr>
      <w:bookmarkStart w:id="10" w:name="_Toc229063069"/>
      <w:r w:rsidRPr="00DC2AC6">
        <w:rPr>
          <w:rFonts w:ascii="Arial" w:hAnsi="Arial" w:cs="Arial"/>
          <w:sz w:val="24"/>
          <w:szCs w:val="24"/>
        </w:rPr>
        <w:t>2.2 Algoritmo Usado</w:t>
      </w:r>
      <w:bookmarkEnd w:id="10"/>
      <w:r w:rsidRPr="00DC2AC6">
        <w:rPr>
          <w:rFonts w:ascii="Arial" w:hAnsi="Arial" w:cs="Arial"/>
          <w:sz w:val="24"/>
          <w:szCs w:val="24"/>
        </w:rPr>
        <w:t xml:space="preserve"> </w:t>
      </w:r>
    </w:p>
    <w:p w14:paraId="309F8F7A" w14:textId="77777777" w:rsidR="006B5F3B" w:rsidRPr="00DC2AC6" w:rsidRDefault="006B5F3B" w:rsidP="006B5F3B">
      <w:pPr>
        <w:rPr>
          <w:rFonts w:ascii="Arial" w:hAnsi="Arial" w:cs="Arial"/>
          <w:lang w:val="es-MX"/>
        </w:rPr>
      </w:pPr>
      <w:r w:rsidRPr="00DC2AC6">
        <w:rPr>
          <w:rFonts w:ascii="Arial" w:hAnsi="Arial" w:cs="Arial"/>
        </w:rPr>
        <w:t>El software implementa el cálculo de la matriz inversa mediante el método de determinante y matriz adjunta, operando sobre el anillo modular Z</w:t>
      </w:r>
      <w:r w:rsidRPr="00DC2AC6">
        <w:rPr>
          <w:rFonts w:ascii="Cambria Math" w:hAnsi="Cambria Math" w:cs="Cambria Math"/>
        </w:rPr>
        <w:t>₂₇</w:t>
      </w:r>
      <w:r w:rsidRPr="00DC2AC6">
        <w:rPr>
          <w:rFonts w:ascii="Arial" w:hAnsi="Arial" w:cs="Arial"/>
        </w:rPr>
        <w:t> (módulo 27), siguiendo una arquitectura Modelo-Vista-Controlador (MVC).</w:t>
      </w:r>
    </w:p>
    <w:p w14:paraId="74500C04" w14:textId="4E8B8414" w:rsidR="006B5F3B" w:rsidRDefault="006B5F3B" w:rsidP="00013626">
      <w:pPr>
        <w:pStyle w:val="Prrafodelista"/>
        <w:numPr>
          <w:ilvl w:val="0"/>
          <w:numId w:val="28"/>
        </w:numPr>
        <w:rPr>
          <w:rFonts w:ascii="Arial" w:hAnsi="Arial" w:cs="Arial"/>
        </w:rPr>
      </w:pPr>
      <w:r w:rsidRPr="00013626">
        <w:rPr>
          <w:rFonts w:ascii="Arial" w:hAnsi="Arial" w:cs="Arial"/>
        </w:rPr>
        <w:t>Reducción Modular: Convierte cualquier número entero a su representación canónica en el rango [0,26].</w:t>
      </w:r>
    </w:p>
    <w:p w14:paraId="5608285F" w14:textId="77777777" w:rsidR="00013626" w:rsidRPr="00013626" w:rsidRDefault="00013626" w:rsidP="00013626">
      <w:pPr>
        <w:pStyle w:val="Prrafodelista"/>
        <w:rPr>
          <w:rFonts w:ascii="Arial" w:hAnsi="Arial" w:cs="Arial"/>
        </w:rPr>
      </w:pPr>
    </w:p>
    <w:p w14:paraId="3DE9F5BB" w14:textId="77777777" w:rsidR="006B5F3B" w:rsidRDefault="006B5F3B" w:rsidP="00013626">
      <w:pPr>
        <w:pStyle w:val="Prrafodelista"/>
        <w:numPr>
          <w:ilvl w:val="0"/>
          <w:numId w:val="28"/>
        </w:numPr>
        <w:rPr>
          <w:rFonts w:ascii="Arial" w:hAnsi="Arial" w:cs="Arial"/>
        </w:rPr>
      </w:pPr>
      <w:r w:rsidRPr="00013626">
        <w:rPr>
          <w:rFonts w:ascii="Arial" w:hAnsi="Arial" w:cs="Arial"/>
        </w:rPr>
        <w:t>Inverso multiplicativo modular: Calcula el inverso de un numero a en Z</w:t>
      </w:r>
      <w:r w:rsidRPr="00013626">
        <w:rPr>
          <w:rFonts w:ascii="Cambria Math" w:hAnsi="Cambria Math" w:cs="Cambria Math"/>
        </w:rPr>
        <w:t>₂₇</w:t>
      </w:r>
      <w:r w:rsidRPr="00013626">
        <w:rPr>
          <w:rFonts w:ascii="Arial" w:hAnsi="Arial" w:cs="Arial"/>
        </w:rPr>
        <w:t>.</w:t>
      </w:r>
    </w:p>
    <w:p w14:paraId="3CEA474D" w14:textId="77777777" w:rsidR="00013626" w:rsidRPr="00013626" w:rsidRDefault="00013626" w:rsidP="00013626">
      <w:pPr>
        <w:rPr>
          <w:rFonts w:ascii="Arial" w:hAnsi="Arial" w:cs="Arial"/>
        </w:rPr>
      </w:pPr>
    </w:p>
    <w:p w14:paraId="5384DF93" w14:textId="77777777" w:rsidR="006B5F3B" w:rsidRPr="00013626" w:rsidRDefault="006B5F3B" w:rsidP="00013626">
      <w:pPr>
        <w:pStyle w:val="Prrafodelista"/>
        <w:numPr>
          <w:ilvl w:val="0"/>
          <w:numId w:val="28"/>
        </w:numPr>
        <w:rPr>
          <w:rFonts w:ascii="Arial" w:hAnsi="Arial" w:cs="Arial"/>
        </w:rPr>
      </w:pPr>
      <w:r w:rsidRPr="00013626">
        <w:rPr>
          <w:rFonts w:ascii="Arial" w:hAnsi="Arial" w:cs="Arial"/>
        </w:rPr>
        <w:t>Método de Gauss para calcular el determinante en modulo 27: Se transforma la matriz a su </w:t>
      </w:r>
      <w:r w:rsidRPr="00013626">
        <w:rPr>
          <w:rFonts w:ascii="Arial" w:hAnsi="Arial" w:cs="Arial"/>
          <w:b/>
          <w:bCs/>
        </w:rPr>
        <w:t>forma triangular superior</w:t>
      </w:r>
      <w:r w:rsidRPr="00013626">
        <w:rPr>
          <w:rFonts w:ascii="Arial" w:hAnsi="Arial" w:cs="Arial"/>
        </w:rPr>
        <w:t> mediante eliminación gaussiana. Durante el proceso:</w:t>
      </w:r>
    </w:p>
    <w:p w14:paraId="2B81DFAC" w14:textId="77777777" w:rsidR="006B5F3B" w:rsidRPr="00DC2AC6" w:rsidRDefault="006B5F3B" w:rsidP="006B5F3B">
      <w:pPr>
        <w:numPr>
          <w:ilvl w:val="0"/>
          <w:numId w:val="18"/>
        </w:numPr>
        <w:rPr>
          <w:rFonts w:ascii="Arial" w:hAnsi="Arial" w:cs="Arial"/>
        </w:rPr>
      </w:pPr>
      <w:r w:rsidRPr="00DC2AC6">
        <w:rPr>
          <w:rFonts w:ascii="Arial" w:hAnsi="Arial" w:cs="Arial"/>
        </w:rPr>
        <w:t>Cada </w:t>
      </w:r>
      <w:r w:rsidRPr="00DC2AC6">
        <w:rPr>
          <w:rFonts w:ascii="Arial" w:hAnsi="Arial" w:cs="Arial"/>
          <w:b/>
          <w:bCs/>
        </w:rPr>
        <w:t>intercambio de filas</w:t>
      </w:r>
      <w:r w:rsidRPr="00DC2AC6">
        <w:rPr>
          <w:rFonts w:ascii="Arial" w:hAnsi="Arial" w:cs="Arial"/>
        </w:rPr>
        <w:t> multiplica el determinante por −1−1.</w:t>
      </w:r>
    </w:p>
    <w:p w14:paraId="306E9816" w14:textId="77777777" w:rsidR="006B5F3B" w:rsidRPr="00DC2AC6" w:rsidRDefault="006B5F3B" w:rsidP="006B5F3B">
      <w:pPr>
        <w:numPr>
          <w:ilvl w:val="0"/>
          <w:numId w:val="18"/>
        </w:numPr>
        <w:rPr>
          <w:rFonts w:ascii="Arial" w:hAnsi="Arial" w:cs="Arial"/>
        </w:rPr>
      </w:pPr>
      <w:r w:rsidRPr="00DC2AC6">
        <w:rPr>
          <w:rFonts w:ascii="Arial" w:hAnsi="Arial" w:cs="Arial"/>
        </w:rPr>
        <w:t>Las operaciones de </w:t>
      </w:r>
      <w:r w:rsidRPr="00DC2AC6">
        <w:rPr>
          <w:rFonts w:ascii="Arial" w:hAnsi="Arial" w:cs="Arial"/>
          <w:b/>
          <w:bCs/>
        </w:rPr>
        <w:t>eliminación</w:t>
      </w:r>
      <w:r w:rsidRPr="00DC2AC6">
        <w:rPr>
          <w:rFonts w:ascii="Arial" w:hAnsi="Arial" w:cs="Arial"/>
        </w:rPr>
        <w:t> (restar un múltiplo de una fila a otra) </w:t>
      </w:r>
      <w:r w:rsidRPr="00DC2AC6">
        <w:rPr>
          <w:rFonts w:ascii="Arial" w:hAnsi="Arial" w:cs="Arial"/>
          <w:b/>
          <w:bCs/>
        </w:rPr>
        <w:t>no cambian</w:t>
      </w:r>
      <w:r w:rsidRPr="00DC2AC6">
        <w:rPr>
          <w:rFonts w:ascii="Arial" w:hAnsi="Arial" w:cs="Arial"/>
        </w:rPr>
        <w:t> el determinante.</w:t>
      </w:r>
    </w:p>
    <w:p w14:paraId="1DCD4C3A" w14:textId="77777777" w:rsidR="006B5F3B" w:rsidRPr="00DC2AC6" w:rsidRDefault="006B5F3B" w:rsidP="006B5F3B">
      <w:pPr>
        <w:numPr>
          <w:ilvl w:val="0"/>
          <w:numId w:val="18"/>
        </w:numPr>
        <w:rPr>
          <w:rFonts w:ascii="Arial" w:hAnsi="Arial" w:cs="Arial"/>
        </w:rPr>
      </w:pPr>
      <w:r w:rsidRPr="00DC2AC6">
        <w:rPr>
          <w:rFonts w:ascii="Arial" w:hAnsi="Arial" w:cs="Arial"/>
        </w:rPr>
        <w:t>El determinante final es el </w:t>
      </w:r>
      <w:r w:rsidRPr="00DC2AC6">
        <w:rPr>
          <w:rFonts w:ascii="Arial" w:hAnsi="Arial" w:cs="Arial"/>
          <w:b/>
          <w:bCs/>
        </w:rPr>
        <w:t>producto de los elementos de la diagonal</w:t>
      </w:r>
      <w:r w:rsidRPr="00DC2AC6">
        <w:rPr>
          <w:rFonts w:ascii="Arial" w:hAnsi="Arial" w:cs="Arial"/>
        </w:rPr>
        <w:t> (los pivotes) multiplicado por el </w:t>
      </w:r>
      <w:r w:rsidRPr="00DC2AC6">
        <w:rPr>
          <w:rFonts w:ascii="Arial" w:hAnsi="Arial" w:cs="Arial"/>
          <w:b/>
          <w:bCs/>
        </w:rPr>
        <w:t>signo acumulado</w:t>
      </w:r>
      <w:r w:rsidRPr="00DC2AC6">
        <w:rPr>
          <w:rFonts w:ascii="Arial" w:hAnsi="Arial" w:cs="Arial"/>
        </w:rPr>
        <w:t> por los intercambios, todo reducido </w:t>
      </w:r>
      <w:r w:rsidRPr="00DC2AC6">
        <w:rPr>
          <w:rFonts w:ascii="Arial" w:hAnsi="Arial" w:cs="Arial"/>
          <w:b/>
          <w:bCs/>
        </w:rPr>
        <w:t>módulo 27</w:t>
      </w:r>
      <w:r w:rsidRPr="00DC2AC6">
        <w:rPr>
          <w:rFonts w:ascii="Arial" w:hAnsi="Arial" w:cs="Arial"/>
        </w:rPr>
        <w:t>.</w:t>
      </w:r>
    </w:p>
    <w:p w14:paraId="67F20471" w14:textId="77777777" w:rsidR="006B5F3B" w:rsidRPr="00DC2AC6" w:rsidRDefault="006B5F3B" w:rsidP="006B5F3B">
      <w:pPr>
        <w:rPr>
          <w:rFonts w:ascii="Arial" w:hAnsi="Arial" w:cs="Arial"/>
        </w:rPr>
      </w:pPr>
    </w:p>
    <w:p w14:paraId="4AA145CE" w14:textId="77777777" w:rsidR="006B5F3B" w:rsidRPr="00DC2AC6" w:rsidRDefault="006B5F3B" w:rsidP="006B5F3B">
      <w:pPr>
        <w:rPr>
          <w:rFonts w:ascii="Arial" w:hAnsi="Arial" w:cs="Arial"/>
          <w:b/>
          <w:bCs/>
        </w:rPr>
      </w:pPr>
    </w:p>
    <w:p w14:paraId="27FFD91D" w14:textId="77777777" w:rsidR="006B5F3B" w:rsidRPr="00DC2AC6" w:rsidRDefault="006B5F3B" w:rsidP="006B5F3B">
      <w:pPr>
        <w:rPr>
          <w:rFonts w:ascii="Arial" w:hAnsi="Arial" w:cs="Arial"/>
          <w:b/>
          <w:bCs/>
        </w:rPr>
      </w:pPr>
    </w:p>
    <w:p w14:paraId="1D38E8E1" w14:textId="1F14DB9D" w:rsidR="006B5F3B" w:rsidRPr="00DC2AC6" w:rsidRDefault="006B5F3B" w:rsidP="006B5F3B">
      <w:pPr>
        <w:pStyle w:val="Ttulo3"/>
        <w:rPr>
          <w:rFonts w:ascii="Arial" w:hAnsi="Arial" w:cs="Arial"/>
          <w:sz w:val="24"/>
          <w:szCs w:val="24"/>
        </w:rPr>
      </w:pPr>
      <w:bookmarkStart w:id="11" w:name="_Toc229063070"/>
      <w:r w:rsidRPr="00DC2AC6">
        <w:rPr>
          <w:rFonts w:ascii="Arial" w:hAnsi="Arial" w:cs="Arial"/>
          <w:sz w:val="24"/>
          <w:szCs w:val="24"/>
        </w:rPr>
        <w:lastRenderedPageBreak/>
        <w:t>2.3. Explicación Matemática:</w:t>
      </w:r>
      <w:bookmarkEnd w:id="11"/>
      <w:r w:rsidRPr="00DC2AC6">
        <w:rPr>
          <w:rFonts w:ascii="Arial" w:hAnsi="Arial" w:cs="Arial"/>
          <w:sz w:val="24"/>
          <w:szCs w:val="24"/>
        </w:rPr>
        <w:t xml:space="preserve"> </w:t>
      </w:r>
    </w:p>
    <w:p w14:paraId="2B4AD42F" w14:textId="1DC36948" w:rsidR="006B5F3B" w:rsidRPr="00DC2AC6" w:rsidRDefault="006B5F3B" w:rsidP="006B5F3B">
      <w:pPr>
        <w:pStyle w:val="Ttulo4"/>
        <w:rPr>
          <w:rFonts w:ascii="Arial" w:eastAsiaTheme="minorEastAsia" w:hAnsi="Arial" w:cs="Arial"/>
        </w:rPr>
      </w:pPr>
      <w:bookmarkStart w:id="12" w:name="_Toc229063071"/>
      <w:r w:rsidRPr="00DC2AC6">
        <w:rPr>
          <w:rFonts w:ascii="Arial" w:hAnsi="Arial" w:cs="Arial"/>
        </w:rPr>
        <w:t>2.3.1 Anillo Modular Z</w:t>
      </w:r>
      <w:r w:rsidRPr="00DC2AC6">
        <w:rPr>
          <w:rFonts w:ascii="Cambria Math" w:hAnsi="Cambria Math" w:cs="Cambria Math"/>
        </w:rPr>
        <w:t>₂₇</w:t>
      </w:r>
      <w:bookmarkEnd w:id="12"/>
      <w:r w:rsidRPr="00DC2AC6">
        <w:rPr>
          <w:rFonts w:ascii="Arial" w:eastAsiaTheme="minorEastAsia" w:hAnsi="Arial" w:cs="Arial"/>
        </w:rPr>
        <w:t> </w:t>
      </w:r>
    </w:p>
    <w:p w14:paraId="70BADDBF" w14:textId="77777777" w:rsidR="006B5F3B" w:rsidRPr="00DC2AC6" w:rsidRDefault="006B5F3B" w:rsidP="006B5F3B">
      <w:pPr>
        <w:rPr>
          <w:rFonts w:ascii="Arial" w:eastAsiaTheme="minorEastAsia" w:hAnsi="Arial" w:cs="Arial"/>
        </w:rPr>
      </w:pPr>
      <w:r w:rsidRPr="00DC2AC6">
        <w:rPr>
          <w:rFonts w:ascii="Arial" w:eastAsiaTheme="minorEastAsia" w:hAnsi="Arial" w:cs="Arial"/>
        </w:rPr>
        <w:t>El software opera en el conjunto de los enteros módulo 27:</w:t>
      </w:r>
    </w:p>
    <w:p w14:paraId="4BD9DDF3" w14:textId="77777777" w:rsidR="006B5F3B" w:rsidRPr="00DC2AC6" w:rsidRDefault="006B5F3B" w:rsidP="006B5F3B">
      <w:pPr>
        <w:ind w:left="1416" w:firstLine="708"/>
        <w:rPr>
          <w:rFonts w:ascii="Arial" w:eastAsiaTheme="minorEastAsia" w:hAnsi="Arial" w:cs="Arial"/>
        </w:rPr>
      </w:pPr>
      <w:r w:rsidRPr="00DC2AC6">
        <w:rPr>
          <w:rFonts w:ascii="Arial" w:hAnsi="Arial" w:cs="Arial"/>
        </w:rPr>
        <w:t>Z</w:t>
      </w:r>
      <w:r w:rsidRPr="00DC2AC6">
        <w:rPr>
          <w:rFonts w:ascii="Cambria Math" w:hAnsi="Cambria Math" w:cs="Cambria Math"/>
        </w:rPr>
        <w:t>₂₇</w:t>
      </w:r>
      <w:r w:rsidRPr="00DC2AC6">
        <w:rPr>
          <w:rFonts w:ascii="Arial" w:hAnsi="Arial" w:cs="Arial"/>
        </w:rPr>
        <w:t> </w:t>
      </w:r>
      <w:r w:rsidRPr="00DC2AC6">
        <w:rPr>
          <w:rFonts w:ascii="Arial" w:eastAsiaTheme="minorEastAsia" w:hAnsi="Arial" w:cs="Arial"/>
        </w:rPr>
        <w:t>= {0,1, 2, …,26}</w:t>
      </w:r>
    </w:p>
    <w:p w14:paraId="00248CF9" w14:textId="77777777" w:rsidR="006B5F3B" w:rsidRPr="00DC2AC6" w:rsidRDefault="006B5F3B" w:rsidP="006B5F3B">
      <w:pPr>
        <w:rPr>
          <w:rFonts w:ascii="Arial" w:eastAsiaTheme="minorEastAsia" w:hAnsi="Arial" w:cs="Arial"/>
        </w:rPr>
      </w:pPr>
      <w:r w:rsidRPr="00DC2AC6">
        <w:rPr>
          <w:rFonts w:ascii="Arial" w:eastAsiaTheme="minorEastAsia" w:hAnsi="Arial" w:cs="Arial"/>
        </w:rPr>
        <w:t>Las operaciones de suma y multiplicación se definen con reducción módulo 27:</w:t>
      </w:r>
    </w:p>
    <w:p w14:paraId="1540C9D5" w14:textId="6CE68B13" w:rsidR="006B5F3B" w:rsidRPr="00DC2AC6" w:rsidRDefault="006B5F3B" w:rsidP="006B5F3B">
      <w:pPr>
        <w:ind w:left="1416" w:firstLine="708"/>
        <w:rPr>
          <w:rFonts w:ascii="Arial" w:eastAsiaTheme="minorEastAsia" w:hAnsi="Arial" w:cs="Arial"/>
          <w:lang w:val="en-US"/>
        </w:rPr>
      </w:pPr>
      <w:r w:rsidRPr="00DC2AC6">
        <w:rPr>
          <w:rFonts w:ascii="Arial" w:eastAsiaTheme="minorEastAsia" w:hAnsi="Arial" w:cs="Arial"/>
          <w:lang w:val="en-US"/>
        </w:rPr>
        <w:t>a</w:t>
      </w:r>
      <w:r w:rsidRPr="00DC2AC6">
        <w:rPr>
          <w:rFonts w:ascii="Cambria Math" w:eastAsiaTheme="minorEastAsia" w:hAnsi="Cambria Math" w:cs="Cambria Math"/>
          <w:lang w:val="en-US"/>
        </w:rPr>
        <w:t>⊕</w:t>
      </w:r>
      <w:r w:rsidRPr="00DC2AC6">
        <w:rPr>
          <w:rFonts w:ascii="Arial" w:eastAsiaTheme="minorEastAsia" w:hAnsi="Arial" w:cs="Arial"/>
          <w:lang w:val="en-US"/>
        </w:rPr>
        <w:t>b</w:t>
      </w:r>
      <w:r w:rsidR="00A459A1" w:rsidRPr="00DC2AC6">
        <w:rPr>
          <w:rFonts w:ascii="Arial" w:eastAsiaTheme="minorEastAsia" w:hAnsi="Arial" w:cs="Arial"/>
          <w:lang w:val="en-US"/>
        </w:rPr>
        <w:t xml:space="preserve"> </w:t>
      </w:r>
      <w:r w:rsidRPr="00DC2AC6">
        <w:rPr>
          <w:rFonts w:ascii="Arial" w:eastAsiaTheme="minorEastAsia" w:hAnsi="Arial" w:cs="Arial"/>
          <w:lang w:val="en-US"/>
        </w:rPr>
        <w:t>=</w:t>
      </w:r>
      <w:r w:rsidR="00A459A1" w:rsidRPr="00DC2AC6">
        <w:rPr>
          <w:rFonts w:ascii="Arial" w:eastAsiaTheme="minorEastAsia" w:hAnsi="Arial" w:cs="Arial"/>
          <w:lang w:val="en-US"/>
        </w:rPr>
        <w:t xml:space="preserve"> </w:t>
      </w:r>
      <w:r w:rsidRPr="00DC2AC6">
        <w:rPr>
          <w:rFonts w:ascii="Arial" w:eastAsiaTheme="minorEastAsia" w:hAnsi="Arial" w:cs="Arial"/>
          <w:lang w:val="en-US"/>
        </w:rPr>
        <w:t>(a+b) mod 27</w:t>
      </w:r>
    </w:p>
    <w:p w14:paraId="718BABA5" w14:textId="63723975" w:rsidR="006B5F3B" w:rsidRPr="00DE5D40" w:rsidRDefault="006B5F3B" w:rsidP="006B5F3B">
      <w:pPr>
        <w:ind w:left="1416" w:firstLine="708"/>
        <w:rPr>
          <w:rFonts w:ascii="Arial" w:eastAsiaTheme="minorEastAsia" w:hAnsi="Arial" w:cs="Arial"/>
          <w:lang w:val="en-US"/>
        </w:rPr>
      </w:pPr>
      <w:r w:rsidRPr="00DE5D40">
        <w:rPr>
          <w:rFonts w:ascii="Arial" w:eastAsiaTheme="minorEastAsia" w:hAnsi="Arial" w:cs="Arial"/>
          <w:lang w:val="en-US"/>
        </w:rPr>
        <w:t>a</w:t>
      </w:r>
      <w:r w:rsidRPr="00DE5D40">
        <w:rPr>
          <w:rFonts w:ascii="Cambria Math" w:eastAsiaTheme="minorEastAsia" w:hAnsi="Cambria Math" w:cs="Cambria Math"/>
          <w:lang w:val="en-US"/>
        </w:rPr>
        <w:t>⊗</w:t>
      </w:r>
      <w:r w:rsidRPr="00DE5D40">
        <w:rPr>
          <w:rFonts w:ascii="Arial" w:eastAsiaTheme="minorEastAsia" w:hAnsi="Arial" w:cs="Arial"/>
          <w:lang w:val="en-US"/>
        </w:rPr>
        <w:t>b=</w:t>
      </w:r>
      <w:r w:rsidR="00A459A1" w:rsidRPr="00DE5D40">
        <w:rPr>
          <w:rFonts w:ascii="Arial" w:eastAsiaTheme="minorEastAsia" w:hAnsi="Arial" w:cs="Arial"/>
          <w:lang w:val="en-US"/>
        </w:rPr>
        <w:t xml:space="preserve"> </w:t>
      </w:r>
      <w:r w:rsidRPr="00DE5D40">
        <w:rPr>
          <w:rFonts w:ascii="Arial" w:eastAsiaTheme="minorEastAsia" w:hAnsi="Arial" w:cs="Arial"/>
          <w:lang w:val="en-US"/>
        </w:rPr>
        <w:t>(a×b) mod 27</w:t>
      </w:r>
    </w:p>
    <w:p w14:paraId="6A9816BF" w14:textId="222FD5CF" w:rsidR="006B5F3B" w:rsidRPr="00DC2AC6" w:rsidRDefault="006B5F3B" w:rsidP="006B5F3B">
      <w:pPr>
        <w:rPr>
          <w:rFonts w:ascii="Arial" w:eastAsiaTheme="minorEastAsia" w:hAnsi="Arial" w:cs="Arial"/>
        </w:rPr>
      </w:pPr>
      <w:r w:rsidRPr="00DC2AC6">
        <w:rPr>
          <w:rFonts w:ascii="Arial" w:eastAsiaTheme="minorEastAsia" w:hAnsi="Arial" w:cs="Arial"/>
        </w:rPr>
        <w:t>Invertibilidad</w:t>
      </w:r>
      <w:r w:rsidRPr="00DC2AC6">
        <w:rPr>
          <w:rFonts w:ascii="Arial" w:eastAsiaTheme="minorEastAsia" w:hAnsi="Arial" w:cs="Arial"/>
          <w:b/>
          <w:bCs/>
        </w:rPr>
        <w:t>:</w:t>
      </w:r>
      <w:r w:rsidRPr="00DC2AC6">
        <w:rPr>
          <w:rFonts w:ascii="Arial" w:eastAsiaTheme="minorEastAsia" w:hAnsi="Arial" w:cs="Arial"/>
        </w:rPr>
        <w:t xml:space="preserve"> Un elemento a </w:t>
      </w:r>
      <w:r w:rsidRPr="00DC2AC6">
        <w:rPr>
          <w:rFonts w:ascii="Cambria Math" w:eastAsiaTheme="minorEastAsia" w:hAnsi="Cambria Math" w:cs="Cambria Math"/>
        </w:rPr>
        <w:t>∈</w:t>
      </w:r>
      <w:r w:rsidRPr="00DC2AC6">
        <w:rPr>
          <w:rFonts w:ascii="Arial" w:eastAsiaTheme="minorEastAsia" w:hAnsi="Arial" w:cs="Arial"/>
        </w:rPr>
        <w:t xml:space="preserve"> </w:t>
      </w:r>
      <w:r w:rsidRPr="00DC2AC6">
        <w:rPr>
          <w:rFonts w:ascii="Arial" w:hAnsi="Arial" w:cs="Arial"/>
        </w:rPr>
        <w:t xml:space="preserve"> Z</w:t>
      </w:r>
      <w:r w:rsidRPr="00DC2AC6">
        <w:rPr>
          <w:rFonts w:ascii="Cambria Math" w:hAnsi="Cambria Math" w:cs="Cambria Math"/>
        </w:rPr>
        <w:t>₂₇</w:t>
      </w:r>
      <w:r w:rsidRPr="00DC2AC6">
        <w:rPr>
          <w:rFonts w:ascii="Arial" w:hAnsi="Arial" w:cs="Arial"/>
        </w:rPr>
        <w:t> </w:t>
      </w:r>
      <w:r w:rsidRPr="00DC2AC6">
        <w:rPr>
          <w:rFonts w:ascii="Arial" w:eastAsiaTheme="minorEastAsia" w:hAnsi="Arial" w:cs="Arial"/>
        </w:rPr>
        <w:t> tiene inverso multiplicativo si mcd(a,27) =1.</w:t>
      </w:r>
    </w:p>
    <w:p w14:paraId="67AD8456" w14:textId="3DB1A531" w:rsidR="006B5F3B" w:rsidRPr="00DC2AC6" w:rsidRDefault="006B5F3B" w:rsidP="006B5F3B">
      <w:pPr>
        <w:pStyle w:val="Ttulo4"/>
        <w:rPr>
          <w:rFonts w:ascii="Arial" w:eastAsiaTheme="minorEastAsia" w:hAnsi="Arial" w:cs="Arial"/>
        </w:rPr>
      </w:pPr>
      <w:bookmarkStart w:id="13" w:name="_Toc229063072"/>
      <w:r w:rsidRPr="00DC2AC6">
        <w:rPr>
          <w:rFonts w:ascii="Arial" w:eastAsiaTheme="minorEastAsia" w:hAnsi="Arial" w:cs="Arial"/>
        </w:rPr>
        <w:t>2.3.2. Reducción modular</w:t>
      </w:r>
      <w:bookmarkEnd w:id="13"/>
    </w:p>
    <w:p w14:paraId="06BAC71D" w14:textId="77777777" w:rsidR="006B5F3B" w:rsidRPr="00DC2AC6" w:rsidRDefault="006B5F3B" w:rsidP="006B5F3B">
      <w:pPr>
        <w:rPr>
          <w:rFonts w:ascii="Arial" w:eastAsiaTheme="minorEastAsia" w:hAnsi="Arial" w:cs="Arial"/>
        </w:rPr>
      </w:pPr>
      <w:r w:rsidRPr="00DC2AC6">
        <w:rPr>
          <w:rFonts w:ascii="Arial" w:eastAsiaTheme="minorEastAsia" w:hAnsi="Arial" w:cs="Arial"/>
        </w:rPr>
        <w:t>Dado cualquier entero </w:t>
      </w:r>
      <w:r w:rsidRPr="00DC2AC6">
        <w:rPr>
          <w:rFonts w:ascii="Arial" w:eastAsiaTheme="minorEastAsia" w:hAnsi="Arial" w:cs="Arial"/>
          <w:i/>
          <w:iCs/>
        </w:rPr>
        <w:t>a</w:t>
      </w:r>
      <w:r w:rsidRPr="00DC2AC6">
        <w:rPr>
          <w:rFonts w:ascii="Arial" w:eastAsiaTheme="minorEastAsia" w:hAnsi="Arial" w:cs="Arial"/>
        </w:rPr>
        <w:t>, su representación canónica ​ es:</w:t>
      </w:r>
    </w:p>
    <w:p w14:paraId="46755E47" w14:textId="77777777" w:rsidR="006B5F3B" w:rsidRPr="00DC2AC6" w:rsidRDefault="006B5F3B" w:rsidP="006B5F3B">
      <w:pPr>
        <w:rPr>
          <w:rFonts w:ascii="Arial" w:eastAsiaTheme="minorEastAsia" w:hAnsi="Arial" w:cs="Arial"/>
        </w:rPr>
      </w:pPr>
      <m:oMathPara>
        <m:oMath>
          <m:r>
            <w:rPr>
              <w:rFonts w:ascii="Cambria Math" w:eastAsiaTheme="minorEastAsia" w:hAnsi="Cambria Math" w:cs="Arial"/>
            </w:rPr>
            <m:t>r=a-27×</m:t>
          </m:r>
          <m:d>
            <m:dPr>
              <m:begChr m:val="["/>
              <m:endChr m:val="]"/>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a</m:t>
                  </m:r>
                </m:num>
                <m:den>
                  <m:r>
                    <w:rPr>
                      <w:rFonts w:ascii="Cambria Math" w:eastAsiaTheme="minorEastAsia" w:hAnsi="Cambria Math" w:cs="Arial"/>
                    </w:rPr>
                    <m:t>27</m:t>
                  </m:r>
                </m:den>
              </m:f>
            </m:e>
          </m:d>
          <m:r>
            <w:rPr>
              <w:rFonts w:ascii="Cambria Math" w:eastAsiaTheme="minorEastAsia" w:hAnsi="Cambria Math" w:cs="Arial"/>
            </w:rPr>
            <m:t>,          0 ≤r≤26</m:t>
          </m:r>
        </m:oMath>
      </m:oMathPara>
    </w:p>
    <w:p w14:paraId="1FAEB338" w14:textId="77777777" w:rsidR="006B5F3B" w:rsidRPr="00DC2AC6" w:rsidRDefault="006B5F3B" w:rsidP="006B5F3B">
      <w:pPr>
        <w:rPr>
          <w:rFonts w:ascii="Arial" w:eastAsiaTheme="minorEastAsia" w:hAnsi="Arial" w:cs="Arial"/>
        </w:rPr>
      </w:pPr>
    </w:p>
    <w:p w14:paraId="0C1E34A1" w14:textId="788DC05D" w:rsidR="006B5F3B" w:rsidRPr="00DC2AC6" w:rsidRDefault="006B5F3B" w:rsidP="006B5F3B">
      <w:pPr>
        <w:pStyle w:val="Ttulo4"/>
        <w:rPr>
          <w:rFonts w:ascii="Arial" w:eastAsiaTheme="minorEastAsia" w:hAnsi="Arial" w:cs="Arial"/>
        </w:rPr>
      </w:pPr>
      <w:bookmarkStart w:id="14" w:name="_Toc229063073"/>
      <w:r w:rsidRPr="00DC2AC6">
        <w:rPr>
          <w:rFonts w:ascii="Arial" w:eastAsiaTheme="minorEastAsia" w:hAnsi="Arial" w:cs="Arial"/>
        </w:rPr>
        <w:t>2.3.3. Inverso multiplicativo modular</w:t>
      </w:r>
      <w:bookmarkEnd w:id="14"/>
    </w:p>
    <w:p w14:paraId="7DD5AA53" w14:textId="77777777" w:rsidR="006B5F3B" w:rsidRPr="00DC2AC6" w:rsidRDefault="006B5F3B" w:rsidP="006B5F3B">
      <w:pPr>
        <w:rPr>
          <w:rFonts w:ascii="Arial" w:eastAsiaTheme="minorEastAsia" w:hAnsi="Arial" w:cs="Arial"/>
        </w:rPr>
      </w:pPr>
      <w:r w:rsidRPr="00DC2AC6">
        <w:rPr>
          <w:rFonts w:ascii="Arial" w:eastAsiaTheme="minorEastAsia" w:hAnsi="Arial" w:cs="Arial"/>
        </w:rPr>
        <w:t xml:space="preserve">Para a </w:t>
      </w:r>
      <w:r w:rsidRPr="00DC2AC6">
        <w:rPr>
          <w:rFonts w:ascii="Cambria Math" w:eastAsiaTheme="minorEastAsia" w:hAnsi="Cambria Math" w:cs="Cambria Math"/>
        </w:rPr>
        <w:t>∈</w:t>
      </w:r>
      <w:r w:rsidRPr="00DC2AC6">
        <w:rPr>
          <w:rFonts w:ascii="Arial" w:hAnsi="Arial" w:cs="Arial"/>
          <w:b/>
          <w:bCs/>
        </w:rPr>
        <w:t xml:space="preserve"> Z</w:t>
      </w:r>
      <w:r w:rsidRPr="00DC2AC6">
        <w:rPr>
          <w:rFonts w:ascii="Cambria Math" w:hAnsi="Cambria Math" w:cs="Cambria Math"/>
          <w:b/>
          <w:bCs/>
        </w:rPr>
        <w:t>₂₇</w:t>
      </w:r>
      <w:r w:rsidRPr="00DC2AC6">
        <w:rPr>
          <w:rFonts w:ascii="Arial" w:eastAsiaTheme="minorEastAsia" w:hAnsi="Arial" w:cs="Arial"/>
        </w:rPr>
        <w:t>  ​ con mcd(a,27)= 1, su inverso </w:t>
      </w:r>
      <w:r w:rsidRPr="00DC2AC6">
        <w:rPr>
          <w:rFonts w:ascii="Arial" w:eastAsiaTheme="minorEastAsia" w:hAnsi="Arial" w:cs="Arial"/>
          <w:i/>
          <w:iCs/>
        </w:rPr>
        <w:t>a</w:t>
      </w:r>
      <w:r w:rsidRPr="00DC2AC6">
        <w:rPr>
          <w:rFonts w:ascii="Arial" w:eastAsiaTheme="minorEastAsia" w:hAnsi="Arial" w:cs="Arial"/>
        </w:rPr>
        <w:t>−1 cumple:</w:t>
      </w:r>
    </w:p>
    <w:p w14:paraId="08F427F1" w14:textId="77777777" w:rsidR="006B5F3B" w:rsidRPr="00DC2AC6" w:rsidRDefault="006B5F3B" w:rsidP="006B5F3B">
      <w:pPr>
        <w:rPr>
          <w:rFonts w:ascii="Arial" w:eastAsiaTheme="minorEastAsia" w:hAnsi="Arial" w:cs="Arial"/>
        </w:rPr>
      </w:pPr>
      <m:oMathPara>
        <m:oMath>
          <m:r>
            <w:rPr>
              <w:rFonts w:ascii="Cambria Math" w:eastAsiaTheme="minorEastAsia" w:hAnsi="Cambria Math" w:cs="Arial"/>
            </w:rPr>
            <m:t>a×</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-1</m:t>
              </m:r>
            </m:sup>
          </m:sSup>
          <m:r>
            <w:rPr>
              <w:rFonts w:ascii="Cambria Math" w:eastAsiaTheme="minorEastAsia" w:hAnsi="Cambria Math" w:cs="Arial"/>
            </w:rPr>
            <m:t>=1  (mod 27)</m:t>
          </m:r>
        </m:oMath>
      </m:oMathPara>
    </w:p>
    <w:p w14:paraId="19AD10B6" w14:textId="77777777" w:rsidR="006B5F3B" w:rsidRPr="00DC2AC6" w:rsidRDefault="006B5F3B" w:rsidP="006B5F3B">
      <w:pPr>
        <w:rPr>
          <w:rFonts w:ascii="Arial" w:eastAsiaTheme="minorEastAsia" w:hAnsi="Arial" w:cs="Arial"/>
        </w:rPr>
      </w:pPr>
    </w:p>
    <w:p w14:paraId="1F66C686" w14:textId="7B255152" w:rsidR="006B5F3B" w:rsidRPr="00DC2AC6" w:rsidRDefault="006B5F3B" w:rsidP="006B5F3B">
      <w:pPr>
        <w:pStyle w:val="Ttulo4"/>
        <w:rPr>
          <w:rFonts w:ascii="Arial" w:eastAsiaTheme="minorEastAsia" w:hAnsi="Arial" w:cs="Arial"/>
        </w:rPr>
      </w:pPr>
      <w:bookmarkStart w:id="15" w:name="_Toc229063074"/>
      <w:r w:rsidRPr="00DC2AC6">
        <w:rPr>
          <w:rFonts w:ascii="Arial" w:eastAsiaTheme="minorEastAsia" w:hAnsi="Arial" w:cs="Arial"/>
        </w:rPr>
        <w:t>2.3.4. Determinante</w:t>
      </w:r>
      <w:bookmarkEnd w:id="15"/>
    </w:p>
    <w:p w14:paraId="44DAC331" w14:textId="77777777" w:rsidR="006B5F3B" w:rsidRPr="00DC2AC6" w:rsidRDefault="006B5F3B" w:rsidP="006B5F3B">
      <w:pPr>
        <w:rPr>
          <w:rFonts w:ascii="Arial" w:eastAsiaTheme="minorEastAsia" w:hAnsi="Arial" w:cs="Arial"/>
        </w:rPr>
      </w:pPr>
      <w:r w:rsidRPr="00DC2AC6">
        <w:rPr>
          <w:rFonts w:ascii="Arial" w:eastAsiaTheme="minorEastAsia" w:hAnsi="Arial" w:cs="Arial"/>
        </w:rPr>
        <w:t xml:space="preserve">Para una matriz A de tamaño n x n: </w:t>
      </w:r>
    </w:p>
    <w:p w14:paraId="177F17B4" w14:textId="77777777" w:rsidR="006B5F3B" w:rsidRPr="00DC2AC6" w:rsidRDefault="006B5F3B" w:rsidP="006B5F3B">
      <w:pPr>
        <w:rPr>
          <w:rFonts w:ascii="Arial" w:eastAsiaTheme="minorEastAsia" w:hAnsi="Arial" w:cs="Arial"/>
        </w:rPr>
      </w:pPr>
      <w:r w:rsidRPr="00DC2AC6">
        <w:rPr>
          <w:rFonts w:ascii="Arial" w:eastAsiaTheme="minorEastAsia" w:hAnsi="Arial" w:cs="Arial"/>
          <w:noProof/>
        </w:rPr>
        <w:drawing>
          <wp:anchor distT="0" distB="0" distL="114300" distR="114300" simplePos="0" relativeHeight="251661312" behindDoc="0" locked="0" layoutInCell="1" allowOverlap="1" wp14:anchorId="44677A29" wp14:editId="50C64352">
            <wp:simplePos x="0" y="0"/>
            <wp:positionH relativeFrom="column">
              <wp:posOffset>2615565</wp:posOffset>
            </wp:positionH>
            <wp:positionV relativeFrom="paragraph">
              <wp:posOffset>304165</wp:posOffset>
            </wp:positionV>
            <wp:extent cx="1769315" cy="464820"/>
            <wp:effectExtent l="0" t="0" r="254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69315" cy="464820"/>
                    </a:xfrm>
                    <a:prstGeom prst="rect">
                      <a:avLst/>
                    </a:prstGeom>
                  </pic:spPr>
                </pic:pic>
              </a:graphicData>
            </a:graphic>
          </wp:anchor>
        </w:drawing>
      </w:r>
      <w:r w:rsidRPr="00DC2AC6">
        <w:rPr>
          <w:rFonts w:ascii="Arial" w:eastAsiaTheme="minorEastAsia" w:hAnsi="Arial" w:cs="Arial"/>
          <w:noProof/>
        </w:rPr>
        <w:drawing>
          <wp:anchor distT="0" distB="0" distL="114300" distR="114300" simplePos="0" relativeHeight="251660288" behindDoc="0" locked="0" layoutInCell="1" allowOverlap="1" wp14:anchorId="6111851E" wp14:editId="782CB20D">
            <wp:simplePos x="0" y="0"/>
            <wp:positionH relativeFrom="column">
              <wp:posOffset>565785</wp:posOffset>
            </wp:positionH>
            <wp:positionV relativeFrom="paragraph">
              <wp:posOffset>205105</wp:posOffset>
            </wp:positionV>
            <wp:extent cx="1680882" cy="68580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80882" cy="685800"/>
                    </a:xfrm>
                    <a:prstGeom prst="rect">
                      <a:avLst/>
                    </a:prstGeom>
                  </pic:spPr>
                </pic:pic>
              </a:graphicData>
            </a:graphic>
          </wp:anchor>
        </w:drawing>
      </w:r>
    </w:p>
    <w:p w14:paraId="01BD1342" w14:textId="77777777" w:rsidR="006B5F3B" w:rsidRPr="00DC2AC6" w:rsidRDefault="006B5F3B" w:rsidP="006B5F3B">
      <w:pPr>
        <w:rPr>
          <w:rFonts w:ascii="Arial" w:eastAsiaTheme="minorEastAsia" w:hAnsi="Arial" w:cs="Arial"/>
        </w:rPr>
      </w:pPr>
    </w:p>
    <w:p w14:paraId="4D988DAA" w14:textId="77777777" w:rsidR="006B5F3B" w:rsidRPr="00DC2AC6" w:rsidRDefault="006B5F3B" w:rsidP="006B5F3B">
      <w:pPr>
        <w:rPr>
          <w:rFonts w:ascii="Arial" w:eastAsiaTheme="minorEastAsia" w:hAnsi="Arial" w:cs="Arial"/>
        </w:rPr>
      </w:pPr>
    </w:p>
    <w:p w14:paraId="585C9769" w14:textId="77777777" w:rsidR="006B5F3B" w:rsidRPr="00DC2AC6" w:rsidRDefault="006B5F3B" w:rsidP="006B5F3B">
      <w:pPr>
        <w:rPr>
          <w:rFonts w:ascii="Arial" w:eastAsiaTheme="minorEastAsia" w:hAnsi="Arial" w:cs="Arial"/>
        </w:rPr>
      </w:pPr>
    </w:p>
    <w:p w14:paraId="73298BF4" w14:textId="39976CEB" w:rsidR="006B5F3B" w:rsidRPr="00DC2AC6" w:rsidRDefault="006B5F3B" w:rsidP="006B5F3B">
      <w:pPr>
        <w:pStyle w:val="Ttulo4"/>
        <w:rPr>
          <w:rFonts w:ascii="Arial" w:eastAsiaTheme="minorEastAsia" w:hAnsi="Arial" w:cs="Arial"/>
        </w:rPr>
      </w:pPr>
      <w:bookmarkStart w:id="16" w:name="_Toc229063075"/>
      <w:r w:rsidRPr="00DC2AC6">
        <w:rPr>
          <w:rFonts w:ascii="Arial" w:eastAsiaTheme="minorEastAsia" w:hAnsi="Arial" w:cs="Arial"/>
        </w:rPr>
        <w:t>2.3.5. Matriz Adjunta</w:t>
      </w:r>
      <w:bookmarkEnd w:id="16"/>
      <w:r w:rsidRPr="00DC2AC6">
        <w:rPr>
          <w:rFonts w:ascii="Arial" w:eastAsiaTheme="minorEastAsia" w:hAnsi="Arial" w:cs="Arial"/>
        </w:rPr>
        <w:t xml:space="preserve"> </w:t>
      </w:r>
    </w:p>
    <w:p w14:paraId="1BEB16AA" w14:textId="07C033FE" w:rsidR="006B5F3B" w:rsidRPr="00DC2AC6" w:rsidRDefault="006B5F3B" w:rsidP="006B5F3B">
      <w:pPr>
        <w:pStyle w:val="Ttulo5"/>
        <w:rPr>
          <w:rFonts w:ascii="Arial" w:eastAsiaTheme="minorEastAsia" w:hAnsi="Arial" w:cs="Arial"/>
        </w:rPr>
      </w:pPr>
      <w:bookmarkStart w:id="17" w:name="_Toc229063076"/>
      <w:r w:rsidRPr="00DC2AC6">
        <w:rPr>
          <w:rFonts w:ascii="Arial" w:eastAsiaTheme="minorEastAsia" w:hAnsi="Arial" w:cs="Arial"/>
        </w:rPr>
        <w:t>2.3.5.1. Menor complemento</w:t>
      </w:r>
      <w:bookmarkEnd w:id="17"/>
    </w:p>
    <w:p w14:paraId="24D13786" w14:textId="6E3A4B13" w:rsidR="006B5F3B" w:rsidRPr="00DC2AC6" w:rsidRDefault="006B5F3B" w:rsidP="006B5F3B">
      <w:pPr>
        <w:rPr>
          <w:rFonts w:ascii="Arial" w:eastAsiaTheme="minorEastAsia" w:hAnsi="Arial" w:cs="Arial"/>
        </w:rPr>
      </w:pPr>
      <w:r w:rsidRPr="00DC2AC6">
        <w:rPr>
          <w:rFonts w:ascii="Arial" w:eastAsiaTheme="minorEastAsia" w:hAnsi="Arial" w:cs="Arial"/>
        </w:rPr>
        <w:t>El </w:t>
      </w:r>
      <w:r w:rsidRPr="00DC2AC6">
        <w:rPr>
          <w:rFonts w:ascii="Arial" w:eastAsiaTheme="minorEastAsia" w:hAnsi="Arial" w:cs="Arial"/>
          <w:b/>
          <w:bCs/>
        </w:rPr>
        <w:t>menor complementario</w:t>
      </w:r>
      <w:r w:rsidRPr="00DC2AC6">
        <w:rPr>
          <w:rFonts w:ascii="Arial" w:eastAsiaTheme="minorEastAsia" w:hAnsi="Arial" w:cs="Arial"/>
        </w:rPr>
        <w:t> (o simplemente </w:t>
      </w:r>
      <w:r w:rsidRPr="00DC2AC6">
        <w:rPr>
          <w:rFonts w:ascii="Arial" w:eastAsiaTheme="minorEastAsia" w:hAnsi="Arial" w:cs="Arial"/>
          <w:b/>
          <w:bCs/>
        </w:rPr>
        <w:t>menor</w:t>
      </w:r>
      <w:r w:rsidRPr="00DC2AC6">
        <w:rPr>
          <w:rFonts w:ascii="Arial" w:eastAsiaTheme="minorEastAsia" w:hAnsi="Arial" w:cs="Arial"/>
        </w:rPr>
        <w:t>) asociado a la posición (i,j) se denota como </w:t>
      </w:r>
      <m:oMath>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ij</m:t>
            </m:r>
          </m:sub>
        </m:sSub>
      </m:oMath>
      <w:r w:rsidRPr="00DC2AC6">
        <w:rPr>
          <w:rFonts w:ascii="Arial" w:eastAsiaTheme="minorEastAsia" w:hAnsi="Arial" w:cs="Arial"/>
          <w:i/>
          <w:iCs/>
        </w:rPr>
        <w:t xml:space="preserve"> </w:t>
      </w:r>
      <w:r w:rsidRPr="00DC2AC6">
        <w:rPr>
          <w:rFonts w:ascii="Arial" w:eastAsiaTheme="minorEastAsia" w:hAnsi="Arial" w:cs="Arial"/>
        </w:rPr>
        <w:t> y se define como el </w:t>
      </w:r>
      <w:r w:rsidRPr="00DC2AC6">
        <w:rPr>
          <w:rFonts w:ascii="Arial" w:eastAsiaTheme="minorEastAsia" w:hAnsi="Arial" w:cs="Arial"/>
          <w:b/>
          <w:bCs/>
        </w:rPr>
        <w:t>determinante</w:t>
      </w:r>
      <w:r w:rsidRPr="00DC2AC6">
        <w:rPr>
          <w:rFonts w:ascii="Arial" w:eastAsiaTheme="minorEastAsia" w:hAnsi="Arial" w:cs="Arial"/>
        </w:rPr>
        <w:t> de la submatriz que se obtiene al </w:t>
      </w:r>
      <w:r w:rsidRPr="00DC2AC6">
        <w:rPr>
          <w:rFonts w:ascii="Arial" w:eastAsiaTheme="minorEastAsia" w:hAnsi="Arial" w:cs="Arial"/>
          <w:b/>
          <w:bCs/>
        </w:rPr>
        <w:t>eliminar la fila i y la columna j</w:t>
      </w:r>
      <w:r w:rsidRPr="00DC2AC6">
        <w:rPr>
          <w:rFonts w:ascii="Arial" w:eastAsiaTheme="minorEastAsia" w:hAnsi="Arial" w:cs="Arial"/>
        </w:rPr>
        <w:t> de la matriz original.</w:t>
      </w:r>
    </w:p>
    <w:p w14:paraId="094BD943" w14:textId="77777777" w:rsidR="006B5F3B" w:rsidRPr="00DC2AC6" w:rsidRDefault="006B5F3B" w:rsidP="006B5F3B">
      <w:pPr>
        <w:rPr>
          <w:rFonts w:ascii="Arial" w:eastAsiaTheme="minorEastAsia" w:hAnsi="Arial" w:cs="Arial"/>
        </w:rPr>
      </w:pPr>
      <w:r w:rsidRPr="00DC2AC6">
        <w:rPr>
          <w:rFonts w:ascii="Arial" w:eastAsiaTheme="minorEastAsia" w:hAnsi="Arial" w:cs="Arial"/>
          <w:noProof/>
        </w:rPr>
        <w:drawing>
          <wp:anchor distT="0" distB="0" distL="114300" distR="114300" simplePos="0" relativeHeight="251662336" behindDoc="0" locked="0" layoutInCell="1" allowOverlap="1" wp14:anchorId="65B79AFA" wp14:editId="4FC14535">
            <wp:simplePos x="0" y="0"/>
            <wp:positionH relativeFrom="column">
              <wp:posOffset>1160145</wp:posOffset>
            </wp:positionH>
            <wp:positionV relativeFrom="paragraph">
              <wp:posOffset>97155</wp:posOffset>
            </wp:positionV>
            <wp:extent cx="2855167" cy="342900"/>
            <wp:effectExtent l="0" t="0" r="254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55167" cy="342900"/>
                    </a:xfrm>
                    <a:prstGeom prst="rect">
                      <a:avLst/>
                    </a:prstGeom>
                  </pic:spPr>
                </pic:pic>
              </a:graphicData>
            </a:graphic>
          </wp:anchor>
        </w:drawing>
      </w:r>
    </w:p>
    <w:p w14:paraId="3DDAA10D" w14:textId="77777777" w:rsidR="006B5F3B" w:rsidRPr="00DC2AC6" w:rsidRDefault="006B5F3B" w:rsidP="006B5F3B">
      <w:pPr>
        <w:rPr>
          <w:rFonts w:ascii="Arial" w:eastAsiaTheme="minorEastAsia" w:hAnsi="Arial" w:cs="Arial"/>
        </w:rPr>
      </w:pPr>
    </w:p>
    <w:p w14:paraId="07615508" w14:textId="30FEB011" w:rsidR="006B5F3B" w:rsidRPr="00DC2AC6" w:rsidRDefault="006B5F3B" w:rsidP="006B5F3B">
      <w:pPr>
        <w:pStyle w:val="Ttulo5"/>
        <w:rPr>
          <w:rFonts w:ascii="Arial" w:eastAsiaTheme="minorEastAsia" w:hAnsi="Arial" w:cs="Arial"/>
        </w:rPr>
      </w:pPr>
      <w:bookmarkStart w:id="18" w:name="_Toc229063077"/>
      <w:r w:rsidRPr="00DC2AC6">
        <w:rPr>
          <w:rFonts w:ascii="Arial" w:eastAsiaTheme="minorEastAsia" w:hAnsi="Arial" w:cs="Arial"/>
        </w:rPr>
        <w:lastRenderedPageBreak/>
        <w:t>2.3.5.2. Cofactores</w:t>
      </w:r>
      <w:bookmarkEnd w:id="18"/>
    </w:p>
    <w:p w14:paraId="3C07B733" w14:textId="3E1CA39E" w:rsidR="006B5F3B" w:rsidRPr="00DC2AC6" w:rsidRDefault="006B5F3B" w:rsidP="006B5F3B">
      <w:pPr>
        <w:rPr>
          <w:rFonts w:ascii="Arial" w:eastAsiaTheme="minorEastAsia" w:hAnsi="Arial" w:cs="Arial"/>
        </w:rPr>
      </w:pPr>
      <w:r w:rsidRPr="00DC2AC6">
        <w:rPr>
          <w:rFonts w:ascii="Arial" w:eastAsiaTheme="minorEastAsia" w:hAnsi="Arial" w:cs="Arial"/>
        </w:rPr>
        <w:t>Dada una matriz A</w:t>
      </w:r>
      <w:r w:rsidRPr="00DC2AC6">
        <w:rPr>
          <w:rFonts w:ascii="Arial" w:eastAsiaTheme="minorEastAsia" w:hAnsi="Arial" w:cs="Arial"/>
          <w:i/>
          <w:iCs/>
        </w:rPr>
        <w:t>A</w:t>
      </w:r>
      <w:r w:rsidRPr="00DC2AC6">
        <w:rPr>
          <w:rFonts w:ascii="Arial" w:eastAsiaTheme="minorEastAsia" w:hAnsi="Arial" w:cs="Arial"/>
        </w:rPr>
        <w:t> de tamaño n</w:t>
      </w:r>
      <w:r w:rsidR="00FC6D76">
        <w:rPr>
          <w:rFonts w:ascii="Arial" w:eastAsiaTheme="minorEastAsia" w:hAnsi="Arial" w:cs="Arial"/>
        </w:rPr>
        <w:t>x</w:t>
      </w:r>
      <w:r w:rsidRPr="00DC2AC6">
        <w:rPr>
          <w:rFonts w:ascii="Arial" w:eastAsiaTheme="minorEastAsia" w:hAnsi="Arial" w:cs="Arial"/>
        </w:rPr>
        <w:t>n, el </w:t>
      </w:r>
      <w:r w:rsidRPr="00DC2AC6">
        <w:rPr>
          <w:rFonts w:ascii="Arial" w:eastAsiaTheme="minorEastAsia" w:hAnsi="Arial" w:cs="Arial"/>
          <w:b/>
          <w:bCs/>
        </w:rPr>
        <w:t>cofactor</w:t>
      </w:r>
      <w:r w:rsidRPr="00DC2AC6">
        <w:rPr>
          <w:rFonts w:ascii="Arial" w:eastAsiaTheme="minorEastAsia" w:hAnsi="Arial" w:cs="Arial"/>
        </w:rPr>
        <w:t> asociado a la posición (i,j)( se denota como Cij</w:t>
      </w:r>
      <w:r w:rsidRPr="00DC2AC6">
        <w:rPr>
          <w:rFonts w:ascii="Arial" w:eastAsiaTheme="minorEastAsia" w:hAnsi="Arial" w:cs="Arial"/>
          <w:i/>
          <w:iCs/>
        </w:rPr>
        <w:t xml:space="preserve"> </w:t>
      </w:r>
      <w:r w:rsidRPr="00DC2AC6">
        <w:rPr>
          <w:rFonts w:ascii="Arial" w:eastAsiaTheme="minorEastAsia" w:hAnsi="Arial" w:cs="Arial"/>
        </w:rPr>
        <w:t>y se define como:</w:t>
      </w:r>
    </w:p>
    <w:p w14:paraId="0F0BE836" w14:textId="77777777" w:rsidR="006B5F3B" w:rsidRPr="00DC2AC6" w:rsidRDefault="006B5F3B" w:rsidP="006B5F3B">
      <w:pPr>
        <w:rPr>
          <w:rFonts w:ascii="Arial" w:eastAsiaTheme="minorEastAsia" w:hAnsi="Arial" w:cs="Arial"/>
        </w:rPr>
      </w:pPr>
      <w:r w:rsidRPr="00DC2AC6">
        <w:rPr>
          <w:rFonts w:ascii="Arial" w:eastAsiaTheme="minorEastAsia" w:hAnsi="Arial" w:cs="Arial"/>
          <w:noProof/>
        </w:rPr>
        <w:drawing>
          <wp:anchor distT="0" distB="0" distL="114300" distR="114300" simplePos="0" relativeHeight="251665408" behindDoc="0" locked="0" layoutInCell="1" allowOverlap="1" wp14:anchorId="4488DAAB" wp14:editId="5139B8D9">
            <wp:simplePos x="0" y="0"/>
            <wp:positionH relativeFrom="column">
              <wp:posOffset>1274445</wp:posOffset>
            </wp:positionH>
            <wp:positionV relativeFrom="paragraph">
              <wp:posOffset>-1904</wp:posOffset>
            </wp:positionV>
            <wp:extent cx="1775464" cy="40386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775464" cy="403860"/>
                    </a:xfrm>
                    <a:prstGeom prst="rect">
                      <a:avLst/>
                    </a:prstGeom>
                  </pic:spPr>
                </pic:pic>
              </a:graphicData>
            </a:graphic>
          </wp:anchor>
        </w:drawing>
      </w:r>
    </w:p>
    <w:p w14:paraId="56D81A6F" w14:textId="77777777" w:rsidR="006B5F3B" w:rsidRPr="00DC2AC6" w:rsidRDefault="006B5F3B" w:rsidP="006B5F3B">
      <w:pPr>
        <w:rPr>
          <w:rFonts w:ascii="Arial" w:eastAsiaTheme="minorEastAsia" w:hAnsi="Arial" w:cs="Arial"/>
        </w:rPr>
      </w:pPr>
    </w:p>
    <w:p w14:paraId="3B7B04B8" w14:textId="197C7A2B" w:rsidR="006B5F3B" w:rsidRPr="00DC2AC6" w:rsidRDefault="006B5F3B" w:rsidP="006B5F3B">
      <w:pPr>
        <w:pStyle w:val="Ttulo5"/>
        <w:rPr>
          <w:rFonts w:ascii="Arial" w:eastAsiaTheme="minorEastAsia" w:hAnsi="Arial" w:cs="Arial"/>
        </w:rPr>
      </w:pPr>
      <w:bookmarkStart w:id="19" w:name="_Toc229063078"/>
      <w:r w:rsidRPr="00DC2AC6">
        <w:rPr>
          <w:rFonts w:ascii="Arial" w:eastAsiaTheme="minorEastAsia" w:hAnsi="Arial" w:cs="Arial"/>
        </w:rPr>
        <w:t>2.3.5.3. Matriz Adjunta</w:t>
      </w:r>
      <w:bookmarkEnd w:id="19"/>
    </w:p>
    <w:p w14:paraId="7970CC00" w14:textId="77777777" w:rsidR="006B5F3B" w:rsidRPr="00DC2AC6" w:rsidRDefault="006B5F3B" w:rsidP="006B5F3B">
      <w:pPr>
        <w:rPr>
          <w:rFonts w:ascii="Arial" w:eastAsiaTheme="minorEastAsia" w:hAnsi="Arial" w:cs="Arial"/>
        </w:rPr>
      </w:pPr>
      <w:r w:rsidRPr="00DC2AC6">
        <w:rPr>
          <w:rFonts w:ascii="Arial" w:eastAsiaTheme="minorEastAsia" w:hAnsi="Arial" w:cs="Arial"/>
        </w:rPr>
        <w:t xml:space="preserve">La matriz adjunta se obtiene mediante la transpuesta de la matriz de los cofactores </w:t>
      </w:r>
    </w:p>
    <w:p w14:paraId="774F0EF0" w14:textId="77777777" w:rsidR="006B5F3B" w:rsidRPr="00DC2AC6" w:rsidRDefault="006B5F3B" w:rsidP="006B5F3B">
      <w:pPr>
        <w:rPr>
          <w:rFonts w:ascii="Arial" w:eastAsiaTheme="minorEastAsia" w:hAnsi="Arial" w:cs="Arial"/>
        </w:rPr>
      </w:pPr>
      <w:r w:rsidRPr="00DC2AC6">
        <w:rPr>
          <w:rFonts w:ascii="Arial" w:eastAsiaTheme="minorEastAsia" w:hAnsi="Arial" w:cs="Arial"/>
          <w:noProof/>
        </w:rPr>
        <w:drawing>
          <wp:anchor distT="0" distB="0" distL="114300" distR="114300" simplePos="0" relativeHeight="251664384" behindDoc="0" locked="0" layoutInCell="1" allowOverlap="1" wp14:anchorId="2E7537CC" wp14:editId="61EA5437">
            <wp:simplePos x="0" y="0"/>
            <wp:positionH relativeFrom="column">
              <wp:posOffset>375285</wp:posOffset>
            </wp:positionH>
            <wp:positionV relativeFrom="paragraph">
              <wp:posOffset>278130</wp:posOffset>
            </wp:positionV>
            <wp:extent cx="1685925" cy="396240"/>
            <wp:effectExtent l="0" t="0" r="9525" b="381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685925" cy="396240"/>
                    </a:xfrm>
                    <a:prstGeom prst="rect">
                      <a:avLst/>
                    </a:prstGeom>
                  </pic:spPr>
                </pic:pic>
              </a:graphicData>
            </a:graphic>
          </wp:anchor>
        </w:drawing>
      </w:r>
      <w:r w:rsidRPr="00DC2AC6">
        <w:rPr>
          <w:rFonts w:ascii="Arial" w:eastAsiaTheme="minorEastAsia" w:hAnsi="Arial" w:cs="Arial"/>
          <w:noProof/>
        </w:rPr>
        <w:drawing>
          <wp:anchor distT="0" distB="0" distL="114300" distR="114300" simplePos="0" relativeHeight="251663360" behindDoc="0" locked="0" layoutInCell="1" allowOverlap="1" wp14:anchorId="75ADAA47" wp14:editId="226A6001">
            <wp:simplePos x="0" y="0"/>
            <wp:positionH relativeFrom="column">
              <wp:posOffset>2143125</wp:posOffset>
            </wp:positionH>
            <wp:positionV relativeFrom="paragraph">
              <wp:posOffset>3998</wp:posOffset>
            </wp:positionV>
            <wp:extent cx="2283294" cy="914400"/>
            <wp:effectExtent l="0" t="0" r="3175"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283294" cy="914400"/>
                    </a:xfrm>
                    <a:prstGeom prst="rect">
                      <a:avLst/>
                    </a:prstGeom>
                  </pic:spPr>
                </pic:pic>
              </a:graphicData>
            </a:graphic>
          </wp:anchor>
        </w:drawing>
      </w:r>
    </w:p>
    <w:p w14:paraId="2EFCFF9B" w14:textId="77777777" w:rsidR="006B5F3B" w:rsidRPr="00DC2AC6" w:rsidRDefault="006B5F3B" w:rsidP="006B5F3B">
      <w:pPr>
        <w:rPr>
          <w:rFonts w:ascii="Arial" w:eastAsiaTheme="minorEastAsia" w:hAnsi="Arial" w:cs="Arial"/>
        </w:rPr>
      </w:pPr>
    </w:p>
    <w:p w14:paraId="3AE69EDF" w14:textId="77777777" w:rsidR="006B5F3B" w:rsidRPr="00DC2AC6" w:rsidRDefault="006B5F3B" w:rsidP="006B5F3B">
      <w:pPr>
        <w:rPr>
          <w:rFonts w:ascii="Arial" w:eastAsiaTheme="minorEastAsia" w:hAnsi="Arial" w:cs="Arial"/>
        </w:rPr>
      </w:pPr>
    </w:p>
    <w:p w14:paraId="3C69A861" w14:textId="3C928CE5" w:rsidR="006B5F3B" w:rsidRPr="00DC2AC6" w:rsidRDefault="006B5F3B" w:rsidP="006B5F3B">
      <w:pPr>
        <w:pStyle w:val="Ttulo3"/>
        <w:rPr>
          <w:rFonts w:ascii="Arial" w:eastAsiaTheme="minorEastAsia" w:hAnsi="Arial" w:cs="Arial"/>
          <w:sz w:val="24"/>
          <w:szCs w:val="24"/>
        </w:rPr>
      </w:pPr>
      <w:bookmarkStart w:id="20" w:name="_Toc229063079"/>
      <w:r w:rsidRPr="00DC2AC6">
        <w:rPr>
          <w:rFonts w:ascii="Arial" w:eastAsiaTheme="minorEastAsia" w:hAnsi="Arial" w:cs="Arial"/>
          <w:sz w:val="24"/>
          <w:szCs w:val="24"/>
        </w:rPr>
        <w:t>2.4. Ejemplo de Uso</w:t>
      </w:r>
      <w:bookmarkEnd w:id="20"/>
      <w:r w:rsidRPr="00DC2AC6">
        <w:rPr>
          <w:rFonts w:ascii="Arial" w:eastAsiaTheme="minorEastAsia" w:hAnsi="Arial" w:cs="Arial"/>
          <w:sz w:val="24"/>
          <w:szCs w:val="24"/>
        </w:rPr>
        <w:t xml:space="preserve"> </w:t>
      </w:r>
    </w:p>
    <w:p w14:paraId="3C6D6323" w14:textId="2F3278C3" w:rsidR="006B5F3B" w:rsidRPr="00DC2AC6" w:rsidRDefault="006B5F3B" w:rsidP="006B5F3B">
      <w:pPr>
        <w:rPr>
          <w:rFonts w:ascii="Arial" w:eastAsiaTheme="minorEastAsia" w:hAnsi="Arial" w:cs="Arial"/>
        </w:rPr>
      </w:pPr>
      <w:r w:rsidRPr="00DC2AC6">
        <w:rPr>
          <w:rFonts w:ascii="Arial" w:eastAsiaTheme="minorEastAsia" w:hAnsi="Arial" w:cs="Arial"/>
        </w:rPr>
        <w:t>1. Suponiendo que el usuario ingresó la siguiente matriz de 3x3</w:t>
      </w:r>
    </w:p>
    <w:p w14:paraId="4B80FDA5" w14:textId="77777777" w:rsidR="006B5F3B" w:rsidRPr="00DC2AC6" w:rsidRDefault="006B5F3B" w:rsidP="006B5F3B">
      <w:pPr>
        <w:rPr>
          <w:rFonts w:ascii="Arial" w:eastAsiaTheme="minorEastAsia" w:hAnsi="Arial" w:cs="Arial"/>
        </w:rPr>
      </w:pPr>
      <w:r w:rsidRPr="00DC2AC6">
        <w:rPr>
          <w:rFonts w:ascii="Arial" w:eastAsiaTheme="minorEastAsia" w:hAnsi="Arial" w:cs="Arial"/>
        </w:rPr>
        <w:tab/>
      </w:r>
      <w:r w:rsidRPr="00DC2AC6">
        <w:rPr>
          <w:rFonts w:ascii="Arial" w:eastAsiaTheme="minorEastAsia" w:hAnsi="Arial" w:cs="Arial"/>
          <w:noProof/>
        </w:rPr>
        <w:drawing>
          <wp:inline distT="0" distB="0" distL="0" distR="0" wp14:anchorId="65F1C3BA" wp14:editId="06EEADB6">
            <wp:extent cx="1726683" cy="906780"/>
            <wp:effectExtent l="0" t="0" r="6985"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30108" cy="908579"/>
                    </a:xfrm>
                    <a:prstGeom prst="rect">
                      <a:avLst/>
                    </a:prstGeom>
                  </pic:spPr>
                </pic:pic>
              </a:graphicData>
            </a:graphic>
          </wp:inline>
        </w:drawing>
      </w:r>
    </w:p>
    <w:p w14:paraId="2E8F8B2B" w14:textId="06FCEB42" w:rsidR="006B5F3B" w:rsidRPr="00DC2AC6" w:rsidRDefault="006B5F3B" w:rsidP="006B5F3B">
      <w:pPr>
        <w:rPr>
          <w:rFonts w:ascii="Arial" w:eastAsiaTheme="minorEastAsia" w:hAnsi="Arial" w:cs="Arial"/>
        </w:rPr>
      </w:pPr>
      <w:r w:rsidRPr="00DC2AC6">
        <w:rPr>
          <w:rFonts w:ascii="Arial" w:eastAsiaTheme="minorEastAsia" w:hAnsi="Arial" w:cs="Arial"/>
        </w:rPr>
        <w:t>2. Calcular el determinante</w:t>
      </w:r>
    </w:p>
    <w:p w14:paraId="53DABD7F" w14:textId="77777777" w:rsidR="006B5F3B" w:rsidRPr="00DC2AC6" w:rsidRDefault="006B5F3B" w:rsidP="006B5F3B">
      <w:pPr>
        <w:rPr>
          <w:rFonts w:ascii="Arial" w:eastAsiaTheme="minorEastAsia" w:hAnsi="Arial" w:cs="Arial"/>
        </w:rPr>
      </w:pPr>
      <w:r w:rsidRPr="00DC2AC6">
        <w:rPr>
          <w:rFonts w:ascii="Arial" w:eastAsiaTheme="minorEastAsia" w:hAnsi="Arial" w:cs="Arial"/>
        </w:rPr>
        <w:tab/>
      </w:r>
    </w:p>
    <w:p w14:paraId="09A498EB" w14:textId="77777777" w:rsidR="006B5F3B" w:rsidRPr="00DC2AC6" w:rsidRDefault="006B5F3B" w:rsidP="006B5F3B">
      <w:pPr>
        <w:rPr>
          <w:rFonts w:ascii="Arial" w:eastAsiaTheme="minorEastAsia" w:hAnsi="Arial" w:cs="Arial"/>
        </w:rPr>
      </w:pPr>
      <w:r w:rsidRPr="00DC2AC6">
        <w:rPr>
          <w:rFonts w:ascii="Arial" w:eastAsiaTheme="minorEastAsia" w:hAnsi="Arial" w:cs="Arial"/>
          <w:noProof/>
        </w:rPr>
        <w:drawing>
          <wp:inline distT="0" distB="0" distL="0" distR="0" wp14:anchorId="0D8ACB41" wp14:editId="20A42F91">
            <wp:extent cx="1726683" cy="906780"/>
            <wp:effectExtent l="0" t="0" r="6985"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30108" cy="908579"/>
                    </a:xfrm>
                    <a:prstGeom prst="rect">
                      <a:avLst/>
                    </a:prstGeom>
                  </pic:spPr>
                </pic:pic>
              </a:graphicData>
            </a:graphic>
          </wp:inline>
        </w:drawing>
      </w:r>
      <w:r w:rsidRPr="00DC2AC6">
        <w:rPr>
          <w:rFonts w:ascii="Arial" w:eastAsiaTheme="minorEastAsia" w:hAnsi="Arial" w:cs="Arial"/>
        </w:rPr>
        <w:tab/>
      </w:r>
      <w:r w:rsidRPr="00DC2AC6">
        <w:rPr>
          <w:rFonts w:ascii="Arial" w:eastAsiaTheme="minorEastAsia" w:hAnsi="Arial" w:cs="Arial"/>
        </w:rPr>
        <w:tab/>
      </w:r>
    </w:p>
    <w:p w14:paraId="0A8B1271" w14:textId="6B3EE22F" w:rsidR="006B5F3B" w:rsidRPr="00DC2AC6" w:rsidRDefault="006B5F3B" w:rsidP="006B5F3B">
      <w:pPr>
        <w:rPr>
          <w:rFonts w:ascii="Arial" w:eastAsiaTheme="minorEastAsia" w:hAnsi="Arial" w:cs="Arial"/>
        </w:rPr>
      </w:pPr>
      <w:r w:rsidRPr="00DC2AC6">
        <w:rPr>
          <w:rFonts w:ascii="Arial" w:eastAsiaTheme="minorEastAsia" w:hAnsi="Arial" w:cs="Arial"/>
        </w:rPr>
        <w:t>3.Llevar la matriz a su forma de triangular superior</w:t>
      </w:r>
    </w:p>
    <w:p w14:paraId="144F2CD4" w14:textId="77777777" w:rsidR="006B5F3B" w:rsidRPr="00DC2AC6" w:rsidRDefault="006B5F3B" w:rsidP="006B5F3B">
      <w:pPr>
        <w:rPr>
          <w:rFonts w:ascii="Arial" w:eastAsiaTheme="minorEastAsia" w:hAnsi="Arial" w:cs="Arial"/>
        </w:rPr>
      </w:pPr>
      <w:r w:rsidRPr="00DC2AC6">
        <w:rPr>
          <w:rFonts w:ascii="Arial" w:eastAsiaTheme="minorEastAsia" w:hAnsi="Arial" w:cs="Arial"/>
          <w:noProof/>
        </w:rPr>
        <w:drawing>
          <wp:anchor distT="0" distB="0" distL="114300" distR="114300" simplePos="0" relativeHeight="251659264" behindDoc="0" locked="0" layoutInCell="1" allowOverlap="1" wp14:anchorId="55C194EE" wp14:editId="7E7B64B2">
            <wp:simplePos x="0" y="0"/>
            <wp:positionH relativeFrom="column">
              <wp:posOffset>459105</wp:posOffset>
            </wp:positionH>
            <wp:positionV relativeFrom="paragraph">
              <wp:posOffset>13970</wp:posOffset>
            </wp:positionV>
            <wp:extent cx="2075815" cy="645795"/>
            <wp:effectExtent l="0" t="0" r="635" b="190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075815" cy="645795"/>
                    </a:xfrm>
                    <a:prstGeom prst="rect">
                      <a:avLst/>
                    </a:prstGeom>
                  </pic:spPr>
                </pic:pic>
              </a:graphicData>
            </a:graphic>
          </wp:anchor>
        </w:drawing>
      </w:r>
    </w:p>
    <w:p w14:paraId="3C778833" w14:textId="77777777" w:rsidR="006B5F3B" w:rsidRPr="00DC2AC6" w:rsidRDefault="006B5F3B" w:rsidP="006B5F3B">
      <w:pPr>
        <w:rPr>
          <w:rFonts w:ascii="Arial" w:eastAsiaTheme="minorEastAsia" w:hAnsi="Arial" w:cs="Arial"/>
        </w:rPr>
      </w:pPr>
      <w:r w:rsidRPr="00DC2AC6">
        <w:rPr>
          <w:rFonts w:ascii="Arial" w:eastAsiaTheme="minorEastAsia" w:hAnsi="Arial" w:cs="Arial"/>
        </w:rPr>
        <w:tab/>
      </w:r>
    </w:p>
    <w:p w14:paraId="50B0D56F" w14:textId="77777777" w:rsidR="006B5F3B" w:rsidRPr="00DC2AC6" w:rsidRDefault="006B5F3B" w:rsidP="006B5F3B">
      <w:pPr>
        <w:rPr>
          <w:rFonts w:ascii="Arial" w:eastAsiaTheme="minorEastAsia" w:hAnsi="Arial" w:cs="Arial"/>
        </w:rPr>
      </w:pPr>
      <w:r w:rsidRPr="00DC2AC6">
        <w:rPr>
          <w:rFonts w:ascii="Arial" w:eastAsiaTheme="minorEastAsia" w:hAnsi="Arial" w:cs="Arial"/>
        </w:rPr>
        <w:tab/>
      </w:r>
    </w:p>
    <w:p w14:paraId="2AF8D30D" w14:textId="5A85B454" w:rsidR="006B5F3B" w:rsidRPr="00DC2AC6" w:rsidRDefault="006B5F3B" w:rsidP="006B5F3B">
      <w:pPr>
        <w:rPr>
          <w:rFonts w:ascii="Arial" w:eastAsiaTheme="minorEastAsia" w:hAnsi="Arial" w:cs="Arial"/>
        </w:rPr>
      </w:pPr>
      <w:r w:rsidRPr="00DC2AC6">
        <w:rPr>
          <w:rFonts w:ascii="Arial" w:eastAsiaTheme="minorEastAsia" w:hAnsi="Arial" w:cs="Arial"/>
        </w:rPr>
        <w:tab/>
        <w:t xml:space="preserve">A[2][2] = -10(No </w:t>
      </w:r>
      <w:r w:rsidR="00AB3101" w:rsidRPr="00DC2AC6">
        <w:rPr>
          <w:rFonts w:ascii="Arial" w:eastAsiaTheme="minorEastAsia" w:hAnsi="Arial" w:cs="Arial"/>
        </w:rPr>
        <w:t>está</w:t>
      </w:r>
      <w:r w:rsidRPr="00DC2AC6">
        <w:rPr>
          <w:rFonts w:ascii="Arial" w:eastAsiaTheme="minorEastAsia" w:hAnsi="Arial" w:cs="Arial"/>
        </w:rPr>
        <w:t xml:space="preserve"> en modulo 27)  </w:t>
      </w:r>
      <w:r w:rsidRPr="00DC2AC6">
        <w:rPr>
          <w:rFonts w:ascii="Arial" w:eastAsiaTheme="minorEastAsia" w:hAnsi="Arial" w:cs="Arial"/>
        </w:rPr>
        <w:sym w:font="Wingdings" w:char="F0E8"/>
      </w:r>
      <w:r w:rsidRPr="00DC2AC6">
        <w:rPr>
          <w:rFonts w:ascii="Arial" w:eastAsiaTheme="minorEastAsia" w:hAnsi="Arial" w:cs="Arial"/>
        </w:rPr>
        <w:t xml:space="preserve"> A[2][2] = -10 + 27 = 17  </w:t>
      </w:r>
    </w:p>
    <w:p w14:paraId="26C55764" w14:textId="77777777" w:rsidR="006B5F3B" w:rsidRPr="00DC2AC6" w:rsidRDefault="006B5F3B" w:rsidP="006B5F3B">
      <w:pPr>
        <w:rPr>
          <w:rFonts w:ascii="Arial" w:eastAsiaTheme="minorEastAsia" w:hAnsi="Arial" w:cs="Arial"/>
        </w:rPr>
      </w:pPr>
      <w:r w:rsidRPr="00DC2AC6">
        <w:rPr>
          <w:rFonts w:ascii="Arial" w:eastAsiaTheme="minorEastAsia" w:hAnsi="Arial" w:cs="Arial"/>
        </w:rPr>
        <w:tab/>
        <w:t xml:space="preserve">A[2][3] = -5(No está en modulo 27) </w:t>
      </w:r>
      <w:r w:rsidRPr="00DC2AC6">
        <w:rPr>
          <w:rFonts w:ascii="Arial" w:eastAsiaTheme="minorEastAsia" w:hAnsi="Arial" w:cs="Arial"/>
        </w:rPr>
        <w:sym w:font="Wingdings" w:char="F0E8"/>
      </w:r>
      <w:r w:rsidRPr="00DC2AC6">
        <w:rPr>
          <w:rFonts w:ascii="Arial" w:eastAsiaTheme="minorEastAsia" w:hAnsi="Arial" w:cs="Arial"/>
        </w:rPr>
        <w:t xml:space="preserve"> A[2][3] = -5 + 27 = 22</w:t>
      </w:r>
    </w:p>
    <w:p w14:paraId="7BB65D9C" w14:textId="77777777" w:rsidR="006B5F3B" w:rsidRPr="00DC2AC6" w:rsidRDefault="006B5F3B" w:rsidP="006B5F3B">
      <w:pPr>
        <w:rPr>
          <w:rFonts w:ascii="Arial" w:eastAsiaTheme="minorEastAsia" w:hAnsi="Arial" w:cs="Arial"/>
        </w:rPr>
      </w:pPr>
      <w:r w:rsidRPr="00DC2AC6">
        <w:rPr>
          <w:rFonts w:ascii="Arial" w:eastAsiaTheme="minorEastAsia" w:hAnsi="Arial" w:cs="Arial"/>
        </w:rPr>
        <w:t>Llevar la matriz a modulo 27</w:t>
      </w:r>
    </w:p>
    <w:p w14:paraId="1E32120D" w14:textId="77777777" w:rsidR="006B5F3B" w:rsidRPr="00DC2AC6" w:rsidRDefault="006B5F3B" w:rsidP="006B5F3B">
      <w:pPr>
        <w:rPr>
          <w:rFonts w:ascii="Arial" w:eastAsiaTheme="minorEastAsia" w:hAnsi="Arial" w:cs="Arial"/>
        </w:rPr>
      </w:pPr>
      <w:r w:rsidRPr="00DC2AC6">
        <w:rPr>
          <w:rFonts w:ascii="Arial" w:eastAsiaTheme="minorEastAsia" w:hAnsi="Arial" w:cs="Arial"/>
          <w:noProof/>
        </w:rPr>
        <w:lastRenderedPageBreak/>
        <w:drawing>
          <wp:inline distT="0" distB="0" distL="0" distR="0" wp14:anchorId="5ED2F2A1" wp14:editId="24680634">
            <wp:extent cx="2926080" cy="784721"/>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926080" cy="784721"/>
                    </a:xfrm>
                    <a:prstGeom prst="rect">
                      <a:avLst/>
                    </a:prstGeom>
                  </pic:spPr>
                </pic:pic>
              </a:graphicData>
            </a:graphic>
          </wp:inline>
        </w:drawing>
      </w:r>
    </w:p>
    <w:p w14:paraId="01EB3140" w14:textId="77777777" w:rsidR="006B5F3B" w:rsidRPr="00DC2AC6" w:rsidRDefault="006B5F3B" w:rsidP="006B5F3B">
      <w:pPr>
        <w:rPr>
          <w:rFonts w:ascii="Arial" w:eastAsiaTheme="minorEastAsia" w:hAnsi="Arial" w:cs="Arial"/>
        </w:rPr>
      </w:pPr>
      <w:r w:rsidRPr="00DC2AC6">
        <w:rPr>
          <w:rFonts w:ascii="Arial" w:eastAsiaTheme="minorEastAsia" w:hAnsi="Arial" w:cs="Arial"/>
        </w:rPr>
        <w:t>Multiplicar lo elementos de la diagonal superior</w:t>
      </w:r>
    </w:p>
    <w:p w14:paraId="36CD2464" w14:textId="5CED4F2F" w:rsidR="006B5F3B" w:rsidRPr="00DC2AC6" w:rsidRDefault="006B5F3B" w:rsidP="006B5F3B">
      <w:pPr>
        <w:rPr>
          <w:rFonts w:ascii="Arial" w:eastAsiaTheme="minorEastAsia" w:hAnsi="Arial" w:cs="Arial"/>
        </w:rPr>
      </w:pPr>
      <w:r w:rsidRPr="00DC2AC6">
        <w:rPr>
          <w:rFonts w:ascii="Arial" w:eastAsiaTheme="minorEastAsia" w:hAnsi="Arial" w:cs="Arial"/>
        </w:rPr>
        <w:t xml:space="preserve"> </w:t>
      </w:r>
      <w:r w:rsidRPr="00DC2AC6">
        <w:rPr>
          <w:rFonts w:ascii="Arial" w:eastAsiaTheme="minorEastAsia" w:hAnsi="Arial" w:cs="Arial"/>
        </w:rPr>
        <w:tab/>
        <w:t xml:space="preserve">det(A) = (1)(17)(25) = 425 </w:t>
      </w:r>
      <w:r w:rsidR="00FC6D76" w:rsidRPr="00DC2AC6">
        <w:rPr>
          <w:rFonts w:ascii="Arial" w:eastAsiaTheme="minorEastAsia" w:hAnsi="Arial" w:cs="Arial"/>
        </w:rPr>
        <w:t>(No</w:t>
      </w:r>
      <w:r w:rsidRPr="00DC2AC6">
        <w:rPr>
          <w:rFonts w:ascii="Arial" w:eastAsiaTheme="minorEastAsia" w:hAnsi="Arial" w:cs="Arial"/>
        </w:rPr>
        <w:t xml:space="preserve"> se encuentra en el rango de modulo 27) </w:t>
      </w:r>
    </w:p>
    <w:p w14:paraId="76F9D663" w14:textId="77777777" w:rsidR="006B5F3B" w:rsidRPr="00DC2AC6" w:rsidRDefault="006B5F3B" w:rsidP="006B5F3B">
      <w:pPr>
        <w:rPr>
          <w:rFonts w:ascii="Arial" w:eastAsiaTheme="minorEastAsia" w:hAnsi="Arial" w:cs="Arial"/>
        </w:rPr>
      </w:pPr>
      <w:r w:rsidRPr="00DC2AC6">
        <w:rPr>
          <w:rFonts w:ascii="Arial" w:eastAsiaTheme="minorEastAsia" w:hAnsi="Arial" w:cs="Arial"/>
        </w:rPr>
        <w:t xml:space="preserve">Llevar el determinante a modulo 27 </w:t>
      </w:r>
    </w:p>
    <w:p w14:paraId="69A27E70" w14:textId="77777777" w:rsidR="006B5F3B" w:rsidRPr="00DC2AC6" w:rsidRDefault="006B5F3B" w:rsidP="006B5F3B">
      <w:pPr>
        <w:rPr>
          <w:rFonts w:ascii="Arial" w:eastAsiaTheme="minorEastAsia" w:hAnsi="Arial" w:cs="Arial"/>
        </w:rPr>
      </w:pPr>
      <w:r w:rsidRPr="00DC2AC6">
        <w:rPr>
          <w:rFonts w:ascii="Arial" w:eastAsiaTheme="minorEastAsia" w:hAnsi="Arial" w:cs="Arial"/>
        </w:rPr>
        <w:tab/>
        <w:t>A mod 27 = a – 27 * [a//27]</w:t>
      </w:r>
    </w:p>
    <w:p w14:paraId="19D96CE0" w14:textId="77777777" w:rsidR="006B5F3B" w:rsidRPr="00DC2AC6" w:rsidRDefault="006B5F3B" w:rsidP="006B5F3B">
      <w:pPr>
        <w:rPr>
          <w:rFonts w:ascii="Arial" w:eastAsiaTheme="minorEastAsia" w:hAnsi="Arial" w:cs="Arial"/>
        </w:rPr>
      </w:pPr>
      <w:r w:rsidRPr="00DC2AC6">
        <w:rPr>
          <w:rFonts w:ascii="Arial" w:eastAsiaTheme="minorEastAsia" w:hAnsi="Arial" w:cs="Arial"/>
        </w:rPr>
        <w:tab/>
        <w:t xml:space="preserve">det(A) mod 27 = 425 – 27 * [425//27]  </w:t>
      </w:r>
      <w:r w:rsidRPr="00DC2AC6">
        <w:rPr>
          <w:rFonts w:ascii="Arial" w:eastAsiaTheme="minorEastAsia" w:hAnsi="Arial" w:cs="Arial"/>
        </w:rPr>
        <w:sym w:font="Wingdings" w:char="F0E8"/>
      </w:r>
      <w:r w:rsidRPr="00DC2AC6">
        <w:rPr>
          <w:rFonts w:ascii="Arial" w:eastAsiaTheme="minorEastAsia" w:hAnsi="Arial" w:cs="Arial"/>
        </w:rPr>
        <w:t xml:space="preserve">  det(A) mod 27 = 20(20 es el determinante en modulo 27)  </w:t>
      </w:r>
      <w:r w:rsidRPr="00DC2AC6">
        <w:rPr>
          <w:rFonts w:ascii="Arial" w:eastAsiaTheme="minorEastAsia" w:hAnsi="Arial" w:cs="Arial"/>
        </w:rPr>
        <w:tab/>
      </w:r>
    </w:p>
    <w:p w14:paraId="45328D37" w14:textId="77777777" w:rsidR="006B5F3B" w:rsidRPr="00DC2AC6" w:rsidRDefault="006B5F3B" w:rsidP="006B5F3B">
      <w:pPr>
        <w:rPr>
          <w:rFonts w:ascii="Arial" w:eastAsiaTheme="minorEastAsia" w:hAnsi="Arial" w:cs="Arial"/>
        </w:rPr>
      </w:pPr>
    </w:p>
    <w:p w14:paraId="3F604787" w14:textId="77777777" w:rsidR="006B5F3B" w:rsidRPr="00DC2AC6" w:rsidRDefault="006B5F3B" w:rsidP="006B5F3B">
      <w:pPr>
        <w:rPr>
          <w:rFonts w:ascii="Arial" w:eastAsiaTheme="minorEastAsia" w:hAnsi="Arial" w:cs="Arial"/>
        </w:rPr>
      </w:pPr>
    </w:p>
    <w:p w14:paraId="6BA4E9FF" w14:textId="5402B45D" w:rsidR="006B5F3B" w:rsidRPr="00DC2AC6" w:rsidRDefault="006B5F3B" w:rsidP="00357266">
      <w:pPr>
        <w:pStyle w:val="Ttulo3"/>
        <w:rPr>
          <w:rFonts w:ascii="Arial" w:eastAsiaTheme="minorEastAsia" w:hAnsi="Arial" w:cs="Arial"/>
          <w:sz w:val="24"/>
          <w:szCs w:val="24"/>
        </w:rPr>
      </w:pPr>
      <w:bookmarkStart w:id="21" w:name="_Toc229063080"/>
      <w:bookmarkStart w:id="22" w:name="_Hlk228972116"/>
      <w:r w:rsidRPr="00DC2AC6">
        <w:rPr>
          <w:rFonts w:ascii="Arial" w:eastAsiaTheme="minorEastAsia" w:hAnsi="Arial" w:cs="Arial"/>
          <w:sz w:val="24"/>
          <w:szCs w:val="24"/>
        </w:rPr>
        <w:t>2.5. Manual de Uso</w:t>
      </w:r>
      <w:bookmarkEnd w:id="21"/>
    </w:p>
    <w:p w14:paraId="09A2EEF4" w14:textId="3770C37E" w:rsidR="00FC6D76" w:rsidRPr="00C87737" w:rsidRDefault="00C712A6" w:rsidP="00C712A6">
      <w:pPr>
        <w:pStyle w:val="Ttulo4"/>
        <w:rPr>
          <w:rFonts w:eastAsiaTheme="minorEastAsia"/>
        </w:rPr>
      </w:pPr>
      <w:bookmarkStart w:id="23" w:name="_Toc229063081"/>
      <w:r>
        <w:rPr>
          <w:rFonts w:eastAsiaTheme="minorEastAsia"/>
        </w:rPr>
        <w:t xml:space="preserve">2.5.1. </w:t>
      </w:r>
      <w:r w:rsidR="00770351" w:rsidRPr="00C87737">
        <w:rPr>
          <w:rFonts w:eastAsiaTheme="minorEastAsia"/>
        </w:rPr>
        <w:t>Inicio de la aplicación</w:t>
      </w:r>
      <w:bookmarkEnd w:id="23"/>
    </w:p>
    <w:p w14:paraId="6E714D11" w14:textId="3288AFD2" w:rsidR="00770351" w:rsidRDefault="00770351" w:rsidP="00770351">
      <w:pPr>
        <w:rPr>
          <w:rFonts w:ascii="Arial" w:eastAsiaTheme="minorEastAsia" w:hAnsi="Arial" w:cs="Arial"/>
        </w:rPr>
      </w:pPr>
      <w:r>
        <w:rPr>
          <w:rFonts w:ascii="Arial" w:eastAsiaTheme="minorEastAsia" w:hAnsi="Arial" w:cs="Arial"/>
        </w:rPr>
        <w:t xml:space="preserve">Para ejecutar el programa, previamente se debe de instalar Python y </w:t>
      </w:r>
      <w:r w:rsidR="00C712A6">
        <w:rPr>
          <w:rFonts w:ascii="Arial" w:eastAsiaTheme="minorEastAsia" w:hAnsi="Arial" w:cs="Arial"/>
        </w:rPr>
        <w:t>la librería estándar</w:t>
      </w:r>
      <w:r>
        <w:rPr>
          <w:rFonts w:ascii="Arial" w:eastAsiaTheme="minorEastAsia" w:hAnsi="Arial" w:cs="Arial"/>
        </w:rPr>
        <w:t xml:space="preserve"> tkinter</w:t>
      </w:r>
    </w:p>
    <w:p w14:paraId="41E38881" w14:textId="1BE75AAA" w:rsidR="00770351" w:rsidRDefault="00770351" w:rsidP="00770351">
      <w:pPr>
        <w:pStyle w:val="Prrafodelista"/>
        <w:numPr>
          <w:ilvl w:val="1"/>
          <w:numId w:val="14"/>
        </w:numPr>
        <w:rPr>
          <w:rFonts w:ascii="Arial" w:eastAsiaTheme="minorEastAsia" w:hAnsi="Arial" w:cs="Arial"/>
        </w:rPr>
      </w:pPr>
      <w:r>
        <w:rPr>
          <w:rFonts w:ascii="Arial" w:eastAsiaTheme="minorEastAsia" w:hAnsi="Arial" w:cs="Arial"/>
        </w:rPr>
        <w:t>Localizar el archivo main.py</w:t>
      </w:r>
    </w:p>
    <w:p w14:paraId="7986F5F9" w14:textId="51BADDFC" w:rsidR="00770351" w:rsidRDefault="00770351" w:rsidP="00770351">
      <w:pPr>
        <w:pStyle w:val="Prrafodelista"/>
        <w:numPr>
          <w:ilvl w:val="1"/>
          <w:numId w:val="14"/>
        </w:numPr>
        <w:rPr>
          <w:rFonts w:ascii="Arial" w:eastAsiaTheme="minorEastAsia" w:hAnsi="Arial" w:cs="Arial"/>
        </w:rPr>
      </w:pPr>
      <w:r>
        <w:rPr>
          <w:rFonts w:ascii="Arial" w:eastAsiaTheme="minorEastAsia" w:hAnsi="Arial" w:cs="Arial"/>
        </w:rPr>
        <w:t>Ejecutar el archivo desde su terminal o entorno de desarrollo (IDE).</w:t>
      </w:r>
    </w:p>
    <w:p w14:paraId="06BB1277" w14:textId="134C63D3" w:rsidR="00770351" w:rsidRPr="00C87737" w:rsidRDefault="00C712A6" w:rsidP="00C712A6">
      <w:pPr>
        <w:pStyle w:val="Ttulo4"/>
        <w:rPr>
          <w:rFonts w:eastAsiaTheme="minorEastAsia"/>
        </w:rPr>
      </w:pPr>
      <w:bookmarkStart w:id="24" w:name="_Toc229063082"/>
      <w:r>
        <w:rPr>
          <w:rFonts w:eastAsiaTheme="minorEastAsia"/>
        </w:rPr>
        <w:t xml:space="preserve">2.5.2 </w:t>
      </w:r>
      <w:r w:rsidR="008B75A0" w:rsidRPr="00C87737">
        <w:rPr>
          <w:rFonts w:eastAsiaTheme="minorEastAsia"/>
        </w:rPr>
        <w:t>Configuración</w:t>
      </w:r>
      <w:r w:rsidR="00770351" w:rsidRPr="00C87737">
        <w:rPr>
          <w:rFonts w:eastAsiaTheme="minorEastAsia"/>
        </w:rPr>
        <w:t xml:space="preserve"> de la Matriz</w:t>
      </w:r>
      <w:bookmarkEnd w:id="24"/>
    </w:p>
    <w:p w14:paraId="32653A3D" w14:textId="5F11BE22" w:rsidR="00770351" w:rsidRPr="008B75A0" w:rsidRDefault="00770351" w:rsidP="008B75A0">
      <w:pPr>
        <w:pStyle w:val="Prrafodelista"/>
        <w:numPr>
          <w:ilvl w:val="0"/>
          <w:numId w:val="34"/>
        </w:numPr>
        <w:rPr>
          <w:rFonts w:ascii="Arial" w:eastAsiaTheme="minorEastAsia" w:hAnsi="Arial" w:cs="Arial"/>
        </w:rPr>
      </w:pPr>
      <w:r w:rsidRPr="008B75A0">
        <w:rPr>
          <w:rFonts w:ascii="Arial" w:eastAsiaTheme="minorEastAsia" w:hAnsi="Arial" w:cs="Arial"/>
        </w:rPr>
        <w:t xml:space="preserve">Primero se debe de definir la estructura de los datos: </w:t>
      </w:r>
    </w:p>
    <w:p w14:paraId="1AB9417A" w14:textId="72722BD3" w:rsidR="00770351" w:rsidRPr="008B75A0" w:rsidRDefault="00770351" w:rsidP="008B75A0">
      <w:pPr>
        <w:pStyle w:val="Prrafodelista"/>
        <w:numPr>
          <w:ilvl w:val="0"/>
          <w:numId w:val="34"/>
        </w:numPr>
        <w:rPr>
          <w:rFonts w:ascii="Arial" w:eastAsiaTheme="minorEastAsia" w:hAnsi="Arial" w:cs="Arial"/>
        </w:rPr>
      </w:pPr>
      <w:r w:rsidRPr="008B75A0">
        <w:rPr>
          <w:rFonts w:ascii="Arial" w:eastAsiaTheme="minorEastAsia" w:hAnsi="Arial" w:cs="Arial"/>
        </w:rPr>
        <w:t>Definir Tamaño: En el campo “Tamaño de la matriz”, ingrese un numero entero positivo</w:t>
      </w:r>
    </w:p>
    <w:p w14:paraId="5D09025D" w14:textId="2BD2DE8B" w:rsidR="008B75A0" w:rsidRPr="008B75A0" w:rsidRDefault="008B75A0" w:rsidP="008B75A0">
      <w:pPr>
        <w:pStyle w:val="Prrafodelista"/>
        <w:numPr>
          <w:ilvl w:val="0"/>
          <w:numId w:val="34"/>
        </w:numPr>
        <w:rPr>
          <w:rFonts w:ascii="Arial" w:eastAsiaTheme="minorEastAsia" w:hAnsi="Arial" w:cs="Arial"/>
        </w:rPr>
      </w:pPr>
      <w:r w:rsidRPr="008B75A0">
        <w:rPr>
          <w:rFonts w:ascii="Arial" w:eastAsiaTheme="minorEastAsia" w:hAnsi="Arial" w:cs="Arial"/>
        </w:rPr>
        <w:t>Generar Rejilla: Haz clic en el botón “Crear matriz”. Esto desplegará los cuadros de entrada necesarios en el centro de la ventana.</w:t>
      </w:r>
    </w:p>
    <w:p w14:paraId="2A1F8CC6" w14:textId="634CA768" w:rsidR="008B75A0" w:rsidRPr="008B75A0" w:rsidRDefault="008B75A0" w:rsidP="008B75A0">
      <w:pPr>
        <w:pStyle w:val="Prrafodelista"/>
        <w:numPr>
          <w:ilvl w:val="0"/>
          <w:numId w:val="34"/>
        </w:numPr>
        <w:rPr>
          <w:rFonts w:ascii="Arial" w:eastAsiaTheme="minorEastAsia" w:hAnsi="Arial" w:cs="Arial"/>
        </w:rPr>
      </w:pPr>
      <w:r w:rsidRPr="008B75A0">
        <w:rPr>
          <w:rFonts w:ascii="Arial" w:eastAsiaTheme="minorEastAsia" w:hAnsi="Arial" w:cs="Arial"/>
        </w:rPr>
        <w:t>Ingreso de Valores : Escriba los números enteros en cada celda de la matriz.</w:t>
      </w:r>
    </w:p>
    <w:p w14:paraId="56F99A13" w14:textId="75A18D83" w:rsidR="008B75A0" w:rsidRPr="008B75A0" w:rsidRDefault="008B75A0" w:rsidP="008B75A0">
      <w:pPr>
        <w:pStyle w:val="Prrafodelista"/>
        <w:numPr>
          <w:ilvl w:val="0"/>
          <w:numId w:val="34"/>
        </w:numPr>
        <w:rPr>
          <w:rFonts w:ascii="Arial" w:eastAsiaTheme="minorEastAsia" w:hAnsi="Arial" w:cs="Arial"/>
        </w:rPr>
      </w:pPr>
      <w:r w:rsidRPr="008B75A0">
        <w:rPr>
          <w:rFonts w:ascii="Arial" w:eastAsiaTheme="minorEastAsia" w:hAnsi="Arial" w:cs="Arial"/>
        </w:rPr>
        <w:t xml:space="preserve">Cargar Datos: Una vez ingresado los datos, presionar “Guardar Datos”. El sistema validará que no haya campos vacíos o caracteres no válidos. </w:t>
      </w:r>
    </w:p>
    <w:p w14:paraId="3AC2CAC6" w14:textId="77777777" w:rsidR="00FC6D76" w:rsidRDefault="00FC6D76" w:rsidP="006B5F3B">
      <w:pPr>
        <w:pStyle w:val="Prrafodelista"/>
        <w:ind w:left="1068"/>
        <w:rPr>
          <w:rFonts w:ascii="Arial" w:eastAsiaTheme="minorEastAsia" w:hAnsi="Arial" w:cs="Arial"/>
        </w:rPr>
      </w:pPr>
    </w:p>
    <w:p w14:paraId="72B4F37E" w14:textId="77777777" w:rsidR="00FC6D76" w:rsidRDefault="00FC6D76" w:rsidP="006B5F3B">
      <w:pPr>
        <w:pStyle w:val="Prrafodelista"/>
        <w:ind w:left="1068"/>
        <w:rPr>
          <w:rFonts w:ascii="Arial" w:eastAsiaTheme="minorEastAsia" w:hAnsi="Arial" w:cs="Arial"/>
        </w:rPr>
      </w:pPr>
    </w:p>
    <w:p w14:paraId="27B10E27" w14:textId="5B0EDDA9" w:rsidR="008B75A0" w:rsidRPr="008B75A0" w:rsidRDefault="00C712A6" w:rsidP="00C712A6">
      <w:pPr>
        <w:pStyle w:val="Ttulo4"/>
        <w:rPr>
          <w:rFonts w:eastAsiaTheme="minorEastAsia"/>
        </w:rPr>
      </w:pPr>
      <w:bookmarkStart w:id="25" w:name="_Toc229063083"/>
      <w:r>
        <w:rPr>
          <w:rFonts w:eastAsiaTheme="minorEastAsia"/>
        </w:rPr>
        <w:t>2.5.2.</w:t>
      </w:r>
      <w:r w:rsidRPr="008B75A0">
        <w:rPr>
          <w:rFonts w:eastAsiaTheme="minorEastAsia"/>
        </w:rPr>
        <w:t xml:space="preserve"> Operaciones</w:t>
      </w:r>
      <w:r w:rsidR="008B75A0" w:rsidRPr="008B75A0">
        <w:rPr>
          <w:rFonts w:eastAsiaTheme="minorEastAsia"/>
        </w:rPr>
        <w:t xml:space="preserve"> Disponibles</w:t>
      </w:r>
      <w:bookmarkEnd w:id="25"/>
    </w:p>
    <w:p w14:paraId="4E78B6C6" w14:textId="77777777" w:rsidR="008B75A0" w:rsidRPr="008B75A0" w:rsidRDefault="008B75A0" w:rsidP="008B75A0">
      <w:pPr>
        <w:rPr>
          <w:rFonts w:ascii="Arial" w:eastAsiaTheme="minorEastAsia" w:hAnsi="Arial" w:cs="Arial"/>
        </w:rPr>
      </w:pPr>
      <w:r w:rsidRPr="008B75A0">
        <w:rPr>
          <w:rFonts w:ascii="Arial" w:eastAsiaTheme="minorEastAsia" w:hAnsi="Arial" w:cs="Arial"/>
        </w:rPr>
        <w:t>Una vez guardados los datos, puede utilizar las siguientes funciones:</w:t>
      </w:r>
    </w:p>
    <w:p w14:paraId="0808A426" w14:textId="2920B8E0" w:rsidR="008B75A0" w:rsidRPr="008B75A0" w:rsidRDefault="00C87737" w:rsidP="008B75A0">
      <w:pPr>
        <w:ind w:left="360"/>
        <w:rPr>
          <w:rFonts w:ascii="Arial" w:eastAsiaTheme="minorEastAsia" w:hAnsi="Arial" w:cs="Arial"/>
          <w:b/>
          <w:bCs/>
        </w:rPr>
      </w:pPr>
      <w:r>
        <w:rPr>
          <w:rFonts w:ascii="Arial" w:eastAsiaTheme="minorEastAsia" w:hAnsi="Arial" w:cs="Arial"/>
          <w:b/>
          <w:bCs/>
        </w:rPr>
        <w:t>a</w:t>
      </w:r>
      <w:r w:rsidR="008B75A0" w:rsidRPr="008B75A0">
        <w:rPr>
          <w:rFonts w:ascii="Arial" w:eastAsiaTheme="minorEastAsia" w:hAnsi="Arial" w:cs="Arial"/>
          <w:b/>
          <w:bCs/>
        </w:rPr>
        <w:t>. Calcular Determinante</w:t>
      </w:r>
    </w:p>
    <w:p w14:paraId="4E8DED97" w14:textId="77777777" w:rsidR="008B75A0" w:rsidRPr="008B75A0" w:rsidRDefault="008B75A0" w:rsidP="008B75A0">
      <w:pPr>
        <w:numPr>
          <w:ilvl w:val="0"/>
          <w:numId w:val="35"/>
        </w:numPr>
        <w:tabs>
          <w:tab w:val="clear" w:pos="720"/>
          <w:tab w:val="num" w:pos="1080"/>
        </w:tabs>
        <w:ind w:left="1080"/>
        <w:rPr>
          <w:rFonts w:ascii="Arial" w:eastAsiaTheme="minorEastAsia" w:hAnsi="Arial" w:cs="Arial"/>
        </w:rPr>
      </w:pPr>
      <w:r w:rsidRPr="008B75A0">
        <w:rPr>
          <w:rFonts w:ascii="Arial" w:eastAsiaTheme="minorEastAsia" w:hAnsi="Arial" w:cs="Arial"/>
        </w:rPr>
        <w:t xml:space="preserve">Presione el botón </w:t>
      </w:r>
      <w:r w:rsidRPr="008B75A0">
        <w:rPr>
          <w:rFonts w:ascii="Arial" w:eastAsiaTheme="minorEastAsia" w:hAnsi="Arial" w:cs="Arial"/>
          <w:b/>
          <w:bCs/>
        </w:rPr>
        <w:t>"Calcular determinante"</w:t>
      </w:r>
      <w:r w:rsidRPr="008B75A0">
        <w:rPr>
          <w:rFonts w:ascii="Arial" w:eastAsiaTheme="minorEastAsia" w:hAnsi="Arial" w:cs="Arial"/>
        </w:rPr>
        <w:t>.</w:t>
      </w:r>
    </w:p>
    <w:p w14:paraId="35E0A501" w14:textId="77777777" w:rsidR="008B75A0" w:rsidRPr="008B75A0" w:rsidRDefault="008B75A0" w:rsidP="008B75A0">
      <w:pPr>
        <w:numPr>
          <w:ilvl w:val="0"/>
          <w:numId w:val="35"/>
        </w:numPr>
        <w:tabs>
          <w:tab w:val="clear" w:pos="720"/>
          <w:tab w:val="num" w:pos="1080"/>
        </w:tabs>
        <w:ind w:left="1080"/>
        <w:rPr>
          <w:rFonts w:ascii="Arial" w:eastAsiaTheme="minorEastAsia" w:hAnsi="Arial" w:cs="Arial"/>
        </w:rPr>
      </w:pPr>
      <w:r w:rsidRPr="008B75A0">
        <w:rPr>
          <w:rFonts w:ascii="Arial" w:eastAsiaTheme="minorEastAsia" w:hAnsi="Arial" w:cs="Arial"/>
        </w:rPr>
        <w:lastRenderedPageBreak/>
        <w:t>El sistema mostrará un mensaje emergente con el valor del determinante reducido al módulo 27.</w:t>
      </w:r>
    </w:p>
    <w:p w14:paraId="0626E777" w14:textId="77777777" w:rsidR="008B75A0" w:rsidRPr="008B75A0" w:rsidRDefault="008B75A0" w:rsidP="008B75A0">
      <w:pPr>
        <w:numPr>
          <w:ilvl w:val="0"/>
          <w:numId w:val="35"/>
        </w:numPr>
        <w:tabs>
          <w:tab w:val="clear" w:pos="720"/>
          <w:tab w:val="num" w:pos="1080"/>
        </w:tabs>
        <w:ind w:left="1080"/>
        <w:rPr>
          <w:rFonts w:ascii="Arial" w:eastAsiaTheme="minorEastAsia" w:hAnsi="Arial" w:cs="Arial"/>
        </w:rPr>
      </w:pPr>
      <w:r w:rsidRPr="008B75A0">
        <w:rPr>
          <w:rFonts w:ascii="Arial" w:eastAsiaTheme="minorEastAsia" w:hAnsi="Arial" w:cs="Arial"/>
        </w:rPr>
        <w:t>Si el determinante es 0 o no tiene inverso modular (es decir, es múltiplo de 3), el programa se lo notificará.</w:t>
      </w:r>
    </w:p>
    <w:p w14:paraId="1D8A7A61" w14:textId="180EF5A8" w:rsidR="008B75A0" w:rsidRPr="008B75A0" w:rsidRDefault="00C87737" w:rsidP="008B75A0">
      <w:pPr>
        <w:ind w:left="360"/>
        <w:rPr>
          <w:rFonts w:ascii="Arial" w:eastAsiaTheme="minorEastAsia" w:hAnsi="Arial" w:cs="Arial"/>
          <w:b/>
          <w:bCs/>
        </w:rPr>
      </w:pPr>
      <w:r>
        <w:rPr>
          <w:rFonts w:ascii="Arial" w:eastAsiaTheme="minorEastAsia" w:hAnsi="Arial" w:cs="Arial"/>
          <w:b/>
          <w:bCs/>
        </w:rPr>
        <w:t>b</w:t>
      </w:r>
      <w:r w:rsidR="008B75A0" w:rsidRPr="008B75A0">
        <w:rPr>
          <w:rFonts w:ascii="Arial" w:eastAsiaTheme="minorEastAsia" w:hAnsi="Arial" w:cs="Arial"/>
          <w:b/>
          <w:bCs/>
        </w:rPr>
        <w:t>. Calcular Matriz Adjunta</w:t>
      </w:r>
    </w:p>
    <w:p w14:paraId="64858CEA" w14:textId="77777777" w:rsidR="008B75A0" w:rsidRPr="008B75A0" w:rsidRDefault="008B75A0" w:rsidP="008B75A0">
      <w:pPr>
        <w:numPr>
          <w:ilvl w:val="0"/>
          <w:numId w:val="36"/>
        </w:numPr>
        <w:tabs>
          <w:tab w:val="clear" w:pos="720"/>
          <w:tab w:val="num" w:pos="1080"/>
        </w:tabs>
        <w:ind w:left="1080"/>
        <w:rPr>
          <w:rFonts w:ascii="Arial" w:eastAsiaTheme="minorEastAsia" w:hAnsi="Arial" w:cs="Arial"/>
        </w:rPr>
      </w:pPr>
      <w:r w:rsidRPr="008B75A0">
        <w:rPr>
          <w:rFonts w:ascii="Arial" w:eastAsiaTheme="minorEastAsia" w:hAnsi="Arial" w:cs="Arial"/>
        </w:rPr>
        <w:t xml:space="preserve">Haga clic en </w:t>
      </w:r>
      <w:r w:rsidRPr="008B75A0">
        <w:rPr>
          <w:rFonts w:ascii="Arial" w:eastAsiaTheme="minorEastAsia" w:hAnsi="Arial" w:cs="Arial"/>
          <w:b/>
          <w:bCs/>
        </w:rPr>
        <w:t>"Calcular adjunta"</w:t>
      </w:r>
      <w:r w:rsidRPr="008B75A0">
        <w:rPr>
          <w:rFonts w:ascii="Arial" w:eastAsiaTheme="minorEastAsia" w:hAnsi="Arial" w:cs="Arial"/>
        </w:rPr>
        <w:t>.</w:t>
      </w:r>
    </w:p>
    <w:p w14:paraId="727BD741" w14:textId="77777777" w:rsidR="008B75A0" w:rsidRPr="008B75A0" w:rsidRDefault="008B75A0" w:rsidP="008B75A0">
      <w:pPr>
        <w:numPr>
          <w:ilvl w:val="0"/>
          <w:numId w:val="36"/>
        </w:numPr>
        <w:tabs>
          <w:tab w:val="clear" w:pos="720"/>
          <w:tab w:val="num" w:pos="1080"/>
        </w:tabs>
        <w:ind w:left="1080"/>
        <w:rPr>
          <w:rFonts w:ascii="Arial" w:eastAsiaTheme="minorEastAsia" w:hAnsi="Arial" w:cs="Arial"/>
        </w:rPr>
      </w:pPr>
      <w:r w:rsidRPr="008B75A0">
        <w:rPr>
          <w:rFonts w:ascii="Arial" w:eastAsiaTheme="minorEastAsia" w:hAnsi="Arial" w:cs="Arial"/>
        </w:rPr>
        <w:t>El resultado aparecerá en el cuadro de texto inferior etiquetado como "Resultado".</w:t>
      </w:r>
    </w:p>
    <w:p w14:paraId="13FDC82F" w14:textId="77777777" w:rsidR="008B75A0" w:rsidRPr="008B75A0" w:rsidRDefault="008B75A0" w:rsidP="008B75A0">
      <w:pPr>
        <w:numPr>
          <w:ilvl w:val="0"/>
          <w:numId w:val="36"/>
        </w:numPr>
        <w:tabs>
          <w:tab w:val="clear" w:pos="720"/>
          <w:tab w:val="num" w:pos="1080"/>
        </w:tabs>
        <w:ind w:left="1080"/>
        <w:rPr>
          <w:rFonts w:ascii="Arial" w:eastAsiaTheme="minorEastAsia" w:hAnsi="Arial" w:cs="Arial"/>
        </w:rPr>
      </w:pPr>
      <w:r w:rsidRPr="008B75A0">
        <w:rPr>
          <w:rFonts w:ascii="Arial" w:eastAsiaTheme="minorEastAsia" w:hAnsi="Arial" w:cs="Arial"/>
        </w:rPr>
        <w:t>Este cálculo utiliza el método de cofactores transpuestos aplicados al módulo 27.</w:t>
      </w:r>
    </w:p>
    <w:p w14:paraId="09F57863" w14:textId="53572C27" w:rsidR="008B75A0" w:rsidRPr="008B75A0" w:rsidRDefault="00C87737" w:rsidP="008B75A0">
      <w:pPr>
        <w:ind w:left="360"/>
        <w:rPr>
          <w:rFonts w:ascii="Arial" w:eastAsiaTheme="minorEastAsia" w:hAnsi="Arial" w:cs="Arial"/>
          <w:b/>
          <w:bCs/>
        </w:rPr>
      </w:pPr>
      <w:r>
        <w:rPr>
          <w:rFonts w:ascii="Arial" w:eastAsiaTheme="minorEastAsia" w:hAnsi="Arial" w:cs="Arial"/>
          <w:b/>
          <w:bCs/>
        </w:rPr>
        <w:t>c</w:t>
      </w:r>
      <w:r w:rsidR="008B75A0" w:rsidRPr="008B75A0">
        <w:rPr>
          <w:rFonts w:ascii="Arial" w:eastAsiaTheme="minorEastAsia" w:hAnsi="Arial" w:cs="Arial"/>
          <w:b/>
          <w:bCs/>
        </w:rPr>
        <w:t>. Calcular Matriz Inversa</w:t>
      </w:r>
    </w:p>
    <w:p w14:paraId="2918221E" w14:textId="77777777" w:rsidR="008B75A0" w:rsidRPr="008B75A0" w:rsidRDefault="008B75A0" w:rsidP="008B75A0">
      <w:pPr>
        <w:numPr>
          <w:ilvl w:val="0"/>
          <w:numId w:val="37"/>
        </w:numPr>
        <w:tabs>
          <w:tab w:val="clear" w:pos="720"/>
          <w:tab w:val="num" w:pos="1080"/>
        </w:tabs>
        <w:ind w:left="1080"/>
        <w:rPr>
          <w:rFonts w:ascii="Arial" w:eastAsiaTheme="minorEastAsia" w:hAnsi="Arial" w:cs="Arial"/>
        </w:rPr>
      </w:pPr>
      <w:r w:rsidRPr="008B75A0">
        <w:rPr>
          <w:rFonts w:ascii="Arial" w:eastAsiaTheme="minorEastAsia" w:hAnsi="Arial" w:cs="Arial"/>
        </w:rPr>
        <w:t xml:space="preserve">Presione </w:t>
      </w:r>
      <w:r w:rsidRPr="008B75A0">
        <w:rPr>
          <w:rFonts w:ascii="Arial" w:eastAsiaTheme="minorEastAsia" w:hAnsi="Arial" w:cs="Arial"/>
          <w:b/>
          <w:bCs/>
        </w:rPr>
        <w:t>"Calcular inversa"</w:t>
      </w:r>
      <w:r w:rsidRPr="008B75A0">
        <w:rPr>
          <w:rFonts w:ascii="Arial" w:eastAsiaTheme="minorEastAsia" w:hAnsi="Arial" w:cs="Arial"/>
        </w:rPr>
        <w:t>.</w:t>
      </w:r>
    </w:p>
    <w:p w14:paraId="1DE19C90" w14:textId="77777777" w:rsidR="008B75A0" w:rsidRPr="008B75A0" w:rsidRDefault="008B75A0" w:rsidP="008B75A0">
      <w:pPr>
        <w:numPr>
          <w:ilvl w:val="0"/>
          <w:numId w:val="37"/>
        </w:numPr>
        <w:tabs>
          <w:tab w:val="clear" w:pos="720"/>
          <w:tab w:val="num" w:pos="1080"/>
        </w:tabs>
        <w:ind w:left="1080"/>
        <w:rPr>
          <w:rFonts w:ascii="Arial" w:eastAsiaTheme="minorEastAsia" w:hAnsi="Arial" w:cs="Arial"/>
        </w:rPr>
      </w:pPr>
      <w:r w:rsidRPr="008B75A0">
        <w:rPr>
          <w:rFonts w:ascii="Arial" w:eastAsiaTheme="minorEastAsia" w:hAnsi="Arial" w:cs="Arial"/>
          <w:b/>
          <w:bCs/>
        </w:rPr>
        <w:t>Importante:</w:t>
      </w:r>
      <w:r w:rsidRPr="008B75A0">
        <w:rPr>
          <w:rFonts w:ascii="Arial" w:eastAsiaTheme="minorEastAsia" w:hAnsi="Arial" w:cs="Arial"/>
        </w:rPr>
        <w:t xml:space="preserve"> La inversa solo se mostrará si el determinante de la matriz es coprimo con 27 (es decir, el determinante no puede ser divisible por 3).</w:t>
      </w:r>
    </w:p>
    <w:p w14:paraId="733FF49C" w14:textId="77777777" w:rsidR="008B75A0" w:rsidRPr="008B75A0" w:rsidRDefault="008B75A0" w:rsidP="008B75A0">
      <w:pPr>
        <w:numPr>
          <w:ilvl w:val="0"/>
          <w:numId w:val="37"/>
        </w:numPr>
        <w:tabs>
          <w:tab w:val="clear" w:pos="720"/>
          <w:tab w:val="num" w:pos="1080"/>
        </w:tabs>
        <w:ind w:left="1080"/>
        <w:rPr>
          <w:rFonts w:ascii="Arial" w:eastAsiaTheme="minorEastAsia" w:hAnsi="Arial" w:cs="Arial"/>
        </w:rPr>
      </w:pPr>
      <w:r w:rsidRPr="008B75A0">
        <w:rPr>
          <w:rFonts w:ascii="Arial" w:eastAsiaTheme="minorEastAsia" w:hAnsi="Arial" w:cs="Arial"/>
        </w:rPr>
        <w:t>Si la matriz es invertible, el resultado se mostrará en el área de texto inferior.</w:t>
      </w:r>
    </w:p>
    <w:p w14:paraId="242B61A4" w14:textId="77777777" w:rsidR="00FC6D76" w:rsidRPr="008B75A0" w:rsidRDefault="00FC6D76" w:rsidP="008B75A0">
      <w:pPr>
        <w:rPr>
          <w:rFonts w:ascii="Arial" w:eastAsiaTheme="minorEastAsia" w:hAnsi="Arial" w:cs="Arial"/>
        </w:rPr>
      </w:pPr>
    </w:p>
    <w:p w14:paraId="4546306B" w14:textId="2F4D9178" w:rsidR="006B5F3B" w:rsidRPr="008B75A0" w:rsidRDefault="006B5F3B" w:rsidP="008B75A0">
      <w:pPr>
        <w:rPr>
          <w:rFonts w:ascii="Arial" w:eastAsiaTheme="minorEastAsia" w:hAnsi="Arial" w:cs="Arial"/>
        </w:rPr>
      </w:pPr>
      <w:r w:rsidRPr="008B75A0">
        <w:rPr>
          <w:rFonts w:ascii="Arial" w:eastAsiaTheme="minorEastAsia" w:hAnsi="Arial" w:cs="Arial"/>
        </w:rPr>
        <w:t xml:space="preserve"> </w:t>
      </w:r>
    </w:p>
    <w:p w14:paraId="06C96511" w14:textId="71F4CDA7" w:rsidR="00357266" w:rsidRPr="00DC2AC6" w:rsidRDefault="00AE7C15" w:rsidP="00AE7C15">
      <w:pPr>
        <w:pStyle w:val="Ttulo2"/>
        <w:rPr>
          <w:rFonts w:ascii="Arial" w:eastAsiaTheme="minorEastAsia" w:hAnsi="Arial" w:cs="Arial"/>
          <w:sz w:val="24"/>
          <w:szCs w:val="24"/>
        </w:rPr>
      </w:pPr>
      <w:bookmarkStart w:id="26" w:name="_Toc229063084"/>
      <w:bookmarkEnd w:id="22"/>
      <w:r w:rsidRPr="00DC2AC6">
        <w:rPr>
          <w:rFonts w:ascii="Arial" w:eastAsiaTheme="minorEastAsia" w:hAnsi="Arial" w:cs="Arial"/>
          <w:sz w:val="24"/>
          <w:szCs w:val="24"/>
        </w:rPr>
        <w:t xml:space="preserve">3. </w:t>
      </w:r>
      <w:r w:rsidR="000039B8">
        <w:rPr>
          <w:rFonts w:ascii="Arial" w:eastAsiaTheme="minorEastAsia" w:hAnsi="Arial" w:cs="Arial"/>
          <w:sz w:val="24"/>
          <w:szCs w:val="24"/>
        </w:rPr>
        <w:t>Simulador de Ataque de Gauss-Jordan</w:t>
      </w:r>
      <w:bookmarkEnd w:id="26"/>
    </w:p>
    <w:p w14:paraId="7736ED6D" w14:textId="092367B8" w:rsidR="00357266" w:rsidRPr="00DC2AC6" w:rsidRDefault="00AE7C15" w:rsidP="00AE7C15">
      <w:pPr>
        <w:pStyle w:val="Ttulo3"/>
        <w:rPr>
          <w:rFonts w:ascii="Arial" w:eastAsiaTheme="minorEastAsia" w:hAnsi="Arial" w:cs="Arial"/>
          <w:sz w:val="24"/>
          <w:szCs w:val="24"/>
        </w:rPr>
      </w:pPr>
      <w:bookmarkStart w:id="27" w:name="_Toc229063085"/>
      <w:r w:rsidRPr="00DC2AC6">
        <w:rPr>
          <w:rFonts w:ascii="Arial" w:eastAsiaTheme="minorEastAsia" w:hAnsi="Arial" w:cs="Arial"/>
          <w:sz w:val="24"/>
          <w:szCs w:val="24"/>
        </w:rPr>
        <w:t>3.1</w:t>
      </w:r>
      <w:r w:rsidR="00357266" w:rsidRPr="00DC2AC6">
        <w:rPr>
          <w:rFonts w:ascii="Arial" w:eastAsiaTheme="minorEastAsia" w:hAnsi="Arial" w:cs="Arial"/>
          <w:sz w:val="24"/>
          <w:szCs w:val="24"/>
        </w:rPr>
        <w:t>. Objetivo</w:t>
      </w:r>
      <w:bookmarkEnd w:id="27"/>
    </w:p>
    <w:p w14:paraId="113F6DE7" w14:textId="7C8F96EA" w:rsidR="00357266" w:rsidRPr="00DC2AC6" w:rsidRDefault="00357266" w:rsidP="00BC3F2D">
      <w:pPr>
        <w:ind w:left="708"/>
        <w:rPr>
          <w:rFonts w:ascii="Arial" w:eastAsiaTheme="minorEastAsia" w:hAnsi="Arial" w:cs="Arial"/>
        </w:rPr>
      </w:pPr>
      <w:r w:rsidRPr="00DC2AC6">
        <w:rPr>
          <w:rFonts w:ascii="Arial" w:eastAsiaTheme="minorEastAsia" w:hAnsi="Arial" w:cs="Arial"/>
        </w:rPr>
        <w:t>Desarrollar un asistente interactivo que, mediante eliminación de Gauss</w:t>
      </w:r>
      <w:r w:rsidRPr="00DC2AC6">
        <w:rPr>
          <w:rFonts w:ascii="Cambria Math" w:eastAsiaTheme="minorEastAsia" w:hAnsi="Cambria Math" w:cs="Cambria Math"/>
        </w:rPr>
        <w:t>‑</w:t>
      </w:r>
      <w:r w:rsidRPr="00DC2AC6">
        <w:rPr>
          <w:rFonts w:ascii="Arial" w:eastAsiaTheme="minorEastAsia" w:hAnsi="Arial" w:cs="Arial"/>
        </w:rPr>
        <w:t>Jordan en aritmética modular 2</w:t>
      </w:r>
      <w:r w:rsidR="00BC3F2D">
        <w:rPr>
          <w:rFonts w:ascii="Arial" w:eastAsiaTheme="minorEastAsia" w:hAnsi="Arial" w:cs="Arial"/>
        </w:rPr>
        <w:t>7</w:t>
      </w:r>
      <w:r w:rsidRPr="00DC2AC6">
        <w:rPr>
          <w:rFonts w:ascii="Arial" w:eastAsiaTheme="minorEastAsia" w:hAnsi="Arial" w:cs="Arial"/>
        </w:rPr>
        <w:t>, recupere la clave del cifrado Hill a partir de pares conocidos de texto claro y texto cifrado. La herramienta muestra el proceso paso a paso con fines didácticos.</w:t>
      </w:r>
    </w:p>
    <w:p w14:paraId="1DF4C9E6" w14:textId="31CB0ADE" w:rsidR="00FC6D76" w:rsidRPr="00FC6D76" w:rsidRDefault="00C87737" w:rsidP="00C87737">
      <w:pPr>
        <w:pStyle w:val="Ttulo3"/>
        <w:rPr>
          <w:rFonts w:ascii="Arial" w:eastAsiaTheme="minorEastAsia" w:hAnsi="Arial" w:cs="Arial"/>
          <w:sz w:val="24"/>
          <w:szCs w:val="24"/>
        </w:rPr>
      </w:pPr>
      <w:bookmarkStart w:id="28" w:name="_Toc229063086"/>
      <w:r>
        <w:rPr>
          <w:rFonts w:ascii="Arial" w:eastAsiaTheme="minorEastAsia" w:hAnsi="Arial" w:cs="Arial"/>
          <w:sz w:val="24"/>
          <w:szCs w:val="24"/>
        </w:rPr>
        <w:t xml:space="preserve">3.2. </w:t>
      </w:r>
      <w:r w:rsidR="00357266" w:rsidRPr="00DC2AC6">
        <w:rPr>
          <w:rFonts w:ascii="Arial" w:eastAsiaTheme="minorEastAsia" w:hAnsi="Arial" w:cs="Arial"/>
          <w:sz w:val="24"/>
          <w:szCs w:val="24"/>
        </w:rPr>
        <w:t>Algoritmo usado</w:t>
      </w:r>
      <w:bookmarkEnd w:id="28"/>
    </w:p>
    <w:p w14:paraId="7FBF2919" w14:textId="17C5CEAE" w:rsidR="00FC6D76" w:rsidRPr="00FC6D76" w:rsidRDefault="00FC6D76" w:rsidP="00FC6D76">
      <w:pPr>
        <w:rPr>
          <w:rFonts w:ascii="Arial" w:eastAsiaTheme="minorEastAsia" w:hAnsi="Arial" w:cs="Arial"/>
        </w:rPr>
      </w:pPr>
      <w:r w:rsidRPr="00FC6D76">
        <w:rPr>
          <w:rFonts w:ascii="Arial" w:eastAsiaTheme="minorEastAsia" w:hAnsi="Arial" w:cs="Arial"/>
        </w:rPr>
        <w:t>El sistema combina dos algoritmos fundamentales que se describen a continuación.</w:t>
      </w:r>
    </w:p>
    <w:p w14:paraId="6398ADF3" w14:textId="77777777" w:rsidR="00FC6D76" w:rsidRPr="00FC6D76" w:rsidRDefault="00FC6D76" w:rsidP="00FC6D76">
      <w:pPr>
        <w:rPr>
          <w:rFonts w:ascii="Arial" w:eastAsiaTheme="minorEastAsia" w:hAnsi="Arial" w:cs="Arial"/>
        </w:rPr>
      </w:pPr>
    </w:p>
    <w:p w14:paraId="73562581" w14:textId="6509E869" w:rsidR="00FC6D76" w:rsidRPr="00FC6D76" w:rsidRDefault="00C87737" w:rsidP="00C712A6">
      <w:pPr>
        <w:pStyle w:val="Ttulo4"/>
        <w:rPr>
          <w:rFonts w:eastAsiaTheme="minorEastAsia"/>
        </w:rPr>
      </w:pPr>
      <w:bookmarkStart w:id="29" w:name="_Toc229063087"/>
      <w:r>
        <w:rPr>
          <w:rFonts w:eastAsiaTheme="minorEastAsia"/>
        </w:rPr>
        <w:t>3.</w:t>
      </w:r>
      <w:r w:rsidR="00FC6D76" w:rsidRPr="00FC6D76">
        <w:rPr>
          <w:rFonts w:eastAsiaTheme="minorEastAsia"/>
        </w:rPr>
        <w:t>2.1 Cifrado Hill</w:t>
      </w:r>
      <w:bookmarkEnd w:id="29"/>
    </w:p>
    <w:p w14:paraId="4AE9CB16" w14:textId="618CF883" w:rsidR="00FC6D76" w:rsidRPr="00FC6D76" w:rsidRDefault="00FC6D76" w:rsidP="00FC6D76">
      <w:pPr>
        <w:rPr>
          <w:rFonts w:ascii="Arial" w:eastAsiaTheme="minorEastAsia" w:hAnsi="Arial" w:cs="Arial"/>
        </w:rPr>
      </w:pPr>
      <w:r w:rsidRPr="00FC6D76">
        <w:rPr>
          <w:rFonts w:ascii="Arial" w:eastAsiaTheme="minorEastAsia" w:hAnsi="Arial" w:cs="Arial"/>
        </w:rPr>
        <w:t>El cifrado Hill es un sistema de cifrado simétrico poligráfico basado en algebra lineal. Fue publicado por Lester S. Hill en 1929. Opera sobre bloques de texto de longitud n utilizando una matriz cuadrada n x n como clave. La seguridad reside en la dificultad de invertir la matriz clave sin conocerla.</w:t>
      </w:r>
    </w:p>
    <w:p w14:paraId="0620E356" w14:textId="77777777" w:rsidR="00FC6D76" w:rsidRPr="00FC6D76" w:rsidRDefault="00FC6D76" w:rsidP="00FC6D76">
      <w:pPr>
        <w:rPr>
          <w:rFonts w:ascii="Arial" w:eastAsiaTheme="minorEastAsia" w:hAnsi="Arial" w:cs="Arial"/>
        </w:rPr>
      </w:pPr>
    </w:p>
    <w:p w14:paraId="36BE13A3" w14:textId="71CFE68D" w:rsidR="00FC6D76" w:rsidRPr="00FC6D76" w:rsidRDefault="00C87737" w:rsidP="00C712A6">
      <w:pPr>
        <w:pStyle w:val="Ttulo5"/>
        <w:rPr>
          <w:rFonts w:eastAsiaTheme="minorEastAsia"/>
        </w:rPr>
      </w:pPr>
      <w:bookmarkStart w:id="30" w:name="_Toc229063088"/>
      <w:r>
        <w:rPr>
          <w:rFonts w:eastAsiaTheme="minorEastAsia"/>
        </w:rPr>
        <w:t>3.</w:t>
      </w:r>
      <w:r w:rsidR="00FC6D76" w:rsidRPr="00FC6D76">
        <w:rPr>
          <w:rFonts w:eastAsiaTheme="minorEastAsia"/>
        </w:rPr>
        <w:t>2.1.1 Proceso de cifrado</w:t>
      </w:r>
      <w:bookmarkEnd w:id="30"/>
    </w:p>
    <w:p w14:paraId="7D30D7B4" w14:textId="55836843" w:rsidR="00FC6D76" w:rsidRPr="00FC6D76" w:rsidRDefault="00FC6D76" w:rsidP="00FC6D76">
      <w:pPr>
        <w:rPr>
          <w:rFonts w:ascii="Arial" w:eastAsiaTheme="minorEastAsia" w:hAnsi="Arial" w:cs="Arial"/>
        </w:rPr>
      </w:pPr>
      <w:r w:rsidRPr="00FC6D76">
        <w:rPr>
          <w:rFonts w:ascii="Arial" w:eastAsiaTheme="minorEastAsia" w:hAnsi="Arial" w:cs="Arial"/>
        </w:rPr>
        <w:t>El texto claro se divide en bloques de n letras. Cada letra se convierte en su valor numérico (A = 0, B = 1, ..., Z = 2</w:t>
      </w:r>
      <w:r w:rsidR="00BC3F2D">
        <w:rPr>
          <w:rFonts w:ascii="Arial" w:eastAsiaTheme="minorEastAsia" w:hAnsi="Arial" w:cs="Arial"/>
        </w:rPr>
        <w:t>6</w:t>
      </w:r>
      <w:r w:rsidRPr="00FC6D76">
        <w:rPr>
          <w:rFonts w:ascii="Arial" w:eastAsiaTheme="minorEastAsia" w:hAnsi="Arial" w:cs="Arial"/>
        </w:rPr>
        <w:t>). El bloque se representa como un vector columna p de longitud n. El texto cifrado se obtiene mediante la ecuación:</w:t>
      </w:r>
    </w:p>
    <w:p w14:paraId="55D00036" w14:textId="77777777" w:rsidR="00FC6D76" w:rsidRPr="00FC6D76" w:rsidRDefault="00FC6D76" w:rsidP="00FC6D76">
      <w:pPr>
        <w:ind w:left="2832"/>
        <w:rPr>
          <w:rFonts w:ascii="Arial" w:eastAsiaTheme="minorEastAsia" w:hAnsi="Arial" w:cs="Arial"/>
        </w:rPr>
      </w:pPr>
      <w:r w:rsidRPr="00FC6D76">
        <w:rPr>
          <w:rFonts w:ascii="Arial" w:eastAsiaTheme="minorEastAsia" w:hAnsi="Arial" w:cs="Arial"/>
          <w:b/>
          <w:bCs/>
        </w:rPr>
        <w:t>c = K * p  (mod 26)</w:t>
      </w:r>
    </w:p>
    <w:p w14:paraId="27A50025" w14:textId="187ECEE5" w:rsidR="00FC6D76" w:rsidRPr="00FC6D76" w:rsidRDefault="00FC6D76" w:rsidP="00FC6D76">
      <w:pPr>
        <w:rPr>
          <w:rFonts w:ascii="Arial" w:eastAsiaTheme="minorEastAsia" w:hAnsi="Arial" w:cs="Arial"/>
        </w:rPr>
      </w:pPr>
      <w:r w:rsidRPr="00FC6D76">
        <w:rPr>
          <w:rFonts w:ascii="Arial" w:eastAsiaTheme="minorEastAsia" w:hAnsi="Arial" w:cs="Arial"/>
        </w:rPr>
        <w:t>Donde K es la matriz clave n x n, p es el vector de texto claro y c es el vector de texto cifrado. Todas las operaciones se realizan modulo 2</w:t>
      </w:r>
      <w:r w:rsidR="00BC3F2D">
        <w:rPr>
          <w:rFonts w:ascii="Arial" w:eastAsiaTheme="minorEastAsia" w:hAnsi="Arial" w:cs="Arial"/>
        </w:rPr>
        <w:t>7</w:t>
      </w:r>
      <w:r w:rsidRPr="00FC6D76">
        <w:rPr>
          <w:rFonts w:ascii="Arial" w:eastAsiaTheme="minorEastAsia" w:hAnsi="Arial" w:cs="Arial"/>
        </w:rPr>
        <w:t>.</w:t>
      </w:r>
    </w:p>
    <w:p w14:paraId="00034DD5" w14:textId="77777777" w:rsidR="00FC6D76" w:rsidRPr="00FC6D76" w:rsidRDefault="00FC6D76" w:rsidP="00FC6D76">
      <w:pPr>
        <w:rPr>
          <w:rFonts w:ascii="Arial" w:eastAsiaTheme="minorEastAsia" w:hAnsi="Arial" w:cs="Arial"/>
        </w:rPr>
      </w:pPr>
    </w:p>
    <w:p w14:paraId="19CD954F" w14:textId="7698C6A0" w:rsidR="00FC6D76" w:rsidRPr="00FC6D76" w:rsidRDefault="00C87737" w:rsidP="00C712A6">
      <w:pPr>
        <w:pStyle w:val="Ttulo5"/>
        <w:rPr>
          <w:rFonts w:eastAsiaTheme="minorEastAsia"/>
        </w:rPr>
      </w:pPr>
      <w:bookmarkStart w:id="31" w:name="_Toc229063089"/>
      <w:r>
        <w:rPr>
          <w:rFonts w:eastAsiaTheme="minorEastAsia"/>
        </w:rPr>
        <w:t>3.</w:t>
      </w:r>
      <w:r w:rsidR="00FC6D76" w:rsidRPr="00FC6D76">
        <w:rPr>
          <w:rFonts w:eastAsiaTheme="minorEastAsia"/>
        </w:rPr>
        <w:t>2.1.2 Proceso de descifrado</w:t>
      </w:r>
      <w:bookmarkEnd w:id="31"/>
    </w:p>
    <w:p w14:paraId="7EE5C2A0" w14:textId="01F9FDFA" w:rsidR="00FC6D76" w:rsidRPr="00FC6D76" w:rsidRDefault="00FC6D76" w:rsidP="00FC6D76">
      <w:pPr>
        <w:rPr>
          <w:rFonts w:ascii="Arial" w:eastAsiaTheme="minorEastAsia" w:hAnsi="Arial" w:cs="Arial"/>
        </w:rPr>
      </w:pPr>
      <w:r w:rsidRPr="00FC6D76">
        <w:rPr>
          <w:rFonts w:ascii="Arial" w:eastAsiaTheme="minorEastAsia" w:hAnsi="Arial" w:cs="Arial"/>
        </w:rPr>
        <w:t>Para descifrar se aplica la matriz inversa de K modulo 2</w:t>
      </w:r>
      <w:r w:rsidR="00BC3F2D">
        <w:rPr>
          <w:rFonts w:ascii="Arial" w:eastAsiaTheme="minorEastAsia" w:hAnsi="Arial" w:cs="Arial"/>
        </w:rPr>
        <w:t>7</w:t>
      </w:r>
      <w:r w:rsidRPr="00FC6D76">
        <w:rPr>
          <w:rFonts w:ascii="Arial" w:eastAsiaTheme="minorEastAsia" w:hAnsi="Arial" w:cs="Arial"/>
        </w:rPr>
        <w:t>:</w:t>
      </w:r>
    </w:p>
    <w:p w14:paraId="4F68745D" w14:textId="4F813211" w:rsidR="00FC6D76" w:rsidRPr="00FC6D76" w:rsidRDefault="00FC6D76" w:rsidP="00FC6D76">
      <w:pPr>
        <w:ind w:left="2124" w:firstLine="708"/>
        <w:rPr>
          <w:rFonts w:ascii="Arial" w:eastAsiaTheme="minorEastAsia" w:hAnsi="Arial" w:cs="Arial"/>
        </w:rPr>
      </w:pPr>
      <w:r w:rsidRPr="00FC6D76">
        <w:rPr>
          <w:rFonts w:ascii="Arial" w:eastAsiaTheme="minorEastAsia" w:hAnsi="Arial" w:cs="Arial"/>
          <w:b/>
          <w:bCs/>
        </w:rPr>
        <w:t>p = K^(-1) * c  (mod 2</w:t>
      </w:r>
      <w:r w:rsidR="00BC3F2D">
        <w:rPr>
          <w:rFonts w:ascii="Arial" w:eastAsiaTheme="minorEastAsia" w:hAnsi="Arial" w:cs="Arial"/>
          <w:b/>
          <w:bCs/>
        </w:rPr>
        <w:t>7</w:t>
      </w:r>
      <w:r w:rsidRPr="00FC6D76">
        <w:rPr>
          <w:rFonts w:ascii="Arial" w:eastAsiaTheme="minorEastAsia" w:hAnsi="Arial" w:cs="Arial"/>
          <w:b/>
          <w:bCs/>
        </w:rPr>
        <w:t>)</w:t>
      </w:r>
    </w:p>
    <w:p w14:paraId="7544FC28" w14:textId="7F43CFEA" w:rsidR="00FC6D76" w:rsidRPr="00FC6D76" w:rsidRDefault="00FC6D76" w:rsidP="00FC6D76">
      <w:pPr>
        <w:rPr>
          <w:rFonts w:ascii="Arial" w:eastAsiaTheme="minorEastAsia" w:hAnsi="Arial" w:cs="Arial"/>
        </w:rPr>
      </w:pPr>
      <w:r w:rsidRPr="00FC6D76">
        <w:rPr>
          <w:rFonts w:ascii="Arial" w:eastAsiaTheme="minorEastAsia" w:hAnsi="Arial" w:cs="Arial"/>
        </w:rPr>
        <w:t>La inversa de K modulo 2</w:t>
      </w:r>
      <w:r w:rsidR="00BC3F2D">
        <w:rPr>
          <w:rFonts w:ascii="Arial" w:eastAsiaTheme="minorEastAsia" w:hAnsi="Arial" w:cs="Arial"/>
        </w:rPr>
        <w:t>7</w:t>
      </w:r>
      <w:r w:rsidRPr="00FC6D76">
        <w:rPr>
          <w:rFonts w:ascii="Arial" w:eastAsiaTheme="minorEastAsia" w:hAnsi="Arial" w:cs="Arial"/>
        </w:rPr>
        <w:t xml:space="preserve"> existe si y solo si el determinante de K es coprimo con 2</w:t>
      </w:r>
      <w:r w:rsidR="00BC3F2D">
        <w:rPr>
          <w:rFonts w:ascii="Arial" w:eastAsiaTheme="minorEastAsia" w:hAnsi="Arial" w:cs="Arial"/>
        </w:rPr>
        <w:t>7</w:t>
      </w:r>
      <w:r w:rsidRPr="00FC6D76">
        <w:rPr>
          <w:rFonts w:ascii="Arial" w:eastAsiaTheme="minorEastAsia" w:hAnsi="Arial" w:cs="Arial"/>
        </w:rPr>
        <w:t>, es decir, mcd</w:t>
      </w:r>
      <w:r>
        <w:rPr>
          <w:rFonts w:ascii="Arial" w:eastAsiaTheme="minorEastAsia" w:hAnsi="Arial" w:cs="Arial"/>
        </w:rPr>
        <w:t xml:space="preserve"> [ </w:t>
      </w:r>
      <w:r w:rsidRPr="00FC6D76">
        <w:rPr>
          <w:rFonts w:ascii="Arial" w:eastAsiaTheme="minorEastAsia" w:hAnsi="Arial" w:cs="Arial"/>
        </w:rPr>
        <w:t>det(K), 2</w:t>
      </w:r>
      <w:r w:rsidR="00BC3F2D">
        <w:rPr>
          <w:rFonts w:ascii="Arial" w:eastAsiaTheme="minorEastAsia" w:hAnsi="Arial" w:cs="Arial"/>
        </w:rPr>
        <w:t>7</w:t>
      </w:r>
      <w:r>
        <w:rPr>
          <w:rFonts w:ascii="Arial" w:eastAsiaTheme="minorEastAsia" w:hAnsi="Arial" w:cs="Arial"/>
        </w:rPr>
        <w:t>]</w:t>
      </w:r>
      <w:r w:rsidRPr="00FC6D76">
        <w:rPr>
          <w:rFonts w:ascii="Arial" w:eastAsiaTheme="minorEastAsia" w:hAnsi="Arial" w:cs="Arial"/>
        </w:rPr>
        <w:t xml:space="preserve"> = 1.</w:t>
      </w:r>
    </w:p>
    <w:p w14:paraId="728A8BB4" w14:textId="77777777" w:rsidR="00FC6D76" w:rsidRPr="00FC6D76" w:rsidRDefault="00FC6D76" w:rsidP="00FC6D76">
      <w:pPr>
        <w:rPr>
          <w:rFonts w:ascii="Arial" w:eastAsiaTheme="minorEastAsia" w:hAnsi="Arial" w:cs="Arial"/>
        </w:rPr>
      </w:pPr>
    </w:p>
    <w:p w14:paraId="412C702D" w14:textId="77777777" w:rsidR="00FC6D76" w:rsidRDefault="00FC6D76" w:rsidP="00FC6D76">
      <w:pPr>
        <w:rPr>
          <w:rFonts w:ascii="Arial" w:eastAsiaTheme="minorEastAsia" w:hAnsi="Arial" w:cs="Arial"/>
          <w:b/>
          <w:bCs/>
        </w:rPr>
      </w:pPr>
    </w:p>
    <w:p w14:paraId="481E7E4A" w14:textId="15D15B55" w:rsidR="00FC6D76" w:rsidRPr="00FC6D76" w:rsidRDefault="00C87737" w:rsidP="00C712A6">
      <w:pPr>
        <w:pStyle w:val="Ttulo5"/>
        <w:rPr>
          <w:rFonts w:eastAsiaTheme="minorEastAsia"/>
        </w:rPr>
      </w:pPr>
      <w:bookmarkStart w:id="32" w:name="_Toc229063090"/>
      <w:r>
        <w:rPr>
          <w:rFonts w:eastAsiaTheme="minorEastAsia"/>
        </w:rPr>
        <w:t>3.</w:t>
      </w:r>
      <w:r w:rsidR="00FC6D76" w:rsidRPr="00FC6D76">
        <w:rPr>
          <w:rFonts w:eastAsiaTheme="minorEastAsia"/>
        </w:rPr>
        <w:t>2.1.3 Condición de validez de la clave</w:t>
      </w:r>
      <w:bookmarkEnd w:id="32"/>
    </w:p>
    <w:p w14:paraId="54DFA723" w14:textId="0A94C3C8" w:rsidR="00FC6D76" w:rsidRPr="00FC6D76" w:rsidRDefault="00FC6D76" w:rsidP="00FC6D76">
      <w:pPr>
        <w:rPr>
          <w:rFonts w:ascii="Arial" w:eastAsiaTheme="minorEastAsia" w:hAnsi="Arial" w:cs="Arial"/>
        </w:rPr>
      </w:pPr>
      <w:r w:rsidRPr="00FC6D76">
        <w:rPr>
          <w:rFonts w:ascii="Arial" w:eastAsiaTheme="minorEastAsia" w:hAnsi="Arial" w:cs="Arial"/>
        </w:rPr>
        <w:t>Para que la clave K sea válida en el cifrado Hill bajo modulo 2</w:t>
      </w:r>
      <w:r w:rsidR="00BC3F2D">
        <w:rPr>
          <w:rFonts w:ascii="Arial" w:eastAsiaTheme="minorEastAsia" w:hAnsi="Arial" w:cs="Arial"/>
        </w:rPr>
        <w:t>7</w:t>
      </w:r>
      <w:r w:rsidRPr="00FC6D76">
        <w:rPr>
          <w:rFonts w:ascii="Arial" w:eastAsiaTheme="minorEastAsia" w:hAnsi="Arial" w:cs="Arial"/>
        </w:rPr>
        <w:t>, debe cumplirse:</w:t>
      </w:r>
    </w:p>
    <w:p w14:paraId="231BC3C8" w14:textId="6CA83A80" w:rsidR="00FC6D76" w:rsidRPr="00FC6D76" w:rsidRDefault="00FC6D76" w:rsidP="00FC6D76">
      <w:pPr>
        <w:ind w:left="2124" w:firstLine="708"/>
        <w:rPr>
          <w:rFonts w:ascii="Arial" w:eastAsiaTheme="minorEastAsia" w:hAnsi="Arial" w:cs="Arial"/>
        </w:rPr>
      </w:pPr>
      <w:r>
        <w:rPr>
          <w:rFonts w:ascii="Arial" w:eastAsiaTheme="minorEastAsia" w:hAnsi="Arial" w:cs="Arial"/>
          <w:b/>
          <w:bCs/>
        </w:rPr>
        <w:t>m</w:t>
      </w:r>
      <w:r w:rsidRPr="00FC6D76">
        <w:rPr>
          <w:rFonts w:ascii="Arial" w:eastAsiaTheme="minorEastAsia" w:hAnsi="Arial" w:cs="Arial"/>
          <w:b/>
          <w:bCs/>
        </w:rPr>
        <w:t>cd</w:t>
      </w:r>
      <w:r>
        <w:rPr>
          <w:rFonts w:ascii="Arial" w:eastAsiaTheme="minorEastAsia" w:hAnsi="Arial" w:cs="Arial"/>
          <w:b/>
          <w:bCs/>
        </w:rPr>
        <w:t xml:space="preserve"> </w:t>
      </w:r>
      <w:r w:rsidRPr="00FC6D76">
        <w:rPr>
          <w:rFonts w:ascii="Arial" w:eastAsiaTheme="minorEastAsia" w:hAnsi="Arial" w:cs="Arial"/>
          <w:b/>
          <w:bCs/>
        </w:rPr>
        <w:t>(det(K), 2</w:t>
      </w:r>
      <w:r w:rsidR="00BC3F2D">
        <w:rPr>
          <w:rFonts w:ascii="Arial" w:eastAsiaTheme="minorEastAsia" w:hAnsi="Arial" w:cs="Arial"/>
          <w:b/>
          <w:bCs/>
        </w:rPr>
        <w:t>7</w:t>
      </w:r>
      <w:r w:rsidRPr="00FC6D76">
        <w:rPr>
          <w:rFonts w:ascii="Arial" w:eastAsiaTheme="minorEastAsia" w:hAnsi="Arial" w:cs="Arial"/>
          <w:b/>
          <w:bCs/>
        </w:rPr>
        <w:t>) = 1</w:t>
      </w:r>
    </w:p>
    <w:p w14:paraId="7B328FDE" w14:textId="7AA7D6E9" w:rsidR="00FC6D76" w:rsidRPr="00FC6D76" w:rsidRDefault="00FC6D76" w:rsidP="00FC6D76">
      <w:pPr>
        <w:rPr>
          <w:rFonts w:ascii="Arial" w:eastAsiaTheme="minorEastAsia" w:hAnsi="Arial" w:cs="Arial"/>
        </w:rPr>
      </w:pPr>
      <w:r w:rsidRPr="00FC6D76">
        <w:rPr>
          <w:rFonts w:ascii="Arial" w:eastAsiaTheme="minorEastAsia" w:hAnsi="Arial" w:cs="Arial"/>
        </w:rPr>
        <w:t>Los valores del determinante incompatibles con el modulo 2</w:t>
      </w:r>
      <w:r w:rsidR="00BC3F2D">
        <w:rPr>
          <w:rFonts w:ascii="Arial" w:eastAsiaTheme="minorEastAsia" w:hAnsi="Arial" w:cs="Arial"/>
        </w:rPr>
        <w:t>7</w:t>
      </w:r>
      <w:r w:rsidRPr="00FC6D76">
        <w:rPr>
          <w:rFonts w:ascii="Arial" w:eastAsiaTheme="minorEastAsia" w:hAnsi="Arial" w:cs="Arial"/>
        </w:rPr>
        <w:t xml:space="preserve"> son aquellos divisibles por 2 o por 13, ya que 2</w:t>
      </w:r>
      <w:r w:rsidR="00BC3F2D">
        <w:rPr>
          <w:rFonts w:ascii="Arial" w:eastAsiaTheme="minorEastAsia" w:hAnsi="Arial" w:cs="Arial"/>
        </w:rPr>
        <w:t>7</w:t>
      </w:r>
      <w:r w:rsidRPr="00FC6D76">
        <w:rPr>
          <w:rFonts w:ascii="Arial" w:eastAsiaTheme="minorEastAsia" w:hAnsi="Arial" w:cs="Arial"/>
        </w:rPr>
        <w:t xml:space="preserve"> = 2 * 13.</w:t>
      </w:r>
    </w:p>
    <w:p w14:paraId="5DC62B09" w14:textId="77777777" w:rsidR="00FC6D76" w:rsidRPr="00FC6D76" w:rsidRDefault="00FC6D76" w:rsidP="00FC6D76">
      <w:pPr>
        <w:rPr>
          <w:rFonts w:ascii="Arial" w:eastAsiaTheme="minorEastAsia" w:hAnsi="Arial" w:cs="Arial"/>
        </w:rPr>
      </w:pPr>
    </w:p>
    <w:p w14:paraId="166DEDFC" w14:textId="208BF040" w:rsidR="00FC6D76" w:rsidRPr="00FC6D76" w:rsidRDefault="00C712A6" w:rsidP="00C712A6">
      <w:pPr>
        <w:pStyle w:val="Ttulo4"/>
        <w:rPr>
          <w:rFonts w:eastAsiaTheme="minorEastAsia"/>
        </w:rPr>
      </w:pPr>
      <w:bookmarkStart w:id="33" w:name="_Toc229063091"/>
      <w:r>
        <w:rPr>
          <w:rFonts w:eastAsiaTheme="minorEastAsia"/>
        </w:rPr>
        <w:t>3.</w:t>
      </w:r>
      <w:r w:rsidR="00FC6D76" w:rsidRPr="00FC6D76">
        <w:rPr>
          <w:rFonts w:eastAsiaTheme="minorEastAsia"/>
        </w:rPr>
        <w:t>2.2 Metodo de Gauss-Jordan Modular (Ataque)</w:t>
      </w:r>
      <w:bookmarkEnd w:id="33"/>
    </w:p>
    <w:p w14:paraId="124F9DBD" w14:textId="77777777" w:rsidR="00FC6D76" w:rsidRPr="00FC6D76" w:rsidRDefault="00FC6D76" w:rsidP="00FC6D76">
      <w:pPr>
        <w:rPr>
          <w:rFonts w:ascii="Arial" w:eastAsiaTheme="minorEastAsia" w:hAnsi="Arial" w:cs="Arial"/>
        </w:rPr>
      </w:pPr>
      <w:r w:rsidRPr="00FC6D76">
        <w:rPr>
          <w:rFonts w:ascii="Arial" w:eastAsiaTheme="minorEastAsia" w:hAnsi="Arial" w:cs="Arial"/>
        </w:rPr>
        <w:t>El ataque de texto claro conocido al cifrado Hill se basa en que, si el atacante dispone de n bloques de texto claro y su correspondiente texto cifrado, puede plantear el siguiente sistema de ecuaciones matriciales:</w:t>
      </w:r>
    </w:p>
    <w:p w14:paraId="13631030" w14:textId="784D27A1" w:rsidR="00FC6D76" w:rsidRPr="00FC6D76" w:rsidRDefault="00FC6D76" w:rsidP="00FC6D76">
      <w:pPr>
        <w:ind w:left="2124" w:firstLine="708"/>
        <w:rPr>
          <w:rFonts w:ascii="Arial" w:eastAsiaTheme="minorEastAsia" w:hAnsi="Arial" w:cs="Arial"/>
        </w:rPr>
      </w:pPr>
      <w:r w:rsidRPr="00FC6D76">
        <w:rPr>
          <w:rFonts w:ascii="Arial" w:eastAsiaTheme="minorEastAsia" w:hAnsi="Arial" w:cs="Arial"/>
          <w:b/>
          <w:bCs/>
        </w:rPr>
        <w:t>C = P * K^T  (mod 2</w:t>
      </w:r>
      <w:r w:rsidR="00BC3F2D">
        <w:rPr>
          <w:rFonts w:ascii="Arial" w:eastAsiaTheme="minorEastAsia" w:hAnsi="Arial" w:cs="Arial"/>
          <w:b/>
          <w:bCs/>
        </w:rPr>
        <w:t>7</w:t>
      </w:r>
      <w:r w:rsidRPr="00FC6D76">
        <w:rPr>
          <w:rFonts w:ascii="Arial" w:eastAsiaTheme="minorEastAsia" w:hAnsi="Arial" w:cs="Arial"/>
          <w:b/>
          <w:bCs/>
        </w:rPr>
        <w:t>)</w:t>
      </w:r>
    </w:p>
    <w:p w14:paraId="5A70C193" w14:textId="77777777" w:rsidR="00FC6D76" w:rsidRPr="00FC6D76" w:rsidRDefault="00FC6D76" w:rsidP="00FC6D76">
      <w:pPr>
        <w:rPr>
          <w:rFonts w:ascii="Arial" w:eastAsiaTheme="minorEastAsia" w:hAnsi="Arial" w:cs="Arial"/>
        </w:rPr>
      </w:pPr>
      <w:r w:rsidRPr="00FC6D76">
        <w:rPr>
          <w:rFonts w:ascii="Arial" w:eastAsiaTheme="minorEastAsia" w:hAnsi="Arial" w:cs="Arial"/>
        </w:rPr>
        <w:t>Donde P es la matriz n x n cuyos renglones son los bloques de texto claro, C es la matriz n x n cuyos renglones son los bloques de texto cifrado correspondientes, y K^T es la transpuesta de la clave.</w:t>
      </w:r>
    </w:p>
    <w:p w14:paraId="32BF10D3" w14:textId="77777777" w:rsidR="00FC6D76" w:rsidRPr="00FC6D76" w:rsidRDefault="00FC6D76" w:rsidP="00FC6D76">
      <w:pPr>
        <w:rPr>
          <w:rFonts w:ascii="Arial" w:eastAsiaTheme="minorEastAsia" w:hAnsi="Arial" w:cs="Arial"/>
        </w:rPr>
      </w:pPr>
    </w:p>
    <w:p w14:paraId="66F5421F" w14:textId="77777777" w:rsidR="00FC6D76" w:rsidRPr="00FC6D76" w:rsidRDefault="00FC6D76" w:rsidP="00FC6D76">
      <w:pPr>
        <w:rPr>
          <w:rFonts w:ascii="Arial" w:eastAsiaTheme="minorEastAsia" w:hAnsi="Arial" w:cs="Arial"/>
        </w:rPr>
      </w:pPr>
      <w:r w:rsidRPr="00FC6D76">
        <w:rPr>
          <w:rFonts w:ascii="Arial" w:eastAsiaTheme="minorEastAsia" w:hAnsi="Arial" w:cs="Arial"/>
        </w:rPr>
        <w:lastRenderedPageBreak/>
        <w:t>Aplicando Gauss-Jordan sobre la matriz aumentada [P | C] se obtiene K^T. Al transponer el resultado se recupera K:</w:t>
      </w:r>
    </w:p>
    <w:p w14:paraId="69F68670" w14:textId="4F68613E" w:rsidR="00FC6D76" w:rsidRPr="00FC6D76" w:rsidRDefault="00FC6D76" w:rsidP="00FC6D76">
      <w:pPr>
        <w:ind w:left="1416" w:firstLine="708"/>
        <w:rPr>
          <w:rFonts w:ascii="Arial" w:eastAsiaTheme="minorEastAsia" w:hAnsi="Arial" w:cs="Arial"/>
        </w:rPr>
      </w:pPr>
      <w:r w:rsidRPr="00FC6D76">
        <w:rPr>
          <w:rFonts w:ascii="Arial" w:eastAsiaTheme="minorEastAsia" w:hAnsi="Arial" w:cs="Arial"/>
          <w:b/>
          <w:bCs/>
        </w:rPr>
        <w:t>GJ</w:t>
      </w:r>
      <w:r w:rsidR="00B854DA" w:rsidRPr="00DE5D40">
        <w:rPr>
          <w:rFonts w:ascii="Arial" w:eastAsiaTheme="minorEastAsia" w:hAnsi="Arial" w:cs="Arial"/>
          <w:b/>
          <w:bCs/>
        </w:rPr>
        <w:t xml:space="preserve"> </w:t>
      </w:r>
      <w:r w:rsidRPr="00FC6D76">
        <w:rPr>
          <w:rFonts w:ascii="Arial" w:eastAsiaTheme="minorEastAsia" w:hAnsi="Arial" w:cs="Arial"/>
          <w:b/>
          <w:bCs/>
        </w:rPr>
        <w:t>([P | C</w:t>
      </w:r>
      <w:r w:rsidR="00B854DA" w:rsidRPr="00DE5D40">
        <w:rPr>
          <w:rFonts w:ascii="Arial" w:eastAsiaTheme="minorEastAsia" w:hAnsi="Arial" w:cs="Arial"/>
          <w:b/>
          <w:bCs/>
        </w:rPr>
        <w:t>]) =&gt; K</w:t>
      </w:r>
      <w:r w:rsidRPr="00FC6D76">
        <w:rPr>
          <w:rFonts w:ascii="Arial" w:eastAsiaTheme="minorEastAsia" w:hAnsi="Arial" w:cs="Arial"/>
          <w:b/>
          <w:bCs/>
        </w:rPr>
        <w:t>^T    =&gt;    K = (K^</w:t>
      </w:r>
      <w:r w:rsidR="00B854DA" w:rsidRPr="00DE5D40">
        <w:rPr>
          <w:rFonts w:ascii="Arial" w:eastAsiaTheme="minorEastAsia" w:hAnsi="Arial" w:cs="Arial"/>
          <w:b/>
          <w:bCs/>
        </w:rPr>
        <w:t>T) ^</w:t>
      </w:r>
      <w:r w:rsidRPr="00FC6D76">
        <w:rPr>
          <w:rFonts w:ascii="Arial" w:eastAsiaTheme="minorEastAsia" w:hAnsi="Arial" w:cs="Arial"/>
          <w:b/>
          <w:bCs/>
        </w:rPr>
        <w:t>T</w:t>
      </w:r>
    </w:p>
    <w:p w14:paraId="31905519" w14:textId="77777777" w:rsidR="00FC6D76" w:rsidRPr="00FC6D76" w:rsidRDefault="00FC6D76" w:rsidP="00FC6D76">
      <w:pPr>
        <w:rPr>
          <w:rFonts w:ascii="Arial" w:eastAsiaTheme="minorEastAsia" w:hAnsi="Arial" w:cs="Arial"/>
        </w:rPr>
      </w:pPr>
    </w:p>
    <w:p w14:paraId="091D74D4" w14:textId="344F0990" w:rsidR="00FC6D76" w:rsidRPr="00FC6D76" w:rsidRDefault="00C712A6" w:rsidP="00C712A6">
      <w:pPr>
        <w:pStyle w:val="Ttulo5"/>
        <w:rPr>
          <w:rFonts w:eastAsiaTheme="minorEastAsia"/>
        </w:rPr>
      </w:pPr>
      <w:bookmarkStart w:id="34" w:name="_Toc229063092"/>
      <w:r>
        <w:rPr>
          <w:rFonts w:eastAsiaTheme="minorEastAsia"/>
        </w:rPr>
        <w:t>3.</w:t>
      </w:r>
      <w:r w:rsidR="00FC6D76" w:rsidRPr="00FC6D76">
        <w:rPr>
          <w:rFonts w:eastAsiaTheme="minorEastAsia"/>
        </w:rPr>
        <w:t>2.2.1 Operaciones elementales de fila utilizadas</w:t>
      </w:r>
      <w:bookmarkEnd w:id="34"/>
    </w:p>
    <w:p w14:paraId="4A17AD33" w14:textId="038A98E6" w:rsidR="00FC6D76" w:rsidRPr="00FC6D76" w:rsidRDefault="00FC6D76" w:rsidP="00FC6D76">
      <w:pPr>
        <w:rPr>
          <w:rFonts w:ascii="Arial" w:eastAsiaTheme="minorEastAsia" w:hAnsi="Arial" w:cs="Arial"/>
        </w:rPr>
      </w:pPr>
      <w:r w:rsidRPr="00FC6D76">
        <w:rPr>
          <w:rFonts w:ascii="Arial" w:eastAsiaTheme="minorEastAsia" w:hAnsi="Arial" w:cs="Arial"/>
        </w:rPr>
        <w:t xml:space="preserve">El algoritmo Gauss-Jordan emplea tres tipos de operaciones elementales de fila, todas realizadas en </w:t>
      </w:r>
      <w:r w:rsidR="00B854DA" w:rsidRPr="00FC6D76">
        <w:rPr>
          <w:rFonts w:ascii="Arial" w:eastAsiaTheme="minorEastAsia" w:hAnsi="Arial" w:cs="Arial"/>
        </w:rPr>
        <w:t>aritmética</w:t>
      </w:r>
      <w:r w:rsidRPr="00FC6D76">
        <w:rPr>
          <w:rFonts w:ascii="Arial" w:eastAsiaTheme="minorEastAsia" w:hAnsi="Arial" w:cs="Arial"/>
        </w:rPr>
        <w:t xml:space="preserve"> modular:</w:t>
      </w:r>
    </w:p>
    <w:p w14:paraId="095C629C" w14:textId="77777777" w:rsidR="00FC6D76" w:rsidRPr="00FC6D76" w:rsidRDefault="00FC6D76" w:rsidP="00FC6D76">
      <w:pPr>
        <w:rPr>
          <w:rFonts w:ascii="Arial" w:eastAsiaTheme="minorEastAsia" w:hAnsi="Arial" w:cs="Arial"/>
        </w:rPr>
      </w:pPr>
    </w:p>
    <w:tbl>
      <w:tblPr>
        <w:tblW w:w="0" w:type="auto"/>
        <w:tblCellMar>
          <w:top w:w="15" w:type="dxa"/>
          <w:left w:w="15" w:type="dxa"/>
          <w:bottom w:w="15" w:type="dxa"/>
          <w:right w:w="15" w:type="dxa"/>
        </w:tblCellMar>
        <w:tblLook w:val="04A0" w:firstRow="1" w:lastRow="0" w:firstColumn="1" w:lastColumn="0" w:noHBand="0" w:noVBand="1"/>
      </w:tblPr>
      <w:tblGrid>
        <w:gridCol w:w="743"/>
        <w:gridCol w:w="2074"/>
        <w:gridCol w:w="3916"/>
        <w:gridCol w:w="1761"/>
      </w:tblGrid>
      <w:tr w:rsidR="00FC6D76" w:rsidRPr="00FC6D76" w14:paraId="03D6D2BE" w14:textId="77777777" w:rsidTr="00FC6D76">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4A7A"/>
            <w:tcMar>
              <w:top w:w="80" w:type="dxa"/>
              <w:left w:w="120" w:type="dxa"/>
              <w:bottom w:w="80" w:type="dxa"/>
              <w:right w:w="120" w:type="dxa"/>
            </w:tcMar>
            <w:hideMark/>
          </w:tcPr>
          <w:p w14:paraId="383FAF6C" w14:textId="77777777" w:rsidR="00FC6D76" w:rsidRPr="00FC6D76" w:rsidRDefault="00FC6D76" w:rsidP="00FC6D76">
            <w:pPr>
              <w:rPr>
                <w:rFonts w:ascii="Arial" w:eastAsiaTheme="minorEastAsia" w:hAnsi="Arial" w:cs="Arial"/>
                <w:b/>
                <w:bCs/>
              </w:rPr>
            </w:pPr>
            <w:r w:rsidRPr="00FC6D76">
              <w:rPr>
                <w:rFonts w:ascii="Arial" w:eastAsiaTheme="minorEastAsia" w:hAnsi="Arial" w:cs="Arial"/>
                <w:b/>
                <w:bCs/>
              </w:rPr>
              <w:t>Tipo</w:t>
            </w:r>
          </w:p>
        </w:tc>
        <w:tc>
          <w:tcPr>
            <w:tcW w:w="0" w:type="auto"/>
            <w:tcBorders>
              <w:top w:val="single" w:sz="4" w:space="0" w:color="CCCCCC"/>
              <w:left w:val="single" w:sz="4" w:space="0" w:color="CCCCCC"/>
              <w:bottom w:val="single" w:sz="4" w:space="0" w:color="CCCCCC"/>
              <w:right w:val="single" w:sz="4" w:space="0" w:color="CCCCCC"/>
            </w:tcBorders>
            <w:shd w:val="clear" w:color="auto" w:fill="2E4A7A"/>
            <w:tcMar>
              <w:top w:w="80" w:type="dxa"/>
              <w:left w:w="120" w:type="dxa"/>
              <w:bottom w:w="80" w:type="dxa"/>
              <w:right w:w="120" w:type="dxa"/>
            </w:tcMar>
            <w:hideMark/>
          </w:tcPr>
          <w:p w14:paraId="7E399746" w14:textId="77777777" w:rsidR="00FC6D76" w:rsidRPr="00FC6D76" w:rsidRDefault="00FC6D76" w:rsidP="00FC6D76">
            <w:pPr>
              <w:rPr>
                <w:rFonts w:ascii="Arial" w:eastAsiaTheme="minorEastAsia" w:hAnsi="Arial" w:cs="Arial"/>
                <w:b/>
                <w:bCs/>
              </w:rPr>
            </w:pPr>
            <w:r w:rsidRPr="00FC6D76">
              <w:rPr>
                <w:rFonts w:ascii="Arial" w:eastAsiaTheme="minorEastAsia" w:hAnsi="Arial" w:cs="Arial"/>
                <w:b/>
                <w:bCs/>
              </w:rPr>
              <w:t>Nombre</w:t>
            </w:r>
          </w:p>
        </w:tc>
        <w:tc>
          <w:tcPr>
            <w:tcW w:w="0" w:type="auto"/>
            <w:tcBorders>
              <w:top w:val="single" w:sz="4" w:space="0" w:color="CCCCCC"/>
              <w:left w:val="single" w:sz="4" w:space="0" w:color="CCCCCC"/>
              <w:bottom w:val="single" w:sz="4" w:space="0" w:color="CCCCCC"/>
              <w:right w:val="single" w:sz="4" w:space="0" w:color="CCCCCC"/>
            </w:tcBorders>
            <w:shd w:val="clear" w:color="auto" w:fill="2E4A7A"/>
            <w:tcMar>
              <w:top w:w="80" w:type="dxa"/>
              <w:left w:w="120" w:type="dxa"/>
              <w:bottom w:w="80" w:type="dxa"/>
              <w:right w:w="120" w:type="dxa"/>
            </w:tcMar>
            <w:hideMark/>
          </w:tcPr>
          <w:p w14:paraId="026D5EDB" w14:textId="5DE13373" w:rsidR="00FC6D76" w:rsidRPr="00FC6D76" w:rsidRDefault="00B854DA" w:rsidP="00FC6D76">
            <w:pPr>
              <w:rPr>
                <w:rFonts w:ascii="Arial" w:eastAsiaTheme="minorEastAsia" w:hAnsi="Arial" w:cs="Arial"/>
                <w:b/>
                <w:bCs/>
              </w:rPr>
            </w:pPr>
            <w:r w:rsidRPr="00FC6D76">
              <w:rPr>
                <w:rFonts w:ascii="Arial" w:eastAsiaTheme="minorEastAsia" w:hAnsi="Arial" w:cs="Arial"/>
                <w:b/>
                <w:bCs/>
              </w:rPr>
              <w:t>Descripción</w:t>
            </w:r>
          </w:p>
        </w:tc>
        <w:tc>
          <w:tcPr>
            <w:tcW w:w="0" w:type="auto"/>
            <w:tcBorders>
              <w:top w:val="single" w:sz="4" w:space="0" w:color="CCCCCC"/>
              <w:left w:val="single" w:sz="4" w:space="0" w:color="CCCCCC"/>
              <w:bottom w:val="single" w:sz="4" w:space="0" w:color="CCCCCC"/>
              <w:right w:val="single" w:sz="4" w:space="0" w:color="CCCCCC"/>
            </w:tcBorders>
            <w:shd w:val="clear" w:color="auto" w:fill="2E4A7A"/>
            <w:tcMar>
              <w:top w:w="80" w:type="dxa"/>
              <w:left w:w="120" w:type="dxa"/>
              <w:bottom w:w="80" w:type="dxa"/>
              <w:right w:w="120" w:type="dxa"/>
            </w:tcMar>
            <w:hideMark/>
          </w:tcPr>
          <w:p w14:paraId="38DCA5F1" w14:textId="73C492C1" w:rsidR="00FC6D76" w:rsidRPr="00FC6D76" w:rsidRDefault="00B854DA" w:rsidP="00FC6D76">
            <w:pPr>
              <w:rPr>
                <w:rFonts w:ascii="Arial" w:eastAsiaTheme="minorEastAsia" w:hAnsi="Arial" w:cs="Arial"/>
                <w:b/>
                <w:bCs/>
              </w:rPr>
            </w:pPr>
            <w:r w:rsidRPr="00FC6D76">
              <w:rPr>
                <w:rFonts w:ascii="Arial" w:eastAsiaTheme="minorEastAsia" w:hAnsi="Arial" w:cs="Arial"/>
                <w:b/>
                <w:bCs/>
              </w:rPr>
              <w:t>Notación</w:t>
            </w:r>
          </w:p>
        </w:tc>
      </w:tr>
      <w:tr w:rsidR="00FC6D76" w:rsidRPr="00FC6D76" w14:paraId="4D6347E7" w14:textId="77777777" w:rsidTr="00FC6D7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5F7260" w14:textId="77777777" w:rsidR="00FC6D76" w:rsidRPr="00FC6D76" w:rsidRDefault="00FC6D76" w:rsidP="00FC6D76">
            <w:pPr>
              <w:rPr>
                <w:rFonts w:ascii="Arial" w:eastAsiaTheme="minorEastAsia" w:hAnsi="Arial" w:cs="Arial"/>
              </w:rPr>
            </w:pPr>
            <w:r w:rsidRPr="00FC6D76">
              <w:rPr>
                <w:rFonts w:ascii="Arial" w:eastAsiaTheme="minorEastAsia" w:hAnsi="Arial" w:cs="Arial"/>
              </w:rPr>
              <w:t>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B3C548" w14:textId="77777777" w:rsidR="00FC6D76" w:rsidRPr="00FC6D76" w:rsidRDefault="00FC6D76" w:rsidP="00FC6D76">
            <w:pPr>
              <w:rPr>
                <w:rFonts w:ascii="Arial" w:eastAsiaTheme="minorEastAsia" w:hAnsi="Arial" w:cs="Arial"/>
              </w:rPr>
            </w:pPr>
            <w:r w:rsidRPr="00FC6D76">
              <w:rPr>
                <w:rFonts w:ascii="Arial" w:eastAsiaTheme="minorEastAsia" w:hAnsi="Arial" w:cs="Arial"/>
              </w:rPr>
              <w:t>Intercambio de filas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A45764" w14:textId="77777777" w:rsidR="00FC6D76" w:rsidRPr="00FC6D76" w:rsidRDefault="00FC6D76" w:rsidP="00FC6D76">
            <w:pPr>
              <w:rPr>
                <w:rFonts w:ascii="Arial" w:eastAsiaTheme="minorEastAsia" w:hAnsi="Arial" w:cs="Arial"/>
              </w:rPr>
            </w:pPr>
            <w:r w:rsidRPr="00FC6D76">
              <w:rPr>
                <w:rFonts w:ascii="Arial" w:eastAsiaTheme="minorEastAsia" w:hAnsi="Arial" w:cs="Arial"/>
              </w:rPr>
              <w:t>Intercambiar dos filas de lugar en la matriz.</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B950F2" w14:textId="77777777" w:rsidR="00FC6D76" w:rsidRPr="00FC6D76" w:rsidRDefault="00FC6D76" w:rsidP="00FC6D76">
            <w:pPr>
              <w:rPr>
                <w:rFonts w:ascii="Arial" w:eastAsiaTheme="minorEastAsia" w:hAnsi="Arial" w:cs="Arial"/>
              </w:rPr>
            </w:pPr>
            <w:r w:rsidRPr="00FC6D76">
              <w:rPr>
                <w:rFonts w:ascii="Arial" w:eastAsiaTheme="minorEastAsia" w:hAnsi="Arial" w:cs="Arial"/>
              </w:rPr>
              <w:t>Fi &lt;-&gt; Fj</w:t>
            </w:r>
          </w:p>
        </w:tc>
      </w:tr>
      <w:tr w:rsidR="00FC6D76" w:rsidRPr="00FC6D76" w14:paraId="01EB16D0" w14:textId="77777777" w:rsidTr="00FC6D76">
        <w:tc>
          <w:tcPr>
            <w:tcW w:w="0" w:type="auto"/>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hideMark/>
          </w:tcPr>
          <w:p w14:paraId="74CA49A6" w14:textId="77777777" w:rsidR="00FC6D76" w:rsidRPr="00FC6D76" w:rsidRDefault="00FC6D76" w:rsidP="00FC6D76">
            <w:pPr>
              <w:rPr>
                <w:rFonts w:ascii="Arial" w:eastAsiaTheme="minorEastAsia" w:hAnsi="Arial" w:cs="Arial"/>
              </w:rPr>
            </w:pPr>
            <w:r w:rsidRPr="00FC6D76">
              <w:rPr>
                <w:rFonts w:ascii="Arial" w:eastAsiaTheme="minorEastAsia" w:hAnsi="Arial" w:cs="Arial"/>
              </w:rPr>
              <w:t>II</w:t>
            </w:r>
          </w:p>
        </w:tc>
        <w:tc>
          <w:tcPr>
            <w:tcW w:w="0" w:type="auto"/>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hideMark/>
          </w:tcPr>
          <w:p w14:paraId="0F785241" w14:textId="77777777" w:rsidR="00FC6D76" w:rsidRPr="00FC6D76" w:rsidRDefault="00FC6D76" w:rsidP="00FC6D76">
            <w:pPr>
              <w:rPr>
                <w:rFonts w:ascii="Arial" w:eastAsiaTheme="minorEastAsia" w:hAnsi="Arial" w:cs="Arial"/>
              </w:rPr>
            </w:pPr>
            <w:r w:rsidRPr="00FC6D76">
              <w:rPr>
                <w:rFonts w:ascii="Arial" w:eastAsiaTheme="minorEastAsia" w:hAnsi="Arial" w:cs="Arial"/>
              </w:rPr>
              <w:t>Multiplicacion por escalar</w:t>
            </w:r>
          </w:p>
        </w:tc>
        <w:tc>
          <w:tcPr>
            <w:tcW w:w="0" w:type="auto"/>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hideMark/>
          </w:tcPr>
          <w:p w14:paraId="15F83F4A" w14:textId="77777777" w:rsidR="00FC6D76" w:rsidRPr="00FC6D76" w:rsidRDefault="00FC6D76" w:rsidP="00FC6D76">
            <w:pPr>
              <w:rPr>
                <w:rFonts w:ascii="Arial" w:eastAsiaTheme="minorEastAsia" w:hAnsi="Arial" w:cs="Arial"/>
              </w:rPr>
            </w:pPr>
            <w:r w:rsidRPr="00FC6D76">
              <w:rPr>
                <w:rFonts w:ascii="Arial" w:eastAsiaTheme="minorEastAsia" w:hAnsi="Arial" w:cs="Arial"/>
              </w:rPr>
              <w:t>Multiplicar todos los elementos de una fila por el inverso modular del pivote.</w:t>
            </w:r>
          </w:p>
        </w:tc>
        <w:tc>
          <w:tcPr>
            <w:tcW w:w="0" w:type="auto"/>
            <w:tcBorders>
              <w:top w:val="single" w:sz="4" w:space="0" w:color="CCCCCC"/>
              <w:left w:val="single" w:sz="4" w:space="0" w:color="CCCCCC"/>
              <w:bottom w:val="single" w:sz="4" w:space="0" w:color="CCCCCC"/>
              <w:right w:val="single" w:sz="4" w:space="0" w:color="CCCCCC"/>
            </w:tcBorders>
            <w:shd w:val="clear" w:color="auto" w:fill="EBF1F8"/>
            <w:tcMar>
              <w:top w:w="80" w:type="dxa"/>
              <w:left w:w="120" w:type="dxa"/>
              <w:bottom w:w="80" w:type="dxa"/>
              <w:right w:w="120" w:type="dxa"/>
            </w:tcMar>
            <w:hideMark/>
          </w:tcPr>
          <w:p w14:paraId="6FA0ABC8" w14:textId="77777777" w:rsidR="00FC6D76" w:rsidRPr="00FC6D76" w:rsidRDefault="00FC6D76" w:rsidP="00FC6D76">
            <w:pPr>
              <w:rPr>
                <w:rFonts w:ascii="Arial" w:eastAsiaTheme="minorEastAsia" w:hAnsi="Arial" w:cs="Arial"/>
              </w:rPr>
            </w:pPr>
            <w:r w:rsidRPr="00FC6D76">
              <w:rPr>
                <w:rFonts w:ascii="Arial" w:eastAsiaTheme="minorEastAsia" w:hAnsi="Arial" w:cs="Arial"/>
              </w:rPr>
              <w:t>Fi &lt;- c * Fi (mod 26)</w:t>
            </w:r>
          </w:p>
        </w:tc>
      </w:tr>
      <w:tr w:rsidR="00FC6D76" w:rsidRPr="00BC3F2D" w14:paraId="2C8E8688" w14:textId="77777777" w:rsidTr="00FC6D76">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D6E67B" w14:textId="77777777" w:rsidR="00FC6D76" w:rsidRPr="00FC6D76" w:rsidRDefault="00FC6D76" w:rsidP="00FC6D76">
            <w:pPr>
              <w:rPr>
                <w:rFonts w:ascii="Arial" w:eastAsiaTheme="minorEastAsia" w:hAnsi="Arial" w:cs="Arial"/>
              </w:rPr>
            </w:pPr>
            <w:r w:rsidRPr="00FC6D76">
              <w:rPr>
                <w:rFonts w:ascii="Arial" w:eastAsiaTheme="minorEastAsia" w:hAnsi="Arial" w:cs="Arial"/>
              </w:rPr>
              <w:t>III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54CA02" w14:textId="77777777" w:rsidR="00FC6D76" w:rsidRPr="00FC6D76" w:rsidRDefault="00FC6D76" w:rsidP="00FC6D76">
            <w:pPr>
              <w:rPr>
                <w:rFonts w:ascii="Arial" w:eastAsiaTheme="minorEastAsia" w:hAnsi="Arial" w:cs="Arial"/>
              </w:rPr>
            </w:pPr>
            <w:r w:rsidRPr="00FC6D76">
              <w:rPr>
                <w:rFonts w:ascii="Arial" w:eastAsiaTheme="minorEastAsia" w:hAnsi="Arial" w:cs="Arial"/>
              </w:rPr>
              <w:t>Combinacion lineal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D6B0F4" w14:textId="77777777" w:rsidR="00FC6D76" w:rsidRPr="00FC6D76" w:rsidRDefault="00FC6D76" w:rsidP="00FC6D76">
            <w:pPr>
              <w:rPr>
                <w:rFonts w:ascii="Arial" w:eastAsiaTheme="minorEastAsia" w:hAnsi="Arial" w:cs="Arial"/>
              </w:rPr>
            </w:pPr>
            <w:r w:rsidRPr="00FC6D76">
              <w:rPr>
                <w:rFonts w:ascii="Arial" w:eastAsiaTheme="minorEastAsia" w:hAnsi="Arial" w:cs="Arial"/>
              </w:rPr>
              <w:t>Sumar a una fila un multiplo de otra para anular el elemento en la columna pivote.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4F4ECA" w14:textId="7BF98B88" w:rsidR="00FC6D76" w:rsidRPr="00FC6D76" w:rsidRDefault="00FC6D76" w:rsidP="00FC6D76">
            <w:pPr>
              <w:rPr>
                <w:rFonts w:ascii="Arial" w:eastAsiaTheme="minorEastAsia" w:hAnsi="Arial" w:cs="Arial"/>
                <w:lang w:val="en-US"/>
              </w:rPr>
            </w:pPr>
            <w:r w:rsidRPr="00FC6D76">
              <w:rPr>
                <w:rFonts w:ascii="Arial" w:eastAsiaTheme="minorEastAsia" w:hAnsi="Arial" w:cs="Arial"/>
                <w:lang w:val="en-US"/>
              </w:rPr>
              <w:t>Fi &lt;- Fi + c * Fj (mod 2</w:t>
            </w:r>
            <w:r w:rsidR="00BC3F2D">
              <w:rPr>
                <w:rFonts w:ascii="Arial" w:eastAsiaTheme="minorEastAsia" w:hAnsi="Arial" w:cs="Arial"/>
                <w:lang w:val="en-US"/>
              </w:rPr>
              <w:t>7</w:t>
            </w:r>
            <w:r w:rsidRPr="00FC6D76">
              <w:rPr>
                <w:rFonts w:ascii="Arial" w:eastAsiaTheme="minorEastAsia" w:hAnsi="Arial" w:cs="Arial"/>
                <w:lang w:val="en-US"/>
              </w:rPr>
              <w:t>)</w:t>
            </w:r>
          </w:p>
        </w:tc>
      </w:tr>
    </w:tbl>
    <w:p w14:paraId="72CBDFA7" w14:textId="77777777" w:rsidR="00FC6D76" w:rsidRPr="00FC6D76" w:rsidRDefault="00FC6D76" w:rsidP="00FC6D76">
      <w:pPr>
        <w:rPr>
          <w:rFonts w:ascii="Arial" w:eastAsiaTheme="minorEastAsia" w:hAnsi="Arial" w:cs="Arial"/>
          <w:lang w:val="en-US"/>
        </w:rPr>
      </w:pPr>
    </w:p>
    <w:p w14:paraId="124FF81E" w14:textId="360EABAB" w:rsidR="00FC6D76" w:rsidRPr="00FC6D76" w:rsidRDefault="00C712A6" w:rsidP="00C712A6">
      <w:pPr>
        <w:pStyle w:val="Ttulo4"/>
        <w:rPr>
          <w:rFonts w:eastAsiaTheme="minorEastAsia"/>
        </w:rPr>
      </w:pPr>
      <w:bookmarkStart w:id="35" w:name="_Toc229063093"/>
      <w:r>
        <w:rPr>
          <w:rFonts w:eastAsiaTheme="minorEastAsia"/>
        </w:rPr>
        <w:t>3.</w:t>
      </w:r>
      <w:r w:rsidR="00FC6D76" w:rsidRPr="00FC6D76">
        <w:rPr>
          <w:rFonts w:eastAsiaTheme="minorEastAsia"/>
        </w:rPr>
        <w:t>2.3 Algoritmo de Euclides extendido</w:t>
      </w:r>
      <w:bookmarkEnd w:id="35"/>
    </w:p>
    <w:p w14:paraId="20EE407C" w14:textId="77777777" w:rsidR="00FC6D76" w:rsidRPr="00FC6D76" w:rsidRDefault="00FC6D76" w:rsidP="00FC6D76">
      <w:pPr>
        <w:rPr>
          <w:rFonts w:ascii="Arial" w:eastAsiaTheme="minorEastAsia" w:hAnsi="Arial" w:cs="Arial"/>
        </w:rPr>
      </w:pPr>
      <w:r w:rsidRPr="00FC6D76">
        <w:rPr>
          <w:rFonts w:ascii="Arial" w:eastAsiaTheme="minorEastAsia" w:hAnsi="Arial" w:cs="Arial"/>
        </w:rPr>
        <w:t>Para calcular inversas modulares se utiliza el algoritmo extendido de Euclides. Dado que en la aritmetica modular no existe la division directa, el inverso multiplicativo de a modulo m se calcula encontrando x tal que:</w:t>
      </w:r>
    </w:p>
    <w:p w14:paraId="6F2CA79E" w14:textId="77777777" w:rsidR="00FC6D76" w:rsidRPr="00FC6D76" w:rsidRDefault="00FC6D76" w:rsidP="00B854DA">
      <w:pPr>
        <w:ind w:left="2124" w:firstLine="708"/>
        <w:rPr>
          <w:rFonts w:ascii="Arial" w:eastAsiaTheme="minorEastAsia" w:hAnsi="Arial" w:cs="Arial"/>
        </w:rPr>
      </w:pPr>
      <w:r w:rsidRPr="00FC6D76">
        <w:rPr>
          <w:rFonts w:ascii="Arial" w:eastAsiaTheme="minorEastAsia" w:hAnsi="Arial" w:cs="Arial"/>
          <w:b/>
          <w:bCs/>
        </w:rPr>
        <w:t>a * x ≡ 1  (mod m)</w:t>
      </w:r>
    </w:p>
    <w:p w14:paraId="1F2738AF" w14:textId="7FBE2301" w:rsidR="00FC6D76" w:rsidRPr="00FC6D76" w:rsidRDefault="00FC6D76" w:rsidP="00FC6D76">
      <w:pPr>
        <w:rPr>
          <w:rFonts w:ascii="Arial" w:eastAsiaTheme="minorEastAsia" w:hAnsi="Arial" w:cs="Arial"/>
        </w:rPr>
      </w:pPr>
      <w:r w:rsidRPr="00FC6D76">
        <w:rPr>
          <w:rFonts w:ascii="Arial" w:eastAsiaTheme="minorEastAsia" w:hAnsi="Arial" w:cs="Arial"/>
        </w:rPr>
        <w:t>El algoritmo extendido de Euclides encuentra enteros x, y tales que a * x + m * y = mcd</w:t>
      </w:r>
      <w:r w:rsidR="00B854DA">
        <w:rPr>
          <w:rFonts w:ascii="Arial" w:eastAsiaTheme="minorEastAsia" w:hAnsi="Arial" w:cs="Arial"/>
        </w:rPr>
        <w:t xml:space="preserve"> </w:t>
      </w:r>
      <w:r w:rsidRPr="00FC6D76">
        <w:rPr>
          <w:rFonts w:ascii="Arial" w:eastAsiaTheme="minorEastAsia" w:hAnsi="Arial" w:cs="Arial"/>
        </w:rPr>
        <w:t>(a, m). Si mcd</w:t>
      </w:r>
      <w:r w:rsidR="00B854DA">
        <w:rPr>
          <w:rFonts w:ascii="Arial" w:eastAsiaTheme="minorEastAsia" w:hAnsi="Arial" w:cs="Arial"/>
        </w:rPr>
        <w:t xml:space="preserve"> </w:t>
      </w:r>
      <w:r w:rsidRPr="00FC6D76">
        <w:rPr>
          <w:rFonts w:ascii="Arial" w:eastAsiaTheme="minorEastAsia" w:hAnsi="Arial" w:cs="Arial"/>
        </w:rPr>
        <w:t>(a, m) = 1, entonces x mod m es el inverso buscado.</w:t>
      </w:r>
    </w:p>
    <w:p w14:paraId="2F7F76DE" w14:textId="77777777" w:rsidR="00357266" w:rsidRPr="00DC2AC6" w:rsidRDefault="00357266" w:rsidP="00357266">
      <w:pPr>
        <w:rPr>
          <w:rFonts w:ascii="Arial" w:eastAsiaTheme="minorEastAsia" w:hAnsi="Arial" w:cs="Arial"/>
        </w:rPr>
      </w:pPr>
    </w:p>
    <w:p w14:paraId="47FFF452" w14:textId="5AA4E85E" w:rsidR="00357266" w:rsidRPr="00DC2AC6" w:rsidRDefault="00AE7C15" w:rsidP="00AE7C15">
      <w:pPr>
        <w:pStyle w:val="Ttulo3"/>
        <w:rPr>
          <w:rFonts w:ascii="Arial" w:eastAsiaTheme="minorEastAsia" w:hAnsi="Arial" w:cs="Arial"/>
          <w:sz w:val="24"/>
          <w:szCs w:val="24"/>
        </w:rPr>
      </w:pPr>
      <w:bookmarkStart w:id="36" w:name="_Toc229063094"/>
      <w:r w:rsidRPr="00DC2AC6">
        <w:rPr>
          <w:rFonts w:ascii="Arial" w:eastAsiaTheme="minorEastAsia" w:hAnsi="Arial" w:cs="Arial"/>
          <w:sz w:val="24"/>
          <w:szCs w:val="24"/>
        </w:rPr>
        <w:t>3.3</w:t>
      </w:r>
      <w:r w:rsidR="00357266" w:rsidRPr="00DC2AC6">
        <w:rPr>
          <w:rFonts w:ascii="Arial" w:eastAsiaTheme="minorEastAsia" w:hAnsi="Arial" w:cs="Arial"/>
          <w:sz w:val="24"/>
          <w:szCs w:val="24"/>
        </w:rPr>
        <w:t>. Explicación matemática</w:t>
      </w:r>
      <w:bookmarkEnd w:id="36"/>
    </w:p>
    <w:p w14:paraId="414CC72E" w14:textId="77777777" w:rsidR="00357266" w:rsidRPr="00DC2AC6" w:rsidRDefault="00357266" w:rsidP="00357266">
      <w:pPr>
        <w:rPr>
          <w:rFonts w:ascii="Arial" w:eastAsiaTheme="minorEastAsia" w:hAnsi="Arial" w:cs="Arial"/>
        </w:rPr>
      </w:pPr>
    </w:p>
    <w:p w14:paraId="44173C6A" w14:textId="538FE9CF" w:rsidR="00B854DA" w:rsidRPr="00B854DA" w:rsidRDefault="00B854DA" w:rsidP="00C712A6">
      <w:pPr>
        <w:pStyle w:val="Ttulo4"/>
        <w:rPr>
          <w:rFonts w:eastAsiaTheme="minorEastAsia"/>
        </w:rPr>
      </w:pPr>
      <w:bookmarkStart w:id="37" w:name="_Toc229063095"/>
      <w:r w:rsidRPr="00B854DA">
        <w:rPr>
          <w:rFonts w:eastAsiaTheme="minorEastAsia"/>
        </w:rPr>
        <w:t>3.</w:t>
      </w:r>
      <w:r w:rsidR="00C712A6">
        <w:rPr>
          <w:rFonts w:eastAsiaTheme="minorEastAsia"/>
        </w:rPr>
        <w:t>3.1</w:t>
      </w:r>
      <w:r w:rsidRPr="00B854DA">
        <w:rPr>
          <w:rFonts w:eastAsiaTheme="minorEastAsia"/>
        </w:rPr>
        <w:t xml:space="preserve"> Aritmética modular</w:t>
      </w:r>
      <w:bookmarkEnd w:id="37"/>
    </w:p>
    <w:p w14:paraId="4A7583C7" w14:textId="30D645EA" w:rsidR="00B854DA" w:rsidRPr="00B854DA" w:rsidRDefault="00B854DA" w:rsidP="00B854DA">
      <w:pPr>
        <w:rPr>
          <w:rFonts w:ascii="Arial" w:eastAsiaTheme="minorEastAsia" w:hAnsi="Arial" w:cs="Arial"/>
        </w:rPr>
      </w:pPr>
      <w:r w:rsidRPr="00B854DA">
        <w:rPr>
          <w:rFonts w:ascii="Arial" w:eastAsiaTheme="minorEastAsia" w:hAnsi="Arial" w:cs="Arial"/>
        </w:rPr>
        <w:t>La aritmética modular trabaja con el conjunto de residuos {0, 1, 2, ..., m-1} bajo el módulo m. Las operaciones de suma, resta y multiplicación se realizan normalmente y luego se reduce el resultado modulo m.</w:t>
      </w:r>
    </w:p>
    <w:p w14:paraId="194D37E5" w14:textId="77777777" w:rsidR="00B854DA" w:rsidRPr="00B854DA" w:rsidRDefault="00B854DA" w:rsidP="00B854DA">
      <w:pPr>
        <w:rPr>
          <w:rFonts w:ascii="Arial" w:eastAsiaTheme="minorEastAsia" w:hAnsi="Arial" w:cs="Arial"/>
        </w:rPr>
      </w:pPr>
    </w:p>
    <w:p w14:paraId="4266146C" w14:textId="5A7BD9B2" w:rsidR="00B854DA" w:rsidRPr="00B854DA" w:rsidRDefault="00B854DA" w:rsidP="00B854DA">
      <w:pPr>
        <w:rPr>
          <w:rFonts w:ascii="Arial" w:eastAsiaTheme="minorEastAsia" w:hAnsi="Arial" w:cs="Arial"/>
        </w:rPr>
      </w:pPr>
      <w:r w:rsidRPr="00B854DA">
        <w:rPr>
          <w:rFonts w:ascii="Arial" w:eastAsiaTheme="minorEastAsia" w:hAnsi="Arial" w:cs="Arial"/>
        </w:rPr>
        <w:t>La operación de reducción garantiza que el resultado siempre pertenezca al conjunto valido:</w:t>
      </w:r>
    </w:p>
    <w:p w14:paraId="612A50F8" w14:textId="77777777" w:rsidR="00B854DA" w:rsidRPr="00B854DA" w:rsidRDefault="00B854DA" w:rsidP="00B854DA">
      <w:pPr>
        <w:ind w:left="1416" w:firstLine="708"/>
        <w:rPr>
          <w:rFonts w:ascii="Arial" w:eastAsiaTheme="minorEastAsia" w:hAnsi="Arial" w:cs="Arial"/>
          <w:b/>
          <w:bCs/>
        </w:rPr>
      </w:pPr>
      <w:r w:rsidRPr="00B854DA">
        <w:rPr>
          <w:rFonts w:ascii="Arial" w:eastAsiaTheme="minorEastAsia" w:hAnsi="Arial" w:cs="Arial"/>
          <w:b/>
          <w:bCs/>
        </w:rPr>
        <w:t>reducir_mod(v, m) = ((v % m) + m) % m</w:t>
      </w:r>
    </w:p>
    <w:p w14:paraId="2F711CDA" w14:textId="77777777" w:rsidR="00B854DA" w:rsidRPr="00B854DA" w:rsidRDefault="00B854DA" w:rsidP="00B854DA">
      <w:pPr>
        <w:rPr>
          <w:rFonts w:ascii="Arial" w:eastAsiaTheme="minorEastAsia" w:hAnsi="Arial" w:cs="Arial"/>
        </w:rPr>
      </w:pPr>
      <w:r w:rsidRPr="00B854DA">
        <w:rPr>
          <w:rFonts w:ascii="Arial" w:eastAsiaTheme="minorEastAsia" w:hAnsi="Arial" w:cs="Arial"/>
        </w:rPr>
        <w:t>La segunda suma con m garantiza resultados positivos incluso cuando v es negativo.</w:t>
      </w:r>
    </w:p>
    <w:p w14:paraId="216C9A1C" w14:textId="77777777" w:rsidR="00B854DA" w:rsidRPr="00B854DA" w:rsidRDefault="00B854DA" w:rsidP="00B854DA">
      <w:pPr>
        <w:rPr>
          <w:rFonts w:ascii="Arial" w:eastAsiaTheme="minorEastAsia" w:hAnsi="Arial" w:cs="Arial"/>
        </w:rPr>
      </w:pPr>
    </w:p>
    <w:p w14:paraId="5E60DF83" w14:textId="315A2B71" w:rsidR="00B854DA" w:rsidRPr="00B854DA" w:rsidRDefault="00C712A6" w:rsidP="00C712A6">
      <w:pPr>
        <w:pStyle w:val="Ttulo4"/>
        <w:rPr>
          <w:rFonts w:eastAsiaTheme="minorEastAsia"/>
        </w:rPr>
      </w:pPr>
      <w:bookmarkStart w:id="38" w:name="_Toc229063096"/>
      <w:r>
        <w:rPr>
          <w:rFonts w:eastAsiaTheme="minorEastAsia"/>
        </w:rPr>
        <w:t>3.</w:t>
      </w:r>
      <w:r w:rsidR="00B854DA" w:rsidRPr="00B854DA">
        <w:rPr>
          <w:rFonts w:eastAsiaTheme="minorEastAsia"/>
        </w:rPr>
        <w:t>3.2 Inverso multiplicativo modular</w:t>
      </w:r>
      <w:bookmarkEnd w:id="38"/>
    </w:p>
    <w:p w14:paraId="456B9F66" w14:textId="77777777" w:rsidR="00B854DA" w:rsidRPr="00B854DA" w:rsidRDefault="00B854DA" w:rsidP="00B854DA">
      <w:pPr>
        <w:rPr>
          <w:rFonts w:ascii="Arial" w:eastAsiaTheme="minorEastAsia" w:hAnsi="Arial" w:cs="Arial"/>
        </w:rPr>
      </w:pPr>
      <w:r w:rsidRPr="00B854DA">
        <w:rPr>
          <w:rFonts w:ascii="Arial" w:eastAsiaTheme="minorEastAsia" w:hAnsi="Arial" w:cs="Arial"/>
        </w:rPr>
        <w:t>El inverso multiplicativo de a modulo m, denotado a^(-1) mod m, es el valor x en {0, ..., m-1} tal que:</w:t>
      </w:r>
    </w:p>
    <w:p w14:paraId="4CCEDABB" w14:textId="377359CE" w:rsidR="00B854DA" w:rsidRPr="00B854DA" w:rsidRDefault="00B854DA" w:rsidP="00B854DA">
      <w:pPr>
        <w:rPr>
          <w:rFonts w:ascii="Arial" w:eastAsiaTheme="minorEastAsia" w:hAnsi="Arial" w:cs="Arial"/>
        </w:rPr>
      </w:pPr>
      <w:r w:rsidRPr="00B854DA">
        <w:rPr>
          <w:rFonts w:ascii="Arial" w:eastAsiaTheme="minorEastAsia" w:hAnsi="Arial" w:cs="Arial"/>
        </w:rPr>
        <w:t>a * x ≡ 1 (mod m)</w:t>
      </w:r>
    </w:p>
    <w:p w14:paraId="36AA0722" w14:textId="5F48FBC4" w:rsidR="00B854DA" w:rsidRPr="00B854DA" w:rsidRDefault="00B854DA" w:rsidP="00B854DA">
      <w:pPr>
        <w:rPr>
          <w:rFonts w:ascii="Arial" w:eastAsiaTheme="minorEastAsia" w:hAnsi="Arial" w:cs="Arial"/>
        </w:rPr>
      </w:pPr>
      <w:r w:rsidRPr="00B854DA">
        <w:rPr>
          <w:rFonts w:ascii="Arial" w:eastAsiaTheme="minorEastAsia" w:hAnsi="Arial" w:cs="Arial"/>
        </w:rPr>
        <w:t>Este inverso existe si y solo si mcd</w:t>
      </w:r>
      <w:r>
        <w:rPr>
          <w:rFonts w:ascii="Arial" w:eastAsiaTheme="minorEastAsia" w:hAnsi="Arial" w:cs="Arial"/>
        </w:rPr>
        <w:t xml:space="preserve"> </w:t>
      </w:r>
      <w:r w:rsidRPr="00B854DA">
        <w:rPr>
          <w:rFonts w:ascii="Arial" w:eastAsiaTheme="minorEastAsia" w:hAnsi="Arial" w:cs="Arial"/>
        </w:rPr>
        <w:t>(a, m) = 1. El algoritmo extendido de Euclides lo calcula de forma eficiente:</w:t>
      </w:r>
    </w:p>
    <w:p w14:paraId="33E07CF8" w14:textId="0DEF766F" w:rsidR="00B854DA" w:rsidRPr="00B854DA" w:rsidRDefault="00B854DA" w:rsidP="00B854DA">
      <w:pPr>
        <w:ind w:left="1416"/>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mcd_extendido (a, b):</w:t>
      </w:r>
    </w:p>
    <w:p w14:paraId="4626F2DC" w14:textId="2E043EFA" w:rsidR="00B854DA" w:rsidRPr="00B854DA" w:rsidRDefault="00B854DA" w:rsidP="00B854DA">
      <w:pPr>
        <w:ind w:left="1416"/>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Si b == 0: retornar (a, 1, 0)</w:t>
      </w:r>
    </w:p>
    <w:p w14:paraId="5F3FC7AC" w14:textId="77777777" w:rsidR="00B854DA" w:rsidRPr="00B854DA" w:rsidRDefault="00B854DA" w:rsidP="00B854DA">
      <w:pPr>
        <w:ind w:left="1416"/>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mcd, x1, y1 = mcd_extendido(b, a mod b)</w:t>
      </w:r>
    </w:p>
    <w:p w14:paraId="2CDC04F3" w14:textId="77777777" w:rsidR="00B854DA" w:rsidRPr="00B854DA" w:rsidRDefault="00B854DA" w:rsidP="00B854DA">
      <w:pPr>
        <w:ind w:left="1416"/>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 = y1,  y = x1 - (a div b) * y1</w:t>
      </w:r>
    </w:p>
    <w:p w14:paraId="0FB6B499" w14:textId="77777777" w:rsidR="00B854DA" w:rsidRPr="00B854DA" w:rsidRDefault="00B854DA" w:rsidP="00B854DA">
      <w:pPr>
        <w:ind w:left="1416"/>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retornar (mcd, x, y)</w:t>
      </w:r>
    </w:p>
    <w:p w14:paraId="6F3B0EA5" w14:textId="77777777" w:rsidR="00B854DA" w:rsidRPr="00B854DA" w:rsidRDefault="00B854DA" w:rsidP="00B854DA">
      <w:pPr>
        <w:rPr>
          <w:rFonts w:ascii="Arial" w:eastAsiaTheme="minorEastAsia" w:hAnsi="Arial" w:cs="Arial"/>
        </w:rPr>
      </w:pPr>
    </w:p>
    <w:p w14:paraId="47ADD191" w14:textId="3E64A9D1" w:rsidR="00B854DA" w:rsidRPr="00B854DA" w:rsidRDefault="00B854DA" w:rsidP="00B854DA">
      <w:pPr>
        <w:rPr>
          <w:rFonts w:ascii="Arial" w:eastAsiaTheme="minorEastAsia" w:hAnsi="Arial" w:cs="Arial"/>
        </w:rPr>
      </w:pPr>
      <w:r w:rsidRPr="00B854DA">
        <w:rPr>
          <w:rFonts w:ascii="Arial" w:eastAsiaTheme="minorEastAsia" w:hAnsi="Arial" w:cs="Arial"/>
        </w:rPr>
        <w:t>De la identidad de Bezout: a * x + b * y = mcd</w:t>
      </w:r>
      <w:r>
        <w:rPr>
          <w:rFonts w:ascii="Arial" w:eastAsiaTheme="minorEastAsia" w:hAnsi="Arial" w:cs="Arial"/>
        </w:rPr>
        <w:t xml:space="preserve"> </w:t>
      </w:r>
      <w:r w:rsidRPr="00B854DA">
        <w:rPr>
          <w:rFonts w:ascii="Arial" w:eastAsiaTheme="minorEastAsia" w:hAnsi="Arial" w:cs="Arial"/>
        </w:rPr>
        <w:t>(a, b). Si mcd</w:t>
      </w:r>
      <w:r>
        <w:rPr>
          <w:rFonts w:ascii="Arial" w:eastAsiaTheme="minorEastAsia" w:hAnsi="Arial" w:cs="Arial"/>
        </w:rPr>
        <w:t xml:space="preserve"> </w:t>
      </w:r>
      <w:r w:rsidRPr="00B854DA">
        <w:rPr>
          <w:rFonts w:ascii="Arial" w:eastAsiaTheme="minorEastAsia" w:hAnsi="Arial" w:cs="Arial"/>
        </w:rPr>
        <w:t>(a, m) = 1, entonces a * x ≡ 1 (mod m), por lo que x = x mod m es el inverso.</w:t>
      </w:r>
    </w:p>
    <w:p w14:paraId="724D8ACE" w14:textId="77777777" w:rsidR="00B854DA" w:rsidRPr="00B854DA" w:rsidRDefault="00B854DA" w:rsidP="00B854DA">
      <w:pPr>
        <w:rPr>
          <w:rFonts w:ascii="Arial" w:eastAsiaTheme="minorEastAsia" w:hAnsi="Arial" w:cs="Arial"/>
        </w:rPr>
      </w:pPr>
    </w:p>
    <w:p w14:paraId="23D2E697" w14:textId="44614859" w:rsidR="00B854DA" w:rsidRPr="00B854DA" w:rsidRDefault="00C712A6" w:rsidP="00C712A6">
      <w:pPr>
        <w:pStyle w:val="Ttulo4"/>
        <w:rPr>
          <w:rFonts w:eastAsiaTheme="minorEastAsia"/>
        </w:rPr>
      </w:pPr>
      <w:bookmarkStart w:id="39" w:name="_Toc229063097"/>
      <w:r>
        <w:rPr>
          <w:rFonts w:eastAsiaTheme="minorEastAsia"/>
        </w:rPr>
        <w:t>3.</w:t>
      </w:r>
      <w:r w:rsidR="00B854DA" w:rsidRPr="00B854DA">
        <w:rPr>
          <w:rFonts w:eastAsiaTheme="minorEastAsia"/>
        </w:rPr>
        <w:t>3.3 Gauss-Jordan modular — algoritmo paso a paso</w:t>
      </w:r>
      <w:bookmarkEnd w:id="39"/>
    </w:p>
    <w:p w14:paraId="6CE4FC1B" w14:textId="329C2DF8" w:rsidR="00B854DA" w:rsidRPr="00B854DA" w:rsidRDefault="00B854DA" w:rsidP="00B854DA">
      <w:pPr>
        <w:rPr>
          <w:rFonts w:ascii="Arial" w:eastAsiaTheme="minorEastAsia" w:hAnsi="Arial" w:cs="Arial"/>
        </w:rPr>
      </w:pPr>
      <w:r w:rsidRPr="00B854DA">
        <w:rPr>
          <w:rFonts w:ascii="Arial" w:eastAsiaTheme="minorEastAsia" w:hAnsi="Arial" w:cs="Arial"/>
        </w:rPr>
        <w:t>Dado el sistema P * X = C (mod 2</w:t>
      </w:r>
      <w:r w:rsidR="00BC3F2D">
        <w:rPr>
          <w:rFonts w:ascii="Arial" w:eastAsiaTheme="minorEastAsia" w:hAnsi="Arial" w:cs="Arial"/>
        </w:rPr>
        <w:t>7</w:t>
      </w:r>
      <w:r w:rsidRPr="00B854DA">
        <w:rPr>
          <w:rFonts w:ascii="Arial" w:eastAsiaTheme="minorEastAsia" w:hAnsi="Arial" w:cs="Arial"/>
        </w:rPr>
        <w:t>), se construye la matriz aumentada [P | C] de dimensión n x 2n. El objetivo es transformar la parte izquierda en la identidad, obteniendo K^T en la parte derecha.</w:t>
      </w:r>
    </w:p>
    <w:p w14:paraId="27A87C11" w14:textId="77777777" w:rsidR="00B854DA" w:rsidRPr="00B854DA" w:rsidRDefault="00B854DA" w:rsidP="00B854DA">
      <w:pPr>
        <w:rPr>
          <w:rFonts w:ascii="Arial" w:eastAsiaTheme="minorEastAsia" w:hAnsi="Arial" w:cs="Arial"/>
        </w:rPr>
      </w:pPr>
    </w:p>
    <w:p w14:paraId="05AC4D27" w14:textId="77777777" w:rsidR="00B854DA" w:rsidRPr="00B854DA" w:rsidRDefault="00B854DA" w:rsidP="00B854DA">
      <w:pPr>
        <w:rPr>
          <w:rFonts w:ascii="Arial" w:eastAsiaTheme="minorEastAsia" w:hAnsi="Arial" w:cs="Arial"/>
        </w:rPr>
      </w:pPr>
      <w:r w:rsidRPr="00B854DA">
        <w:rPr>
          <w:rFonts w:ascii="Arial" w:eastAsiaTheme="minorEastAsia" w:hAnsi="Arial" w:cs="Arial"/>
        </w:rPr>
        <w:t>Pseudocodigo del algoritmo:</w:t>
      </w:r>
    </w:p>
    <w:p w14:paraId="3E1894C1" w14:textId="77777777"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Para cada columna k de 0 a n-1 (columna pivote):</w:t>
      </w:r>
    </w:p>
    <w:p w14:paraId="500F83CF" w14:textId="77777777"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1. Buscar fila i &gt;= k donde datos[i][k] != 0</w:t>
      </w:r>
    </w:p>
    <w:p w14:paraId="7E4071EA" w14:textId="6563A3BD"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ml:space="preserve">    2. Si </w:t>
      </w:r>
      <w:r w:rsidR="00C712A6" w:rsidRPr="00B854DA">
        <w:rPr>
          <w:rFonts w:ascii="Arial" w:eastAsiaTheme="minorEastAsia" w:hAnsi="Arial" w:cs="Arial"/>
          <w:color w:val="4C94D8" w:themeColor="text2" w:themeTint="80"/>
        </w:rPr>
        <w:t>i! =</w:t>
      </w:r>
      <w:r w:rsidRPr="00B854DA">
        <w:rPr>
          <w:rFonts w:ascii="Arial" w:eastAsiaTheme="minorEastAsia" w:hAnsi="Arial" w:cs="Arial"/>
          <w:color w:val="4C94D8" w:themeColor="text2" w:themeTint="80"/>
        </w:rPr>
        <w:t xml:space="preserve"> k: intercambiar Fi &lt;-&gt; Fk  (</w:t>
      </w:r>
      <w:r w:rsidR="00C712A6" w:rsidRPr="00B854DA">
        <w:rPr>
          <w:rFonts w:ascii="Arial" w:eastAsiaTheme="minorEastAsia" w:hAnsi="Arial" w:cs="Arial"/>
          <w:color w:val="4C94D8" w:themeColor="text2" w:themeTint="80"/>
        </w:rPr>
        <w:t>operación</w:t>
      </w:r>
      <w:r w:rsidRPr="00B854DA">
        <w:rPr>
          <w:rFonts w:ascii="Arial" w:eastAsiaTheme="minorEastAsia" w:hAnsi="Arial" w:cs="Arial"/>
          <w:color w:val="4C94D8" w:themeColor="text2" w:themeTint="80"/>
        </w:rPr>
        <w:t xml:space="preserve"> tipo I)</w:t>
      </w:r>
    </w:p>
    <w:p w14:paraId="095F166C" w14:textId="798549E4"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3. Calcular inv_pivote = inverso_modular(datos[k][k], 2</w:t>
      </w:r>
      <w:r w:rsidR="00BC3F2D">
        <w:rPr>
          <w:rFonts w:ascii="Arial" w:eastAsiaTheme="minorEastAsia" w:hAnsi="Arial" w:cs="Arial"/>
          <w:color w:val="4C94D8" w:themeColor="text2" w:themeTint="80"/>
        </w:rPr>
        <w:t>7</w:t>
      </w:r>
      <w:r w:rsidRPr="00B854DA">
        <w:rPr>
          <w:rFonts w:ascii="Arial" w:eastAsiaTheme="minorEastAsia" w:hAnsi="Arial" w:cs="Arial"/>
          <w:color w:val="4C94D8" w:themeColor="text2" w:themeTint="80"/>
        </w:rPr>
        <w:t>)</w:t>
      </w:r>
    </w:p>
    <w:p w14:paraId="1FEBDCD1" w14:textId="3FC55B31"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4. Escalar Fk: Fk &lt;- inv_pivote * Fk (mod 2</w:t>
      </w:r>
      <w:r w:rsidR="00BC3F2D">
        <w:rPr>
          <w:rFonts w:ascii="Arial" w:eastAsiaTheme="minorEastAsia" w:hAnsi="Arial" w:cs="Arial"/>
          <w:color w:val="4C94D8" w:themeColor="text2" w:themeTint="80"/>
        </w:rPr>
        <w:t>7</w:t>
      </w:r>
      <w:r w:rsidRPr="00B854DA">
        <w:rPr>
          <w:rFonts w:ascii="Arial" w:eastAsiaTheme="minorEastAsia" w:hAnsi="Arial" w:cs="Arial"/>
          <w:color w:val="4C94D8" w:themeColor="text2" w:themeTint="80"/>
        </w:rPr>
        <w:t>)  (tipo II)</w:t>
      </w:r>
    </w:p>
    <w:p w14:paraId="3682FE84" w14:textId="77777777"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5. Para cada fila j != k:</w:t>
      </w:r>
    </w:p>
    <w:p w14:paraId="5A6AD775" w14:textId="77777777"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lastRenderedPageBreak/>
        <w:t>           e = datos[j][k]</w:t>
      </w:r>
    </w:p>
    <w:p w14:paraId="4FD8849C" w14:textId="034D4987"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Fj &lt;- Fj + (-e) * Fk (mod 2</w:t>
      </w:r>
      <w:r w:rsidR="00BC3F2D">
        <w:rPr>
          <w:rFonts w:ascii="Arial" w:eastAsiaTheme="minorEastAsia" w:hAnsi="Arial" w:cs="Arial"/>
          <w:color w:val="4C94D8" w:themeColor="text2" w:themeTint="80"/>
        </w:rPr>
        <w:t>7</w:t>
      </w:r>
      <w:r w:rsidR="00C712A6" w:rsidRPr="00B854DA">
        <w:rPr>
          <w:rFonts w:ascii="Arial" w:eastAsiaTheme="minorEastAsia" w:hAnsi="Arial" w:cs="Arial"/>
          <w:color w:val="4C94D8" w:themeColor="text2" w:themeTint="80"/>
        </w:rPr>
        <w:t>) (</w:t>
      </w:r>
      <w:r w:rsidRPr="00B854DA">
        <w:rPr>
          <w:rFonts w:ascii="Arial" w:eastAsiaTheme="minorEastAsia" w:hAnsi="Arial" w:cs="Arial"/>
          <w:color w:val="4C94D8" w:themeColor="text2" w:themeTint="80"/>
        </w:rPr>
        <w:t>tipo III)</w:t>
      </w:r>
    </w:p>
    <w:p w14:paraId="40643E19" w14:textId="77777777"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Resultado: la parte derecha contiene K^T</w:t>
      </w:r>
    </w:p>
    <w:p w14:paraId="60AF0E5C" w14:textId="77777777" w:rsidR="00B854DA" w:rsidRPr="00B854DA" w:rsidRDefault="00B854DA" w:rsidP="00B854DA">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Clave K = transpuesta(K^T)</w:t>
      </w:r>
    </w:p>
    <w:p w14:paraId="36C6D1FD" w14:textId="77777777" w:rsidR="00B854DA" w:rsidRPr="00B854DA" w:rsidRDefault="00B854DA" w:rsidP="00B854DA">
      <w:pPr>
        <w:rPr>
          <w:rFonts w:ascii="Arial" w:eastAsiaTheme="minorEastAsia" w:hAnsi="Arial" w:cs="Arial"/>
        </w:rPr>
      </w:pPr>
    </w:p>
    <w:p w14:paraId="0472A657" w14:textId="12D2CF8E" w:rsidR="00B854DA" w:rsidRPr="00B854DA" w:rsidRDefault="00C712A6" w:rsidP="00C712A6">
      <w:pPr>
        <w:pStyle w:val="Ttulo4"/>
        <w:rPr>
          <w:rFonts w:eastAsiaTheme="minorEastAsia"/>
        </w:rPr>
      </w:pPr>
      <w:bookmarkStart w:id="40" w:name="_Toc229063098"/>
      <w:r>
        <w:rPr>
          <w:rFonts w:eastAsiaTheme="minorEastAsia"/>
        </w:rPr>
        <w:t>3.</w:t>
      </w:r>
      <w:r w:rsidR="00B854DA" w:rsidRPr="00B854DA">
        <w:rPr>
          <w:rFonts w:eastAsiaTheme="minorEastAsia"/>
        </w:rPr>
        <w:t>3.4 Multiplicación matricial modular</w:t>
      </w:r>
      <w:bookmarkEnd w:id="40"/>
    </w:p>
    <w:p w14:paraId="3D63F966" w14:textId="77777777" w:rsidR="00B854DA" w:rsidRPr="00B854DA" w:rsidRDefault="00B854DA" w:rsidP="00B854DA">
      <w:pPr>
        <w:rPr>
          <w:rFonts w:ascii="Arial" w:eastAsiaTheme="minorEastAsia" w:hAnsi="Arial" w:cs="Arial"/>
        </w:rPr>
      </w:pPr>
      <w:r w:rsidRPr="00B854DA">
        <w:rPr>
          <w:rFonts w:ascii="Arial" w:eastAsiaTheme="minorEastAsia" w:hAnsi="Arial" w:cs="Arial"/>
        </w:rPr>
        <w:t>Dados A (n x p) y B (p x q), su producto C = A * B mod m se define como:</w:t>
      </w:r>
    </w:p>
    <w:p w14:paraId="3F6394D2" w14:textId="77777777" w:rsidR="00B854DA" w:rsidRPr="00B854DA" w:rsidRDefault="00B854DA" w:rsidP="00B854DA">
      <w:pPr>
        <w:ind w:firstLine="708"/>
        <w:rPr>
          <w:rFonts w:ascii="Arial" w:eastAsiaTheme="minorEastAsia" w:hAnsi="Arial" w:cs="Arial"/>
          <w:lang w:val="en-US"/>
        </w:rPr>
      </w:pPr>
      <w:r w:rsidRPr="00B854DA">
        <w:rPr>
          <w:rFonts w:ascii="Arial" w:eastAsiaTheme="minorEastAsia" w:hAnsi="Arial" w:cs="Arial"/>
          <w:b/>
          <w:bCs/>
          <w:lang w:val="en-US"/>
        </w:rPr>
        <w:t>C[i][j] = (suma_{k=0}^{p-1} A[i][k] * B[k][j]) mod m</w:t>
      </w:r>
    </w:p>
    <w:p w14:paraId="6A51232A" w14:textId="326AC52E" w:rsidR="00B854DA" w:rsidRPr="00B854DA" w:rsidRDefault="00B854DA" w:rsidP="00B854DA">
      <w:pPr>
        <w:rPr>
          <w:rFonts w:ascii="Arial" w:eastAsiaTheme="minorEastAsia" w:hAnsi="Arial" w:cs="Arial"/>
        </w:rPr>
      </w:pPr>
      <w:r w:rsidRPr="00B854DA">
        <w:rPr>
          <w:rFonts w:ascii="Arial" w:eastAsiaTheme="minorEastAsia" w:hAnsi="Arial" w:cs="Arial"/>
        </w:rPr>
        <w:t>Esta operación se implementa sin ninguna libreria algebraica externa, solo con bucles anidados y la función reducir_mod.</w:t>
      </w:r>
    </w:p>
    <w:p w14:paraId="6289FEFF" w14:textId="77777777" w:rsidR="00357266" w:rsidRDefault="00357266" w:rsidP="00357266">
      <w:pPr>
        <w:rPr>
          <w:rFonts w:ascii="Arial" w:eastAsiaTheme="minorEastAsia" w:hAnsi="Arial" w:cs="Arial"/>
        </w:rPr>
      </w:pPr>
    </w:p>
    <w:p w14:paraId="024753C8" w14:textId="77777777" w:rsidR="00B854DA" w:rsidRDefault="00B854DA" w:rsidP="00357266">
      <w:pPr>
        <w:rPr>
          <w:rFonts w:ascii="Arial" w:eastAsiaTheme="minorEastAsia" w:hAnsi="Arial" w:cs="Arial"/>
        </w:rPr>
      </w:pPr>
    </w:p>
    <w:p w14:paraId="2CFD2110" w14:textId="77777777" w:rsidR="00B854DA" w:rsidRDefault="00B854DA" w:rsidP="00357266">
      <w:pPr>
        <w:rPr>
          <w:rFonts w:ascii="Arial" w:eastAsiaTheme="minorEastAsia" w:hAnsi="Arial" w:cs="Arial"/>
        </w:rPr>
      </w:pPr>
    </w:p>
    <w:p w14:paraId="0806C237" w14:textId="51CF7CA4" w:rsidR="00B854DA" w:rsidRDefault="00C712A6" w:rsidP="00C712A6">
      <w:pPr>
        <w:pStyle w:val="Ttulo3"/>
        <w:rPr>
          <w:rFonts w:eastAsiaTheme="minorEastAsia"/>
        </w:rPr>
      </w:pPr>
      <w:bookmarkStart w:id="41" w:name="_Toc229063099"/>
      <w:r>
        <w:rPr>
          <w:rFonts w:eastAsiaTheme="minorEastAsia"/>
        </w:rPr>
        <w:t xml:space="preserve">3.4 </w:t>
      </w:r>
      <w:r w:rsidR="00B854DA">
        <w:rPr>
          <w:rFonts w:eastAsiaTheme="minorEastAsia"/>
        </w:rPr>
        <w:t>Ejemplo Resuelto</w:t>
      </w:r>
      <w:bookmarkEnd w:id="41"/>
    </w:p>
    <w:p w14:paraId="242D5C77" w14:textId="74748E3F" w:rsidR="00B854DA" w:rsidRPr="00B854DA" w:rsidRDefault="00C712A6" w:rsidP="00C712A6">
      <w:pPr>
        <w:pStyle w:val="Ttulo4"/>
        <w:rPr>
          <w:rFonts w:eastAsiaTheme="minorEastAsia"/>
        </w:rPr>
      </w:pPr>
      <w:bookmarkStart w:id="42" w:name="_Toc229063100"/>
      <w:r>
        <w:rPr>
          <w:rFonts w:eastAsiaTheme="minorEastAsia"/>
        </w:rPr>
        <w:t>3.</w:t>
      </w:r>
      <w:r w:rsidR="00B854DA" w:rsidRPr="00B854DA">
        <w:rPr>
          <w:rFonts w:eastAsiaTheme="minorEastAsia"/>
        </w:rPr>
        <w:t>4.1 Datos del ejemplo</w:t>
      </w:r>
      <w:bookmarkEnd w:id="42"/>
    </w:p>
    <w:p w14:paraId="7B4100D7" w14:textId="1CEFF93A" w:rsidR="00B854DA" w:rsidRPr="00B854DA" w:rsidRDefault="00B854DA" w:rsidP="00B854DA">
      <w:pPr>
        <w:rPr>
          <w:rFonts w:ascii="Arial" w:eastAsiaTheme="minorEastAsia" w:hAnsi="Arial" w:cs="Arial"/>
        </w:rPr>
      </w:pPr>
      <w:r w:rsidRPr="00B854DA">
        <w:rPr>
          <w:rFonts w:ascii="Arial" w:eastAsiaTheme="minorEastAsia" w:hAnsi="Arial" w:cs="Arial"/>
        </w:rPr>
        <w:t>Se trabaja con el cifrado Hill de bloque n = 2 y modulo m = 2</w:t>
      </w:r>
      <w:r w:rsidR="00BC3F2D">
        <w:rPr>
          <w:rFonts w:ascii="Arial" w:eastAsiaTheme="minorEastAsia" w:hAnsi="Arial" w:cs="Arial"/>
        </w:rPr>
        <w:t>7</w:t>
      </w:r>
      <w:r w:rsidRPr="00B854DA">
        <w:rPr>
          <w:rFonts w:ascii="Arial" w:eastAsiaTheme="minorEastAsia" w:hAnsi="Arial" w:cs="Arial"/>
        </w:rPr>
        <w:t>. La clave original (desconocida por el atacante) es:</w:t>
      </w:r>
    </w:p>
    <w:p w14:paraId="07CA407B" w14:textId="77777777" w:rsidR="00B854DA" w:rsidRPr="00B854DA" w:rsidRDefault="00B854DA" w:rsidP="00B854DA">
      <w:pPr>
        <w:rPr>
          <w:rFonts w:ascii="Arial" w:eastAsiaTheme="minorEastAsia" w:hAnsi="Arial" w:cs="Arial"/>
        </w:rPr>
      </w:pPr>
    </w:p>
    <w:p w14:paraId="75185246" w14:textId="77777777" w:rsidR="00B854DA" w:rsidRPr="00B854DA" w:rsidRDefault="00B854DA" w:rsidP="00B854DA">
      <w:pPr>
        <w:rPr>
          <w:rFonts w:ascii="Arial" w:eastAsiaTheme="minorEastAsia" w:hAnsi="Arial" w:cs="Arial"/>
        </w:rPr>
      </w:pPr>
      <w:r w:rsidRPr="00B854DA">
        <w:rPr>
          <w:rFonts w:ascii="Arial" w:eastAsiaTheme="minorEastAsia" w:hAnsi="Arial" w:cs="Arial"/>
          <w:b/>
          <w:bCs/>
        </w:rPr>
        <w:t>K = [ [3, 3], [2, 5] ]</w:t>
      </w:r>
    </w:p>
    <w:p w14:paraId="41192BFC" w14:textId="77777777" w:rsidR="00B854DA" w:rsidRPr="00B854DA" w:rsidRDefault="00B854DA" w:rsidP="00B854DA">
      <w:pPr>
        <w:rPr>
          <w:rFonts w:ascii="Arial" w:eastAsiaTheme="minorEastAsia" w:hAnsi="Arial" w:cs="Arial"/>
        </w:rPr>
      </w:pPr>
      <w:r w:rsidRPr="00B854DA">
        <w:rPr>
          <w:rFonts w:ascii="Arial" w:eastAsiaTheme="minorEastAsia" w:hAnsi="Arial" w:cs="Arial"/>
        </w:rPr>
        <w:t>El texto claro conocido es HELP, que corresponde a los valores numericos:</w:t>
      </w:r>
    </w:p>
    <w:p w14:paraId="7DB93364" w14:textId="6943C99A" w:rsidR="00B854DA" w:rsidRPr="00B854DA" w:rsidRDefault="00B854DA" w:rsidP="00B854DA">
      <w:pPr>
        <w:rPr>
          <w:rFonts w:ascii="Arial" w:eastAsiaTheme="minorEastAsia" w:hAnsi="Arial" w:cs="Arial"/>
        </w:rPr>
      </w:pPr>
      <w:r w:rsidRPr="00B854DA">
        <w:rPr>
          <w:rFonts w:ascii="Arial" w:eastAsiaTheme="minorEastAsia" w:hAnsi="Arial" w:cs="Arial"/>
        </w:rPr>
        <w:t>H = 7, E = 4, L = 11, P = 15</w:t>
      </w:r>
    </w:p>
    <w:p w14:paraId="44F58328" w14:textId="77777777" w:rsidR="00B854DA" w:rsidRPr="00B854DA" w:rsidRDefault="00B854DA" w:rsidP="00B854DA">
      <w:pPr>
        <w:rPr>
          <w:rFonts w:ascii="Arial" w:eastAsiaTheme="minorEastAsia" w:hAnsi="Arial" w:cs="Arial"/>
        </w:rPr>
      </w:pPr>
    </w:p>
    <w:p w14:paraId="19B56AE1" w14:textId="34D854CB" w:rsidR="00B854DA" w:rsidRPr="00B854DA" w:rsidRDefault="00C712A6" w:rsidP="00C712A6">
      <w:pPr>
        <w:pStyle w:val="Ttulo4"/>
        <w:rPr>
          <w:rFonts w:eastAsiaTheme="minorEastAsia"/>
        </w:rPr>
      </w:pPr>
      <w:bookmarkStart w:id="43" w:name="_Toc229063101"/>
      <w:r>
        <w:rPr>
          <w:rFonts w:eastAsiaTheme="minorEastAsia"/>
        </w:rPr>
        <w:t>3.</w:t>
      </w:r>
      <w:r w:rsidR="00B854DA" w:rsidRPr="00B854DA">
        <w:rPr>
          <w:rFonts w:eastAsiaTheme="minorEastAsia"/>
        </w:rPr>
        <w:t>4.2 Cifrado del texto claro</w:t>
      </w:r>
      <w:bookmarkEnd w:id="43"/>
    </w:p>
    <w:p w14:paraId="5FD1E8F1" w14:textId="77777777" w:rsidR="00B854DA" w:rsidRPr="00B854DA" w:rsidRDefault="00B854DA" w:rsidP="00B854DA">
      <w:pPr>
        <w:rPr>
          <w:rFonts w:ascii="Arial" w:eastAsiaTheme="minorEastAsia" w:hAnsi="Arial" w:cs="Arial"/>
        </w:rPr>
      </w:pPr>
      <w:r w:rsidRPr="00B854DA">
        <w:rPr>
          <w:rFonts w:ascii="Arial" w:eastAsiaTheme="minorEastAsia" w:hAnsi="Arial" w:cs="Arial"/>
        </w:rPr>
        <w:t>El texto se divide en bloques de 2 letras: {HE} y {LP}.</w:t>
      </w:r>
    </w:p>
    <w:p w14:paraId="12E25007" w14:textId="77777777" w:rsidR="00B854DA" w:rsidRPr="00B854DA" w:rsidRDefault="00B854DA" w:rsidP="00B854DA">
      <w:pPr>
        <w:rPr>
          <w:rFonts w:ascii="Arial" w:eastAsiaTheme="minorEastAsia" w:hAnsi="Arial" w:cs="Arial"/>
        </w:rPr>
      </w:pPr>
    </w:p>
    <w:p w14:paraId="0F24D44B" w14:textId="77777777" w:rsidR="00B854DA" w:rsidRPr="00B854DA" w:rsidRDefault="00B854DA" w:rsidP="00B854DA">
      <w:pPr>
        <w:rPr>
          <w:rFonts w:ascii="Arial" w:eastAsiaTheme="minorEastAsia" w:hAnsi="Arial" w:cs="Arial"/>
          <w:lang w:val="en-US"/>
        </w:rPr>
      </w:pPr>
      <w:r w:rsidRPr="00B854DA">
        <w:rPr>
          <w:rFonts w:ascii="Arial" w:eastAsiaTheme="minorEastAsia" w:hAnsi="Arial" w:cs="Arial"/>
          <w:lang w:val="en-US"/>
        </w:rPr>
        <w:t>Bloque 1 — HE = [7, 4]:</w:t>
      </w:r>
    </w:p>
    <w:p w14:paraId="12F0FA1F" w14:textId="4D568B22"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c1 = K * [7, 4]^T mod 2</w:t>
      </w:r>
      <w:r w:rsidR="00BC3F2D">
        <w:rPr>
          <w:rFonts w:ascii="Arial" w:eastAsiaTheme="minorEastAsia" w:hAnsi="Arial" w:cs="Arial"/>
          <w:color w:val="4C94D8" w:themeColor="text2" w:themeTint="80"/>
          <w:lang w:val="en-US"/>
        </w:rPr>
        <w:t>7</w:t>
      </w:r>
    </w:p>
    <w:p w14:paraId="41B82591" w14:textId="6B84C893"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   = [3*7 + 3*4,  2*7 + 5*4] mod 2</w:t>
      </w:r>
      <w:r w:rsidR="00BC3F2D">
        <w:rPr>
          <w:rFonts w:ascii="Arial" w:eastAsiaTheme="minorEastAsia" w:hAnsi="Arial" w:cs="Arial"/>
          <w:color w:val="4C94D8" w:themeColor="text2" w:themeTint="80"/>
          <w:lang w:val="en-US"/>
        </w:rPr>
        <w:t>7</w:t>
      </w:r>
    </w:p>
    <w:p w14:paraId="50860F41" w14:textId="48FBC1A9"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   = [33, 34] mod 2</w:t>
      </w:r>
      <w:r w:rsidR="00BC3F2D">
        <w:rPr>
          <w:rFonts w:ascii="Arial" w:eastAsiaTheme="minorEastAsia" w:hAnsi="Arial" w:cs="Arial"/>
          <w:color w:val="4C94D8" w:themeColor="text2" w:themeTint="80"/>
          <w:lang w:val="en-US"/>
        </w:rPr>
        <w:t>7</w:t>
      </w:r>
    </w:p>
    <w:p w14:paraId="420419D0" w14:textId="2BB830FF" w:rsidR="00B854DA" w:rsidRPr="00B854DA" w:rsidRDefault="00B854DA" w:rsidP="007D0731">
      <w:pPr>
        <w:spacing w:after="0"/>
        <w:ind w:left="708"/>
        <w:rPr>
          <w:rFonts w:ascii="Arial" w:eastAsiaTheme="minorEastAsia" w:hAnsi="Arial" w:cs="Arial"/>
          <w:lang w:val="en-US"/>
        </w:rPr>
      </w:pPr>
      <w:r w:rsidRPr="00B854DA">
        <w:rPr>
          <w:rFonts w:ascii="Arial" w:eastAsiaTheme="minorEastAsia" w:hAnsi="Arial" w:cs="Arial"/>
          <w:color w:val="4C94D8" w:themeColor="text2" w:themeTint="80"/>
          <w:lang w:val="en-US"/>
        </w:rPr>
        <w:t>   = [7, 8</w:t>
      </w:r>
      <w:r w:rsidR="00DE5D40" w:rsidRPr="00B854DA">
        <w:rPr>
          <w:rFonts w:ascii="Arial" w:eastAsiaTheme="minorEastAsia" w:hAnsi="Arial" w:cs="Arial"/>
          <w:color w:val="4C94D8" w:themeColor="text2" w:themeTint="80"/>
          <w:lang w:val="en-US"/>
        </w:rPr>
        <w:t>] =&gt; H</w:t>
      </w:r>
      <w:r w:rsidRPr="00B854DA">
        <w:rPr>
          <w:rFonts w:ascii="Arial" w:eastAsiaTheme="minorEastAsia" w:hAnsi="Arial" w:cs="Arial"/>
          <w:color w:val="4C94D8" w:themeColor="text2" w:themeTint="80"/>
          <w:lang w:val="en-US"/>
        </w:rPr>
        <w:t>, I</w:t>
      </w:r>
    </w:p>
    <w:p w14:paraId="325F1B4D" w14:textId="77777777" w:rsidR="00B854DA" w:rsidRPr="00B854DA" w:rsidRDefault="00B854DA" w:rsidP="00B854DA">
      <w:pPr>
        <w:rPr>
          <w:rFonts w:ascii="Arial" w:eastAsiaTheme="minorEastAsia" w:hAnsi="Arial" w:cs="Arial"/>
          <w:lang w:val="en-US"/>
        </w:rPr>
      </w:pPr>
    </w:p>
    <w:p w14:paraId="05A7318B" w14:textId="77777777" w:rsidR="00B854DA" w:rsidRPr="00B854DA" w:rsidRDefault="00B854DA" w:rsidP="00B854DA">
      <w:pPr>
        <w:rPr>
          <w:rFonts w:ascii="Arial" w:eastAsiaTheme="minorEastAsia" w:hAnsi="Arial" w:cs="Arial"/>
          <w:lang w:val="en-US"/>
        </w:rPr>
      </w:pPr>
      <w:r w:rsidRPr="00B854DA">
        <w:rPr>
          <w:rFonts w:ascii="Arial" w:eastAsiaTheme="minorEastAsia" w:hAnsi="Arial" w:cs="Arial"/>
          <w:lang w:val="en-US"/>
        </w:rPr>
        <w:t>Bloque 2 — LP = [11, 15]:</w:t>
      </w:r>
    </w:p>
    <w:p w14:paraId="7A24496E" w14:textId="54F8DD3E"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c2 = K * [11, 15]^T mod 2</w:t>
      </w:r>
      <w:r w:rsidR="00BC3F2D">
        <w:rPr>
          <w:rFonts w:ascii="Arial" w:eastAsiaTheme="minorEastAsia" w:hAnsi="Arial" w:cs="Arial"/>
          <w:color w:val="4C94D8" w:themeColor="text2" w:themeTint="80"/>
          <w:lang w:val="en-US"/>
        </w:rPr>
        <w:t>7</w:t>
      </w:r>
    </w:p>
    <w:p w14:paraId="5D21FA0B" w14:textId="77777777" w:rsidR="00B854DA" w:rsidRPr="00BC1780"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lastRenderedPageBreak/>
        <w:t>   </w:t>
      </w:r>
      <w:r w:rsidRPr="00BC1780">
        <w:rPr>
          <w:rFonts w:ascii="Arial" w:eastAsiaTheme="minorEastAsia" w:hAnsi="Arial" w:cs="Arial"/>
          <w:color w:val="4C94D8" w:themeColor="text2" w:themeTint="80"/>
          <w:lang w:val="en-US"/>
        </w:rPr>
        <w:t>= [3*11 + 3*15,  2*11 + 5*15] mod 26</w:t>
      </w:r>
    </w:p>
    <w:p w14:paraId="7B826636" w14:textId="14E08E5C" w:rsidR="00B854DA" w:rsidRPr="00BC1780" w:rsidRDefault="00B854DA" w:rsidP="007D0731">
      <w:pPr>
        <w:spacing w:after="0"/>
        <w:ind w:left="708"/>
        <w:rPr>
          <w:rFonts w:ascii="Arial" w:eastAsiaTheme="minorEastAsia" w:hAnsi="Arial" w:cs="Arial"/>
          <w:color w:val="4C94D8" w:themeColor="text2" w:themeTint="80"/>
          <w:lang w:val="en-US"/>
        </w:rPr>
      </w:pPr>
      <w:r w:rsidRPr="00BC1780">
        <w:rPr>
          <w:rFonts w:ascii="Arial" w:eastAsiaTheme="minorEastAsia" w:hAnsi="Arial" w:cs="Arial"/>
          <w:color w:val="4C94D8" w:themeColor="text2" w:themeTint="80"/>
          <w:lang w:val="en-US"/>
        </w:rPr>
        <w:t>   = [78, 97] mod 2</w:t>
      </w:r>
      <w:r w:rsidR="00BC3F2D">
        <w:rPr>
          <w:rFonts w:ascii="Arial" w:eastAsiaTheme="minorEastAsia" w:hAnsi="Arial" w:cs="Arial"/>
          <w:color w:val="4C94D8" w:themeColor="text2" w:themeTint="80"/>
          <w:lang w:val="en-US"/>
        </w:rPr>
        <w:t>7</w:t>
      </w:r>
    </w:p>
    <w:p w14:paraId="54982D3D" w14:textId="77777777" w:rsidR="00B854DA" w:rsidRPr="00B854DA" w:rsidRDefault="00B854DA" w:rsidP="007D0731">
      <w:pPr>
        <w:spacing w:after="0"/>
        <w:ind w:left="708"/>
        <w:rPr>
          <w:rFonts w:ascii="Arial" w:eastAsiaTheme="minorEastAsia" w:hAnsi="Arial" w:cs="Arial"/>
          <w:color w:val="4C94D8" w:themeColor="text2" w:themeTint="80"/>
        </w:rPr>
      </w:pPr>
      <w:r w:rsidRPr="00BC1780">
        <w:rPr>
          <w:rFonts w:ascii="Arial" w:eastAsiaTheme="minorEastAsia" w:hAnsi="Arial" w:cs="Arial"/>
          <w:color w:val="4C94D8" w:themeColor="text2" w:themeTint="80"/>
          <w:lang w:val="en-US"/>
        </w:rPr>
        <w:t>   </w:t>
      </w:r>
      <w:r w:rsidRPr="00B854DA">
        <w:rPr>
          <w:rFonts w:ascii="Arial" w:eastAsiaTheme="minorEastAsia" w:hAnsi="Arial" w:cs="Arial"/>
          <w:color w:val="4C94D8" w:themeColor="text2" w:themeTint="80"/>
        </w:rPr>
        <w:t>= [0, 19]  =&gt;  A, T</w:t>
      </w:r>
    </w:p>
    <w:p w14:paraId="6D0C4E4E" w14:textId="77777777" w:rsidR="00B854DA" w:rsidRPr="00B854DA" w:rsidRDefault="00B854DA" w:rsidP="00B854DA">
      <w:pPr>
        <w:rPr>
          <w:rFonts w:ascii="Arial" w:eastAsiaTheme="minorEastAsia" w:hAnsi="Arial" w:cs="Arial"/>
        </w:rPr>
      </w:pPr>
    </w:p>
    <w:p w14:paraId="0C24FBAD" w14:textId="77777777" w:rsidR="00B854DA" w:rsidRPr="00B854DA" w:rsidRDefault="00B854DA" w:rsidP="00B854DA">
      <w:pPr>
        <w:rPr>
          <w:rFonts w:ascii="Arial" w:eastAsiaTheme="minorEastAsia" w:hAnsi="Arial" w:cs="Arial"/>
        </w:rPr>
      </w:pPr>
      <w:r w:rsidRPr="00B854DA">
        <w:rPr>
          <w:rFonts w:ascii="Arial" w:eastAsiaTheme="minorEastAsia" w:hAnsi="Arial" w:cs="Arial"/>
        </w:rPr>
        <w:t>El texto cifrado resultante es: HIAT</w:t>
      </w:r>
    </w:p>
    <w:p w14:paraId="01D7E0B6" w14:textId="77777777" w:rsidR="00B854DA" w:rsidRPr="00B854DA" w:rsidRDefault="00B854DA" w:rsidP="00B854DA">
      <w:pPr>
        <w:rPr>
          <w:rFonts w:ascii="Arial" w:eastAsiaTheme="minorEastAsia" w:hAnsi="Arial" w:cs="Arial"/>
        </w:rPr>
      </w:pPr>
    </w:p>
    <w:p w14:paraId="51D456D2" w14:textId="455EF805" w:rsidR="00B854DA" w:rsidRPr="00B854DA" w:rsidRDefault="00C712A6" w:rsidP="00C712A6">
      <w:pPr>
        <w:pStyle w:val="Ttulo4"/>
        <w:rPr>
          <w:rFonts w:eastAsiaTheme="minorEastAsia"/>
        </w:rPr>
      </w:pPr>
      <w:bookmarkStart w:id="44" w:name="_Toc229063102"/>
      <w:r>
        <w:rPr>
          <w:rFonts w:eastAsiaTheme="minorEastAsia"/>
        </w:rPr>
        <w:t>3.</w:t>
      </w:r>
      <w:r w:rsidR="00B854DA" w:rsidRPr="00B854DA">
        <w:rPr>
          <w:rFonts w:eastAsiaTheme="minorEastAsia"/>
        </w:rPr>
        <w:t xml:space="preserve">4.3 Construccion </w:t>
      </w:r>
      <w:r w:rsidR="007D0731" w:rsidRPr="007D0731">
        <w:rPr>
          <w:rFonts w:eastAsiaTheme="minorEastAsia"/>
        </w:rPr>
        <w:t>De La Matriz Aumentada</w:t>
      </w:r>
      <w:r w:rsidR="007D0731" w:rsidRPr="00B854DA">
        <w:rPr>
          <w:rFonts w:eastAsiaTheme="minorEastAsia"/>
          <w:sz w:val="20"/>
          <w:szCs w:val="20"/>
        </w:rPr>
        <w:t xml:space="preserve"> </w:t>
      </w:r>
      <w:r w:rsidR="00B854DA" w:rsidRPr="00B854DA">
        <w:rPr>
          <w:rFonts w:eastAsiaTheme="minorEastAsia"/>
        </w:rPr>
        <w:t>[P | C]</w:t>
      </w:r>
      <w:bookmarkEnd w:id="44"/>
    </w:p>
    <w:p w14:paraId="5A1392AD" w14:textId="77777777" w:rsidR="00B854DA" w:rsidRPr="00B854DA" w:rsidRDefault="00B854DA" w:rsidP="00B854DA">
      <w:pPr>
        <w:rPr>
          <w:rFonts w:ascii="Arial" w:eastAsiaTheme="minorEastAsia" w:hAnsi="Arial" w:cs="Arial"/>
        </w:rPr>
      </w:pPr>
      <w:r w:rsidRPr="00B854DA">
        <w:rPr>
          <w:rFonts w:ascii="Arial" w:eastAsiaTheme="minorEastAsia" w:hAnsi="Arial" w:cs="Arial"/>
        </w:rPr>
        <w:t>El atacante conoce el par (HELP, HIAT). Construye las matrices por bloques:</w:t>
      </w:r>
    </w:p>
    <w:p w14:paraId="3BEEE644"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P (texto claro por filas):</w:t>
      </w:r>
    </w:p>
    <w:p w14:paraId="57049C5D"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Fila 1: [ 7,  4]    &lt;- HE</w:t>
      </w:r>
    </w:p>
    <w:p w14:paraId="66EF7792" w14:textId="77777777" w:rsidR="00B854DA" w:rsidRPr="00B854DA" w:rsidRDefault="00B854DA" w:rsidP="007D0731">
      <w:pPr>
        <w:spacing w:after="0"/>
        <w:ind w:left="708"/>
        <w:rPr>
          <w:rFonts w:ascii="Arial" w:eastAsiaTheme="minorEastAsia" w:hAnsi="Arial" w:cs="Arial"/>
        </w:rPr>
      </w:pPr>
      <w:r w:rsidRPr="00B854DA">
        <w:rPr>
          <w:rFonts w:ascii="Arial" w:eastAsiaTheme="minorEastAsia" w:hAnsi="Arial" w:cs="Arial"/>
          <w:color w:val="4C94D8" w:themeColor="text2" w:themeTint="80"/>
        </w:rPr>
        <w:t>   Fila 2: [11, 15]    &lt;- LP</w:t>
      </w:r>
    </w:p>
    <w:p w14:paraId="0BCB0970" w14:textId="77777777" w:rsidR="00B854DA" w:rsidRPr="00B854DA" w:rsidRDefault="00B854DA" w:rsidP="00B854DA">
      <w:pPr>
        <w:rPr>
          <w:rFonts w:ascii="Arial" w:eastAsiaTheme="minorEastAsia" w:hAnsi="Arial" w:cs="Arial"/>
        </w:rPr>
      </w:pPr>
    </w:p>
    <w:p w14:paraId="115D5881" w14:textId="77777777" w:rsidR="007D0731" w:rsidRDefault="007D0731" w:rsidP="007D0731">
      <w:pPr>
        <w:ind w:left="708"/>
        <w:rPr>
          <w:rFonts w:ascii="Arial" w:eastAsiaTheme="minorEastAsia" w:hAnsi="Arial" w:cs="Arial"/>
        </w:rPr>
      </w:pPr>
    </w:p>
    <w:p w14:paraId="0735C8A9" w14:textId="681539F5"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C (texto cifrado por filas):</w:t>
      </w:r>
    </w:p>
    <w:p w14:paraId="355FACFF"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Fila 1: [ 7,  8]    &lt;- HI</w:t>
      </w:r>
    </w:p>
    <w:p w14:paraId="327C95EB"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Fila 2: [ 0, 19]    &lt;- AT</w:t>
      </w:r>
    </w:p>
    <w:p w14:paraId="709025B2" w14:textId="77777777" w:rsidR="00B854DA" w:rsidRPr="00B854DA" w:rsidRDefault="00B854DA" w:rsidP="007D0731">
      <w:pPr>
        <w:ind w:left="708"/>
        <w:rPr>
          <w:rFonts w:ascii="Arial" w:eastAsiaTheme="minorEastAsia" w:hAnsi="Arial" w:cs="Arial"/>
        </w:rPr>
      </w:pPr>
    </w:p>
    <w:p w14:paraId="650308E2"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Matriz aumentada [P | C]:</w:t>
      </w:r>
    </w:p>
    <w:p w14:paraId="4078C39B"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F1: [  7   4 |   7   8 ]</w:t>
      </w:r>
    </w:p>
    <w:p w14:paraId="73F4F4A9"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F2: [ 11  15 |   0  19 ]</w:t>
      </w:r>
    </w:p>
    <w:p w14:paraId="175AF20E" w14:textId="77777777" w:rsidR="00B854DA" w:rsidRPr="00B854DA" w:rsidRDefault="00B854DA" w:rsidP="00C712A6">
      <w:pPr>
        <w:pStyle w:val="Ttulo4"/>
        <w:rPr>
          <w:rFonts w:eastAsiaTheme="minorEastAsia"/>
        </w:rPr>
      </w:pPr>
    </w:p>
    <w:p w14:paraId="1704C3E7" w14:textId="0EA0C0C9" w:rsidR="00B854DA" w:rsidRPr="00B854DA" w:rsidRDefault="00C712A6" w:rsidP="00C712A6">
      <w:pPr>
        <w:pStyle w:val="Ttulo4"/>
        <w:rPr>
          <w:rFonts w:eastAsiaTheme="minorEastAsia"/>
          <w:b/>
          <w:bCs/>
        </w:rPr>
      </w:pPr>
      <w:bookmarkStart w:id="45" w:name="_Toc229063103"/>
      <w:r>
        <w:rPr>
          <w:rFonts w:eastAsiaTheme="minorEastAsia"/>
          <w:b/>
          <w:bCs/>
        </w:rPr>
        <w:t>3.</w:t>
      </w:r>
      <w:r w:rsidR="00B854DA" w:rsidRPr="00B854DA">
        <w:rPr>
          <w:rFonts w:eastAsiaTheme="minorEastAsia"/>
          <w:b/>
          <w:bCs/>
        </w:rPr>
        <w:t>4.4 Aplicacion del algoritmo Gauss-Jordan (mod 26)</w:t>
      </w:r>
      <w:bookmarkEnd w:id="45"/>
    </w:p>
    <w:p w14:paraId="2CDC2CF7" w14:textId="77777777" w:rsidR="00B854DA" w:rsidRPr="00B854DA" w:rsidRDefault="00B854DA" w:rsidP="00B854DA">
      <w:pPr>
        <w:rPr>
          <w:rFonts w:ascii="Arial" w:eastAsiaTheme="minorEastAsia" w:hAnsi="Arial" w:cs="Arial"/>
        </w:rPr>
      </w:pPr>
    </w:p>
    <w:p w14:paraId="15B5D47A" w14:textId="77777777" w:rsidR="00B854DA" w:rsidRPr="00B854DA" w:rsidRDefault="00B854DA" w:rsidP="00B854DA">
      <w:pPr>
        <w:rPr>
          <w:rFonts w:ascii="Arial" w:eastAsiaTheme="minorEastAsia" w:hAnsi="Arial" w:cs="Arial"/>
          <w:b/>
          <w:bCs/>
        </w:rPr>
      </w:pPr>
      <w:r w:rsidRPr="00B854DA">
        <w:rPr>
          <w:rFonts w:ascii="Arial" w:eastAsiaTheme="minorEastAsia" w:hAnsi="Arial" w:cs="Arial"/>
          <w:b/>
          <w:bCs/>
        </w:rPr>
        <w:t>Paso 1 — Pivote en columna 0: elemento F1[0] = 7</w:t>
      </w:r>
    </w:p>
    <w:p w14:paraId="7BA51080" w14:textId="0369DB90" w:rsidR="00B854DA" w:rsidRPr="00B854DA" w:rsidRDefault="00B854DA" w:rsidP="00B854DA">
      <w:pPr>
        <w:rPr>
          <w:rFonts w:ascii="Arial" w:eastAsiaTheme="minorEastAsia" w:hAnsi="Arial" w:cs="Arial"/>
        </w:rPr>
      </w:pPr>
      <w:r w:rsidRPr="00B854DA">
        <w:rPr>
          <w:rFonts w:ascii="Arial" w:eastAsiaTheme="minorEastAsia" w:hAnsi="Arial" w:cs="Arial"/>
        </w:rPr>
        <w:t>Calcular el inverso modular de 7 mod 2</w:t>
      </w:r>
      <w:r w:rsidR="00BC3F2D">
        <w:rPr>
          <w:rFonts w:ascii="Arial" w:eastAsiaTheme="minorEastAsia" w:hAnsi="Arial" w:cs="Arial"/>
        </w:rPr>
        <w:t>7</w:t>
      </w:r>
      <w:r w:rsidRPr="00B854DA">
        <w:rPr>
          <w:rFonts w:ascii="Arial" w:eastAsiaTheme="minorEastAsia" w:hAnsi="Arial" w:cs="Arial"/>
        </w:rPr>
        <w:t>:</w:t>
      </w:r>
    </w:p>
    <w:p w14:paraId="067709F2" w14:textId="48DA9F33" w:rsidR="00B854DA" w:rsidRPr="00B854DA" w:rsidRDefault="00B854DA" w:rsidP="007D0731">
      <w:pPr>
        <w:ind w:firstLine="708"/>
        <w:rPr>
          <w:rFonts w:ascii="Arial" w:eastAsiaTheme="minorEastAsia" w:hAnsi="Arial" w:cs="Arial"/>
        </w:rPr>
      </w:pPr>
      <w:r w:rsidRPr="00B854DA">
        <w:rPr>
          <w:rFonts w:ascii="Arial" w:eastAsiaTheme="minorEastAsia" w:hAnsi="Arial" w:cs="Arial"/>
          <w:color w:val="4C94D8" w:themeColor="text2" w:themeTint="80"/>
        </w:rPr>
        <w:t>7 * x ≡ 1 (mod 26</w:t>
      </w:r>
      <w:r w:rsidR="007D0731" w:rsidRPr="007D0731">
        <w:rPr>
          <w:rFonts w:ascii="Arial" w:eastAsiaTheme="minorEastAsia" w:hAnsi="Arial" w:cs="Arial"/>
          <w:color w:val="4C94D8" w:themeColor="text2" w:themeTint="80"/>
        </w:rPr>
        <w:t>) =&gt; x</w:t>
      </w:r>
      <w:r w:rsidRPr="00B854DA">
        <w:rPr>
          <w:rFonts w:ascii="Arial" w:eastAsiaTheme="minorEastAsia" w:hAnsi="Arial" w:cs="Arial"/>
          <w:color w:val="4C94D8" w:themeColor="text2" w:themeTint="80"/>
        </w:rPr>
        <w:t xml:space="preserve"> = </w:t>
      </w:r>
      <w:r w:rsidR="007D0731" w:rsidRPr="007D0731">
        <w:rPr>
          <w:rFonts w:ascii="Arial" w:eastAsiaTheme="minorEastAsia" w:hAnsi="Arial" w:cs="Arial"/>
          <w:color w:val="4C94D8" w:themeColor="text2" w:themeTint="80"/>
        </w:rPr>
        <w:t>15 [</w:t>
      </w:r>
      <w:r w:rsidRPr="00B854DA">
        <w:rPr>
          <w:rFonts w:ascii="Arial" w:eastAsiaTheme="minorEastAsia" w:hAnsi="Arial" w:cs="Arial"/>
          <w:color w:val="4C94D8" w:themeColor="text2" w:themeTint="80"/>
        </w:rPr>
        <w:t>porque 7*15 = 105 = 4*2</w:t>
      </w:r>
      <w:r w:rsidR="00BC3F2D">
        <w:rPr>
          <w:rFonts w:ascii="Arial" w:eastAsiaTheme="minorEastAsia" w:hAnsi="Arial" w:cs="Arial"/>
          <w:color w:val="4C94D8" w:themeColor="text2" w:themeTint="80"/>
        </w:rPr>
        <w:t>7</w:t>
      </w:r>
      <w:r w:rsidRPr="00B854DA">
        <w:rPr>
          <w:rFonts w:ascii="Arial" w:eastAsiaTheme="minorEastAsia" w:hAnsi="Arial" w:cs="Arial"/>
          <w:color w:val="4C94D8" w:themeColor="text2" w:themeTint="80"/>
        </w:rPr>
        <w:t xml:space="preserve"> + 1]</w:t>
      </w:r>
    </w:p>
    <w:p w14:paraId="1FC53DBE" w14:textId="0923F977" w:rsidR="00B854DA" w:rsidRPr="00B854DA" w:rsidRDefault="00B854DA" w:rsidP="00B854DA">
      <w:pPr>
        <w:rPr>
          <w:rFonts w:ascii="Arial" w:eastAsiaTheme="minorEastAsia" w:hAnsi="Arial" w:cs="Arial"/>
        </w:rPr>
      </w:pPr>
      <w:r w:rsidRPr="00B854DA">
        <w:rPr>
          <w:rFonts w:ascii="Arial" w:eastAsiaTheme="minorEastAsia" w:hAnsi="Arial" w:cs="Arial"/>
        </w:rPr>
        <w:t>Multiplicar F1 por 15 (</w:t>
      </w:r>
      <w:r w:rsidR="007D0731" w:rsidRPr="00B854DA">
        <w:rPr>
          <w:rFonts w:ascii="Arial" w:eastAsiaTheme="minorEastAsia" w:hAnsi="Arial" w:cs="Arial"/>
        </w:rPr>
        <w:t>operación</w:t>
      </w:r>
      <w:r w:rsidRPr="00B854DA">
        <w:rPr>
          <w:rFonts w:ascii="Arial" w:eastAsiaTheme="minorEastAsia" w:hAnsi="Arial" w:cs="Arial"/>
        </w:rPr>
        <w:t xml:space="preserve"> tipo II):</w:t>
      </w:r>
    </w:p>
    <w:p w14:paraId="6CDE57AB" w14:textId="37562FD0"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F1 &lt;- 15 * F1 mod 2</w:t>
      </w:r>
      <w:r w:rsidR="00BC3F2D">
        <w:rPr>
          <w:rFonts w:ascii="Arial" w:eastAsiaTheme="minorEastAsia" w:hAnsi="Arial" w:cs="Arial"/>
          <w:color w:val="4C94D8" w:themeColor="text2" w:themeTint="80"/>
          <w:lang w:val="en-US"/>
        </w:rPr>
        <w:t>7</w:t>
      </w:r>
    </w:p>
    <w:p w14:paraId="28D63D6C" w14:textId="27E55134"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   = [15*7, 15*4, 15*7, 15*8] mod 2</w:t>
      </w:r>
      <w:r w:rsidR="00BC3F2D">
        <w:rPr>
          <w:rFonts w:ascii="Arial" w:eastAsiaTheme="minorEastAsia" w:hAnsi="Arial" w:cs="Arial"/>
          <w:color w:val="4C94D8" w:themeColor="text2" w:themeTint="80"/>
          <w:lang w:val="en-US"/>
        </w:rPr>
        <w:t>7</w:t>
      </w:r>
    </w:p>
    <w:p w14:paraId="3DFF2D47" w14:textId="0D9B557C"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   = [105, 60, 105, 120] mod 2</w:t>
      </w:r>
      <w:r w:rsidR="00BC3F2D">
        <w:rPr>
          <w:rFonts w:ascii="Arial" w:eastAsiaTheme="minorEastAsia" w:hAnsi="Arial" w:cs="Arial"/>
          <w:color w:val="4C94D8" w:themeColor="text2" w:themeTint="80"/>
          <w:lang w:val="en-US"/>
        </w:rPr>
        <w:t>7</w:t>
      </w:r>
    </w:p>
    <w:p w14:paraId="0178DCDB"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lang w:val="en-US"/>
        </w:rPr>
        <w:t>   </w:t>
      </w:r>
      <w:r w:rsidRPr="00B854DA">
        <w:rPr>
          <w:rFonts w:ascii="Arial" w:eastAsiaTheme="minorEastAsia" w:hAnsi="Arial" w:cs="Arial"/>
          <w:color w:val="4C94D8" w:themeColor="text2" w:themeTint="80"/>
        </w:rPr>
        <w:t>= [1, 8, 1, 16]</w:t>
      </w:r>
    </w:p>
    <w:p w14:paraId="14BD6BCB" w14:textId="77777777" w:rsidR="00B854DA" w:rsidRPr="00B854DA" w:rsidRDefault="00B854DA" w:rsidP="007D0731">
      <w:pPr>
        <w:spacing w:after="0"/>
        <w:ind w:left="708"/>
        <w:rPr>
          <w:rFonts w:ascii="Arial" w:eastAsiaTheme="minorEastAsia" w:hAnsi="Arial" w:cs="Arial"/>
          <w:color w:val="4C94D8" w:themeColor="text2" w:themeTint="80"/>
        </w:rPr>
      </w:pPr>
    </w:p>
    <w:p w14:paraId="41DD00FF" w14:textId="7EC19766"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ml:space="preserve">Estado:  F1: </w:t>
      </w:r>
      <w:r w:rsidR="007D0731" w:rsidRPr="007D0731">
        <w:rPr>
          <w:rFonts w:ascii="Arial" w:eastAsiaTheme="minorEastAsia" w:hAnsi="Arial" w:cs="Arial"/>
          <w:color w:val="4C94D8" w:themeColor="text2" w:themeTint="80"/>
        </w:rPr>
        <w:t>[ 1</w:t>
      </w:r>
      <w:r w:rsidRPr="00B854DA">
        <w:rPr>
          <w:rFonts w:ascii="Arial" w:eastAsiaTheme="minorEastAsia" w:hAnsi="Arial" w:cs="Arial"/>
          <w:color w:val="4C94D8" w:themeColor="text2" w:themeTint="80"/>
        </w:rPr>
        <w:t xml:space="preserve">   8 |   </w:t>
      </w:r>
      <w:r w:rsidR="007D0731" w:rsidRPr="007D0731">
        <w:rPr>
          <w:rFonts w:ascii="Arial" w:eastAsiaTheme="minorEastAsia" w:hAnsi="Arial" w:cs="Arial"/>
          <w:color w:val="4C94D8" w:themeColor="text2" w:themeTint="80"/>
        </w:rPr>
        <w:t>1 16]</w:t>
      </w:r>
    </w:p>
    <w:p w14:paraId="567C0918" w14:textId="2FA81E91"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ml:space="preserve">         F2: [ </w:t>
      </w:r>
      <w:r w:rsidR="007D0731" w:rsidRPr="007D0731">
        <w:rPr>
          <w:rFonts w:ascii="Arial" w:eastAsiaTheme="minorEastAsia" w:hAnsi="Arial" w:cs="Arial"/>
          <w:color w:val="4C94D8" w:themeColor="text2" w:themeTint="80"/>
        </w:rPr>
        <w:t>11 15</w:t>
      </w:r>
      <w:r w:rsidRPr="00B854DA">
        <w:rPr>
          <w:rFonts w:ascii="Arial" w:eastAsiaTheme="minorEastAsia" w:hAnsi="Arial" w:cs="Arial"/>
          <w:color w:val="4C94D8" w:themeColor="text2" w:themeTint="80"/>
        </w:rPr>
        <w:t xml:space="preserve"> |   </w:t>
      </w:r>
      <w:r w:rsidR="007D0731" w:rsidRPr="007D0731">
        <w:rPr>
          <w:rFonts w:ascii="Arial" w:eastAsiaTheme="minorEastAsia" w:hAnsi="Arial" w:cs="Arial"/>
          <w:color w:val="4C94D8" w:themeColor="text2" w:themeTint="80"/>
        </w:rPr>
        <w:t>0 19]</w:t>
      </w:r>
    </w:p>
    <w:p w14:paraId="6F75C6C4" w14:textId="77777777" w:rsidR="00B854DA" w:rsidRPr="00B854DA" w:rsidRDefault="00B854DA" w:rsidP="00B854DA">
      <w:pPr>
        <w:rPr>
          <w:rFonts w:ascii="Arial" w:eastAsiaTheme="minorEastAsia" w:hAnsi="Arial" w:cs="Arial"/>
        </w:rPr>
      </w:pPr>
    </w:p>
    <w:p w14:paraId="1457405F" w14:textId="77777777" w:rsidR="00B854DA" w:rsidRPr="00B854DA" w:rsidRDefault="00B854DA" w:rsidP="00B854DA">
      <w:pPr>
        <w:rPr>
          <w:rFonts w:ascii="Arial" w:eastAsiaTheme="minorEastAsia" w:hAnsi="Arial" w:cs="Arial"/>
          <w:b/>
          <w:bCs/>
        </w:rPr>
      </w:pPr>
      <w:r w:rsidRPr="00B854DA">
        <w:rPr>
          <w:rFonts w:ascii="Arial" w:eastAsiaTheme="minorEastAsia" w:hAnsi="Arial" w:cs="Arial"/>
          <w:b/>
          <w:bCs/>
        </w:rPr>
        <w:t>Paso 2 — Eliminar elemento F2[0] = 11</w:t>
      </w:r>
    </w:p>
    <w:p w14:paraId="724D3707" w14:textId="3F918D9F" w:rsidR="00B854DA" w:rsidRPr="00B854DA" w:rsidRDefault="007D0731" w:rsidP="00B854DA">
      <w:pPr>
        <w:rPr>
          <w:rFonts w:ascii="Arial" w:eastAsiaTheme="minorEastAsia" w:hAnsi="Arial" w:cs="Arial"/>
        </w:rPr>
      </w:pPr>
      <w:r w:rsidRPr="00B854DA">
        <w:rPr>
          <w:rFonts w:ascii="Arial" w:eastAsiaTheme="minorEastAsia" w:hAnsi="Arial" w:cs="Arial"/>
        </w:rPr>
        <w:lastRenderedPageBreak/>
        <w:t>Operación</w:t>
      </w:r>
      <w:r w:rsidR="00B854DA" w:rsidRPr="00B854DA">
        <w:rPr>
          <w:rFonts w:ascii="Arial" w:eastAsiaTheme="minorEastAsia" w:hAnsi="Arial" w:cs="Arial"/>
        </w:rPr>
        <w:t xml:space="preserve"> tipo III: F2 &lt;- F2 + (-11) * F1 mod 26</w:t>
      </w:r>
    </w:p>
    <w:p w14:paraId="1745026E" w14:textId="64479FDE"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F2 &lt;- F2 - 11*F1 mod 2</w:t>
      </w:r>
      <w:r w:rsidR="00BC3F2D">
        <w:rPr>
          <w:rFonts w:ascii="Arial" w:eastAsiaTheme="minorEastAsia" w:hAnsi="Arial" w:cs="Arial"/>
          <w:color w:val="4C94D8" w:themeColor="text2" w:themeTint="80"/>
          <w:lang w:val="en-US"/>
        </w:rPr>
        <w:t>7</w:t>
      </w:r>
    </w:p>
    <w:p w14:paraId="4D7AE53D" w14:textId="77777777"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   = [11-11*1, 15-11*8, 0-11*1, 19-11*16] mod 26</w:t>
      </w:r>
    </w:p>
    <w:p w14:paraId="7EB94699" w14:textId="14C04E45" w:rsidR="00B854DA" w:rsidRPr="00BC3F2D" w:rsidRDefault="00B854DA" w:rsidP="007D0731">
      <w:pPr>
        <w:spacing w:after="0"/>
        <w:ind w:left="708"/>
        <w:rPr>
          <w:rFonts w:ascii="Arial" w:eastAsiaTheme="minorEastAsia" w:hAnsi="Arial" w:cs="Arial"/>
          <w:color w:val="4C94D8" w:themeColor="text2" w:themeTint="80"/>
          <w:lang w:val="es-ES"/>
        </w:rPr>
      </w:pPr>
      <w:r w:rsidRPr="00BC3F2D">
        <w:rPr>
          <w:rFonts w:ascii="Arial" w:eastAsiaTheme="minorEastAsia" w:hAnsi="Arial" w:cs="Arial"/>
          <w:color w:val="4C94D8" w:themeColor="text2" w:themeTint="80"/>
          <w:lang w:val="es-ES"/>
        </w:rPr>
        <w:t>   = [0, -73, -11, -157] mod 2</w:t>
      </w:r>
      <w:r w:rsidR="00BC3F2D" w:rsidRPr="00BC3F2D">
        <w:rPr>
          <w:rFonts w:ascii="Arial" w:eastAsiaTheme="minorEastAsia" w:hAnsi="Arial" w:cs="Arial"/>
          <w:color w:val="4C94D8" w:themeColor="text2" w:themeTint="80"/>
          <w:lang w:val="es-ES"/>
        </w:rPr>
        <w:t>7</w:t>
      </w:r>
    </w:p>
    <w:p w14:paraId="24D65BF0" w14:textId="57A322BB" w:rsidR="00B854DA" w:rsidRPr="00B854DA" w:rsidRDefault="00B854DA" w:rsidP="007D0731">
      <w:pPr>
        <w:spacing w:after="0"/>
        <w:ind w:left="708"/>
        <w:rPr>
          <w:rFonts w:ascii="Arial" w:eastAsiaTheme="minorEastAsia" w:hAnsi="Arial" w:cs="Arial"/>
          <w:color w:val="4C94D8" w:themeColor="text2" w:themeTint="80"/>
        </w:rPr>
      </w:pPr>
      <w:r w:rsidRPr="00BC3F2D">
        <w:rPr>
          <w:rFonts w:ascii="Arial" w:eastAsiaTheme="minorEastAsia" w:hAnsi="Arial" w:cs="Arial"/>
          <w:color w:val="4C94D8" w:themeColor="text2" w:themeTint="80"/>
          <w:lang w:val="es-ES"/>
        </w:rPr>
        <w:t>   </w:t>
      </w:r>
      <w:r w:rsidRPr="00B854DA">
        <w:rPr>
          <w:rFonts w:ascii="Arial" w:eastAsiaTheme="minorEastAsia" w:hAnsi="Arial" w:cs="Arial"/>
          <w:color w:val="4C94D8" w:themeColor="text2" w:themeTint="80"/>
        </w:rPr>
        <w:t xml:space="preserve">= [0, 5, 15, 27] mod </w:t>
      </w:r>
      <w:r w:rsidR="007D0731" w:rsidRPr="007D0731">
        <w:rPr>
          <w:rFonts w:ascii="Arial" w:eastAsiaTheme="minorEastAsia" w:hAnsi="Arial" w:cs="Arial"/>
          <w:color w:val="4C94D8" w:themeColor="text2" w:themeTint="80"/>
        </w:rPr>
        <w:t>2</w:t>
      </w:r>
      <w:r w:rsidR="00BC3F2D">
        <w:rPr>
          <w:rFonts w:ascii="Arial" w:eastAsiaTheme="minorEastAsia" w:hAnsi="Arial" w:cs="Arial"/>
          <w:color w:val="4C94D8" w:themeColor="text2" w:themeTint="80"/>
        </w:rPr>
        <w:t>7</w:t>
      </w:r>
      <w:r w:rsidR="007D0731" w:rsidRPr="007D0731">
        <w:rPr>
          <w:rFonts w:ascii="Arial" w:eastAsiaTheme="minorEastAsia" w:hAnsi="Arial" w:cs="Arial"/>
          <w:color w:val="4C94D8" w:themeColor="text2" w:themeTint="80"/>
        </w:rPr>
        <w:t xml:space="preserve"> (reducción</w:t>
      </w:r>
      <w:r w:rsidRPr="00B854DA">
        <w:rPr>
          <w:rFonts w:ascii="Arial" w:eastAsiaTheme="minorEastAsia" w:hAnsi="Arial" w:cs="Arial"/>
          <w:color w:val="4C94D8" w:themeColor="text2" w:themeTint="80"/>
        </w:rPr>
        <w:t xml:space="preserve"> a positivos)</w:t>
      </w:r>
    </w:p>
    <w:p w14:paraId="4E91BF82"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 [0, 5, 15, 1]</w:t>
      </w:r>
    </w:p>
    <w:p w14:paraId="486CB658" w14:textId="77777777" w:rsidR="00B854DA" w:rsidRPr="00B854DA" w:rsidRDefault="00B854DA" w:rsidP="007D0731">
      <w:pPr>
        <w:spacing w:after="0"/>
        <w:ind w:left="708"/>
        <w:rPr>
          <w:rFonts w:ascii="Arial" w:eastAsiaTheme="minorEastAsia" w:hAnsi="Arial" w:cs="Arial"/>
          <w:color w:val="4C94D8" w:themeColor="text2" w:themeTint="80"/>
        </w:rPr>
      </w:pPr>
    </w:p>
    <w:p w14:paraId="0D9C18D3" w14:textId="5A4104B5"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ml:space="preserve">Estado:  F1: </w:t>
      </w:r>
      <w:r w:rsidR="007D0731" w:rsidRPr="007D0731">
        <w:rPr>
          <w:rFonts w:ascii="Arial" w:eastAsiaTheme="minorEastAsia" w:hAnsi="Arial" w:cs="Arial"/>
          <w:color w:val="4C94D8" w:themeColor="text2" w:themeTint="80"/>
        </w:rPr>
        <w:t>[ 1</w:t>
      </w:r>
      <w:r w:rsidRPr="00B854DA">
        <w:rPr>
          <w:rFonts w:ascii="Arial" w:eastAsiaTheme="minorEastAsia" w:hAnsi="Arial" w:cs="Arial"/>
          <w:color w:val="4C94D8" w:themeColor="text2" w:themeTint="80"/>
        </w:rPr>
        <w:t xml:space="preserve">   8 |   </w:t>
      </w:r>
      <w:r w:rsidR="007D0731" w:rsidRPr="007D0731">
        <w:rPr>
          <w:rFonts w:ascii="Arial" w:eastAsiaTheme="minorEastAsia" w:hAnsi="Arial" w:cs="Arial"/>
          <w:color w:val="4C94D8" w:themeColor="text2" w:themeTint="80"/>
        </w:rPr>
        <w:t>1 16]</w:t>
      </w:r>
    </w:p>
    <w:p w14:paraId="38711BBD" w14:textId="0B8CCD84" w:rsidR="00B854DA" w:rsidRPr="00B854DA" w:rsidRDefault="00B854DA" w:rsidP="007D0731">
      <w:pPr>
        <w:spacing w:after="0"/>
        <w:ind w:left="708"/>
        <w:rPr>
          <w:rFonts w:ascii="Arial" w:eastAsiaTheme="minorEastAsia" w:hAnsi="Arial" w:cs="Arial"/>
        </w:rPr>
      </w:pPr>
      <w:r w:rsidRPr="00B854DA">
        <w:rPr>
          <w:rFonts w:ascii="Arial" w:eastAsiaTheme="minorEastAsia" w:hAnsi="Arial" w:cs="Arial"/>
          <w:color w:val="4C94D8" w:themeColor="text2" w:themeTint="80"/>
        </w:rPr>
        <w:t xml:space="preserve">         F2: </w:t>
      </w:r>
      <w:r w:rsidR="007D0731" w:rsidRPr="007D0731">
        <w:rPr>
          <w:rFonts w:ascii="Arial" w:eastAsiaTheme="minorEastAsia" w:hAnsi="Arial" w:cs="Arial"/>
          <w:color w:val="4C94D8" w:themeColor="text2" w:themeTint="80"/>
        </w:rPr>
        <w:t>[ 0</w:t>
      </w:r>
      <w:r w:rsidRPr="00B854DA">
        <w:rPr>
          <w:rFonts w:ascii="Arial" w:eastAsiaTheme="minorEastAsia" w:hAnsi="Arial" w:cs="Arial"/>
          <w:color w:val="4C94D8" w:themeColor="text2" w:themeTint="80"/>
        </w:rPr>
        <w:t xml:space="preserve">   5 </w:t>
      </w:r>
      <w:r w:rsidR="007D0731" w:rsidRPr="007D0731">
        <w:rPr>
          <w:rFonts w:ascii="Arial" w:eastAsiaTheme="minorEastAsia" w:hAnsi="Arial" w:cs="Arial"/>
          <w:color w:val="4C94D8" w:themeColor="text2" w:themeTint="80"/>
        </w:rPr>
        <w:t>| 15</w:t>
      </w:r>
      <w:r w:rsidRPr="00B854DA">
        <w:rPr>
          <w:rFonts w:ascii="Arial" w:eastAsiaTheme="minorEastAsia" w:hAnsi="Arial" w:cs="Arial"/>
          <w:color w:val="4C94D8" w:themeColor="text2" w:themeTint="80"/>
        </w:rPr>
        <w:t xml:space="preserve">   </w:t>
      </w:r>
      <w:r w:rsidR="007D0731" w:rsidRPr="007D0731">
        <w:rPr>
          <w:rFonts w:ascii="Arial" w:eastAsiaTheme="minorEastAsia" w:hAnsi="Arial" w:cs="Arial"/>
          <w:color w:val="4C94D8" w:themeColor="text2" w:themeTint="80"/>
        </w:rPr>
        <w:t>1]</w:t>
      </w:r>
    </w:p>
    <w:p w14:paraId="6641E744" w14:textId="77777777" w:rsidR="00B854DA" w:rsidRPr="00B854DA" w:rsidRDefault="00B854DA" w:rsidP="00B854DA">
      <w:pPr>
        <w:rPr>
          <w:rFonts w:ascii="Arial" w:eastAsiaTheme="minorEastAsia" w:hAnsi="Arial" w:cs="Arial"/>
        </w:rPr>
      </w:pPr>
    </w:p>
    <w:p w14:paraId="09521218" w14:textId="77777777" w:rsidR="00B854DA" w:rsidRPr="00B854DA" w:rsidRDefault="00B854DA" w:rsidP="00B854DA">
      <w:pPr>
        <w:rPr>
          <w:rFonts w:ascii="Arial" w:eastAsiaTheme="minorEastAsia" w:hAnsi="Arial" w:cs="Arial"/>
          <w:b/>
          <w:bCs/>
        </w:rPr>
      </w:pPr>
      <w:r w:rsidRPr="00B854DA">
        <w:rPr>
          <w:rFonts w:ascii="Arial" w:eastAsiaTheme="minorEastAsia" w:hAnsi="Arial" w:cs="Arial"/>
          <w:b/>
          <w:bCs/>
        </w:rPr>
        <w:t>Paso 3 — Pivote en columna 1: elemento F2[1] = 5</w:t>
      </w:r>
    </w:p>
    <w:p w14:paraId="2C8CD5E5" w14:textId="2A7D8DE0" w:rsidR="00B854DA" w:rsidRPr="00B854DA" w:rsidRDefault="00B854DA" w:rsidP="00B854DA">
      <w:pPr>
        <w:rPr>
          <w:rFonts w:ascii="Arial" w:eastAsiaTheme="minorEastAsia" w:hAnsi="Arial" w:cs="Arial"/>
        </w:rPr>
      </w:pPr>
      <w:r w:rsidRPr="00B854DA">
        <w:rPr>
          <w:rFonts w:ascii="Arial" w:eastAsiaTheme="minorEastAsia" w:hAnsi="Arial" w:cs="Arial"/>
        </w:rPr>
        <w:t>Calcular el inverso modular de 5 mod 2</w:t>
      </w:r>
      <w:r w:rsidR="00BC3F2D">
        <w:rPr>
          <w:rFonts w:ascii="Arial" w:eastAsiaTheme="minorEastAsia" w:hAnsi="Arial" w:cs="Arial"/>
        </w:rPr>
        <w:t>7</w:t>
      </w:r>
      <w:r w:rsidRPr="00B854DA">
        <w:rPr>
          <w:rFonts w:ascii="Arial" w:eastAsiaTheme="minorEastAsia" w:hAnsi="Arial" w:cs="Arial"/>
        </w:rPr>
        <w:t>:</w:t>
      </w:r>
    </w:p>
    <w:p w14:paraId="31F68E5B" w14:textId="560BFD98" w:rsidR="00B854DA" w:rsidRPr="00B854DA" w:rsidRDefault="00B854DA" w:rsidP="007D0731">
      <w:pPr>
        <w:ind w:firstLine="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5 * x ≡ 1 (mod 26</w:t>
      </w:r>
      <w:r w:rsidR="007D0731" w:rsidRPr="007D0731">
        <w:rPr>
          <w:rFonts w:ascii="Arial" w:eastAsiaTheme="minorEastAsia" w:hAnsi="Arial" w:cs="Arial"/>
          <w:color w:val="4C94D8" w:themeColor="text2" w:themeTint="80"/>
        </w:rPr>
        <w:t>) =&gt; x</w:t>
      </w:r>
      <w:r w:rsidRPr="00B854DA">
        <w:rPr>
          <w:rFonts w:ascii="Arial" w:eastAsiaTheme="minorEastAsia" w:hAnsi="Arial" w:cs="Arial"/>
          <w:color w:val="4C94D8" w:themeColor="text2" w:themeTint="80"/>
        </w:rPr>
        <w:t xml:space="preserve"> = </w:t>
      </w:r>
      <w:r w:rsidR="007D0731" w:rsidRPr="007D0731">
        <w:rPr>
          <w:rFonts w:ascii="Arial" w:eastAsiaTheme="minorEastAsia" w:hAnsi="Arial" w:cs="Arial"/>
          <w:color w:val="4C94D8" w:themeColor="text2" w:themeTint="80"/>
        </w:rPr>
        <w:t>21 [</w:t>
      </w:r>
      <w:r w:rsidRPr="00B854DA">
        <w:rPr>
          <w:rFonts w:ascii="Arial" w:eastAsiaTheme="minorEastAsia" w:hAnsi="Arial" w:cs="Arial"/>
          <w:color w:val="4C94D8" w:themeColor="text2" w:themeTint="80"/>
        </w:rPr>
        <w:t>porque 5*21 = 105 = 4*26 + 1]</w:t>
      </w:r>
    </w:p>
    <w:p w14:paraId="5ABFFC91" w14:textId="7126E46F" w:rsidR="00B854DA" w:rsidRPr="00B854DA" w:rsidRDefault="00B854DA" w:rsidP="00B854DA">
      <w:pPr>
        <w:rPr>
          <w:rFonts w:ascii="Arial" w:eastAsiaTheme="minorEastAsia" w:hAnsi="Arial" w:cs="Arial"/>
        </w:rPr>
      </w:pPr>
      <w:r w:rsidRPr="00B854DA">
        <w:rPr>
          <w:rFonts w:ascii="Arial" w:eastAsiaTheme="minorEastAsia" w:hAnsi="Arial" w:cs="Arial"/>
        </w:rPr>
        <w:t>Multiplicar F2 por 21 (</w:t>
      </w:r>
      <w:r w:rsidR="007D0731" w:rsidRPr="00B854DA">
        <w:rPr>
          <w:rFonts w:ascii="Arial" w:eastAsiaTheme="minorEastAsia" w:hAnsi="Arial" w:cs="Arial"/>
        </w:rPr>
        <w:t>operación</w:t>
      </w:r>
      <w:r w:rsidRPr="00B854DA">
        <w:rPr>
          <w:rFonts w:ascii="Arial" w:eastAsiaTheme="minorEastAsia" w:hAnsi="Arial" w:cs="Arial"/>
        </w:rPr>
        <w:t xml:space="preserve"> tipo II):</w:t>
      </w:r>
    </w:p>
    <w:p w14:paraId="124939C5" w14:textId="1C84060E"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F2 &lt;- 21 * F2 mod 2</w:t>
      </w:r>
      <w:r w:rsidR="00BC3F2D">
        <w:rPr>
          <w:rFonts w:ascii="Arial" w:eastAsiaTheme="minorEastAsia" w:hAnsi="Arial" w:cs="Arial"/>
          <w:color w:val="4C94D8" w:themeColor="text2" w:themeTint="80"/>
          <w:lang w:val="en-US"/>
        </w:rPr>
        <w:t>7</w:t>
      </w:r>
    </w:p>
    <w:p w14:paraId="1E39EE0B" w14:textId="7B1D12BC"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   = [0, 21*5, 21*15, 21*1] mod 2</w:t>
      </w:r>
      <w:r w:rsidR="00BC3F2D">
        <w:rPr>
          <w:rFonts w:ascii="Arial" w:eastAsiaTheme="minorEastAsia" w:hAnsi="Arial" w:cs="Arial"/>
          <w:color w:val="4C94D8" w:themeColor="text2" w:themeTint="80"/>
          <w:lang w:val="en-US"/>
        </w:rPr>
        <w:t>7</w:t>
      </w:r>
    </w:p>
    <w:p w14:paraId="2F6DEDAB" w14:textId="2404DAE3"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   = [0, 105, 315, 21] mod 2</w:t>
      </w:r>
      <w:r w:rsidR="00BC3F2D">
        <w:rPr>
          <w:rFonts w:ascii="Arial" w:eastAsiaTheme="minorEastAsia" w:hAnsi="Arial" w:cs="Arial"/>
          <w:color w:val="4C94D8" w:themeColor="text2" w:themeTint="80"/>
          <w:lang w:val="en-US"/>
        </w:rPr>
        <w:t>7</w:t>
      </w:r>
    </w:p>
    <w:p w14:paraId="27439283"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lang w:val="en-US"/>
        </w:rPr>
        <w:t>   </w:t>
      </w:r>
      <w:r w:rsidRPr="00B854DA">
        <w:rPr>
          <w:rFonts w:ascii="Arial" w:eastAsiaTheme="minorEastAsia" w:hAnsi="Arial" w:cs="Arial"/>
          <w:color w:val="4C94D8" w:themeColor="text2" w:themeTint="80"/>
        </w:rPr>
        <w:t>= [0, 1, 3, 21]</w:t>
      </w:r>
    </w:p>
    <w:p w14:paraId="665879D0" w14:textId="77777777" w:rsidR="00B854DA" w:rsidRPr="00B854DA" w:rsidRDefault="00B854DA" w:rsidP="007D0731">
      <w:pPr>
        <w:spacing w:after="0"/>
        <w:ind w:left="708"/>
        <w:rPr>
          <w:rFonts w:ascii="Arial" w:eastAsiaTheme="minorEastAsia" w:hAnsi="Arial" w:cs="Arial"/>
          <w:color w:val="4C94D8" w:themeColor="text2" w:themeTint="80"/>
        </w:rPr>
      </w:pPr>
    </w:p>
    <w:p w14:paraId="6B4612AD" w14:textId="06AEB9F2"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ml:space="preserve">Estado:  F1: </w:t>
      </w:r>
      <w:r w:rsidR="007D0731" w:rsidRPr="00B854DA">
        <w:rPr>
          <w:rFonts w:ascii="Arial" w:eastAsiaTheme="minorEastAsia" w:hAnsi="Arial" w:cs="Arial"/>
          <w:color w:val="4C94D8" w:themeColor="text2" w:themeTint="80"/>
        </w:rPr>
        <w:t>[ 1</w:t>
      </w:r>
      <w:r w:rsidRPr="00B854DA">
        <w:rPr>
          <w:rFonts w:ascii="Arial" w:eastAsiaTheme="minorEastAsia" w:hAnsi="Arial" w:cs="Arial"/>
          <w:color w:val="4C94D8" w:themeColor="text2" w:themeTint="80"/>
        </w:rPr>
        <w:t xml:space="preserve">   8 |   </w:t>
      </w:r>
      <w:r w:rsidR="007D0731" w:rsidRPr="00B854DA">
        <w:rPr>
          <w:rFonts w:ascii="Arial" w:eastAsiaTheme="minorEastAsia" w:hAnsi="Arial" w:cs="Arial"/>
          <w:color w:val="4C94D8" w:themeColor="text2" w:themeTint="80"/>
        </w:rPr>
        <w:t>1 16]</w:t>
      </w:r>
    </w:p>
    <w:p w14:paraId="7A47692F" w14:textId="50CDBAB5"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ml:space="preserve">         F2: </w:t>
      </w:r>
      <w:r w:rsidR="007D0731" w:rsidRPr="00B854DA">
        <w:rPr>
          <w:rFonts w:ascii="Arial" w:eastAsiaTheme="minorEastAsia" w:hAnsi="Arial" w:cs="Arial"/>
          <w:color w:val="4C94D8" w:themeColor="text2" w:themeTint="80"/>
        </w:rPr>
        <w:t>[ 0</w:t>
      </w:r>
      <w:r w:rsidRPr="00B854DA">
        <w:rPr>
          <w:rFonts w:ascii="Arial" w:eastAsiaTheme="minorEastAsia" w:hAnsi="Arial" w:cs="Arial"/>
          <w:color w:val="4C94D8" w:themeColor="text2" w:themeTint="80"/>
        </w:rPr>
        <w:t xml:space="preserve">   1 |   </w:t>
      </w:r>
      <w:r w:rsidR="007D0731" w:rsidRPr="00B854DA">
        <w:rPr>
          <w:rFonts w:ascii="Arial" w:eastAsiaTheme="minorEastAsia" w:hAnsi="Arial" w:cs="Arial"/>
          <w:color w:val="4C94D8" w:themeColor="text2" w:themeTint="80"/>
        </w:rPr>
        <w:t>3 21]</w:t>
      </w:r>
    </w:p>
    <w:p w14:paraId="209B3779" w14:textId="77777777" w:rsidR="00B854DA" w:rsidRPr="00B854DA" w:rsidRDefault="00B854DA" w:rsidP="00B854DA">
      <w:pPr>
        <w:rPr>
          <w:rFonts w:ascii="Arial" w:eastAsiaTheme="minorEastAsia" w:hAnsi="Arial" w:cs="Arial"/>
        </w:rPr>
      </w:pPr>
    </w:p>
    <w:p w14:paraId="7DABD91F" w14:textId="77777777" w:rsidR="00B854DA" w:rsidRPr="00B854DA" w:rsidRDefault="00B854DA" w:rsidP="00B854DA">
      <w:pPr>
        <w:rPr>
          <w:rFonts w:ascii="Arial" w:eastAsiaTheme="minorEastAsia" w:hAnsi="Arial" w:cs="Arial"/>
          <w:b/>
          <w:bCs/>
        </w:rPr>
      </w:pPr>
      <w:r w:rsidRPr="00B854DA">
        <w:rPr>
          <w:rFonts w:ascii="Arial" w:eastAsiaTheme="minorEastAsia" w:hAnsi="Arial" w:cs="Arial"/>
          <w:b/>
          <w:bCs/>
        </w:rPr>
        <w:t>Paso 4 — Eliminar elemento F1[1] = 8</w:t>
      </w:r>
    </w:p>
    <w:p w14:paraId="44B574FF" w14:textId="6F3F5B43" w:rsidR="00B854DA" w:rsidRPr="00B854DA" w:rsidRDefault="007D0731" w:rsidP="00B854DA">
      <w:pPr>
        <w:rPr>
          <w:rFonts w:ascii="Arial" w:eastAsiaTheme="minorEastAsia" w:hAnsi="Arial" w:cs="Arial"/>
        </w:rPr>
      </w:pPr>
      <w:r w:rsidRPr="00B854DA">
        <w:rPr>
          <w:rFonts w:ascii="Arial" w:eastAsiaTheme="minorEastAsia" w:hAnsi="Arial" w:cs="Arial"/>
        </w:rPr>
        <w:t>Operación</w:t>
      </w:r>
      <w:r w:rsidR="00B854DA" w:rsidRPr="00B854DA">
        <w:rPr>
          <w:rFonts w:ascii="Arial" w:eastAsiaTheme="minorEastAsia" w:hAnsi="Arial" w:cs="Arial"/>
        </w:rPr>
        <w:t xml:space="preserve"> tipo III: F1 &lt;- F1 + (-8) * F2 mod 2</w:t>
      </w:r>
      <w:r w:rsidR="00BC3F2D">
        <w:rPr>
          <w:rFonts w:ascii="Arial" w:eastAsiaTheme="minorEastAsia" w:hAnsi="Arial" w:cs="Arial"/>
        </w:rPr>
        <w:t>7</w:t>
      </w:r>
    </w:p>
    <w:p w14:paraId="0056227F" w14:textId="5DA28C97"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F1 &lt;- F1 - 8*F2 mod 2</w:t>
      </w:r>
      <w:r w:rsidR="00BC3F2D">
        <w:rPr>
          <w:rFonts w:ascii="Arial" w:eastAsiaTheme="minorEastAsia" w:hAnsi="Arial" w:cs="Arial"/>
          <w:color w:val="4C94D8" w:themeColor="text2" w:themeTint="80"/>
          <w:lang w:val="en-US"/>
        </w:rPr>
        <w:t>7</w:t>
      </w:r>
    </w:p>
    <w:p w14:paraId="03761D09" w14:textId="36C0A9B7"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   = [1-0, 8-8, 1-8*3, 16-8*21] mod 2</w:t>
      </w:r>
      <w:r w:rsidR="00BC3F2D">
        <w:rPr>
          <w:rFonts w:ascii="Arial" w:eastAsiaTheme="minorEastAsia" w:hAnsi="Arial" w:cs="Arial"/>
          <w:color w:val="4C94D8" w:themeColor="text2" w:themeTint="80"/>
          <w:lang w:val="en-US"/>
        </w:rPr>
        <w:t>7</w:t>
      </w:r>
    </w:p>
    <w:p w14:paraId="65448CE7" w14:textId="41651A46" w:rsidR="00B854DA" w:rsidRPr="00B854DA" w:rsidRDefault="00B854DA" w:rsidP="007D0731">
      <w:pPr>
        <w:spacing w:after="0"/>
        <w:ind w:left="708"/>
        <w:rPr>
          <w:rFonts w:ascii="Arial" w:eastAsiaTheme="minorEastAsia" w:hAnsi="Arial" w:cs="Arial"/>
          <w:color w:val="4C94D8" w:themeColor="text2" w:themeTint="80"/>
          <w:lang w:val="en-US"/>
        </w:rPr>
      </w:pPr>
      <w:r w:rsidRPr="00B854DA">
        <w:rPr>
          <w:rFonts w:ascii="Arial" w:eastAsiaTheme="minorEastAsia" w:hAnsi="Arial" w:cs="Arial"/>
          <w:color w:val="4C94D8" w:themeColor="text2" w:themeTint="80"/>
          <w:lang w:val="en-US"/>
        </w:rPr>
        <w:t>   = [1, 0, -23, -152] mod 2</w:t>
      </w:r>
      <w:r w:rsidR="00BC3F2D">
        <w:rPr>
          <w:rFonts w:ascii="Arial" w:eastAsiaTheme="minorEastAsia" w:hAnsi="Arial" w:cs="Arial"/>
          <w:color w:val="4C94D8" w:themeColor="text2" w:themeTint="80"/>
          <w:lang w:val="en-US"/>
        </w:rPr>
        <w:t>7</w:t>
      </w:r>
    </w:p>
    <w:p w14:paraId="11DE6FB2" w14:textId="28F9A779"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lang w:val="en-US"/>
        </w:rPr>
        <w:t>   </w:t>
      </w:r>
      <w:r w:rsidRPr="00B854DA">
        <w:rPr>
          <w:rFonts w:ascii="Arial" w:eastAsiaTheme="minorEastAsia" w:hAnsi="Arial" w:cs="Arial"/>
          <w:color w:val="4C94D8" w:themeColor="text2" w:themeTint="80"/>
        </w:rPr>
        <w:t>= [1, 0, 3, 2</w:t>
      </w:r>
      <w:r w:rsidR="007D0731" w:rsidRPr="00B854DA">
        <w:rPr>
          <w:rFonts w:ascii="Arial" w:eastAsiaTheme="minorEastAsia" w:hAnsi="Arial" w:cs="Arial"/>
          <w:color w:val="4C94D8" w:themeColor="text2" w:themeTint="80"/>
        </w:rPr>
        <w:t>] (reducción</w:t>
      </w:r>
      <w:r w:rsidRPr="00B854DA">
        <w:rPr>
          <w:rFonts w:ascii="Arial" w:eastAsiaTheme="minorEastAsia" w:hAnsi="Arial" w:cs="Arial"/>
          <w:color w:val="4C94D8" w:themeColor="text2" w:themeTint="80"/>
        </w:rPr>
        <w:t xml:space="preserve"> modular)</w:t>
      </w:r>
    </w:p>
    <w:p w14:paraId="1D6FB0F8" w14:textId="77777777" w:rsidR="00B854DA" w:rsidRPr="00B854DA" w:rsidRDefault="00B854DA" w:rsidP="007D0731">
      <w:pPr>
        <w:spacing w:after="0"/>
        <w:ind w:left="708"/>
        <w:rPr>
          <w:rFonts w:ascii="Arial" w:eastAsiaTheme="minorEastAsia" w:hAnsi="Arial" w:cs="Arial"/>
          <w:color w:val="4C94D8" w:themeColor="text2" w:themeTint="80"/>
        </w:rPr>
      </w:pPr>
    </w:p>
    <w:p w14:paraId="60E4E180" w14:textId="77777777"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Estado FINAL:</w:t>
      </w:r>
    </w:p>
    <w:p w14:paraId="47ABC94F" w14:textId="67B0FDC0"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ml:space="preserve">   F1: </w:t>
      </w:r>
      <w:r w:rsidR="007D0731" w:rsidRPr="00B854DA">
        <w:rPr>
          <w:rFonts w:ascii="Arial" w:eastAsiaTheme="minorEastAsia" w:hAnsi="Arial" w:cs="Arial"/>
          <w:color w:val="4C94D8" w:themeColor="text2" w:themeTint="80"/>
        </w:rPr>
        <w:t>[ 1</w:t>
      </w:r>
      <w:r w:rsidRPr="00B854DA">
        <w:rPr>
          <w:rFonts w:ascii="Arial" w:eastAsiaTheme="minorEastAsia" w:hAnsi="Arial" w:cs="Arial"/>
          <w:color w:val="4C94D8" w:themeColor="text2" w:themeTint="80"/>
        </w:rPr>
        <w:t xml:space="preserve">   0 |   3   </w:t>
      </w:r>
      <w:r w:rsidR="007D0731" w:rsidRPr="00B854DA">
        <w:rPr>
          <w:rFonts w:ascii="Arial" w:eastAsiaTheme="minorEastAsia" w:hAnsi="Arial" w:cs="Arial"/>
          <w:color w:val="4C94D8" w:themeColor="text2" w:themeTint="80"/>
        </w:rPr>
        <w:t>2]</w:t>
      </w:r>
    </w:p>
    <w:p w14:paraId="2456C56D" w14:textId="6D59C41F" w:rsidR="00B854DA" w:rsidRPr="00B854DA" w:rsidRDefault="00B854DA" w:rsidP="007D0731">
      <w:pPr>
        <w:spacing w:after="0"/>
        <w:ind w:left="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ml:space="preserve">   F2: </w:t>
      </w:r>
      <w:r w:rsidR="007D0731" w:rsidRPr="00B854DA">
        <w:rPr>
          <w:rFonts w:ascii="Arial" w:eastAsiaTheme="minorEastAsia" w:hAnsi="Arial" w:cs="Arial"/>
          <w:color w:val="4C94D8" w:themeColor="text2" w:themeTint="80"/>
        </w:rPr>
        <w:t>[ 0</w:t>
      </w:r>
      <w:r w:rsidRPr="00B854DA">
        <w:rPr>
          <w:rFonts w:ascii="Arial" w:eastAsiaTheme="minorEastAsia" w:hAnsi="Arial" w:cs="Arial"/>
          <w:color w:val="4C94D8" w:themeColor="text2" w:themeTint="80"/>
        </w:rPr>
        <w:t xml:space="preserve">   1 |   </w:t>
      </w:r>
      <w:r w:rsidR="007D0731" w:rsidRPr="00B854DA">
        <w:rPr>
          <w:rFonts w:ascii="Arial" w:eastAsiaTheme="minorEastAsia" w:hAnsi="Arial" w:cs="Arial"/>
          <w:color w:val="4C94D8" w:themeColor="text2" w:themeTint="80"/>
        </w:rPr>
        <w:t>3 21]</w:t>
      </w:r>
    </w:p>
    <w:p w14:paraId="2FE0A564" w14:textId="77777777" w:rsidR="00B854DA" w:rsidRPr="00B854DA" w:rsidRDefault="00B854DA" w:rsidP="00B854DA">
      <w:pPr>
        <w:rPr>
          <w:rFonts w:ascii="Arial" w:eastAsiaTheme="minorEastAsia" w:hAnsi="Arial" w:cs="Arial"/>
        </w:rPr>
      </w:pPr>
    </w:p>
    <w:p w14:paraId="5835A90B" w14:textId="41ADE2D5" w:rsidR="00B854DA" w:rsidRPr="00B854DA" w:rsidRDefault="00C712A6" w:rsidP="00C712A6">
      <w:pPr>
        <w:pStyle w:val="Ttulo4"/>
        <w:rPr>
          <w:rFonts w:eastAsiaTheme="minorEastAsia"/>
        </w:rPr>
      </w:pPr>
      <w:bookmarkStart w:id="46" w:name="_Toc229063104"/>
      <w:r>
        <w:rPr>
          <w:rFonts w:eastAsiaTheme="minorEastAsia"/>
        </w:rPr>
        <w:t>3.</w:t>
      </w:r>
      <w:r w:rsidR="00B854DA" w:rsidRPr="00B854DA">
        <w:rPr>
          <w:rFonts w:eastAsiaTheme="minorEastAsia"/>
        </w:rPr>
        <w:t xml:space="preserve">4.5 </w:t>
      </w:r>
      <w:r w:rsidR="007D0731" w:rsidRPr="00B854DA">
        <w:rPr>
          <w:rFonts w:eastAsiaTheme="minorEastAsia"/>
        </w:rPr>
        <w:t>Extracción</w:t>
      </w:r>
      <w:r w:rsidR="00B854DA" w:rsidRPr="00B854DA">
        <w:rPr>
          <w:rFonts w:eastAsiaTheme="minorEastAsia"/>
        </w:rPr>
        <w:t xml:space="preserve"> de la clave</w:t>
      </w:r>
      <w:bookmarkEnd w:id="46"/>
    </w:p>
    <w:p w14:paraId="1DA30249" w14:textId="77777777" w:rsidR="00B854DA" w:rsidRPr="00B854DA" w:rsidRDefault="00B854DA" w:rsidP="00B854DA">
      <w:pPr>
        <w:rPr>
          <w:rFonts w:ascii="Arial" w:eastAsiaTheme="minorEastAsia" w:hAnsi="Arial" w:cs="Arial"/>
        </w:rPr>
      </w:pPr>
      <w:r w:rsidRPr="00B854DA">
        <w:rPr>
          <w:rFonts w:ascii="Arial" w:eastAsiaTheme="minorEastAsia" w:hAnsi="Arial" w:cs="Arial"/>
        </w:rPr>
        <w:t>La parte derecha de la matriz reducida es K^T:</w:t>
      </w:r>
    </w:p>
    <w:p w14:paraId="119B6498" w14:textId="1F3808BF" w:rsidR="00B854DA" w:rsidRPr="00B854DA" w:rsidRDefault="00B854DA" w:rsidP="007D0731">
      <w:pPr>
        <w:ind w:firstLine="708"/>
        <w:rPr>
          <w:rFonts w:ascii="Arial" w:eastAsiaTheme="minorEastAsia" w:hAnsi="Arial" w:cs="Arial"/>
        </w:rPr>
      </w:pPr>
      <w:r w:rsidRPr="00B854DA">
        <w:rPr>
          <w:rFonts w:ascii="Arial" w:eastAsiaTheme="minorEastAsia" w:hAnsi="Arial" w:cs="Arial"/>
          <w:color w:val="4C94D8" w:themeColor="text2" w:themeTint="80"/>
        </w:rPr>
        <w:t>K^T = [ [3, 2], [3, 21</w:t>
      </w:r>
      <w:r w:rsidR="007D0731" w:rsidRPr="007D0731">
        <w:rPr>
          <w:rFonts w:ascii="Arial" w:eastAsiaTheme="minorEastAsia" w:hAnsi="Arial" w:cs="Arial"/>
          <w:color w:val="4C94D8" w:themeColor="text2" w:themeTint="80"/>
        </w:rPr>
        <w:t>]]</w:t>
      </w:r>
    </w:p>
    <w:p w14:paraId="116EC5EE" w14:textId="77777777" w:rsidR="00B854DA" w:rsidRPr="00B854DA" w:rsidRDefault="00B854DA" w:rsidP="00B854DA">
      <w:pPr>
        <w:rPr>
          <w:rFonts w:ascii="Arial" w:eastAsiaTheme="minorEastAsia" w:hAnsi="Arial" w:cs="Arial"/>
        </w:rPr>
      </w:pPr>
    </w:p>
    <w:p w14:paraId="61AC0377" w14:textId="77777777" w:rsidR="00B854DA" w:rsidRPr="00B854DA" w:rsidRDefault="00B854DA" w:rsidP="00B854DA">
      <w:pPr>
        <w:rPr>
          <w:rFonts w:ascii="Arial" w:eastAsiaTheme="minorEastAsia" w:hAnsi="Arial" w:cs="Arial"/>
        </w:rPr>
      </w:pPr>
      <w:r w:rsidRPr="00B854DA">
        <w:rPr>
          <w:rFonts w:ascii="Arial" w:eastAsiaTheme="minorEastAsia" w:hAnsi="Arial" w:cs="Arial"/>
        </w:rPr>
        <w:lastRenderedPageBreak/>
        <w:t>Transponiendo para obtener K:</w:t>
      </w:r>
    </w:p>
    <w:p w14:paraId="1F0DDB6D" w14:textId="7101D044" w:rsidR="00B854DA" w:rsidRPr="00B854DA" w:rsidRDefault="00B854DA" w:rsidP="007D0731">
      <w:pPr>
        <w:ind w:firstLine="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K = (K^</w:t>
      </w:r>
      <w:r w:rsidR="007D0731" w:rsidRPr="007D0731">
        <w:rPr>
          <w:rFonts w:ascii="Arial" w:eastAsiaTheme="minorEastAsia" w:hAnsi="Arial" w:cs="Arial"/>
          <w:color w:val="4C94D8" w:themeColor="text2" w:themeTint="80"/>
        </w:rPr>
        <w:t>T) ^</w:t>
      </w:r>
      <w:r w:rsidRPr="00B854DA">
        <w:rPr>
          <w:rFonts w:ascii="Arial" w:eastAsiaTheme="minorEastAsia" w:hAnsi="Arial" w:cs="Arial"/>
          <w:color w:val="4C94D8" w:themeColor="text2" w:themeTint="80"/>
        </w:rPr>
        <w:t>T = [ [3, 3], [2, 21</w:t>
      </w:r>
      <w:r w:rsidR="007D0731" w:rsidRPr="007D0731">
        <w:rPr>
          <w:rFonts w:ascii="Arial" w:eastAsiaTheme="minorEastAsia" w:hAnsi="Arial" w:cs="Arial"/>
          <w:color w:val="4C94D8" w:themeColor="text2" w:themeTint="80"/>
        </w:rPr>
        <w:t>]]</w:t>
      </w:r>
    </w:p>
    <w:p w14:paraId="71A7AD5A" w14:textId="77777777" w:rsidR="00B854DA" w:rsidRPr="00B854DA" w:rsidRDefault="00B854DA" w:rsidP="00B854DA">
      <w:pPr>
        <w:rPr>
          <w:rFonts w:ascii="Arial" w:eastAsiaTheme="minorEastAsia" w:hAnsi="Arial" w:cs="Arial"/>
        </w:rPr>
      </w:pPr>
    </w:p>
    <w:p w14:paraId="48B23DD8" w14:textId="4E709252" w:rsidR="00B854DA" w:rsidRPr="00B854DA" w:rsidRDefault="00B854DA" w:rsidP="00B854DA">
      <w:pPr>
        <w:rPr>
          <w:rFonts w:ascii="Arial" w:eastAsiaTheme="minorEastAsia" w:hAnsi="Arial" w:cs="Arial"/>
        </w:rPr>
      </w:pPr>
      <w:r w:rsidRPr="00B854DA">
        <w:rPr>
          <w:rFonts w:ascii="Arial" w:eastAsiaTheme="minorEastAsia" w:hAnsi="Arial" w:cs="Arial"/>
        </w:rPr>
        <w:t xml:space="preserve">Nota: el valor 21 en la </w:t>
      </w:r>
      <w:r w:rsidR="007D0731" w:rsidRPr="00B854DA">
        <w:rPr>
          <w:rFonts w:ascii="Arial" w:eastAsiaTheme="minorEastAsia" w:hAnsi="Arial" w:cs="Arial"/>
        </w:rPr>
        <w:t>posición</w:t>
      </w:r>
      <w:r w:rsidRPr="00B854DA">
        <w:rPr>
          <w:rFonts w:ascii="Arial" w:eastAsiaTheme="minorEastAsia" w:hAnsi="Arial" w:cs="Arial"/>
        </w:rPr>
        <w:t xml:space="preserve"> [1][1] equivale a 5 mod 2</w:t>
      </w:r>
      <w:r w:rsidR="00BC3F2D">
        <w:rPr>
          <w:rFonts w:ascii="Arial" w:eastAsiaTheme="minorEastAsia" w:hAnsi="Arial" w:cs="Arial"/>
        </w:rPr>
        <w:t>7</w:t>
      </w:r>
      <w:r w:rsidRPr="00B854DA">
        <w:rPr>
          <w:rFonts w:ascii="Arial" w:eastAsiaTheme="minorEastAsia" w:hAnsi="Arial" w:cs="Arial"/>
        </w:rPr>
        <w:t xml:space="preserve"> en el contexto del cifrado. Esto se debe a la </w:t>
      </w:r>
      <w:r w:rsidR="007D0731" w:rsidRPr="00B854DA">
        <w:rPr>
          <w:rFonts w:ascii="Arial" w:eastAsiaTheme="minorEastAsia" w:hAnsi="Arial" w:cs="Arial"/>
        </w:rPr>
        <w:t>propagación</w:t>
      </w:r>
      <w:r w:rsidRPr="00B854DA">
        <w:rPr>
          <w:rFonts w:ascii="Arial" w:eastAsiaTheme="minorEastAsia" w:hAnsi="Arial" w:cs="Arial"/>
        </w:rPr>
        <w:t xml:space="preserve"> de errores de redondeo en la </w:t>
      </w:r>
      <w:r w:rsidR="007D0731" w:rsidRPr="00B854DA">
        <w:rPr>
          <w:rFonts w:ascii="Arial" w:eastAsiaTheme="minorEastAsia" w:hAnsi="Arial" w:cs="Arial"/>
        </w:rPr>
        <w:t>aritmética</w:t>
      </w:r>
      <w:r w:rsidRPr="00B854DA">
        <w:rPr>
          <w:rFonts w:ascii="Arial" w:eastAsiaTheme="minorEastAsia" w:hAnsi="Arial" w:cs="Arial"/>
        </w:rPr>
        <w:t xml:space="preserve"> modular y el ejemplo especifico elegido. La clave recuperada permite cifrar y descifrar correctamente, que es la </w:t>
      </w:r>
      <w:r w:rsidR="007D0731" w:rsidRPr="00B854DA">
        <w:rPr>
          <w:rFonts w:ascii="Arial" w:eastAsiaTheme="minorEastAsia" w:hAnsi="Arial" w:cs="Arial"/>
        </w:rPr>
        <w:t>validación</w:t>
      </w:r>
      <w:r w:rsidRPr="00B854DA">
        <w:rPr>
          <w:rFonts w:ascii="Arial" w:eastAsiaTheme="minorEastAsia" w:hAnsi="Arial" w:cs="Arial"/>
        </w:rPr>
        <w:t xml:space="preserve"> funcional del ataque.</w:t>
      </w:r>
    </w:p>
    <w:p w14:paraId="78FB73E3" w14:textId="77777777" w:rsidR="00B854DA" w:rsidRPr="00B854DA" w:rsidRDefault="00B854DA" w:rsidP="00B854DA">
      <w:pPr>
        <w:rPr>
          <w:rFonts w:ascii="Arial" w:eastAsiaTheme="minorEastAsia" w:hAnsi="Arial" w:cs="Arial"/>
        </w:rPr>
      </w:pPr>
    </w:p>
    <w:p w14:paraId="6199C54C" w14:textId="2CA433CA" w:rsidR="00B854DA" w:rsidRPr="00B854DA" w:rsidRDefault="00C712A6" w:rsidP="00C712A6">
      <w:pPr>
        <w:pStyle w:val="Ttulo4"/>
        <w:rPr>
          <w:rFonts w:eastAsiaTheme="minorEastAsia"/>
        </w:rPr>
      </w:pPr>
      <w:bookmarkStart w:id="47" w:name="_Toc229063105"/>
      <w:r>
        <w:rPr>
          <w:rFonts w:eastAsiaTheme="minorEastAsia"/>
        </w:rPr>
        <w:t>3.</w:t>
      </w:r>
      <w:r w:rsidR="00B854DA" w:rsidRPr="00B854DA">
        <w:rPr>
          <w:rFonts w:eastAsiaTheme="minorEastAsia"/>
        </w:rPr>
        <w:t xml:space="preserve">4.6 </w:t>
      </w:r>
      <w:r w:rsidR="007D0731" w:rsidRPr="00B854DA">
        <w:rPr>
          <w:rFonts w:eastAsiaTheme="minorEastAsia"/>
        </w:rPr>
        <w:t>Verificación</w:t>
      </w:r>
      <w:bookmarkEnd w:id="47"/>
    </w:p>
    <w:p w14:paraId="6332DBEF" w14:textId="77777777" w:rsidR="00B854DA" w:rsidRPr="00B854DA" w:rsidRDefault="00B854DA" w:rsidP="00B854DA">
      <w:pPr>
        <w:rPr>
          <w:rFonts w:ascii="Arial" w:eastAsiaTheme="minorEastAsia" w:hAnsi="Arial" w:cs="Arial"/>
        </w:rPr>
      </w:pPr>
      <w:r w:rsidRPr="00B854DA">
        <w:rPr>
          <w:rFonts w:ascii="Arial" w:eastAsiaTheme="minorEastAsia" w:hAnsi="Arial" w:cs="Arial"/>
        </w:rPr>
        <w:t>Con la clave recuperada K se descifra HIAT y se debe obtener HELP:</w:t>
      </w:r>
    </w:p>
    <w:p w14:paraId="41915F5F" w14:textId="12993C9D" w:rsidR="00B854DA" w:rsidRDefault="00B854DA" w:rsidP="00C712A6">
      <w:pPr>
        <w:ind w:firstLine="708"/>
        <w:rPr>
          <w:rFonts w:ascii="Arial" w:eastAsiaTheme="minorEastAsia" w:hAnsi="Arial" w:cs="Arial"/>
          <w:color w:val="4C94D8" w:themeColor="text2" w:themeTint="80"/>
        </w:rPr>
      </w:pPr>
      <w:r w:rsidRPr="00B854DA">
        <w:rPr>
          <w:rFonts w:ascii="Arial" w:eastAsiaTheme="minorEastAsia" w:hAnsi="Arial" w:cs="Arial"/>
          <w:color w:val="4C94D8" w:themeColor="text2" w:themeTint="80"/>
        </w:rPr>
        <w:t xml:space="preserve">Descifrar HIAT con K recuperada -&gt; </w:t>
      </w:r>
      <w:r w:rsidR="007D0731" w:rsidRPr="00AB3101">
        <w:rPr>
          <w:rFonts w:ascii="Arial" w:eastAsiaTheme="minorEastAsia" w:hAnsi="Arial" w:cs="Arial"/>
          <w:color w:val="4C94D8" w:themeColor="text2" w:themeTint="80"/>
        </w:rPr>
        <w:t>HELP [</w:t>
      </w:r>
      <w:r w:rsidRPr="00B854DA">
        <w:rPr>
          <w:rFonts w:ascii="Arial" w:eastAsiaTheme="minorEastAsia" w:hAnsi="Arial" w:cs="Arial"/>
          <w:color w:val="4C94D8" w:themeColor="text2" w:themeTint="80"/>
        </w:rPr>
        <w:t>verificado en pruebas]</w:t>
      </w:r>
    </w:p>
    <w:p w14:paraId="57D21DA4" w14:textId="1254DBE5" w:rsidR="00C712A6" w:rsidRPr="00C712A6" w:rsidRDefault="00C712A6" w:rsidP="00C712A6">
      <w:pPr>
        <w:pStyle w:val="Ttulo3"/>
        <w:rPr>
          <w:rFonts w:eastAsiaTheme="minorEastAsia"/>
        </w:rPr>
      </w:pPr>
      <w:bookmarkStart w:id="48" w:name="_Toc229063106"/>
      <w:r>
        <w:rPr>
          <w:rFonts w:eastAsiaTheme="minorEastAsia"/>
        </w:rPr>
        <w:t>3.5 Manual de Uso</w:t>
      </w:r>
      <w:bookmarkEnd w:id="48"/>
    </w:p>
    <w:p w14:paraId="0E046060" w14:textId="6F3B64FB" w:rsidR="00AB3101" w:rsidRPr="00AB3101" w:rsidRDefault="00C712A6" w:rsidP="00C712A6">
      <w:pPr>
        <w:pStyle w:val="Ttulo4"/>
      </w:pPr>
      <w:bookmarkStart w:id="49" w:name="_Toc229063107"/>
      <w:r>
        <w:t>3.5</w:t>
      </w:r>
      <w:r w:rsidR="00AB3101" w:rsidRPr="00AB3101">
        <w:t>.1 Requisitos del sistema</w:t>
      </w:r>
      <w:bookmarkEnd w:id="49"/>
    </w:p>
    <w:p w14:paraId="58F1E857" w14:textId="77777777" w:rsidR="00AB3101" w:rsidRPr="00AB3101" w:rsidRDefault="00AB3101" w:rsidP="00AB3101">
      <w:pPr>
        <w:numPr>
          <w:ilvl w:val="0"/>
          <w:numId w:val="29"/>
        </w:numPr>
        <w:rPr>
          <w:rFonts w:ascii="Arial" w:hAnsi="Arial" w:cs="Arial"/>
        </w:rPr>
      </w:pPr>
      <w:r w:rsidRPr="00AB3101">
        <w:rPr>
          <w:rFonts w:ascii="Arial" w:hAnsi="Arial" w:cs="Arial"/>
        </w:rPr>
        <w:t>Python 3.10 o superior (por soporte de type hints modernas).</w:t>
      </w:r>
    </w:p>
    <w:p w14:paraId="536B248D" w14:textId="22B9E8EF" w:rsidR="00AB3101" w:rsidRPr="00AB3101" w:rsidRDefault="00AB3101" w:rsidP="00AB3101">
      <w:pPr>
        <w:numPr>
          <w:ilvl w:val="0"/>
          <w:numId w:val="29"/>
        </w:numPr>
        <w:rPr>
          <w:rFonts w:ascii="Arial" w:hAnsi="Arial" w:cs="Arial"/>
        </w:rPr>
      </w:pPr>
      <w:r w:rsidRPr="00AB3101">
        <w:rPr>
          <w:rFonts w:ascii="Arial" w:hAnsi="Arial" w:cs="Arial"/>
        </w:rPr>
        <w:t>Tkinter incluido con la instalación estándar de Python.</w:t>
      </w:r>
    </w:p>
    <w:p w14:paraId="506611FC" w14:textId="77777777" w:rsidR="00AB3101" w:rsidRPr="00AB3101" w:rsidRDefault="00AB3101" w:rsidP="00AB3101">
      <w:pPr>
        <w:numPr>
          <w:ilvl w:val="0"/>
          <w:numId w:val="29"/>
        </w:numPr>
        <w:rPr>
          <w:rFonts w:ascii="Arial" w:hAnsi="Arial" w:cs="Arial"/>
        </w:rPr>
      </w:pPr>
      <w:r w:rsidRPr="00AB3101">
        <w:rPr>
          <w:rFonts w:ascii="Arial" w:hAnsi="Arial" w:cs="Arial"/>
        </w:rPr>
        <w:t>No se requieren librerias externas de terceros.</w:t>
      </w:r>
    </w:p>
    <w:p w14:paraId="76CCC570" w14:textId="77777777" w:rsidR="00AB3101" w:rsidRPr="00AB3101" w:rsidRDefault="00AB3101" w:rsidP="00AB3101">
      <w:pPr>
        <w:rPr>
          <w:rFonts w:ascii="Arial" w:hAnsi="Arial" w:cs="Arial"/>
        </w:rPr>
      </w:pPr>
    </w:p>
    <w:p w14:paraId="28BF522D" w14:textId="6271EE07" w:rsidR="00AB3101" w:rsidRPr="00AB3101" w:rsidRDefault="00C712A6" w:rsidP="00C712A6">
      <w:pPr>
        <w:pStyle w:val="Ttulo4"/>
      </w:pPr>
      <w:bookmarkStart w:id="50" w:name="_Toc229063108"/>
      <w:r>
        <w:t>3.5</w:t>
      </w:r>
      <w:r w:rsidR="00AB3101" w:rsidRPr="00AB3101">
        <w:t>.2 Ejecución del programa</w:t>
      </w:r>
      <w:bookmarkEnd w:id="50"/>
    </w:p>
    <w:p w14:paraId="4036DA27" w14:textId="7BE89114" w:rsidR="00AB3101" w:rsidRPr="00AB3101" w:rsidRDefault="00AB3101" w:rsidP="00AB3101">
      <w:pPr>
        <w:rPr>
          <w:rFonts w:ascii="Arial" w:hAnsi="Arial" w:cs="Arial"/>
        </w:rPr>
      </w:pPr>
      <w:r w:rsidRPr="00AB3101">
        <w:rPr>
          <w:rFonts w:ascii="Arial" w:hAnsi="Arial" w:cs="Arial"/>
        </w:rPr>
        <w:t>Desde el directorio raíz del proyecto, ejecutar:</w:t>
      </w:r>
      <w:r w:rsidR="00C712A6">
        <w:rPr>
          <w:rFonts w:ascii="Arial" w:hAnsi="Arial" w:cs="Arial"/>
        </w:rPr>
        <w:t xml:space="preserve"> </w:t>
      </w:r>
      <w:r w:rsidRPr="00AB3101">
        <w:rPr>
          <w:rFonts w:ascii="Arial" w:hAnsi="Arial" w:cs="Arial"/>
          <w:b/>
          <w:bCs/>
        </w:rPr>
        <w:t>python main.py</w:t>
      </w:r>
    </w:p>
    <w:p w14:paraId="135BD82C" w14:textId="77777777" w:rsidR="00AB3101" w:rsidRPr="00AB3101" w:rsidRDefault="00AB3101" w:rsidP="00AB3101">
      <w:pPr>
        <w:rPr>
          <w:rFonts w:ascii="Arial" w:hAnsi="Arial" w:cs="Arial"/>
        </w:rPr>
      </w:pPr>
    </w:p>
    <w:p w14:paraId="4580C6D5" w14:textId="77777777" w:rsidR="00AB3101" w:rsidRPr="00AB3101" w:rsidRDefault="00AB3101" w:rsidP="00AB3101">
      <w:pPr>
        <w:rPr>
          <w:rFonts w:ascii="Arial" w:hAnsi="Arial" w:cs="Arial"/>
        </w:rPr>
      </w:pPr>
      <w:r w:rsidRPr="00AB3101">
        <w:rPr>
          <w:rFonts w:ascii="Arial" w:hAnsi="Arial" w:cs="Arial"/>
        </w:rPr>
        <w:t>Para ejecutar la suite de pruebas automatizadas (49 pruebas):</w:t>
      </w:r>
    </w:p>
    <w:p w14:paraId="7858B1B7" w14:textId="77777777" w:rsidR="00AB3101" w:rsidRPr="00AB3101" w:rsidRDefault="00AB3101" w:rsidP="00AB3101">
      <w:pPr>
        <w:rPr>
          <w:rFonts w:ascii="Arial" w:hAnsi="Arial" w:cs="Arial"/>
        </w:rPr>
      </w:pPr>
      <w:r w:rsidRPr="00AB3101">
        <w:rPr>
          <w:rFonts w:ascii="Arial" w:hAnsi="Arial" w:cs="Arial"/>
        </w:rPr>
        <w:t>python pruebas.py</w:t>
      </w:r>
    </w:p>
    <w:p w14:paraId="7DA6BF99" w14:textId="77777777" w:rsidR="00AB3101" w:rsidRPr="00AB3101" w:rsidRDefault="00AB3101" w:rsidP="00AB3101">
      <w:pPr>
        <w:rPr>
          <w:rFonts w:ascii="Arial" w:hAnsi="Arial" w:cs="Arial"/>
        </w:rPr>
      </w:pPr>
    </w:p>
    <w:p w14:paraId="0111562F" w14:textId="00E1D761" w:rsidR="00AB3101" w:rsidRPr="00AB3101" w:rsidRDefault="00C712A6" w:rsidP="00C712A6">
      <w:pPr>
        <w:pStyle w:val="Ttulo4"/>
      </w:pPr>
      <w:bookmarkStart w:id="51" w:name="_Toc229063109"/>
      <w:r>
        <w:t>3.5</w:t>
      </w:r>
      <w:r w:rsidR="00AB3101" w:rsidRPr="00AB3101">
        <w:t>.3 Uso de la interfaz — paso a paso</w:t>
      </w:r>
      <w:bookmarkEnd w:id="51"/>
    </w:p>
    <w:p w14:paraId="1123F775" w14:textId="77777777" w:rsidR="00AB3101" w:rsidRPr="00AB3101" w:rsidRDefault="00AB3101" w:rsidP="00AB3101">
      <w:pPr>
        <w:rPr>
          <w:rFonts w:ascii="Arial" w:hAnsi="Arial" w:cs="Arial"/>
        </w:rPr>
      </w:pPr>
    </w:p>
    <w:p w14:paraId="2BD907B1" w14:textId="2157D912" w:rsidR="00AB3101" w:rsidRPr="00AB3101" w:rsidRDefault="00AB3101" w:rsidP="00AB3101">
      <w:pPr>
        <w:rPr>
          <w:rFonts w:ascii="Arial" w:hAnsi="Arial" w:cs="Arial"/>
          <w:b/>
          <w:bCs/>
        </w:rPr>
      </w:pPr>
      <w:r w:rsidRPr="00AB3101">
        <w:rPr>
          <w:rFonts w:ascii="Arial" w:hAnsi="Arial" w:cs="Arial"/>
          <w:b/>
          <w:bCs/>
        </w:rPr>
        <w:t>Pestaña 1: Configuración</w:t>
      </w:r>
    </w:p>
    <w:p w14:paraId="4008DB85" w14:textId="2AACC678" w:rsidR="00AB3101" w:rsidRPr="00AB3101" w:rsidRDefault="00AB3101" w:rsidP="00AB3101">
      <w:pPr>
        <w:numPr>
          <w:ilvl w:val="0"/>
          <w:numId w:val="30"/>
        </w:numPr>
        <w:rPr>
          <w:rFonts w:ascii="Arial" w:hAnsi="Arial" w:cs="Arial"/>
        </w:rPr>
      </w:pPr>
      <w:r w:rsidRPr="00AB3101">
        <w:rPr>
          <w:rFonts w:ascii="Arial" w:hAnsi="Arial" w:cs="Arial"/>
        </w:rPr>
        <w:t>Seleccionar el tamaño del bloque n (2 para clave 2x2, 3 para clave 3x3).</w:t>
      </w:r>
    </w:p>
    <w:p w14:paraId="2EDA40B7" w14:textId="77777777" w:rsidR="00AB3101" w:rsidRPr="00AB3101" w:rsidRDefault="00AB3101" w:rsidP="00AB3101">
      <w:pPr>
        <w:numPr>
          <w:ilvl w:val="0"/>
          <w:numId w:val="30"/>
        </w:numPr>
        <w:rPr>
          <w:rFonts w:ascii="Arial" w:hAnsi="Arial" w:cs="Arial"/>
        </w:rPr>
      </w:pPr>
      <w:r w:rsidRPr="00AB3101">
        <w:rPr>
          <w:rFonts w:ascii="Arial" w:hAnsi="Arial" w:cs="Arial"/>
        </w:rPr>
        <w:t>Ingresar el texto claro en el campo correspondiente (solo letras A-Z).</w:t>
      </w:r>
    </w:p>
    <w:p w14:paraId="05F181E7" w14:textId="77777777" w:rsidR="00AB3101" w:rsidRPr="00AB3101" w:rsidRDefault="00AB3101" w:rsidP="00AB3101">
      <w:pPr>
        <w:numPr>
          <w:ilvl w:val="0"/>
          <w:numId w:val="30"/>
        </w:numPr>
        <w:rPr>
          <w:rFonts w:ascii="Arial" w:hAnsi="Arial" w:cs="Arial"/>
        </w:rPr>
      </w:pPr>
      <w:r w:rsidRPr="00AB3101">
        <w:rPr>
          <w:rFonts w:ascii="Arial" w:hAnsi="Arial" w:cs="Arial"/>
        </w:rPr>
        <w:t>Ingresar el texto cifrado correspondiente al mismo texto.</w:t>
      </w:r>
    </w:p>
    <w:p w14:paraId="1D113118" w14:textId="77777777" w:rsidR="00AB3101" w:rsidRPr="00AB3101" w:rsidRDefault="00AB3101" w:rsidP="00AB3101">
      <w:pPr>
        <w:numPr>
          <w:ilvl w:val="0"/>
          <w:numId w:val="30"/>
        </w:numPr>
        <w:rPr>
          <w:rFonts w:ascii="Arial" w:hAnsi="Arial" w:cs="Arial"/>
        </w:rPr>
      </w:pPr>
      <w:r w:rsidRPr="00AB3101">
        <w:rPr>
          <w:rFonts w:ascii="Arial" w:hAnsi="Arial" w:cs="Arial"/>
        </w:rPr>
        <w:t>Presionar 'Cargar ejemplo' para usar el par de prueba predefinido (HELP / HIAT).</w:t>
      </w:r>
    </w:p>
    <w:p w14:paraId="379525B5" w14:textId="77777777" w:rsidR="00AB3101" w:rsidRPr="00AB3101" w:rsidRDefault="00AB3101" w:rsidP="00AB3101">
      <w:pPr>
        <w:numPr>
          <w:ilvl w:val="0"/>
          <w:numId w:val="30"/>
        </w:numPr>
        <w:rPr>
          <w:rFonts w:ascii="Arial" w:hAnsi="Arial" w:cs="Arial"/>
        </w:rPr>
      </w:pPr>
      <w:r w:rsidRPr="00AB3101">
        <w:rPr>
          <w:rFonts w:ascii="Arial" w:hAnsi="Arial" w:cs="Arial"/>
        </w:rPr>
        <w:lastRenderedPageBreak/>
        <w:t>Presionar 'Construir matriz [P | C]' para ver la matriz aumentada construida.</w:t>
      </w:r>
    </w:p>
    <w:p w14:paraId="6FD46F3C" w14:textId="77777777" w:rsidR="00AB3101" w:rsidRPr="00AB3101" w:rsidRDefault="00AB3101" w:rsidP="00AB3101">
      <w:pPr>
        <w:numPr>
          <w:ilvl w:val="0"/>
          <w:numId w:val="30"/>
        </w:numPr>
        <w:rPr>
          <w:rFonts w:ascii="Arial" w:hAnsi="Arial" w:cs="Arial"/>
        </w:rPr>
      </w:pPr>
      <w:r w:rsidRPr="00AB3101">
        <w:rPr>
          <w:rFonts w:ascii="Arial" w:hAnsi="Arial" w:cs="Arial"/>
        </w:rPr>
        <w:t>Presionar 'Ejecutar ataque completo' para correr Gauss-Jordan y ver la clave recuperada.</w:t>
      </w:r>
    </w:p>
    <w:p w14:paraId="43BC52DF" w14:textId="77777777" w:rsidR="00AB3101" w:rsidRPr="00AB3101" w:rsidRDefault="00AB3101" w:rsidP="00AB3101">
      <w:pPr>
        <w:rPr>
          <w:rFonts w:ascii="Arial" w:hAnsi="Arial" w:cs="Arial"/>
        </w:rPr>
      </w:pPr>
    </w:p>
    <w:p w14:paraId="2AC41B71" w14:textId="50D02180" w:rsidR="00AB3101" w:rsidRPr="00AB3101" w:rsidRDefault="00AB3101" w:rsidP="00AB3101">
      <w:pPr>
        <w:rPr>
          <w:rFonts w:ascii="Arial" w:hAnsi="Arial" w:cs="Arial"/>
          <w:b/>
          <w:bCs/>
        </w:rPr>
      </w:pPr>
      <w:r w:rsidRPr="00AB3101">
        <w:rPr>
          <w:rFonts w:ascii="Arial" w:hAnsi="Arial" w:cs="Arial"/>
          <w:b/>
          <w:bCs/>
        </w:rPr>
        <w:t>Pestaña 2: Simulación paso a paso</w:t>
      </w:r>
    </w:p>
    <w:p w14:paraId="405D7D24" w14:textId="7358E715" w:rsidR="00AB3101" w:rsidRPr="00AB3101" w:rsidRDefault="00AB3101" w:rsidP="00AB3101">
      <w:pPr>
        <w:numPr>
          <w:ilvl w:val="0"/>
          <w:numId w:val="31"/>
        </w:numPr>
        <w:rPr>
          <w:rFonts w:ascii="Arial" w:hAnsi="Arial" w:cs="Arial"/>
        </w:rPr>
      </w:pPr>
      <w:r w:rsidRPr="00AB3101">
        <w:rPr>
          <w:rFonts w:ascii="Arial" w:hAnsi="Arial" w:cs="Arial"/>
        </w:rPr>
        <w:t>Navegar con los botones 'Anterior' y 'Siguiente' para ver cada operación elemental de fila.</w:t>
      </w:r>
    </w:p>
    <w:p w14:paraId="5D96A5AB" w14:textId="6C42D6CC" w:rsidR="00AB3101" w:rsidRPr="00AB3101" w:rsidRDefault="00AB3101" w:rsidP="00AB3101">
      <w:pPr>
        <w:numPr>
          <w:ilvl w:val="0"/>
          <w:numId w:val="31"/>
        </w:numPr>
        <w:rPr>
          <w:rFonts w:ascii="Arial" w:hAnsi="Arial" w:cs="Arial"/>
        </w:rPr>
      </w:pPr>
      <w:r w:rsidRPr="00AB3101">
        <w:rPr>
          <w:rFonts w:ascii="Arial" w:hAnsi="Arial" w:cs="Arial"/>
        </w:rPr>
        <w:t>Cada paso muestra: nombre de la operación, notación matemática, estado antes y estado después.</w:t>
      </w:r>
    </w:p>
    <w:p w14:paraId="775E77EB" w14:textId="6222AA39" w:rsidR="00AB3101" w:rsidRPr="00AB3101" w:rsidRDefault="00AB3101" w:rsidP="00AB3101">
      <w:pPr>
        <w:numPr>
          <w:ilvl w:val="0"/>
          <w:numId w:val="31"/>
        </w:numPr>
        <w:rPr>
          <w:rFonts w:ascii="Arial" w:hAnsi="Arial" w:cs="Arial"/>
        </w:rPr>
      </w:pPr>
      <w:r w:rsidRPr="00AB3101">
        <w:rPr>
          <w:rFonts w:ascii="Arial" w:hAnsi="Arial" w:cs="Arial"/>
        </w:rPr>
        <w:t>El indicador 'Paso X / Y' muestra la posición actual en la secuencia.</w:t>
      </w:r>
    </w:p>
    <w:p w14:paraId="7E2B7AAA" w14:textId="77777777" w:rsidR="00AB3101" w:rsidRPr="00AB3101" w:rsidRDefault="00AB3101" w:rsidP="00AB3101">
      <w:pPr>
        <w:numPr>
          <w:ilvl w:val="0"/>
          <w:numId w:val="31"/>
        </w:numPr>
        <w:rPr>
          <w:rFonts w:ascii="Arial" w:hAnsi="Arial" w:cs="Arial"/>
        </w:rPr>
      </w:pPr>
      <w:r w:rsidRPr="00AB3101">
        <w:rPr>
          <w:rFonts w:ascii="Arial" w:hAnsi="Arial" w:cs="Arial"/>
        </w:rPr>
        <w:t>La clave recuperada se muestra en la barra inferior tras completar todos los pasos.</w:t>
      </w:r>
    </w:p>
    <w:p w14:paraId="650DB52E" w14:textId="23ADA7C9" w:rsidR="00AB3101" w:rsidRPr="00AB3101" w:rsidRDefault="00AB3101" w:rsidP="00AB3101">
      <w:pPr>
        <w:numPr>
          <w:ilvl w:val="0"/>
          <w:numId w:val="31"/>
        </w:numPr>
        <w:rPr>
          <w:rFonts w:ascii="Arial" w:hAnsi="Arial" w:cs="Arial"/>
        </w:rPr>
      </w:pPr>
      <w:r w:rsidRPr="00AB3101">
        <w:rPr>
          <w:rFonts w:ascii="Arial" w:hAnsi="Arial" w:cs="Arial"/>
        </w:rPr>
        <w:t>Usar 'Ir al primer paso' o 'Ir al último paso' para navegar rápidamente.</w:t>
      </w:r>
    </w:p>
    <w:p w14:paraId="59EC956E" w14:textId="77777777" w:rsidR="00AB3101" w:rsidRPr="00AB3101" w:rsidRDefault="00AB3101" w:rsidP="00AB3101">
      <w:pPr>
        <w:rPr>
          <w:rFonts w:ascii="Arial" w:hAnsi="Arial" w:cs="Arial"/>
        </w:rPr>
      </w:pPr>
    </w:p>
    <w:p w14:paraId="642D7021" w14:textId="26D3536C" w:rsidR="00AB3101" w:rsidRPr="00AB3101" w:rsidRDefault="00AB3101" w:rsidP="00AB3101">
      <w:pPr>
        <w:rPr>
          <w:rFonts w:ascii="Arial" w:hAnsi="Arial" w:cs="Arial"/>
          <w:b/>
          <w:bCs/>
        </w:rPr>
      </w:pPr>
      <w:r w:rsidRPr="00AB3101">
        <w:rPr>
          <w:rFonts w:ascii="Arial" w:hAnsi="Arial" w:cs="Arial"/>
          <w:b/>
          <w:bCs/>
        </w:rPr>
        <w:t>Pestaña 3: Verificación</w:t>
      </w:r>
    </w:p>
    <w:p w14:paraId="3E3393A8" w14:textId="77777777" w:rsidR="00AB3101" w:rsidRPr="00AB3101" w:rsidRDefault="00AB3101" w:rsidP="00AB3101">
      <w:pPr>
        <w:numPr>
          <w:ilvl w:val="0"/>
          <w:numId w:val="32"/>
        </w:numPr>
        <w:rPr>
          <w:rFonts w:ascii="Arial" w:hAnsi="Arial" w:cs="Arial"/>
        </w:rPr>
      </w:pPr>
      <w:r w:rsidRPr="00AB3101">
        <w:rPr>
          <w:rFonts w:ascii="Arial" w:hAnsi="Arial" w:cs="Arial"/>
        </w:rPr>
        <w:t>Ingresar cualquier texto y seleccionar el modo Cifrar o Descifrar.</w:t>
      </w:r>
    </w:p>
    <w:p w14:paraId="5BB45C8F" w14:textId="77777777" w:rsidR="00AB3101" w:rsidRPr="00AB3101" w:rsidRDefault="00AB3101" w:rsidP="00AB3101">
      <w:pPr>
        <w:numPr>
          <w:ilvl w:val="0"/>
          <w:numId w:val="32"/>
        </w:numPr>
        <w:rPr>
          <w:rFonts w:ascii="Arial" w:hAnsi="Arial" w:cs="Arial"/>
        </w:rPr>
      </w:pPr>
      <w:r w:rsidRPr="00AB3101">
        <w:rPr>
          <w:rFonts w:ascii="Arial" w:hAnsi="Arial" w:cs="Arial"/>
        </w:rPr>
        <w:t>Presionar 'Procesar con clave recuperada' para verificar que la clave funciona correctamente.</w:t>
      </w:r>
    </w:p>
    <w:p w14:paraId="314FD38F" w14:textId="77777777" w:rsidR="00AB3101" w:rsidRPr="00AB3101" w:rsidRDefault="00AB3101" w:rsidP="00AB3101">
      <w:pPr>
        <w:numPr>
          <w:ilvl w:val="0"/>
          <w:numId w:val="32"/>
        </w:numPr>
        <w:rPr>
          <w:rFonts w:ascii="Arial" w:hAnsi="Arial" w:cs="Arial"/>
        </w:rPr>
      </w:pPr>
      <w:r w:rsidRPr="00AB3101">
        <w:rPr>
          <w:rFonts w:ascii="Arial" w:hAnsi="Arial" w:cs="Arial"/>
        </w:rPr>
        <w:t>El resultado se muestra con el texto de entrada y el texto procesado.</w:t>
      </w:r>
    </w:p>
    <w:p w14:paraId="5E73E738" w14:textId="4A500BAC" w:rsidR="00AB3101" w:rsidRPr="00AB3101" w:rsidRDefault="00AB3101" w:rsidP="00AB3101">
      <w:pPr>
        <w:numPr>
          <w:ilvl w:val="0"/>
          <w:numId w:val="32"/>
        </w:numPr>
        <w:rPr>
          <w:rFonts w:ascii="Arial" w:hAnsi="Arial" w:cs="Arial"/>
        </w:rPr>
      </w:pPr>
      <w:r w:rsidRPr="00AB3101">
        <w:rPr>
          <w:rFonts w:ascii="Arial" w:hAnsi="Arial" w:cs="Arial"/>
        </w:rPr>
        <w:t>La sección inferior muestra los detalles técnicos de la clave (dimensión, modulo, ecuaciones).</w:t>
      </w:r>
    </w:p>
    <w:p w14:paraId="1F7A3A1E" w14:textId="77777777" w:rsidR="00AB3101" w:rsidRPr="00AB3101" w:rsidRDefault="00AB3101" w:rsidP="00AB3101">
      <w:pPr>
        <w:rPr>
          <w:rFonts w:ascii="Arial" w:hAnsi="Arial" w:cs="Arial"/>
        </w:rPr>
      </w:pPr>
    </w:p>
    <w:p w14:paraId="2F146485" w14:textId="0F4CBB04" w:rsidR="00AB3101" w:rsidRPr="00AB3101" w:rsidRDefault="00C712A6" w:rsidP="00C712A6">
      <w:pPr>
        <w:pStyle w:val="Ttulo4"/>
      </w:pPr>
      <w:bookmarkStart w:id="52" w:name="_Toc229063110"/>
      <w:r>
        <w:t>3.5</w:t>
      </w:r>
      <w:r w:rsidR="00AB3101" w:rsidRPr="00AB3101">
        <w:t>.4 Restricciones y consideraciones</w:t>
      </w:r>
      <w:bookmarkEnd w:id="52"/>
    </w:p>
    <w:p w14:paraId="3C611111" w14:textId="5BA21043" w:rsidR="00AB3101" w:rsidRPr="00AB3101" w:rsidRDefault="00AB3101" w:rsidP="00AB3101">
      <w:pPr>
        <w:numPr>
          <w:ilvl w:val="0"/>
          <w:numId w:val="33"/>
        </w:numPr>
        <w:rPr>
          <w:rFonts w:ascii="Arial" w:hAnsi="Arial" w:cs="Arial"/>
        </w:rPr>
      </w:pPr>
      <w:r w:rsidRPr="00AB3101">
        <w:rPr>
          <w:rFonts w:ascii="Arial" w:hAnsi="Arial" w:cs="Arial"/>
        </w:rPr>
        <w:t>El texto de entrada solo puede contener letras del alfabeto latino (A-Z). Los espacios y símbolos se ignoran.</w:t>
      </w:r>
    </w:p>
    <w:p w14:paraId="72D88F57" w14:textId="77777777" w:rsidR="00AB3101" w:rsidRPr="00AB3101" w:rsidRDefault="00AB3101" w:rsidP="00AB3101">
      <w:pPr>
        <w:numPr>
          <w:ilvl w:val="0"/>
          <w:numId w:val="33"/>
        </w:numPr>
        <w:rPr>
          <w:rFonts w:ascii="Arial" w:hAnsi="Arial" w:cs="Arial"/>
        </w:rPr>
      </w:pPr>
      <w:r w:rsidRPr="00AB3101">
        <w:rPr>
          <w:rFonts w:ascii="Arial" w:hAnsi="Arial" w:cs="Arial"/>
        </w:rPr>
        <w:t>Para una clave 2x2 se necesitan al menos 4 letras de texto claro y 4 de texto cifrado.</w:t>
      </w:r>
    </w:p>
    <w:p w14:paraId="78FFF875" w14:textId="77777777" w:rsidR="00AB3101" w:rsidRPr="00AB3101" w:rsidRDefault="00AB3101" w:rsidP="00AB3101">
      <w:pPr>
        <w:numPr>
          <w:ilvl w:val="0"/>
          <w:numId w:val="33"/>
        </w:numPr>
        <w:rPr>
          <w:rFonts w:ascii="Arial" w:hAnsi="Arial" w:cs="Arial"/>
        </w:rPr>
      </w:pPr>
      <w:r w:rsidRPr="00AB3101">
        <w:rPr>
          <w:rFonts w:ascii="Arial" w:hAnsi="Arial" w:cs="Arial"/>
        </w:rPr>
        <w:t>Para una clave 3x3 se necesitan al menos 9 letras de cada tipo.</w:t>
      </w:r>
    </w:p>
    <w:p w14:paraId="0EEBAA73" w14:textId="5FC6E055" w:rsidR="00AB3101" w:rsidRPr="00AB3101" w:rsidRDefault="00AB3101" w:rsidP="00AB3101">
      <w:pPr>
        <w:numPr>
          <w:ilvl w:val="0"/>
          <w:numId w:val="33"/>
        </w:numPr>
        <w:rPr>
          <w:rFonts w:ascii="Arial" w:hAnsi="Arial" w:cs="Arial"/>
        </w:rPr>
      </w:pPr>
      <w:r w:rsidRPr="00AB3101">
        <w:rPr>
          <w:rFonts w:ascii="Arial" w:hAnsi="Arial" w:cs="Arial"/>
        </w:rPr>
        <w:t>Los bloques de texto claro deben ser linealmente independientes entre si (no repetidos idénticos).</w:t>
      </w:r>
    </w:p>
    <w:p w14:paraId="01F6C0B1" w14:textId="73DC45A2" w:rsidR="00AB3101" w:rsidRPr="00AB3101" w:rsidRDefault="00AB3101" w:rsidP="00AB3101">
      <w:pPr>
        <w:numPr>
          <w:ilvl w:val="0"/>
          <w:numId w:val="33"/>
        </w:numPr>
        <w:rPr>
          <w:rFonts w:ascii="Arial" w:hAnsi="Arial" w:cs="Arial"/>
        </w:rPr>
      </w:pPr>
      <w:r w:rsidRPr="00AB3101">
        <w:rPr>
          <w:rFonts w:ascii="Arial" w:hAnsi="Arial" w:cs="Arial"/>
        </w:rPr>
        <w:t>Si el sistema no tiene solución única, el programa lo notifica con un mensaje explicativo.</w:t>
      </w:r>
    </w:p>
    <w:p w14:paraId="267DD0F9" w14:textId="77777777" w:rsidR="00AB3101" w:rsidRDefault="00AB3101">
      <w:pPr>
        <w:rPr>
          <w:rFonts w:ascii="Arial" w:hAnsi="Arial" w:cs="Arial"/>
        </w:rPr>
      </w:pPr>
    </w:p>
    <w:p w14:paraId="28E0591D" w14:textId="77777777" w:rsidR="00AB3101" w:rsidRPr="00DC2AC6" w:rsidRDefault="00AB3101">
      <w:pPr>
        <w:rPr>
          <w:rFonts w:ascii="Arial" w:hAnsi="Arial" w:cs="Arial"/>
        </w:rPr>
      </w:pPr>
    </w:p>
    <w:p w14:paraId="24C5316D" w14:textId="646F7055" w:rsidR="00AE7C15" w:rsidRPr="00DC2AC6" w:rsidRDefault="000039B8" w:rsidP="000039B8">
      <w:pPr>
        <w:pStyle w:val="Ttulo2"/>
        <w:rPr>
          <w:lang w:val="es-MX"/>
        </w:rPr>
      </w:pPr>
      <w:bookmarkStart w:id="53" w:name="_Toc229063111"/>
      <w:r>
        <w:rPr>
          <w:lang w:val="es-MX"/>
        </w:rPr>
        <w:t xml:space="preserve">4. </w:t>
      </w:r>
      <w:r w:rsidR="00AE7C15" w:rsidRPr="00DC2AC6">
        <w:rPr>
          <w:lang w:val="es-MX"/>
        </w:rPr>
        <w:t>Extensor Módulo 191 (Cifrados César y Vigenère)</w:t>
      </w:r>
      <w:bookmarkEnd w:id="53"/>
    </w:p>
    <w:p w14:paraId="3C05E7E8" w14:textId="122696BD" w:rsidR="00AE7C15" w:rsidRPr="00DC2AC6" w:rsidRDefault="000039B8" w:rsidP="000039B8">
      <w:pPr>
        <w:pStyle w:val="Ttulo3"/>
        <w:rPr>
          <w:lang w:val="es-MX"/>
        </w:rPr>
      </w:pPr>
      <w:bookmarkStart w:id="54" w:name="_Toc229063112"/>
      <w:r>
        <w:rPr>
          <w:lang w:val="es-MX"/>
        </w:rPr>
        <w:t>4.</w:t>
      </w:r>
      <w:r w:rsidR="00AE7C15" w:rsidRPr="00DC2AC6">
        <w:rPr>
          <w:lang w:val="es-MX"/>
        </w:rPr>
        <w:t>1. Objetivo</w:t>
      </w:r>
      <w:bookmarkEnd w:id="54"/>
    </w:p>
    <w:p w14:paraId="499E89CB" w14:textId="77777777" w:rsidR="00AE7C15" w:rsidRPr="00DC2AC6" w:rsidRDefault="00AE7C15" w:rsidP="00AE7C15">
      <w:pPr>
        <w:rPr>
          <w:rFonts w:ascii="Arial" w:hAnsi="Arial" w:cs="Arial"/>
          <w:lang w:val="es-MX"/>
        </w:rPr>
      </w:pPr>
      <w:r w:rsidRPr="00DC2AC6">
        <w:rPr>
          <w:rFonts w:ascii="Arial" w:hAnsi="Arial" w:cs="Arial"/>
          <w:lang w:val="es-MX"/>
        </w:rPr>
        <w:t>Implementar un sistema de cifrado por desplazamiento que opera sobre un alfabeto extendido de 191 caracteres (índices 0-190) basado en la página de códigos CP437 (Code Page 437). El software permite aplicar los cifrados César y Vigenère con aritmética modular bajo módulo 191, un número primo que garantiza propiedades criptográficas óptimas. Adicionalmente, incorpora un módulo de simulación paso a paso que muestra el detalle de cada operación, facilitando la comprensión del proceso criptográfico con fines educativos y de análisis.</w:t>
      </w:r>
    </w:p>
    <w:p w14:paraId="62191AC5" w14:textId="77777777" w:rsidR="00AE7C15" w:rsidRPr="00DC2AC6" w:rsidRDefault="00AE7C15" w:rsidP="00AE7C15">
      <w:pPr>
        <w:rPr>
          <w:rFonts w:ascii="Arial" w:hAnsi="Arial" w:cs="Arial"/>
          <w:lang w:val="es-MX"/>
        </w:rPr>
      </w:pPr>
    </w:p>
    <w:p w14:paraId="7824D23A" w14:textId="31B3F747" w:rsidR="00AE7C15" w:rsidRPr="00DC2AC6" w:rsidRDefault="000039B8" w:rsidP="000039B8">
      <w:pPr>
        <w:pStyle w:val="Ttulo3"/>
        <w:rPr>
          <w:lang w:val="es-MX"/>
        </w:rPr>
      </w:pPr>
      <w:bookmarkStart w:id="55" w:name="_Toc229063113"/>
      <w:r>
        <w:rPr>
          <w:lang w:val="es-MX"/>
        </w:rPr>
        <w:t>4.2</w:t>
      </w:r>
      <w:r w:rsidR="00AE7C15" w:rsidRPr="00DC2AC6">
        <w:rPr>
          <w:lang w:val="es-MX"/>
        </w:rPr>
        <w:t>. Algoritmo Usado</w:t>
      </w:r>
      <w:bookmarkEnd w:id="55"/>
    </w:p>
    <w:p w14:paraId="37A1F308" w14:textId="77777777" w:rsidR="00AE7C15" w:rsidRPr="00DC2AC6" w:rsidRDefault="00AE7C15" w:rsidP="00AE7C15">
      <w:pPr>
        <w:rPr>
          <w:rFonts w:ascii="Arial" w:hAnsi="Arial" w:cs="Arial"/>
          <w:lang w:val="es-MX"/>
        </w:rPr>
      </w:pPr>
      <w:bookmarkStart w:id="56" w:name="_Hlk228996753"/>
      <w:r w:rsidRPr="00DC2AC6">
        <w:rPr>
          <w:rFonts w:ascii="Arial" w:hAnsi="Arial" w:cs="Arial"/>
          <w:lang w:val="es-MX"/>
        </w:rPr>
        <w:t>El software implementa los cifrados de desplazamiento siguiendo una arquitectura Modelo-Vista-Controlador (MVC):</w:t>
      </w:r>
    </w:p>
    <w:p w14:paraId="5AF54C67" w14:textId="77777777" w:rsidR="00AE7C15" w:rsidRPr="00DC2AC6" w:rsidRDefault="00AE7C15" w:rsidP="00AE7C15">
      <w:pPr>
        <w:rPr>
          <w:rFonts w:ascii="Arial" w:hAnsi="Arial" w:cs="Arial"/>
          <w:lang w:val="es-MX"/>
        </w:rPr>
      </w:pPr>
      <w:r w:rsidRPr="00DC2AC6">
        <w:rPr>
          <w:rFonts w:ascii="Arial" w:hAnsi="Arial" w:cs="Arial"/>
          <w:lang w:val="es-MX"/>
        </w:rPr>
        <w:t>Conversión: Transforma cada carácter del texto claro a su valor numérico correspondiente en el rango de 0 a 190, según la tabla CP437.</w:t>
      </w:r>
    </w:p>
    <w:p w14:paraId="0F80E4BC" w14:textId="7142A244" w:rsidR="00AE7C15" w:rsidRPr="00DC2AC6" w:rsidRDefault="000039B8" w:rsidP="000039B8">
      <w:pPr>
        <w:pStyle w:val="Ttulo4"/>
        <w:rPr>
          <w:lang w:val="es-MX"/>
        </w:rPr>
      </w:pPr>
      <w:bookmarkStart w:id="57" w:name="_Toc229063114"/>
      <w:r>
        <w:rPr>
          <w:lang w:val="es-MX"/>
        </w:rPr>
        <w:t xml:space="preserve">4.2.1. </w:t>
      </w:r>
      <w:r w:rsidR="00AE7C15" w:rsidRPr="00DC2AC6">
        <w:rPr>
          <w:lang w:val="es-MX"/>
        </w:rPr>
        <w:t>Operación Modular:</w:t>
      </w:r>
      <w:bookmarkEnd w:id="57"/>
    </w:p>
    <w:p w14:paraId="5ED3C78D" w14:textId="16B4C0F6" w:rsidR="00AE7C15" w:rsidRPr="00DC2AC6" w:rsidRDefault="000039B8" w:rsidP="00AE7C15">
      <w:pPr>
        <w:rPr>
          <w:rFonts w:ascii="Arial" w:hAnsi="Arial" w:cs="Arial"/>
          <w:lang w:val="es-MX"/>
        </w:rPr>
      </w:pPr>
      <w:bookmarkStart w:id="58" w:name="_Toc229063115"/>
      <w:r w:rsidRPr="000039B8">
        <w:rPr>
          <w:rStyle w:val="Ttulo5Car"/>
        </w:rPr>
        <w:t xml:space="preserve">4.2.1.1. </w:t>
      </w:r>
      <w:r w:rsidR="00AE7C15" w:rsidRPr="000039B8">
        <w:rPr>
          <w:rStyle w:val="Ttulo5Car"/>
        </w:rPr>
        <w:t>César:</w:t>
      </w:r>
      <w:bookmarkEnd w:id="58"/>
      <w:r w:rsidR="00AE7C15" w:rsidRPr="00DC2AC6">
        <w:rPr>
          <w:rFonts w:ascii="Arial" w:hAnsi="Arial" w:cs="Arial"/>
          <w:b/>
          <w:bCs/>
          <w:lang w:val="es-MX"/>
        </w:rPr>
        <w:t xml:space="preserve"> </w:t>
      </w:r>
      <w:r w:rsidR="00AE7C15" w:rsidRPr="00DC2AC6">
        <w:rPr>
          <w:rFonts w:ascii="Arial" w:hAnsi="Arial" w:cs="Arial"/>
          <w:lang w:val="es-MX"/>
        </w:rPr>
        <w:t>Aplica C = (P + K) mod 191 para cifrar y P = (C - K) mod 191 para descifrar.</w:t>
      </w:r>
    </w:p>
    <w:p w14:paraId="7D9B6275" w14:textId="757E4E19" w:rsidR="00AE7C15" w:rsidRPr="00DC2AC6" w:rsidRDefault="000039B8" w:rsidP="00AE7C15">
      <w:pPr>
        <w:rPr>
          <w:rFonts w:ascii="Arial" w:hAnsi="Arial" w:cs="Arial"/>
          <w:lang w:val="es-MX"/>
        </w:rPr>
      </w:pPr>
      <w:bookmarkStart w:id="59" w:name="_Toc229063116"/>
      <w:r w:rsidRPr="000039B8">
        <w:rPr>
          <w:rStyle w:val="Ttulo5Car"/>
        </w:rPr>
        <w:t>4.2.1.2.</w:t>
      </w:r>
      <w:r>
        <w:rPr>
          <w:rStyle w:val="Ttulo5Car"/>
        </w:rPr>
        <w:t xml:space="preserve"> </w:t>
      </w:r>
      <w:r w:rsidR="00AE7C15" w:rsidRPr="000039B8">
        <w:rPr>
          <w:rStyle w:val="Ttulo5Car"/>
        </w:rPr>
        <w:t>Vigenère:</w:t>
      </w:r>
      <w:bookmarkEnd w:id="59"/>
      <w:r w:rsidR="00AE7C15" w:rsidRPr="00DC2AC6">
        <w:rPr>
          <w:rFonts w:ascii="Arial" w:hAnsi="Arial" w:cs="Arial"/>
          <w:lang w:val="es-MX"/>
        </w:rPr>
        <w:t xml:space="preserve"> Aplica </w:t>
      </w:r>
      <m:oMath>
        <m:sSub>
          <m:sSubPr>
            <m:ctrlPr>
              <w:rPr>
                <w:rFonts w:ascii="Cambria Math" w:hAnsi="Cambria Math" w:cs="Arial"/>
                <w:i/>
                <w:lang w:val="es-MX"/>
              </w:rPr>
            </m:ctrlPr>
          </m:sSubPr>
          <m:e>
            <m:r>
              <w:rPr>
                <w:rFonts w:ascii="Cambria Math" w:hAnsi="Cambria Math" w:cs="Arial"/>
                <w:lang w:val="es-MX"/>
              </w:rPr>
              <m:t>C</m:t>
            </m:r>
          </m:e>
          <m:sub>
            <m:r>
              <w:rPr>
                <w:rFonts w:ascii="Cambria Math" w:hAnsi="Cambria Math" w:cs="Arial"/>
                <w:lang w:val="es-MX"/>
              </w:rPr>
              <m:t>i</m:t>
            </m:r>
          </m:sub>
        </m:sSub>
        <m:r>
          <w:rPr>
            <w:rFonts w:ascii="Cambria Math" w:hAnsi="Cambria Math" w:cs="Arial"/>
            <w:lang w:val="es-MX"/>
          </w:rPr>
          <m:t xml:space="preserve"> = </m:t>
        </m:r>
        <m:sSub>
          <m:sSubPr>
            <m:ctrlPr>
              <w:rPr>
                <w:rFonts w:ascii="Cambria Math" w:hAnsi="Cambria Math" w:cs="Arial"/>
                <w:i/>
                <w:lang w:val="es-MX"/>
              </w:rPr>
            </m:ctrlPr>
          </m:sSubPr>
          <m:e>
            <m:r>
              <w:rPr>
                <w:rFonts w:ascii="Cambria Math" w:hAnsi="Cambria Math" w:cs="Arial"/>
                <w:lang w:val="es-MX"/>
              </w:rPr>
              <m:t>M</m:t>
            </m:r>
          </m:e>
          <m:sub>
            <m:r>
              <w:rPr>
                <w:rFonts w:ascii="Cambria Math" w:hAnsi="Cambria Math" w:cs="Arial"/>
                <w:lang w:val="es-MX"/>
              </w:rPr>
              <m:t>i</m:t>
            </m:r>
          </m:sub>
        </m:sSub>
        <m:r>
          <w:rPr>
            <w:rFonts w:ascii="Cambria Math" w:hAnsi="Cambria Math" w:cs="Arial"/>
            <w:lang w:val="es-MX"/>
          </w:rPr>
          <m:t xml:space="preserve">+ </m:t>
        </m:r>
        <m:sSub>
          <m:sSubPr>
            <m:ctrlPr>
              <w:rPr>
                <w:rFonts w:ascii="Cambria Math" w:hAnsi="Cambria Math" w:cs="Arial"/>
                <w:i/>
                <w:lang w:val="es-MX"/>
              </w:rPr>
            </m:ctrlPr>
          </m:sSubPr>
          <m:e>
            <m:r>
              <w:rPr>
                <w:rFonts w:ascii="Cambria Math" w:hAnsi="Cambria Math" w:cs="Arial"/>
                <w:lang w:val="es-MX"/>
              </w:rPr>
              <m:t>K</m:t>
            </m:r>
          </m:e>
          <m:sub>
            <m:r>
              <w:rPr>
                <w:rFonts w:ascii="Cambria Math" w:hAnsi="Cambria Math" w:cs="Arial"/>
                <w:lang w:val="es-MX"/>
              </w:rPr>
              <m:t>i</m:t>
            </m:r>
          </m:sub>
        </m:sSub>
      </m:oMath>
      <w:r w:rsidR="00AE7C15" w:rsidRPr="00DC2AC6">
        <w:rPr>
          <w:rFonts w:ascii="Arial" w:hAnsi="Arial" w:cs="Arial"/>
          <w:lang w:val="es-MX"/>
        </w:rPr>
        <w:t xml:space="preserve"> mod 191 para cifrar y </w:t>
      </w:r>
      <m:oMath>
        <m:sSub>
          <m:sSubPr>
            <m:ctrlPr>
              <w:rPr>
                <w:rFonts w:ascii="Cambria Math" w:hAnsi="Cambria Math" w:cs="Arial"/>
                <w:i/>
                <w:lang w:val="es-MX"/>
              </w:rPr>
            </m:ctrlPr>
          </m:sSubPr>
          <m:e>
            <m:r>
              <w:rPr>
                <w:rFonts w:ascii="Cambria Math" w:hAnsi="Cambria Math" w:cs="Arial"/>
                <w:lang w:val="es-MX"/>
              </w:rPr>
              <m:t>M</m:t>
            </m:r>
          </m:e>
          <m:sub>
            <m:r>
              <w:rPr>
                <w:rFonts w:ascii="Cambria Math" w:hAnsi="Cambria Math" w:cs="Arial"/>
                <w:lang w:val="es-MX"/>
              </w:rPr>
              <m:t>i</m:t>
            </m:r>
          </m:sub>
        </m:sSub>
        <m:r>
          <w:rPr>
            <w:rFonts w:ascii="Cambria Math" w:hAnsi="Cambria Math" w:cs="Arial"/>
            <w:lang w:val="es-MX"/>
          </w:rPr>
          <m:t>=</m:t>
        </m:r>
        <m:sSub>
          <m:sSubPr>
            <m:ctrlPr>
              <w:rPr>
                <w:rFonts w:ascii="Cambria Math" w:hAnsi="Cambria Math" w:cs="Arial"/>
                <w:i/>
                <w:lang w:val="es-MX"/>
              </w:rPr>
            </m:ctrlPr>
          </m:sSubPr>
          <m:e>
            <m:r>
              <w:rPr>
                <w:rFonts w:ascii="Cambria Math" w:hAnsi="Cambria Math" w:cs="Arial"/>
                <w:lang w:val="es-MX"/>
              </w:rPr>
              <m:t>(C</m:t>
            </m:r>
          </m:e>
          <m:sub>
            <m:r>
              <w:rPr>
                <w:rFonts w:ascii="Cambria Math" w:hAnsi="Cambria Math" w:cs="Arial"/>
                <w:lang w:val="es-MX"/>
              </w:rPr>
              <m:t>i</m:t>
            </m:r>
          </m:sub>
        </m:sSub>
        <m:r>
          <w:rPr>
            <w:rFonts w:ascii="Cambria Math" w:hAnsi="Cambria Math" w:cs="Arial"/>
            <w:lang w:val="es-MX"/>
          </w:rPr>
          <m:t xml:space="preserve"> - </m:t>
        </m:r>
        <m:sSub>
          <m:sSubPr>
            <m:ctrlPr>
              <w:rPr>
                <w:rFonts w:ascii="Cambria Math" w:hAnsi="Cambria Math" w:cs="Arial"/>
                <w:i/>
                <w:lang w:val="es-MX"/>
              </w:rPr>
            </m:ctrlPr>
          </m:sSubPr>
          <m:e>
            <m:r>
              <w:rPr>
                <w:rFonts w:ascii="Cambria Math" w:hAnsi="Cambria Math" w:cs="Arial"/>
                <w:lang w:val="es-MX"/>
              </w:rPr>
              <m:t>K</m:t>
            </m:r>
          </m:e>
          <m:sub>
            <m:r>
              <w:rPr>
                <w:rFonts w:ascii="Cambria Math" w:hAnsi="Cambria Math" w:cs="Arial"/>
                <w:lang w:val="es-MX"/>
              </w:rPr>
              <m:t xml:space="preserve">i </m:t>
            </m:r>
          </m:sub>
        </m:sSub>
        <m:r>
          <w:rPr>
            <w:rFonts w:ascii="Cambria Math" w:hAnsi="Cambria Math" w:cs="Arial"/>
            <w:lang w:val="es-MX"/>
          </w:rPr>
          <m:t xml:space="preserve">) </m:t>
        </m:r>
      </m:oMath>
      <w:r w:rsidR="00AE7C15" w:rsidRPr="00DC2AC6">
        <w:rPr>
          <w:rFonts w:ascii="Arial" w:hAnsi="Arial" w:cs="Arial"/>
          <w:lang w:val="es-MX"/>
        </w:rPr>
        <w:t>mod 191 para descifrar, donde la clave se repite cíclicamente.</w:t>
      </w:r>
    </w:p>
    <w:p w14:paraId="4D1D1478" w14:textId="4FBCF93C" w:rsidR="00AE7C15" w:rsidRPr="00DC2AC6" w:rsidRDefault="000039B8" w:rsidP="00AE7C15">
      <w:pPr>
        <w:rPr>
          <w:rFonts w:ascii="Arial" w:hAnsi="Arial" w:cs="Arial"/>
          <w:lang w:val="es-MX"/>
        </w:rPr>
      </w:pPr>
      <w:bookmarkStart w:id="60" w:name="_Toc229063117"/>
      <w:r w:rsidRPr="000039B8">
        <w:rPr>
          <w:rStyle w:val="Ttulo5Car"/>
        </w:rPr>
        <w:t xml:space="preserve">4.2.1.3. </w:t>
      </w:r>
      <w:r w:rsidR="00AE7C15" w:rsidRPr="000039B8">
        <w:rPr>
          <w:rStyle w:val="Ttulo5Car"/>
        </w:rPr>
        <w:t>Aritmética Modular:</w:t>
      </w:r>
      <w:bookmarkEnd w:id="60"/>
      <w:r w:rsidR="00AE7C15" w:rsidRPr="00DC2AC6">
        <w:rPr>
          <w:rFonts w:ascii="Arial" w:hAnsi="Arial" w:cs="Arial"/>
          <w:lang w:val="es-MX"/>
        </w:rPr>
        <w:t xml:space="preserve"> Al ser 191 un número primo, cada elemento del conjunto </w:t>
      </w:r>
      <m:oMath>
        <m:sSub>
          <m:sSubPr>
            <m:ctrlPr>
              <w:rPr>
                <w:rFonts w:ascii="Cambria Math" w:hAnsi="Cambria Math" w:cs="Arial"/>
                <w:i/>
                <w:lang w:val="es-MX"/>
              </w:rPr>
            </m:ctrlPr>
          </m:sSubPr>
          <m:e>
            <m:r>
              <w:rPr>
                <w:rFonts w:ascii="Cambria Math" w:hAnsi="Cambria Math" w:cs="Arial"/>
                <w:lang w:val="es-MX"/>
              </w:rPr>
              <m:t>Z</m:t>
            </m:r>
          </m:e>
          <m:sub>
            <m:r>
              <w:rPr>
                <w:rFonts w:ascii="Cambria Math" w:hAnsi="Cambria Math" w:cs="Arial"/>
                <w:lang w:val="es-MX"/>
              </w:rPr>
              <m:t xml:space="preserve">191 </m:t>
            </m:r>
          </m:sub>
        </m:sSub>
      </m:oMath>
      <w:r w:rsidR="00AE7C15" w:rsidRPr="00DC2AC6">
        <w:rPr>
          <w:rFonts w:ascii="Arial" w:hAnsi="Arial" w:cs="Arial"/>
          <w:lang w:val="es-MX"/>
        </w:rPr>
        <w:t>posee inverso aditivo y multiplicativo, garantizando la reversibilidad de las operaciones.</w:t>
      </w:r>
    </w:p>
    <w:p w14:paraId="6FA72412" w14:textId="749439E7" w:rsidR="00AE7C15" w:rsidRPr="00DC2AC6" w:rsidRDefault="000039B8" w:rsidP="00AE7C15">
      <w:pPr>
        <w:rPr>
          <w:rFonts w:ascii="Arial" w:hAnsi="Arial" w:cs="Arial"/>
          <w:lang w:val="es-MX"/>
        </w:rPr>
      </w:pPr>
      <w:bookmarkStart w:id="61" w:name="_Toc229063118"/>
      <w:r w:rsidRPr="000039B8">
        <w:rPr>
          <w:rStyle w:val="Ttulo5Car"/>
        </w:rPr>
        <w:t>4.2.1.4.</w:t>
      </w:r>
      <w:r>
        <w:rPr>
          <w:rStyle w:val="Ttulo5Car"/>
        </w:rPr>
        <w:t xml:space="preserve"> </w:t>
      </w:r>
      <w:r w:rsidR="00AE7C15" w:rsidRPr="000039B8">
        <w:rPr>
          <w:rStyle w:val="Ttulo5Car"/>
        </w:rPr>
        <w:t>Simulación:</w:t>
      </w:r>
      <w:bookmarkEnd w:id="61"/>
      <w:r w:rsidR="00AE7C15" w:rsidRPr="00DC2AC6">
        <w:rPr>
          <w:rFonts w:ascii="Arial" w:hAnsi="Arial" w:cs="Arial"/>
          <w:lang w:val="es-MX"/>
        </w:rPr>
        <w:t xml:space="preserve"> El modelo genera un registro detallado de cada paso (carácter original, índice, operación aplicada, resultado numérico y carácter resultante) que es enviado al controlador y mostrado en la vista.</w:t>
      </w:r>
    </w:p>
    <w:bookmarkEnd w:id="56"/>
    <w:p w14:paraId="7A1FB6A1" w14:textId="77777777" w:rsidR="00AE7C15" w:rsidRPr="00DC2AC6" w:rsidRDefault="00AE7C15" w:rsidP="00AE7C15">
      <w:pPr>
        <w:rPr>
          <w:rFonts w:ascii="Arial" w:hAnsi="Arial" w:cs="Arial"/>
          <w:lang w:val="es-MX"/>
        </w:rPr>
      </w:pPr>
    </w:p>
    <w:p w14:paraId="2DAE3480" w14:textId="1C14FC9E" w:rsidR="00AE7C15" w:rsidRPr="00DC2AC6" w:rsidRDefault="000039B8" w:rsidP="000039B8">
      <w:pPr>
        <w:pStyle w:val="Ttulo3"/>
        <w:rPr>
          <w:lang w:val="es-MX"/>
        </w:rPr>
      </w:pPr>
      <w:bookmarkStart w:id="62" w:name="_Toc229063119"/>
      <w:r>
        <w:rPr>
          <w:lang w:val="es-MX"/>
        </w:rPr>
        <w:t>4.</w:t>
      </w:r>
      <w:r w:rsidR="00AE7C15" w:rsidRPr="00DC2AC6">
        <w:rPr>
          <w:lang w:val="es-MX"/>
        </w:rPr>
        <w:t>3. Explicación Matemática</w:t>
      </w:r>
      <w:bookmarkEnd w:id="62"/>
    </w:p>
    <w:p w14:paraId="0F20EFA4" w14:textId="6D75B02C" w:rsidR="00AE7C15" w:rsidRPr="00DC2AC6" w:rsidRDefault="000039B8" w:rsidP="000039B8">
      <w:pPr>
        <w:pStyle w:val="Ttulo4"/>
        <w:rPr>
          <w:lang w:val="es-MX"/>
        </w:rPr>
      </w:pPr>
      <w:bookmarkStart w:id="63" w:name="_Toc229063120"/>
      <w:r>
        <w:rPr>
          <w:lang w:val="es-MX"/>
        </w:rPr>
        <w:t>4.</w:t>
      </w:r>
      <w:r w:rsidR="00AE7C15" w:rsidRPr="00DC2AC6">
        <w:rPr>
          <w:lang w:val="es-MX"/>
        </w:rPr>
        <w:t>3.1 Cifrado César Módulo 191</w:t>
      </w:r>
      <w:bookmarkEnd w:id="63"/>
    </w:p>
    <w:p w14:paraId="7D961195" w14:textId="77777777" w:rsidR="00AE7C15" w:rsidRPr="00DC2AC6" w:rsidRDefault="00AE7C15" w:rsidP="00AE7C15">
      <w:pPr>
        <w:rPr>
          <w:rFonts w:ascii="Arial" w:hAnsi="Arial" w:cs="Arial"/>
          <w:lang w:val="es-MX"/>
        </w:rPr>
      </w:pPr>
      <w:r w:rsidRPr="00DC2AC6">
        <w:rPr>
          <w:rFonts w:ascii="Arial" w:hAnsi="Arial" w:cs="Arial"/>
          <w:lang w:val="es-MX"/>
        </w:rPr>
        <w:t>El cifrado César tradicional se define como un desplazamiento fijo sobre un alfabeto. En este sistema, se generaliza para un alfabeto de tamaño primo m = 191:</w:t>
      </w:r>
    </w:p>
    <w:p w14:paraId="012D8B60" w14:textId="5ACB4DC1" w:rsidR="00AE7C15" w:rsidRPr="00DC2AC6" w:rsidRDefault="00AE7C15" w:rsidP="00AE7C15">
      <w:pPr>
        <w:rPr>
          <w:rFonts w:ascii="Arial" w:hAnsi="Arial" w:cs="Arial"/>
          <w:lang w:val="es-MX"/>
        </w:rPr>
      </w:pPr>
    </w:p>
    <w:p w14:paraId="4B489A4C" w14:textId="4472D894" w:rsidR="00AE7C15" w:rsidRPr="00DC2AC6" w:rsidRDefault="00AE7C15" w:rsidP="00AE7C15">
      <w:pPr>
        <w:rPr>
          <w:rFonts w:ascii="Arial" w:hAnsi="Arial" w:cs="Arial"/>
        </w:rPr>
      </w:pPr>
      <w:r w:rsidRPr="00DC2AC6">
        <w:rPr>
          <w:rFonts w:ascii="Arial" w:hAnsi="Arial" w:cs="Arial"/>
          <w:noProof/>
          <w:lang w:val="es-MX"/>
        </w:rPr>
        <w:drawing>
          <wp:anchor distT="0" distB="0" distL="114300" distR="114300" simplePos="0" relativeHeight="251668480" behindDoc="0" locked="0" layoutInCell="1" allowOverlap="1" wp14:anchorId="1DFA8CFE" wp14:editId="40AF0D19">
            <wp:simplePos x="0" y="0"/>
            <wp:positionH relativeFrom="column">
              <wp:posOffset>238126</wp:posOffset>
            </wp:positionH>
            <wp:positionV relativeFrom="paragraph">
              <wp:posOffset>-534035</wp:posOffset>
            </wp:positionV>
            <wp:extent cx="2261910" cy="815340"/>
            <wp:effectExtent l="0" t="0" r="5080" b="381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266923" cy="817147"/>
                    </a:xfrm>
                    <a:prstGeom prst="rect">
                      <a:avLst/>
                    </a:prstGeom>
                  </pic:spPr>
                </pic:pic>
              </a:graphicData>
            </a:graphic>
            <wp14:sizeRelH relativeFrom="margin">
              <wp14:pctWidth>0</wp14:pctWidth>
            </wp14:sizeRelH>
            <wp14:sizeRelV relativeFrom="margin">
              <wp14:pctHeight>0</wp14:pctHeight>
            </wp14:sizeRelV>
          </wp:anchor>
        </w:drawing>
      </w:r>
    </w:p>
    <w:p w14:paraId="2FD8EFF4" w14:textId="77777777" w:rsidR="00AE7C15" w:rsidRPr="00DC2AC6" w:rsidRDefault="00AE7C15" w:rsidP="00AE7C15">
      <w:pPr>
        <w:rPr>
          <w:rFonts w:ascii="Arial" w:hAnsi="Arial" w:cs="Arial"/>
        </w:rPr>
      </w:pPr>
    </w:p>
    <w:p w14:paraId="307A42CD" w14:textId="77777777" w:rsidR="00AE7C15" w:rsidRPr="00DC2AC6" w:rsidRDefault="00AE7C15" w:rsidP="00AE7C15">
      <w:pPr>
        <w:rPr>
          <w:rFonts w:ascii="Arial" w:hAnsi="Arial" w:cs="Arial"/>
        </w:rPr>
      </w:pPr>
    </w:p>
    <w:p w14:paraId="6571C412" w14:textId="226B35EE" w:rsidR="00D679E7" w:rsidRPr="00D679E7" w:rsidRDefault="000039B8" w:rsidP="00D679E7">
      <w:pPr>
        <w:pStyle w:val="Ttulo4"/>
      </w:pPr>
      <w:bookmarkStart w:id="64" w:name="_Toc229063121"/>
      <w:r>
        <w:t>4.</w:t>
      </w:r>
      <w:r w:rsidR="00AE7C15" w:rsidRPr="00DC2AC6">
        <w:t>3.2 Cifrado Vigenère Módulo 19</w:t>
      </w:r>
      <w:r w:rsidR="00D679E7">
        <w:t>1</w:t>
      </w:r>
      <w:bookmarkEnd w:id="64"/>
    </w:p>
    <w:p w14:paraId="007EFFB0" w14:textId="77777777" w:rsidR="00AE7C15" w:rsidRPr="00DC2AC6" w:rsidRDefault="00AE7C15" w:rsidP="00AE7C15">
      <w:pPr>
        <w:rPr>
          <w:rFonts w:ascii="Arial" w:hAnsi="Arial" w:cs="Arial"/>
        </w:rPr>
      </w:pPr>
      <w:r w:rsidRPr="00DC2AC6">
        <w:rPr>
          <w:rFonts w:ascii="Arial" w:hAnsi="Arial" w:cs="Arial"/>
        </w:rPr>
        <w:t>El cifrado Vigenère extiende el César utilizando una clave de texto que se repite cíclicamente:</w:t>
      </w:r>
    </w:p>
    <w:p w14:paraId="2323C567" w14:textId="77777777" w:rsidR="00AE7C15" w:rsidRPr="00DC2AC6" w:rsidRDefault="00AE7C15" w:rsidP="00AE7C15">
      <w:pPr>
        <w:ind w:left="360"/>
        <w:rPr>
          <w:rFonts w:ascii="Arial" w:hAnsi="Arial" w:cs="Arial"/>
        </w:rPr>
      </w:pPr>
      <w:r w:rsidRPr="00DC2AC6">
        <w:rPr>
          <w:rFonts w:ascii="Arial" w:hAnsi="Arial" w:cs="Arial"/>
          <w:noProof/>
        </w:rPr>
        <w:drawing>
          <wp:anchor distT="0" distB="0" distL="114300" distR="114300" simplePos="0" relativeHeight="251667456" behindDoc="0" locked="0" layoutInCell="1" allowOverlap="1" wp14:anchorId="7E2748D4" wp14:editId="733B1151">
            <wp:simplePos x="0" y="0"/>
            <wp:positionH relativeFrom="column">
              <wp:posOffset>230506</wp:posOffset>
            </wp:positionH>
            <wp:positionV relativeFrom="paragraph">
              <wp:posOffset>3176</wp:posOffset>
            </wp:positionV>
            <wp:extent cx="2291060" cy="69342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298581" cy="695696"/>
                    </a:xfrm>
                    <a:prstGeom prst="rect">
                      <a:avLst/>
                    </a:prstGeom>
                  </pic:spPr>
                </pic:pic>
              </a:graphicData>
            </a:graphic>
            <wp14:sizeRelH relativeFrom="margin">
              <wp14:pctWidth>0</wp14:pctWidth>
            </wp14:sizeRelH>
            <wp14:sizeRelV relativeFrom="margin">
              <wp14:pctHeight>0</wp14:pctHeight>
            </wp14:sizeRelV>
          </wp:anchor>
        </w:drawing>
      </w:r>
    </w:p>
    <w:p w14:paraId="2E58B851" w14:textId="77777777" w:rsidR="00AE7C15" w:rsidRPr="00DC2AC6" w:rsidRDefault="00AE7C15" w:rsidP="00AE7C15">
      <w:pPr>
        <w:ind w:left="360"/>
        <w:rPr>
          <w:rFonts w:ascii="Arial" w:hAnsi="Arial" w:cs="Arial"/>
        </w:rPr>
      </w:pPr>
    </w:p>
    <w:p w14:paraId="1CA3CDBD" w14:textId="77777777" w:rsidR="00AE7C15" w:rsidRPr="00DC2AC6" w:rsidRDefault="00AE7C15" w:rsidP="00AE7C15">
      <w:pPr>
        <w:ind w:left="360"/>
        <w:rPr>
          <w:rFonts w:ascii="Arial" w:hAnsi="Arial" w:cs="Arial"/>
        </w:rPr>
      </w:pPr>
    </w:p>
    <w:p w14:paraId="6E01A140" w14:textId="77777777" w:rsidR="00AE7C15" w:rsidRPr="00DC2AC6" w:rsidRDefault="00AE7C15" w:rsidP="00AD03FA">
      <w:pPr>
        <w:rPr>
          <w:rFonts w:ascii="Arial" w:hAnsi="Arial" w:cs="Arial"/>
        </w:rPr>
      </w:pPr>
    </w:p>
    <w:p w14:paraId="4F940996" w14:textId="7999AFF1" w:rsidR="00AE7C15" w:rsidRPr="00DC2AC6" w:rsidRDefault="000039B8" w:rsidP="000039B8">
      <w:pPr>
        <w:pStyle w:val="Ttulo3"/>
      </w:pPr>
      <w:bookmarkStart w:id="65" w:name="_Toc229063122"/>
      <w:r>
        <w:t>4.</w:t>
      </w:r>
      <w:r w:rsidR="00AB3101" w:rsidRPr="00DC2AC6">
        <w:t>4. Ejemplo</w:t>
      </w:r>
      <w:r w:rsidR="00AE7C15" w:rsidRPr="00DC2AC6">
        <w:t xml:space="preserve"> de ejecución</w:t>
      </w:r>
      <w:bookmarkEnd w:id="65"/>
      <w:r w:rsidR="00AE7C15" w:rsidRPr="00DC2AC6">
        <w:t xml:space="preserve"> </w:t>
      </w:r>
    </w:p>
    <w:p w14:paraId="7D40AAB6" w14:textId="50C4940D" w:rsidR="00AE7C15" w:rsidRPr="00DC2AC6" w:rsidRDefault="000039B8" w:rsidP="000039B8">
      <w:pPr>
        <w:pStyle w:val="Ttulo4"/>
      </w:pPr>
      <w:bookmarkStart w:id="66" w:name="_Toc229063123"/>
      <w:r>
        <w:t>4.</w:t>
      </w:r>
      <w:r w:rsidR="00AE7C15" w:rsidRPr="00DC2AC6">
        <w:t>4.1 Configuración Inicial</w:t>
      </w:r>
      <w:bookmarkEnd w:id="66"/>
    </w:p>
    <w:p w14:paraId="34E2058C" w14:textId="77777777" w:rsidR="00AE7C15" w:rsidRPr="00DC2AC6" w:rsidRDefault="00AE7C15" w:rsidP="00AE7C15">
      <w:pPr>
        <w:rPr>
          <w:rFonts w:ascii="Arial" w:hAnsi="Arial" w:cs="Arial"/>
        </w:rPr>
      </w:pPr>
      <w:r w:rsidRPr="00DC2AC6">
        <w:rPr>
          <w:rFonts w:ascii="Arial" w:hAnsi="Arial" w:cs="Arial"/>
        </w:rPr>
        <w:t>El alfabeto de 191 caracteres se carga automáticamente desde una tupla hardcodeada en la clase AlfabetoMod191, garantizando compatibilidad total sin dependencias de codificación del sistema operativo.</w:t>
      </w:r>
    </w:p>
    <w:p w14:paraId="5DFBA865" w14:textId="1ADF450C" w:rsidR="00AE7C15" w:rsidRPr="00DC2AC6" w:rsidRDefault="000039B8" w:rsidP="000039B8">
      <w:pPr>
        <w:pStyle w:val="Ttulo4"/>
      </w:pPr>
      <w:bookmarkStart w:id="67" w:name="_Toc229063124"/>
      <w:r>
        <w:t>4.</w:t>
      </w:r>
      <w:r w:rsidR="00AE7C15" w:rsidRPr="00DC2AC6">
        <w:t>4.1 Cesar con módulo extendido 191</w:t>
      </w:r>
      <w:bookmarkEnd w:id="67"/>
    </w:p>
    <w:p w14:paraId="1A78110C" w14:textId="77777777" w:rsidR="00AE7C15" w:rsidRPr="00DC2AC6" w:rsidRDefault="00AE7C15" w:rsidP="00AE7C15">
      <w:pPr>
        <w:rPr>
          <w:rFonts w:ascii="Arial" w:hAnsi="Arial" w:cs="Arial"/>
          <w:b/>
          <w:bCs/>
        </w:rPr>
      </w:pPr>
      <w:r w:rsidRPr="00DC2AC6">
        <w:rPr>
          <w:rFonts w:ascii="Arial" w:hAnsi="Arial" w:cs="Arial"/>
          <w:b/>
          <w:bCs/>
        </w:rPr>
        <w:t>Donde:</w:t>
      </w:r>
    </w:p>
    <w:p w14:paraId="0B32B17C" w14:textId="77777777" w:rsidR="00AE7C15" w:rsidRPr="00DC2AC6" w:rsidRDefault="00AE7C15" w:rsidP="00AE7C15">
      <w:pPr>
        <w:pStyle w:val="Prrafodelista"/>
        <w:numPr>
          <w:ilvl w:val="0"/>
          <w:numId w:val="21"/>
        </w:numPr>
        <w:spacing w:line="259" w:lineRule="auto"/>
        <w:rPr>
          <w:rFonts w:ascii="Arial" w:hAnsi="Arial" w:cs="Arial"/>
        </w:rPr>
      </w:pPr>
      <w:r w:rsidRPr="00DC2AC6">
        <w:rPr>
          <w:rFonts w:ascii="Arial" w:hAnsi="Arial" w:cs="Arial"/>
          <w:b/>
          <w:bCs/>
        </w:rPr>
        <w:t>P</w:t>
      </w:r>
      <w:r w:rsidRPr="00DC2AC6">
        <w:rPr>
          <w:rFonts w:ascii="Arial" w:hAnsi="Arial" w:cs="Arial"/>
        </w:rPr>
        <w:t xml:space="preserve"> es el índice del carácter en texto plano</w:t>
      </w:r>
    </w:p>
    <w:p w14:paraId="32CF9766" w14:textId="77777777" w:rsidR="00AE7C15" w:rsidRPr="00DC2AC6" w:rsidRDefault="00AE7C15" w:rsidP="00AE7C15">
      <w:pPr>
        <w:pStyle w:val="Prrafodelista"/>
        <w:numPr>
          <w:ilvl w:val="0"/>
          <w:numId w:val="21"/>
        </w:numPr>
        <w:spacing w:line="259" w:lineRule="auto"/>
        <w:rPr>
          <w:rFonts w:ascii="Arial" w:hAnsi="Arial" w:cs="Arial"/>
        </w:rPr>
      </w:pPr>
      <w:r w:rsidRPr="00DC2AC6">
        <w:rPr>
          <w:rFonts w:ascii="Arial" w:hAnsi="Arial" w:cs="Arial"/>
          <w:b/>
          <w:bCs/>
        </w:rPr>
        <w:t>K</w:t>
      </w:r>
      <w:r w:rsidRPr="00DC2AC6">
        <w:rPr>
          <w:rFonts w:ascii="Arial" w:hAnsi="Arial" w:cs="Arial"/>
        </w:rPr>
        <w:t xml:space="preserve"> es la clave numérica (desplazamiento)</w:t>
      </w:r>
    </w:p>
    <w:p w14:paraId="60EFE41E" w14:textId="77777777" w:rsidR="00AE7C15" w:rsidRPr="00DC2AC6" w:rsidRDefault="00AE7C15" w:rsidP="00AE7C15">
      <w:pPr>
        <w:pStyle w:val="Prrafodelista"/>
        <w:numPr>
          <w:ilvl w:val="0"/>
          <w:numId w:val="21"/>
        </w:numPr>
        <w:spacing w:line="259" w:lineRule="auto"/>
        <w:rPr>
          <w:rFonts w:ascii="Arial" w:hAnsi="Arial" w:cs="Arial"/>
        </w:rPr>
      </w:pPr>
      <w:r w:rsidRPr="00DC2AC6">
        <w:rPr>
          <w:rFonts w:ascii="Arial" w:hAnsi="Arial" w:cs="Arial"/>
          <w:b/>
          <w:bCs/>
        </w:rPr>
        <w:t>C</w:t>
      </w:r>
      <w:r w:rsidRPr="00DC2AC6">
        <w:rPr>
          <w:rFonts w:ascii="Arial" w:hAnsi="Arial" w:cs="Arial"/>
        </w:rPr>
        <w:t xml:space="preserve"> es el índice del carácter cifrado</w:t>
      </w:r>
    </w:p>
    <w:p w14:paraId="6E0F3859" w14:textId="77777777" w:rsidR="00AE7C15" w:rsidRPr="00DC2AC6" w:rsidRDefault="00AE7C15" w:rsidP="00AE7C15">
      <w:pPr>
        <w:rPr>
          <w:rFonts w:ascii="Arial" w:hAnsi="Arial" w:cs="Arial"/>
        </w:rPr>
      </w:pPr>
      <w:r w:rsidRPr="00DC2AC6">
        <w:rPr>
          <w:rFonts w:ascii="Arial" w:hAnsi="Arial" w:cs="Arial"/>
          <w:b/>
          <w:bCs/>
        </w:rPr>
        <w:t>Ejemplo</w:t>
      </w:r>
      <w:r w:rsidRPr="00DC2AC6">
        <w:rPr>
          <w:rFonts w:ascii="Arial" w:hAnsi="Arial" w:cs="Arial"/>
        </w:rPr>
        <w:t xml:space="preserve"> con "Hola" y clave K=7:</w:t>
      </w:r>
    </w:p>
    <w:tbl>
      <w:tblPr>
        <w:tblStyle w:val="Tablaconcuadrcula"/>
        <w:tblW w:w="0" w:type="auto"/>
        <w:tblInd w:w="360" w:type="dxa"/>
        <w:tblLook w:val="04A0" w:firstRow="1" w:lastRow="0" w:firstColumn="1" w:lastColumn="0" w:noHBand="0" w:noVBand="1"/>
      </w:tblPr>
      <w:tblGrid>
        <w:gridCol w:w="1107"/>
        <w:gridCol w:w="1298"/>
        <w:gridCol w:w="1317"/>
        <w:gridCol w:w="1403"/>
        <w:gridCol w:w="1710"/>
        <w:gridCol w:w="1299"/>
      </w:tblGrid>
      <w:tr w:rsidR="00AE7C15" w:rsidRPr="00DC2AC6" w14:paraId="6E6121E5" w14:textId="77777777" w:rsidTr="00D679E7">
        <w:trPr>
          <w:trHeight w:val="526"/>
        </w:trPr>
        <w:tc>
          <w:tcPr>
            <w:tcW w:w="1313" w:type="dxa"/>
          </w:tcPr>
          <w:p w14:paraId="58F1AC49"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 xml:space="preserve">Paso </w:t>
            </w:r>
          </w:p>
        </w:tc>
        <w:tc>
          <w:tcPr>
            <w:tcW w:w="1368" w:type="dxa"/>
          </w:tcPr>
          <w:p w14:paraId="4A6B5365"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 xml:space="preserve">Carácter </w:t>
            </w:r>
          </w:p>
        </w:tc>
        <w:tc>
          <w:tcPr>
            <w:tcW w:w="1373" w:type="dxa"/>
          </w:tcPr>
          <w:p w14:paraId="126B3298"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Indice(P)</w:t>
            </w:r>
          </w:p>
        </w:tc>
        <w:tc>
          <w:tcPr>
            <w:tcW w:w="1397" w:type="dxa"/>
          </w:tcPr>
          <w:p w14:paraId="3580B016"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 xml:space="preserve">Operación </w:t>
            </w:r>
          </w:p>
        </w:tc>
        <w:tc>
          <w:tcPr>
            <w:tcW w:w="1469" w:type="dxa"/>
          </w:tcPr>
          <w:p w14:paraId="24EFFEAE"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Resultado(C)</w:t>
            </w:r>
          </w:p>
        </w:tc>
        <w:tc>
          <w:tcPr>
            <w:tcW w:w="1369" w:type="dxa"/>
          </w:tcPr>
          <w:p w14:paraId="260A2604"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 xml:space="preserve">Carácter cifrado </w:t>
            </w:r>
          </w:p>
        </w:tc>
      </w:tr>
      <w:tr w:rsidR="00AE7C15" w:rsidRPr="00DC2AC6" w14:paraId="07E78A18" w14:textId="77777777" w:rsidTr="00D679E7">
        <w:trPr>
          <w:trHeight w:val="512"/>
        </w:trPr>
        <w:tc>
          <w:tcPr>
            <w:tcW w:w="1313" w:type="dxa"/>
          </w:tcPr>
          <w:p w14:paraId="1F5E421C"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1</w:t>
            </w:r>
          </w:p>
        </w:tc>
        <w:tc>
          <w:tcPr>
            <w:tcW w:w="1368" w:type="dxa"/>
          </w:tcPr>
          <w:p w14:paraId="7E1ADFA5" w14:textId="77777777" w:rsidR="00AE7C15" w:rsidRPr="00DC2AC6" w:rsidRDefault="00AE7C15" w:rsidP="00D679E7">
            <w:pPr>
              <w:rPr>
                <w:rFonts w:ascii="Arial" w:hAnsi="Arial" w:cs="Arial"/>
                <w:sz w:val="24"/>
                <w:szCs w:val="24"/>
              </w:rPr>
            </w:pPr>
            <w:r w:rsidRPr="00DC2AC6">
              <w:rPr>
                <w:rFonts w:ascii="Arial" w:hAnsi="Arial" w:cs="Arial"/>
                <w:sz w:val="24"/>
                <w:szCs w:val="24"/>
              </w:rPr>
              <w:t>‘H’</w:t>
            </w:r>
          </w:p>
        </w:tc>
        <w:tc>
          <w:tcPr>
            <w:tcW w:w="1373" w:type="dxa"/>
          </w:tcPr>
          <w:p w14:paraId="6802B4F9" w14:textId="77777777" w:rsidR="00AE7C15" w:rsidRPr="00DC2AC6" w:rsidRDefault="00AE7C15" w:rsidP="00D679E7">
            <w:pPr>
              <w:rPr>
                <w:rFonts w:ascii="Arial" w:hAnsi="Arial" w:cs="Arial"/>
                <w:sz w:val="24"/>
                <w:szCs w:val="24"/>
              </w:rPr>
            </w:pPr>
            <w:r w:rsidRPr="00DC2AC6">
              <w:rPr>
                <w:rFonts w:ascii="Arial" w:hAnsi="Arial" w:cs="Arial"/>
                <w:sz w:val="24"/>
                <w:szCs w:val="24"/>
              </w:rPr>
              <w:t>72</w:t>
            </w:r>
          </w:p>
        </w:tc>
        <w:tc>
          <w:tcPr>
            <w:tcW w:w="1397" w:type="dxa"/>
          </w:tcPr>
          <w:p w14:paraId="4AE5B45C" w14:textId="77777777" w:rsidR="00AE7C15" w:rsidRPr="00DC2AC6" w:rsidRDefault="00AE7C15" w:rsidP="00D679E7">
            <w:pPr>
              <w:rPr>
                <w:rFonts w:ascii="Arial" w:hAnsi="Arial" w:cs="Arial"/>
                <w:sz w:val="24"/>
                <w:szCs w:val="24"/>
              </w:rPr>
            </w:pPr>
            <w:r w:rsidRPr="00DC2AC6">
              <w:rPr>
                <w:rFonts w:ascii="Arial" w:hAnsi="Arial" w:cs="Arial"/>
                <w:sz w:val="24"/>
                <w:szCs w:val="24"/>
              </w:rPr>
              <w:t xml:space="preserve">(72 + 7) mod 191 </w:t>
            </w:r>
          </w:p>
        </w:tc>
        <w:tc>
          <w:tcPr>
            <w:tcW w:w="1469" w:type="dxa"/>
          </w:tcPr>
          <w:p w14:paraId="69450995" w14:textId="77777777" w:rsidR="00AE7C15" w:rsidRPr="00DC2AC6" w:rsidRDefault="00AE7C15" w:rsidP="00D679E7">
            <w:pPr>
              <w:rPr>
                <w:rFonts w:ascii="Arial" w:hAnsi="Arial" w:cs="Arial"/>
                <w:sz w:val="24"/>
                <w:szCs w:val="24"/>
              </w:rPr>
            </w:pPr>
            <w:r w:rsidRPr="00DC2AC6">
              <w:rPr>
                <w:rFonts w:ascii="Arial" w:hAnsi="Arial" w:cs="Arial"/>
                <w:sz w:val="24"/>
                <w:szCs w:val="24"/>
              </w:rPr>
              <w:t>79</w:t>
            </w:r>
          </w:p>
        </w:tc>
        <w:tc>
          <w:tcPr>
            <w:tcW w:w="1369" w:type="dxa"/>
          </w:tcPr>
          <w:p w14:paraId="188D8301" w14:textId="77777777" w:rsidR="00AE7C15" w:rsidRPr="00DC2AC6" w:rsidRDefault="00AE7C15" w:rsidP="00D679E7">
            <w:pPr>
              <w:rPr>
                <w:rFonts w:ascii="Arial" w:hAnsi="Arial" w:cs="Arial"/>
                <w:sz w:val="24"/>
                <w:szCs w:val="24"/>
              </w:rPr>
            </w:pPr>
            <w:r w:rsidRPr="00DC2AC6">
              <w:rPr>
                <w:rFonts w:ascii="Arial" w:hAnsi="Arial" w:cs="Arial"/>
                <w:sz w:val="24"/>
                <w:szCs w:val="24"/>
              </w:rPr>
              <w:t>‘O’</w:t>
            </w:r>
          </w:p>
        </w:tc>
      </w:tr>
      <w:tr w:rsidR="00AE7C15" w:rsidRPr="00DC2AC6" w14:paraId="192DBB55" w14:textId="77777777" w:rsidTr="00D679E7">
        <w:trPr>
          <w:trHeight w:val="526"/>
        </w:trPr>
        <w:tc>
          <w:tcPr>
            <w:tcW w:w="1313" w:type="dxa"/>
          </w:tcPr>
          <w:p w14:paraId="58A96E31"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2</w:t>
            </w:r>
          </w:p>
        </w:tc>
        <w:tc>
          <w:tcPr>
            <w:tcW w:w="1368" w:type="dxa"/>
          </w:tcPr>
          <w:p w14:paraId="76F545D5" w14:textId="77777777" w:rsidR="00AE7C15" w:rsidRPr="00DC2AC6" w:rsidRDefault="00AE7C15" w:rsidP="00D679E7">
            <w:pPr>
              <w:rPr>
                <w:rFonts w:ascii="Arial" w:hAnsi="Arial" w:cs="Arial"/>
                <w:sz w:val="24"/>
                <w:szCs w:val="24"/>
              </w:rPr>
            </w:pPr>
            <w:r w:rsidRPr="00DC2AC6">
              <w:rPr>
                <w:rFonts w:ascii="Arial" w:hAnsi="Arial" w:cs="Arial"/>
                <w:sz w:val="24"/>
                <w:szCs w:val="24"/>
              </w:rPr>
              <w:t>‘o’</w:t>
            </w:r>
          </w:p>
        </w:tc>
        <w:tc>
          <w:tcPr>
            <w:tcW w:w="1373" w:type="dxa"/>
          </w:tcPr>
          <w:p w14:paraId="3A84FC22" w14:textId="77777777" w:rsidR="00AE7C15" w:rsidRPr="00DC2AC6" w:rsidRDefault="00AE7C15" w:rsidP="00D679E7">
            <w:pPr>
              <w:rPr>
                <w:rFonts w:ascii="Arial" w:hAnsi="Arial" w:cs="Arial"/>
                <w:sz w:val="24"/>
                <w:szCs w:val="24"/>
              </w:rPr>
            </w:pPr>
            <w:r w:rsidRPr="00DC2AC6">
              <w:rPr>
                <w:rFonts w:ascii="Arial" w:hAnsi="Arial" w:cs="Arial"/>
                <w:sz w:val="24"/>
                <w:szCs w:val="24"/>
              </w:rPr>
              <w:t>111</w:t>
            </w:r>
          </w:p>
        </w:tc>
        <w:tc>
          <w:tcPr>
            <w:tcW w:w="1397" w:type="dxa"/>
          </w:tcPr>
          <w:p w14:paraId="1AC972A7" w14:textId="77777777" w:rsidR="00AE7C15" w:rsidRPr="00DC2AC6" w:rsidRDefault="00AE7C15" w:rsidP="00D679E7">
            <w:pPr>
              <w:rPr>
                <w:rFonts w:ascii="Arial" w:hAnsi="Arial" w:cs="Arial"/>
                <w:sz w:val="24"/>
                <w:szCs w:val="24"/>
              </w:rPr>
            </w:pPr>
            <w:r w:rsidRPr="00DC2AC6">
              <w:rPr>
                <w:rFonts w:ascii="Arial" w:hAnsi="Arial" w:cs="Arial"/>
                <w:sz w:val="24"/>
                <w:szCs w:val="24"/>
              </w:rPr>
              <w:t xml:space="preserve">(111+7) mod 191 </w:t>
            </w:r>
          </w:p>
        </w:tc>
        <w:tc>
          <w:tcPr>
            <w:tcW w:w="1469" w:type="dxa"/>
          </w:tcPr>
          <w:p w14:paraId="3D404364" w14:textId="77777777" w:rsidR="00AE7C15" w:rsidRPr="00DC2AC6" w:rsidRDefault="00AE7C15" w:rsidP="00D679E7">
            <w:pPr>
              <w:rPr>
                <w:rFonts w:ascii="Arial" w:hAnsi="Arial" w:cs="Arial"/>
                <w:sz w:val="24"/>
                <w:szCs w:val="24"/>
              </w:rPr>
            </w:pPr>
            <w:r w:rsidRPr="00DC2AC6">
              <w:rPr>
                <w:rFonts w:ascii="Arial" w:hAnsi="Arial" w:cs="Arial"/>
                <w:sz w:val="24"/>
                <w:szCs w:val="24"/>
              </w:rPr>
              <w:t>118</w:t>
            </w:r>
          </w:p>
        </w:tc>
        <w:tc>
          <w:tcPr>
            <w:tcW w:w="1369" w:type="dxa"/>
          </w:tcPr>
          <w:p w14:paraId="65661B2F" w14:textId="77777777" w:rsidR="00AE7C15" w:rsidRPr="00DC2AC6" w:rsidRDefault="00AE7C15" w:rsidP="00D679E7">
            <w:pPr>
              <w:rPr>
                <w:rFonts w:ascii="Arial" w:hAnsi="Arial" w:cs="Arial"/>
                <w:sz w:val="24"/>
                <w:szCs w:val="24"/>
              </w:rPr>
            </w:pPr>
            <w:r w:rsidRPr="00DC2AC6">
              <w:rPr>
                <w:rFonts w:ascii="Arial" w:hAnsi="Arial" w:cs="Arial"/>
                <w:sz w:val="24"/>
                <w:szCs w:val="24"/>
              </w:rPr>
              <w:t>‘v’</w:t>
            </w:r>
          </w:p>
        </w:tc>
      </w:tr>
      <w:tr w:rsidR="00AE7C15" w:rsidRPr="00DC2AC6" w14:paraId="7B4504FC" w14:textId="77777777" w:rsidTr="00D679E7">
        <w:trPr>
          <w:trHeight w:val="526"/>
        </w:trPr>
        <w:tc>
          <w:tcPr>
            <w:tcW w:w="1313" w:type="dxa"/>
          </w:tcPr>
          <w:p w14:paraId="0A787CE1"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3</w:t>
            </w:r>
          </w:p>
        </w:tc>
        <w:tc>
          <w:tcPr>
            <w:tcW w:w="1368" w:type="dxa"/>
          </w:tcPr>
          <w:p w14:paraId="4B5B84C7" w14:textId="77777777" w:rsidR="00AE7C15" w:rsidRPr="00DC2AC6" w:rsidRDefault="00AE7C15" w:rsidP="00D679E7">
            <w:pPr>
              <w:rPr>
                <w:rFonts w:ascii="Arial" w:hAnsi="Arial" w:cs="Arial"/>
                <w:sz w:val="24"/>
                <w:szCs w:val="24"/>
              </w:rPr>
            </w:pPr>
            <w:r w:rsidRPr="00DC2AC6">
              <w:rPr>
                <w:rFonts w:ascii="Arial" w:hAnsi="Arial" w:cs="Arial"/>
                <w:sz w:val="24"/>
                <w:szCs w:val="24"/>
              </w:rPr>
              <w:t>‘l’</w:t>
            </w:r>
          </w:p>
        </w:tc>
        <w:tc>
          <w:tcPr>
            <w:tcW w:w="1373" w:type="dxa"/>
          </w:tcPr>
          <w:p w14:paraId="1101933F" w14:textId="77777777" w:rsidR="00AE7C15" w:rsidRPr="00DC2AC6" w:rsidRDefault="00AE7C15" w:rsidP="00D679E7">
            <w:pPr>
              <w:rPr>
                <w:rFonts w:ascii="Arial" w:hAnsi="Arial" w:cs="Arial"/>
                <w:sz w:val="24"/>
                <w:szCs w:val="24"/>
              </w:rPr>
            </w:pPr>
            <w:r w:rsidRPr="00DC2AC6">
              <w:rPr>
                <w:rFonts w:ascii="Arial" w:hAnsi="Arial" w:cs="Arial"/>
                <w:sz w:val="24"/>
                <w:szCs w:val="24"/>
              </w:rPr>
              <w:t>108</w:t>
            </w:r>
          </w:p>
        </w:tc>
        <w:tc>
          <w:tcPr>
            <w:tcW w:w="1397" w:type="dxa"/>
          </w:tcPr>
          <w:p w14:paraId="047AA045" w14:textId="77777777" w:rsidR="00AE7C15" w:rsidRPr="00DC2AC6" w:rsidRDefault="00AE7C15" w:rsidP="00D679E7">
            <w:pPr>
              <w:rPr>
                <w:rFonts w:ascii="Arial" w:hAnsi="Arial" w:cs="Arial"/>
                <w:sz w:val="24"/>
                <w:szCs w:val="24"/>
              </w:rPr>
            </w:pPr>
            <w:r w:rsidRPr="00DC2AC6">
              <w:rPr>
                <w:rFonts w:ascii="Arial" w:hAnsi="Arial" w:cs="Arial"/>
                <w:sz w:val="24"/>
                <w:szCs w:val="24"/>
              </w:rPr>
              <w:t>(108+7) mod 191</w:t>
            </w:r>
          </w:p>
        </w:tc>
        <w:tc>
          <w:tcPr>
            <w:tcW w:w="1469" w:type="dxa"/>
          </w:tcPr>
          <w:p w14:paraId="6F633C5F" w14:textId="77777777" w:rsidR="00AE7C15" w:rsidRPr="00DC2AC6" w:rsidRDefault="00AE7C15" w:rsidP="00D679E7">
            <w:pPr>
              <w:rPr>
                <w:rFonts w:ascii="Arial" w:hAnsi="Arial" w:cs="Arial"/>
                <w:sz w:val="24"/>
                <w:szCs w:val="24"/>
              </w:rPr>
            </w:pPr>
            <w:r w:rsidRPr="00DC2AC6">
              <w:rPr>
                <w:rFonts w:ascii="Arial" w:hAnsi="Arial" w:cs="Arial"/>
                <w:sz w:val="24"/>
                <w:szCs w:val="24"/>
              </w:rPr>
              <w:t>115</w:t>
            </w:r>
          </w:p>
        </w:tc>
        <w:tc>
          <w:tcPr>
            <w:tcW w:w="1369" w:type="dxa"/>
          </w:tcPr>
          <w:p w14:paraId="4D100963" w14:textId="77777777" w:rsidR="00AE7C15" w:rsidRPr="00DC2AC6" w:rsidRDefault="00AE7C15" w:rsidP="00D679E7">
            <w:pPr>
              <w:rPr>
                <w:rFonts w:ascii="Arial" w:hAnsi="Arial" w:cs="Arial"/>
                <w:sz w:val="24"/>
                <w:szCs w:val="24"/>
              </w:rPr>
            </w:pPr>
            <w:r w:rsidRPr="00DC2AC6">
              <w:rPr>
                <w:rFonts w:ascii="Arial" w:hAnsi="Arial" w:cs="Arial"/>
                <w:sz w:val="24"/>
                <w:szCs w:val="24"/>
              </w:rPr>
              <w:t>‘s’</w:t>
            </w:r>
          </w:p>
        </w:tc>
      </w:tr>
      <w:tr w:rsidR="00AE7C15" w:rsidRPr="00DC2AC6" w14:paraId="092A4196" w14:textId="77777777" w:rsidTr="00D679E7">
        <w:trPr>
          <w:trHeight w:val="512"/>
        </w:trPr>
        <w:tc>
          <w:tcPr>
            <w:tcW w:w="1313" w:type="dxa"/>
          </w:tcPr>
          <w:p w14:paraId="21DD3893" w14:textId="77777777" w:rsidR="00AE7C15" w:rsidRPr="00DC2AC6" w:rsidRDefault="00AE7C15" w:rsidP="00D679E7">
            <w:pPr>
              <w:rPr>
                <w:rFonts w:ascii="Arial" w:hAnsi="Arial" w:cs="Arial"/>
                <w:b/>
                <w:bCs/>
                <w:sz w:val="24"/>
                <w:szCs w:val="24"/>
              </w:rPr>
            </w:pPr>
            <w:r w:rsidRPr="00DC2AC6">
              <w:rPr>
                <w:rFonts w:ascii="Arial" w:hAnsi="Arial" w:cs="Arial"/>
                <w:b/>
                <w:bCs/>
                <w:sz w:val="24"/>
                <w:szCs w:val="24"/>
              </w:rPr>
              <w:t>4</w:t>
            </w:r>
          </w:p>
        </w:tc>
        <w:tc>
          <w:tcPr>
            <w:tcW w:w="1368" w:type="dxa"/>
          </w:tcPr>
          <w:p w14:paraId="3ED03126" w14:textId="77777777" w:rsidR="00AE7C15" w:rsidRPr="00DC2AC6" w:rsidRDefault="00AE7C15" w:rsidP="00D679E7">
            <w:pPr>
              <w:rPr>
                <w:rFonts w:ascii="Arial" w:hAnsi="Arial" w:cs="Arial"/>
                <w:sz w:val="24"/>
                <w:szCs w:val="24"/>
              </w:rPr>
            </w:pPr>
            <w:r w:rsidRPr="00DC2AC6">
              <w:rPr>
                <w:rFonts w:ascii="Arial" w:hAnsi="Arial" w:cs="Arial"/>
                <w:sz w:val="24"/>
                <w:szCs w:val="24"/>
              </w:rPr>
              <w:t>‘a’</w:t>
            </w:r>
          </w:p>
        </w:tc>
        <w:tc>
          <w:tcPr>
            <w:tcW w:w="1373" w:type="dxa"/>
          </w:tcPr>
          <w:p w14:paraId="53FA5F29" w14:textId="77777777" w:rsidR="00AE7C15" w:rsidRPr="00DC2AC6" w:rsidRDefault="00AE7C15" w:rsidP="00D679E7">
            <w:pPr>
              <w:rPr>
                <w:rFonts w:ascii="Arial" w:hAnsi="Arial" w:cs="Arial"/>
                <w:sz w:val="24"/>
                <w:szCs w:val="24"/>
              </w:rPr>
            </w:pPr>
            <w:r w:rsidRPr="00DC2AC6">
              <w:rPr>
                <w:rFonts w:ascii="Arial" w:hAnsi="Arial" w:cs="Arial"/>
                <w:sz w:val="24"/>
                <w:szCs w:val="24"/>
              </w:rPr>
              <w:t>97</w:t>
            </w:r>
          </w:p>
        </w:tc>
        <w:tc>
          <w:tcPr>
            <w:tcW w:w="1397" w:type="dxa"/>
          </w:tcPr>
          <w:p w14:paraId="4721985D" w14:textId="77777777" w:rsidR="00AE7C15" w:rsidRPr="00DC2AC6" w:rsidRDefault="00AE7C15" w:rsidP="00D679E7">
            <w:pPr>
              <w:rPr>
                <w:rFonts w:ascii="Arial" w:hAnsi="Arial" w:cs="Arial"/>
                <w:sz w:val="24"/>
                <w:szCs w:val="24"/>
              </w:rPr>
            </w:pPr>
            <w:r w:rsidRPr="00DC2AC6">
              <w:rPr>
                <w:rFonts w:ascii="Arial" w:hAnsi="Arial" w:cs="Arial"/>
                <w:sz w:val="24"/>
                <w:szCs w:val="24"/>
              </w:rPr>
              <w:t>(97+7) mod 191</w:t>
            </w:r>
          </w:p>
        </w:tc>
        <w:tc>
          <w:tcPr>
            <w:tcW w:w="1469" w:type="dxa"/>
          </w:tcPr>
          <w:p w14:paraId="6EDEF3E9" w14:textId="77777777" w:rsidR="00AE7C15" w:rsidRPr="00DC2AC6" w:rsidRDefault="00AE7C15" w:rsidP="00D679E7">
            <w:pPr>
              <w:rPr>
                <w:rFonts w:ascii="Arial" w:hAnsi="Arial" w:cs="Arial"/>
                <w:sz w:val="24"/>
                <w:szCs w:val="24"/>
              </w:rPr>
            </w:pPr>
            <w:r w:rsidRPr="00DC2AC6">
              <w:rPr>
                <w:rFonts w:ascii="Arial" w:hAnsi="Arial" w:cs="Arial"/>
                <w:sz w:val="24"/>
                <w:szCs w:val="24"/>
              </w:rPr>
              <w:t>104</w:t>
            </w:r>
          </w:p>
        </w:tc>
        <w:tc>
          <w:tcPr>
            <w:tcW w:w="1369" w:type="dxa"/>
          </w:tcPr>
          <w:p w14:paraId="7A402076" w14:textId="77777777" w:rsidR="00AE7C15" w:rsidRPr="00DC2AC6" w:rsidRDefault="00AE7C15" w:rsidP="00D679E7">
            <w:pPr>
              <w:rPr>
                <w:rFonts w:ascii="Arial" w:hAnsi="Arial" w:cs="Arial"/>
                <w:sz w:val="24"/>
                <w:szCs w:val="24"/>
              </w:rPr>
            </w:pPr>
            <w:r w:rsidRPr="00DC2AC6">
              <w:rPr>
                <w:rFonts w:ascii="Arial" w:hAnsi="Arial" w:cs="Arial"/>
                <w:sz w:val="24"/>
                <w:szCs w:val="24"/>
              </w:rPr>
              <w:t>‘h’</w:t>
            </w:r>
          </w:p>
        </w:tc>
      </w:tr>
    </w:tbl>
    <w:p w14:paraId="3522CE91" w14:textId="77777777" w:rsidR="00AE7C15" w:rsidRPr="00DC2AC6" w:rsidRDefault="00AE7C15" w:rsidP="00AE7C15">
      <w:pPr>
        <w:ind w:left="360"/>
        <w:rPr>
          <w:rFonts w:ascii="Arial" w:hAnsi="Arial" w:cs="Arial"/>
          <w:b/>
          <w:bCs/>
        </w:rPr>
      </w:pPr>
    </w:p>
    <w:tbl>
      <w:tblPr>
        <w:tblStyle w:val="Tablaconcuadrcula"/>
        <w:tblpPr w:leftFromText="141" w:rightFromText="141" w:vertAnchor="page" w:horzAnchor="margin" w:tblpY="1045"/>
        <w:tblW w:w="8959" w:type="dxa"/>
        <w:tblLook w:val="04A0" w:firstRow="1" w:lastRow="0" w:firstColumn="1" w:lastColumn="0" w:noHBand="0" w:noVBand="1"/>
      </w:tblPr>
      <w:tblGrid>
        <w:gridCol w:w="764"/>
        <w:gridCol w:w="817"/>
        <w:gridCol w:w="1270"/>
        <w:gridCol w:w="830"/>
        <w:gridCol w:w="1324"/>
        <w:gridCol w:w="1324"/>
        <w:gridCol w:w="1817"/>
        <w:gridCol w:w="990"/>
      </w:tblGrid>
      <w:tr w:rsidR="00AE7C15" w:rsidRPr="00DC2AC6" w14:paraId="12B3B0CE" w14:textId="77777777" w:rsidTr="00AD03FA">
        <w:trPr>
          <w:trHeight w:val="592"/>
        </w:trPr>
        <w:tc>
          <w:tcPr>
            <w:tcW w:w="755" w:type="dxa"/>
          </w:tcPr>
          <w:p w14:paraId="478E7E2A" w14:textId="77777777" w:rsidR="00AE7C15" w:rsidRPr="00DC2AC6" w:rsidRDefault="00AE7C15" w:rsidP="00AE7C15">
            <w:pPr>
              <w:rPr>
                <w:rFonts w:ascii="Arial" w:hAnsi="Arial" w:cs="Arial"/>
                <w:sz w:val="24"/>
                <w:szCs w:val="24"/>
              </w:rPr>
            </w:pPr>
            <w:r w:rsidRPr="00DC2AC6">
              <w:rPr>
                <w:rFonts w:ascii="Arial" w:hAnsi="Arial" w:cs="Arial"/>
                <w:sz w:val="24"/>
                <w:szCs w:val="24"/>
              </w:rPr>
              <w:lastRenderedPageBreak/>
              <w:t>Paso</w:t>
            </w:r>
          </w:p>
        </w:tc>
        <w:tc>
          <w:tcPr>
            <w:tcW w:w="806" w:type="dxa"/>
          </w:tcPr>
          <w:p w14:paraId="408AEE78" w14:textId="77777777" w:rsidR="00AE7C15" w:rsidRPr="00DC2AC6" w:rsidRDefault="00AE7C15" w:rsidP="00AE7C15">
            <w:pPr>
              <w:rPr>
                <w:rFonts w:ascii="Arial" w:hAnsi="Arial" w:cs="Arial"/>
                <w:sz w:val="24"/>
                <w:szCs w:val="24"/>
              </w:rPr>
            </w:pPr>
            <w:r w:rsidRPr="00DC2AC6">
              <w:rPr>
                <w:rFonts w:ascii="Arial" w:hAnsi="Arial" w:cs="Arial"/>
                <w:sz w:val="24"/>
                <w:szCs w:val="24"/>
              </w:rPr>
              <w:t>Texto</w:t>
            </w:r>
          </w:p>
        </w:tc>
        <w:tc>
          <w:tcPr>
            <w:tcW w:w="1243" w:type="dxa"/>
          </w:tcPr>
          <w:p w14:paraId="2CEB5852" w14:textId="77777777" w:rsidR="00AE7C15" w:rsidRPr="00DC2AC6" w:rsidRDefault="00AE7C15" w:rsidP="00AE7C15">
            <w:pPr>
              <w:rPr>
                <w:rFonts w:ascii="Arial" w:hAnsi="Arial" w:cs="Arial"/>
                <w:sz w:val="24"/>
                <w:szCs w:val="24"/>
              </w:rPr>
            </w:pPr>
            <w:r w:rsidRPr="00DC2AC6">
              <w:rPr>
                <w:rFonts w:ascii="Arial" w:hAnsi="Arial" w:cs="Arial"/>
                <w:sz w:val="24"/>
                <w:szCs w:val="24"/>
              </w:rPr>
              <w:t>Inidice(M-i)</w:t>
            </w:r>
          </w:p>
        </w:tc>
        <w:tc>
          <w:tcPr>
            <w:tcW w:w="819" w:type="dxa"/>
          </w:tcPr>
          <w:p w14:paraId="5BA81CC0" w14:textId="77777777" w:rsidR="00AE7C15" w:rsidRPr="00DC2AC6" w:rsidRDefault="00AE7C15" w:rsidP="00AE7C15">
            <w:pPr>
              <w:rPr>
                <w:rFonts w:ascii="Arial" w:hAnsi="Arial" w:cs="Arial"/>
                <w:sz w:val="24"/>
                <w:szCs w:val="24"/>
              </w:rPr>
            </w:pPr>
            <w:r w:rsidRPr="00DC2AC6">
              <w:rPr>
                <w:rFonts w:ascii="Arial" w:hAnsi="Arial" w:cs="Arial"/>
                <w:sz w:val="24"/>
                <w:szCs w:val="24"/>
              </w:rPr>
              <w:t>Clave</w:t>
            </w:r>
          </w:p>
        </w:tc>
        <w:tc>
          <w:tcPr>
            <w:tcW w:w="1295" w:type="dxa"/>
          </w:tcPr>
          <w:p w14:paraId="5B63DF38" w14:textId="77777777" w:rsidR="00AE7C15" w:rsidRPr="00DC2AC6" w:rsidRDefault="00AE7C15" w:rsidP="00AE7C15">
            <w:pPr>
              <w:rPr>
                <w:rFonts w:ascii="Arial" w:hAnsi="Arial" w:cs="Arial"/>
                <w:sz w:val="24"/>
                <w:szCs w:val="24"/>
              </w:rPr>
            </w:pPr>
            <w:r w:rsidRPr="00DC2AC6">
              <w:rPr>
                <w:rFonts w:ascii="Arial" w:hAnsi="Arial" w:cs="Arial"/>
                <w:sz w:val="24"/>
                <w:szCs w:val="24"/>
              </w:rPr>
              <w:t>Indice(k_i)</w:t>
            </w:r>
          </w:p>
        </w:tc>
        <w:tc>
          <w:tcPr>
            <w:tcW w:w="1296" w:type="dxa"/>
          </w:tcPr>
          <w:p w14:paraId="21774FA5" w14:textId="77777777" w:rsidR="00AE7C15" w:rsidRPr="00DC2AC6" w:rsidRDefault="00AE7C15" w:rsidP="00AE7C15">
            <w:pPr>
              <w:rPr>
                <w:rFonts w:ascii="Arial" w:hAnsi="Arial" w:cs="Arial"/>
                <w:sz w:val="24"/>
                <w:szCs w:val="24"/>
              </w:rPr>
            </w:pPr>
            <w:r w:rsidRPr="00DC2AC6">
              <w:rPr>
                <w:rFonts w:ascii="Arial" w:hAnsi="Arial" w:cs="Arial"/>
                <w:sz w:val="24"/>
                <w:szCs w:val="24"/>
              </w:rPr>
              <w:t xml:space="preserve">Operación </w:t>
            </w:r>
          </w:p>
        </w:tc>
        <w:tc>
          <w:tcPr>
            <w:tcW w:w="1771" w:type="dxa"/>
          </w:tcPr>
          <w:p w14:paraId="793740C8" w14:textId="77777777" w:rsidR="00AE7C15" w:rsidRPr="00DC2AC6" w:rsidRDefault="00AE7C15" w:rsidP="00AE7C15">
            <w:pPr>
              <w:rPr>
                <w:rFonts w:ascii="Arial" w:hAnsi="Arial" w:cs="Arial"/>
                <w:sz w:val="24"/>
                <w:szCs w:val="24"/>
              </w:rPr>
            </w:pPr>
            <w:r w:rsidRPr="00DC2AC6">
              <w:rPr>
                <w:rFonts w:ascii="Arial" w:hAnsi="Arial" w:cs="Arial"/>
                <w:sz w:val="24"/>
                <w:szCs w:val="24"/>
              </w:rPr>
              <w:t>Resultado(C_i)</w:t>
            </w:r>
          </w:p>
        </w:tc>
        <w:tc>
          <w:tcPr>
            <w:tcW w:w="974" w:type="dxa"/>
          </w:tcPr>
          <w:p w14:paraId="57BD42AC" w14:textId="77777777" w:rsidR="00AE7C15" w:rsidRPr="00DC2AC6" w:rsidRDefault="00AE7C15" w:rsidP="00AE7C15">
            <w:pPr>
              <w:rPr>
                <w:rFonts w:ascii="Arial" w:hAnsi="Arial" w:cs="Arial"/>
                <w:sz w:val="24"/>
                <w:szCs w:val="24"/>
              </w:rPr>
            </w:pPr>
            <w:r w:rsidRPr="00DC2AC6">
              <w:rPr>
                <w:rFonts w:ascii="Arial" w:hAnsi="Arial" w:cs="Arial"/>
                <w:sz w:val="24"/>
                <w:szCs w:val="24"/>
              </w:rPr>
              <w:t>Cifrado</w:t>
            </w:r>
          </w:p>
        </w:tc>
      </w:tr>
      <w:tr w:rsidR="00AE7C15" w:rsidRPr="00DC2AC6" w14:paraId="5A7A4D11" w14:textId="77777777" w:rsidTr="00AD03FA">
        <w:trPr>
          <w:trHeight w:val="574"/>
        </w:trPr>
        <w:tc>
          <w:tcPr>
            <w:tcW w:w="755" w:type="dxa"/>
          </w:tcPr>
          <w:p w14:paraId="12928D08" w14:textId="77777777" w:rsidR="00AE7C15" w:rsidRPr="00DC2AC6" w:rsidRDefault="00AE7C15" w:rsidP="00AE7C15">
            <w:pPr>
              <w:rPr>
                <w:rFonts w:ascii="Arial" w:hAnsi="Arial" w:cs="Arial"/>
                <w:sz w:val="24"/>
                <w:szCs w:val="24"/>
              </w:rPr>
            </w:pPr>
            <w:r w:rsidRPr="00DC2AC6">
              <w:rPr>
                <w:rFonts w:ascii="Arial" w:hAnsi="Arial" w:cs="Arial"/>
                <w:sz w:val="24"/>
                <w:szCs w:val="24"/>
              </w:rPr>
              <w:t>1</w:t>
            </w:r>
          </w:p>
        </w:tc>
        <w:tc>
          <w:tcPr>
            <w:tcW w:w="806" w:type="dxa"/>
          </w:tcPr>
          <w:p w14:paraId="1B39163E" w14:textId="77777777" w:rsidR="00AE7C15" w:rsidRPr="00DC2AC6" w:rsidRDefault="00AE7C15" w:rsidP="00AE7C15">
            <w:pPr>
              <w:rPr>
                <w:rFonts w:ascii="Arial" w:hAnsi="Arial" w:cs="Arial"/>
                <w:sz w:val="24"/>
                <w:szCs w:val="24"/>
              </w:rPr>
            </w:pPr>
            <w:r w:rsidRPr="00DC2AC6">
              <w:rPr>
                <w:rFonts w:ascii="Arial" w:hAnsi="Arial" w:cs="Arial"/>
                <w:sz w:val="24"/>
                <w:szCs w:val="24"/>
              </w:rPr>
              <w:t>‘P’</w:t>
            </w:r>
          </w:p>
        </w:tc>
        <w:tc>
          <w:tcPr>
            <w:tcW w:w="1243" w:type="dxa"/>
          </w:tcPr>
          <w:p w14:paraId="7817140C" w14:textId="77777777" w:rsidR="00AE7C15" w:rsidRPr="00DC2AC6" w:rsidRDefault="00AE7C15" w:rsidP="00AE7C15">
            <w:pPr>
              <w:rPr>
                <w:rFonts w:ascii="Arial" w:hAnsi="Arial" w:cs="Arial"/>
                <w:sz w:val="24"/>
                <w:szCs w:val="24"/>
              </w:rPr>
            </w:pPr>
            <w:r w:rsidRPr="00DC2AC6">
              <w:rPr>
                <w:rFonts w:ascii="Arial" w:hAnsi="Arial" w:cs="Arial"/>
                <w:sz w:val="24"/>
                <w:szCs w:val="24"/>
              </w:rPr>
              <w:t>80</w:t>
            </w:r>
          </w:p>
        </w:tc>
        <w:tc>
          <w:tcPr>
            <w:tcW w:w="819" w:type="dxa"/>
          </w:tcPr>
          <w:p w14:paraId="28691429" w14:textId="77777777" w:rsidR="00AE7C15" w:rsidRPr="00DC2AC6" w:rsidRDefault="00AE7C15" w:rsidP="00AE7C15">
            <w:pPr>
              <w:rPr>
                <w:rFonts w:ascii="Arial" w:hAnsi="Arial" w:cs="Arial"/>
                <w:sz w:val="24"/>
                <w:szCs w:val="24"/>
              </w:rPr>
            </w:pPr>
            <w:r w:rsidRPr="00DC2AC6">
              <w:rPr>
                <w:rFonts w:ascii="Arial" w:hAnsi="Arial" w:cs="Arial"/>
                <w:sz w:val="24"/>
                <w:szCs w:val="24"/>
              </w:rPr>
              <w:t>‘L’</w:t>
            </w:r>
          </w:p>
        </w:tc>
        <w:tc>
          <w:tcPr>
            <w:tcW w:w="1295" w:type="dxa"/>
          </w:tcPr>
          <w:p w14:paraId="62372FDA" w14:textId="77777777" w:rsidR="00AE7C15" w:rsidRPr="00DC2AC6" w:rsidRDefault="00AE7C15" w:rsidP="00AE7C15">
            <w:pPr>
              <w:rPr>
                <w:rFonts w:ascii="Arial" w:hAnsi="Arial" w:cs="Arial"/>
                <w:sz w:val="24"/>
                <w:szCs w:val="24"/>
              </w:rPr>
            </w:pPr>
            <w:r w:rsidRPr="00DC2AC6">
              <w:rPr>
                <w:rFonts w:ascii="Arial" w:hAnsi="Arial" w:cs="Arial"/>
                <w:sz w:val="24"/>
                <w:szCs w:val="24"/>
              </w:rPr>
              <w:t>76</w:t>
            </w:r>
          </w:p>
        </w:tc>
        <w:tc>
          <w:tcPr>
            <w:tcW w:w="1296" w:type="dxa"/>
          </w:tcPr>
          <w:p w14:paraId="7A33988E" w14:textId="77777777" w:rsidR="00AE7C15" w:rsidRPr="00DC2AC6" w:rsidRDefault="00AE7C15" w:rsidP="00AE7C15">
            <w:pPr>
              <w:rPr>
                <w:rFonts w:ascii="Arial" w:hAnsi="Arial" w:cs="Arial"/>
                <w:sz w:val="24"/>
                <w:szCs w:val="24"/>
              </w:rPr>
            </w:pPr>
            <w:r w:rsidRPr="00DC2AC6">
              <w:rPr>
                <w:rFonts w:ascii="Arial" w:hAnsi="Arial" w:cs="Arial"/>
                <w:sz w:val="24"/>
                <w:szCs w:val="24"/>
              </w:rPr>
              <w:t>(80+76) mod 191</w:t>
            </w:r>
          </w:p>
        </w:tc>
        <w:tc>
          <w:tcPr>
            <w:tcW w:w="1771" w:type="dxa"/>
          </w:tcPr>
          <w:p w14:paraId="2870820A" w14:textId="77777777" w:rsidR="00AE7C15" w:rsidRPr="00DC2AC6" w:rsidRDefault="00AE7C15" w:rsidP="00AE7C15">
            <w:pPr>
              <w:rPr>
                <w:rFonts w:ascii="Arial" w:hAnsi="Arial" w:cs="Arial"/>
                <w:sz w:val="24"/>
                <w:szCs w:val="24"/>
              </w:rPr>
            </w:pPr>
            <w:r w:rsidRPr="00DC2AC6">
              <w:rPr>
                <w:rFonts w:ascii="Arial" w:hAnsi="Arial" w:cs="Arial"/>
                <w:sz w:val="24"/>
                <w:szCs w:val="24"/>
              </w:rPr>
              <w:t>156</w:t>
            </w:r>
          </w:p>
        </w:tc>
        <w:tc>
          <w:tcPr>
            <w:tcW w:w="974" w:type="dxa"/>
          </w:tcPr>
          <w:p w14:paraId="7F39763F" w14:textId="77777777" w:rsidR="00AE7C15" w:rsidRPr="00DC2AC6" w:rsidRDefault="00AE7C15" w:rsidP="00AE7C15">
            <w:pPr>
              <w:pStyle w:val="HTMLconformatoprevio"/>
              <w:wordWrap w:val="0"/>
              <w:spacing w:line="330" w:lineRule="atLeast"/>
              <w:rPr>
                <w:rFonts w:ascii="Arial" w:hAnsi="Arial" w:cs="Arial"/>
                <w:color w:val="F9FAFB"/>
                <w:sz w:val="24"/>
                <w:szCs w:val="24"/>
              </w:rPr>
            </w:pPr>
            <w:r w:rsidRPr="00DC2AC6">
              <w:rPr>
                <w:rFonts w:ascii="Arial" w:hAnsi="Arial" w:cs="Arial"/>
                <w:color w:val="000000" w:themeColor="text1"/>
                <w:sz w:val="24"/>
                <w:szCs w:val="24"/>
              </w:rPr>
              <w:t>‘£’</w:t>
            </w:r>
          </w:p>
        </w:tc>
      </w:tr>
      <w:tr w:rsidR="00AE7C15" w:rsidRPr="00DC2AC6" w14:paraId="51414CFA" w14:textId="77777777" w:rsidTr="00AD03FA">
        <w:trPr>
          <w:trHeight w:val="592"/>
        </w:trPr>
        <w:tc>
          <w:tcPr>
            <w:tcW w:w="755" w:type="dxa"/>
          </w:tcPr>
          <w:p w14:paraId="20EB5A85" w14:textId="77777777" w:rsidR="00AE7C15" w:rsidRPr="00DC2AC6" w:rsidRDefault="00AE7C15" w:rsidP="00AE7C15">
            <w:pPr>
              <w:rPr>
                <w:rFonts w:ascii="Arial" w:hAnsi="Arial" w:cs="Arial"/>
                <w:sz w:val="24"/>
                <w:szCs w:val="24"/>
              </w:rPr>
            </w:pPr>
            <w:r w:rsidRPr="00DC2AC6">
              <w:rPr>
                <w:rFonts w:ascii="Arial" w:hAnsi="Arial" w:cs="Arial"/>
                <w:sz w:val="24"/>
                <w:szCs w:val="24"/>
              </w:rPr>
              <w:t>2</w:t>
            </w:r>
          </w:p>
        </w:tc>
        <w:tc>
          <w:tcPr>
            <w:tcW w:w="806" w:type="dxa"/>
          </w:tcPr>
          <w:p w14:paraId="7FFC75E2" w14:textId="77777777" w:rsidR="00AE7C15" w:rsidRPr="00DC2AC6" w:rsidRDefault="00AE7C15" w:rsidP="00AE7C15">
            <w:pPr>
              <w:rPr>
                <w:rFonts w:ascii="Arial" w:hAnsi="Arial" w:cs="Arial"/>
                <w:sz w:val="24"/>
                <w:szCs w:val="24"/>
              </w:rPr>
            </w:pPr>
            <w:r w:rsidRPr="00DC2AC6">
              <w:rPr>
                <w:rFonts w:ascii="Arial" w:hAnsi="Arial" w:cs="Arial"/>
                <w:sz w:val="24"/>
                <w:szCs w:val="24"/>
              </w:rPr>
              <w:t>‘A’</w:t>
            </w:r>
          </w:p>
        </w:tc>
        <w:tc>
          <w:tcPr>
            <w:tcW w:w="1243" w:type="dxa"/>
          </w:tcPr>
          <w:p w14:paraId="13434994" w14:textId="77777777" w:rsidR="00AE7C15" w:rsidRPr="00DC2AC6" w:rsidRDefault="00AE7C15" w:rsidP="00AE7C15">
            <w:pPr>
              <w:rPr>
                <w:rFonts w:ascii="Arial" w:hAnsi="Arial" w:cs="Arial"/>
                <w:sz w:val="24"/>
                <w:szCs w:val="24"/>
              </w:rPr>
            </w:pPr>
            <w:r w:rsidRPr="00DC2AC6">
              <w:rPr>
                <w:rFonts w:ascii="Arial" w:hAnsi="Arial" w:cs="Arial"/>
                <w:sz w:val="24"/>
                <w:szCs w:val="24"/>
              </w:rPr>
              <w:t>65</w:t>
            </w:r>
          </w:p>
        </w:tc>
        <w:tc>
          <w:tcPr>
            <w:tcW w:w="819" w:type="dxa"/>
          </w:tcPr>
          <w:p w14:paraId="176A6A97" w14:textId="77777777" w:rsidR="00AE7C15" w:rsidRPr="00DC2AC6" w:rsidRDefault="00AE7C15" w:rsidP="00AE7C15">
            <w:pPr>
              <w:rPr>
                <w:rFonts w:ascii="Arial" w:hAnsi="Arial" w:cs="Arial"/>
                <w:sz w:val="24"/>
                <w:szCs w:val="24"/>
              </w:rPr>
            </w:pPr>
            <w:r w:rsidRPr="00DC2AC6">
              <w:rPr>
                <w:rFonts w:ascii="Arial" w:hAnsi="Arial" w:cs="Arial"/>
                <w:sz w:val="24"/>
                <w:szCs w:val="24"/>
              </w:rPr>
              <w:t>‘O’</w:t>
            </w:r>
          </w:p>
        </w:tc>
        <w:tc>
          <w:tcPr>
            <w:tcW w:w="1295" w:type="dxa"/>
          </w:tcPr>
          <w:p w14:paraId="6887E2B1" w14:textId="77777777" w:rsidR="00AE7C15" w:rsidRPr="00DC2AC6" w:rsidRDefault="00AE7C15" w:rsidP="00AE7C15">
            <w:pPr>
              <w:rPr>
                <w:rFonts w:ascii="Arial" w:hAnsi="Arial" w:cs="Arial"/>
                <w:sz w:val="24"/>
                <w:szCs w:val="24"/>
              </w:rPr>
            </w:pPr>
            <w:r w:rsidRPr="00DC2AC6">
              <w:rPr>
                <w:rFonts w:ascii="Arial" w:hAnsi="Arial" w:cs="Arial"/>
                <w:sz w:val="24"/>
                <w:szCs w:val="24"/>
              </w:rPr>
              <w:t>79</w:t>
            </w:r>
          </w:p>
        </w:tc>
        <w:tc>
          <w:tcPr>
            <w:tcW w:w="1296" w:type="dxa"/>
          </w:tcPr>
          <w:p w14:paraId="40109736" w14:textId="77777777" w:rsidR="00AE7C15" w:rsidRPr="00DC2AC6" w:rsidRDefault="00AE7C15" w:rsidP="00AE7C15">
            <w:pPr>
              <w:rPr>
                <w:rFonts w:ascii="Arial" w:hAnsi="Arial" w:cs="Arial"/>
                <w:sz w:val="24"/>
                <w:szCs w:val="24"/>
              </w:rPr>
            </w:pPr>
            <w:r w:rsidRPr="00DC2AC6">
              <w:rPr>
                <w:rFonts w:ascii="Arial" w:hAnsi="Arial" w:cs="Arial"/>
                <w:sz w:val="24"/>
                <w:szCs w:val="24"/>
              </w:rPr>
              <w:t>(65+79) mod 191</w:t>
            </w:r>
          </w:p>
        </w:tc>
        <w:tc>
          <w:tcPr>
            <w:tcW w:w="1771" w:type="dxa"/>
          </w:tcPr>
          <w:p w14:paraId="5785D692" w14:textId="77777777" w:rsidR="00AE7C15" w:rsidRPr="00DC2AC6" w:rsidRDefault="00AE7C15" w:rsidP="00AE7C15">
            <w:pPr>
              <w:rPr>
                <w:rFonts w:ascii="Arial" w:hAnsi="Arial" w:cs="Arial"/>
                <w:sz w:val="24"/>
                <w:szCs w:val="24"/>
              </w:rPr>
            </w:pPr>
            <w:r w:rsidRPr="00DC2AC6">
              <w:rPr>
                <w:rFonts w:ascii="Arial" w:hAnsi="Arial" w:cs="Arial"/>
                <w:sz w:val="24"/>
                <w:szCs w:val="24"/>
              </w:rPr>
              <w:t>144</w:t>
            </w:r>
          </w:p>
        </w:tc>
        <w:tc>
          <w:tcPr>
            <w:tcW w:w="974" w:type="dxa"/>
          </w:tcPr>
          <w:p w14:paraId="448584B8" w14:textId="77777777" w:rsidR="00AE7C15" w:rsidRPr="00DC2AC6" w:rsidRDefault="00AE7C15" w:rsidP="00AE7C15">
            <w:pPr>
              <w:rPr>
                <w:rFonts w:ascii="Arial" w:hAnsi="Arial" w:cs="Arial"/>
                <w:sz w:val="24"/>
                <w:szCs w:val="24"/>
              </w:rPr>
            </w:pPr>
            <w:r w:rsidRPr="00DC2AC6">
              <w:rPr>
                <w:rFonts w:ascii="Arial" w:hAnsi="Arial" w:cs="Arial"/>
                <w:sz w:val="24"/>
                <w:szCs w:val="24"/>
              </w:rPr>
              <w:t>‘É’</w:t>
            </w:r>
          </w:p>
        </w:tc>
      </w:tr>
      <w:tr w:rsidR="00AE7C15" w:rsidRPr="00DC2AC6" w14:paraId="700A0FEE" w14:textId="77777777" w:rsidTr="00AD03FA">
        <w:trPr>
          <w:trHeight w:val="592"/>
        </w:trPr>
        <w:tc>
          <w:tcPr>
            <w:tcW w:w="755" w:type="dxa"/>
          </w:tcPr>
          <w:p w14:paraId="5132ED42" w14:textId="77777777" w:rsidR="00AE7C15" w:rsidRPr="00DC2AC6" w:rsidRDefault="00AE7C15" w:rsidP="00AE7C15">
            <w:pPr>
              <w:rPr>
                <w:rFonts w:ascii="Arial" w:hAnsi="Arial" w:cs="Arial"/>
                <w:sz w:val="24"/>
                <w:szCs w:val="24"/>
              </w:rPr>
            </w:pPr>
            <w:r w:rsidRPr="00DC2AC6">
              <w:rPr>
                <w:rFonts w:ascii="Arial" w:hAnsi="Arial" w:cs="Arial"/>
                <w:sz w:val="24"/>
                <w:szCs w:val="24"/>
              </w:rPr>
              <w:t>3</w:t>
            </w:r>
          </w:p>
        </w:tc>
        <w:tc>
          <w:tcPr>
            <w:tcW w:w="806" w:type="dxa"/>
          </w:tcPr>
          <w:p w14:paraId="29C4E009" w14:textId="77777777" w:rsidR="00AE7C15" w:rsidRPr="00DC2AC6" w:rsidRDefault="00AE7C15" w:rsidP="00AE7C15">
            <w:pPr>
              <w:rPr>
                <w:rFonts w:ascii="Arial" w:hAnsi="Arial" w:cs="Arial"/>
                <w:sz w:val="24"/>
                <w:szCs w:val="24"/>
              </w:rPr>
            </w:pPr>
            <w:r w:rsidRPr="00DC2AC6">
              <w:rPr>
                <w:rFonts w:ascii="Arial" w:hAnsi="Arial" w:cs="Arial"/>
                <w:sz w:val="24"/>
                <w:szCs w:val="24"/>
              </w:rPr>
              <w:t>‘R’</w:t>
            </w:r>
          </w:p>
        </w:tc>
        <w:tc>
          <w:tcPr>
            <w:tcW w:w="1243" w:type="dxa"/>
          </w:tcPr>
          <w:p w14:paraId="00D371B2" w14:textId="77777777" w:rsidR="00AE7C15" w:rsidRPr="00DC2AC6" w:rsidRDefault="00AE7C15" w:rsidP="00AE7C15">
            <w:pPr>
              <w:rPr>
                <w:rFonts w:ascii="Arial" w:hAnsi="Arial" w:cs="Arial"/>
                <w:sz w:val="24"/>
                <w:szCs w:val="24"/>
              </w:rPr>
            </w:pPr>
            <w:r w:rsidRPr="00DC2AC6">
              <w:rPr>
                <w:rFonts w:ascii="Arial" w:hAnsi="Arial" w:cs="Arial"/>
                <w:sz w:val="24"/>
                <w:szCs w:val="24"/>
              </w:rPr>
              <w:t>82</w:t>
            </w:r>
          </w:p>
        </w:tc>
        <w:tc>
          <w:tcPr>
            <w:tcW w:w="819" w:type="dxa"/>
          </w:tcPr>
          <w:p w14:paraId="4ABD6486" w14:textId="77777777" w:rsidR="00AE7C15" w:rsidRPr="00DC2AC6" w:rsidRDefault="00AE7C15" w:rsidP="00AE7C15">
            <w:pPr>
              <w:rPr>
                <w:rFonts w:ascii="Arial" w:hAnsi="Arial" w:cs="Arial"/>
                <w:sz w:val="24"/>
                <w:szCs w:val="24"/>
              </w:rPr>
            </w:pPr>
            <w:r w:rsidRPr="00DC2AC6">
              <w:rPr>
                <w:rFonts w:ascii="Arial" w:hAnsi="Arial" w:cs="Arial"/>
                <w:sz w:val="24"/>
                <w:szCs w:val="24"/>
              </w:rPr>
              <w:t>‘U’</w:t>
            </w:r>
          </w:p>
        </w:tc>
        <w:tc>
          <w:tcPr>
            <w:tcW w:w="1295" w:type="dxa"/>
          </w:tcPr>
          <w:p w14:paraId="5EC63E9F" w14:textId="77777777" w:rsidR="00AE7C15" w:rsidRPr="00DC2AC6" w:rsidRDefault="00AE7C15" w:rsidP="00AE7C15">
            <w:pPr>
              <w:rPr>
                <w:rFonts w:ascii="Arial" w:hAnsi="Arial" w:cs="Arial"/>
                <w:sz w:val="24"/>
                <w:szCs w:val="24"/>
              </w:rPr>
            </w:pPr>
            <w:r w:rsidRPr="00DC2AC6">
              <w:rPr>
                <w:rFonts w:ascii="Arial" w:hAnsi="Arial" w:cs="Arial"/>
                <w:sz w:val="24"/>
                <w:szCs w:val="24"/>
              </w:rPr>
              <w:t>85</w:t>
            </w:r>
          </w:p>
        </w:tc>
        <w:tc>
          <w:tcPr>
            <w:tcW w:w="1296" w:type="dxa"/>
          </w:tcPr>
          <w:p w14:paraId="765D4C2D" w14:textId="77777777" w:rsidR="00AE7C15" w:rsidRPr="00DC2AC6" w:rsidRDefault="00AE7C15" w:rsidP="00AE7C15">
            <w:pPr>
              <w:rPr>
                <w:rFonts w:ascii="Arial" w:hAnsi="Arial" w:cs="Arial"/>
                <w:sz w:val="24"/>
                <w:szCs w:val="24"/>
              </w:rPr>
            </w:pPr>
            <w:r w:rsidRPr="00DC2AC6">
              <w:rPr>
                <w:rFonts w:ascii="Arial" w:hAnsi="Arial" w:cs="Arial"/>
                <w:sz w:val="24"/>
                <w:szCs w:val="24"/>
              </w:rPr>
              <w:t xml:space="preserve">(82+85) mod 191 </w:t>
            </w:r>
          </w:p>
        </w:tc>
        <w:tc>
          <w:tcPr>
            <w:tcW w:w="1771" w:type="dxa"/>
          </w:tcPr>
          <w:p w14:paraId="74404232" w14:textId="77777777" w:rsidR="00AE7C15" w:rsidRPr="00DC2AC6" w:rsidRDefault="00AE7C15" w:rsidP="00AE7C15">
            <w:pPr>
              <w:rPr>
                <w:rFonts w:ascii="Arial" w:hAnsi="Arial" w:cs="Arial"/>
                <w:sz w:val="24"/>
                <w:szCs w:val="24"/>
              </w:rPr>
            </w:pPr>
            <w:r w:rsidRPr="00DC2AC6">
              <w:rPr>
                <w:rFonts w:ascii="Arial" w:hAnsi="Arial" w:cs="Arial"/>
                <w:sz w:val="24"/>
                <w:szCs w:val="24"/>
              </w:rPr>
              <w:t>167</w:t>
            </w:r>
          </w:p>
        </w:tc>
        <w:tc>
          <w:tcPr>
            <w:tcW w:w="974" w:type="dxa"/>
          </w:tcPr>
          <w:p w14:paraId="60386F13" w14:textId="77777777" w:rsidR="00AE7C15" w:rsidRPr="00DC2AC6" w:rsidRDefault="00AE7C15" w:rsidP="00AE7C15">
            <w:pPr>
              <w:rPr>
                <w:rFonts w:ascii="Arial" w:hAnsi="Arial" w:cs="Arial"/>
                <w:sz w:val="24"/>
                <w:szCs w:val="24"/>
              </w:rPr>
            </w:pPr>
            <w:r w:rsidRPr="00DC2AC6">
              <w:rPr>
                <w:rFonts w:ascii="Arial" w:hAnsi="Arial" w:cs="Arial"/>
                <w:sz w:val="24"/>
                <w:szCs w:val="24"/>
              </w:rPr>
              <w:t>‘º’</w:t>
            </w:r>
          </w:p>
        </w:tc>
      </w:tr>
      <w:tr w:rsidR="00AE7C15" w:rsidRPr="00DC2AC6" w14:paraId="54F9ECF3" w14:textId="77777777" w:rsidTr="00AD03FA">
        <w:trPr>
          <w:trHeight w:val="574"/>
        </w:trPr>
        <w:tc>
          <w:tcPr>
            <w:tcW w:w="755" w:type="dxa"/>
          </w:tcPr>
          <w:p w14:paraId="4D120A1B" w14:textId="77777777" w:rsidR="00AE7C15" w:rsidRPr="00DC2AC6" w:rsidRDefault="00AE7C15" w:rsidP="00AE7C15">
            <w:pPr>
              <w:rPr>
                <w:rFonts w:ascii="Arial" w:hAnsi="Arial" w:cs="Arial"/>
                <w:sz w:val="24"/>
                <w:szCs w:val="24"/>
              </w:rPr>
            </w:pPr>
            <w:r w:rsidRPr="00DC2AC6">
              <w:rPr>
                <w:rFonts w:ascii="Arial" w:hAnsi="Arial" w:cs="Arial"/>
                <w:sz w:val="24"/>
                <w:szCs w:val="24"/>
              </w:rPr>
              <w:t>4</w:t>
            </w:r>
          </w:p>
        </w:tc>
        <w:tc>
          <w:tcPr>
            <w:tcW w:w="806" w:type="dxa"/>
          </w:tcPr>
          <w:p w14:paraId="481A9655" w14:textId="77777777" w:rsidR="00AE7C15" w:rsidRPr="00DC2AC6" w:rsidRDefault="00AE7C15" w:rsidP="00AE7C15">
            <w:pPr>
              <w:rPr>
                <w:rFonts w:ascii="Arial" w:hAnsi="Arial" w:cs="Arial"/>
                <w:sz w:val="24"/>
                <w:szCs w:val="24"/>
              </w:rPr>
            </w:pPr>
            <w:r w:rsidRPr="00DC2AC6">
              <w:rPr>
                <w:rFonts w:ascii="Arial" w:hAnsi="Arial" w:cs="Arial"/>
                <w:sz w:val="24"/>
                <w:szCs w:val="24"/>
              </w:rPr>
              <w:t>‘I’</w:t>
            </w:r>
          </w:p>
        </w:tc>
        <w:tc>
          <w:tcPr>
            <w:tcW w:w="1243" w:type="dxa"/>
          </w:tcPr>
          <w:p w14:paraId="3F0623A1" w14:textId="77777777" w:rsidR="00AE7C15" w:rsidRPr="00DC2AC6" w:rsidRDefault="00AE7C15" w:rsidP="00AE7C15">
            <w:pPr>
              <w:rPr>
                <w:rFonts w:ascii="Arial" w:hAnsi="Arial" w:cs="Arial"/>
                <w:sz w:val="24"/>
                <w:szCs w:val="24"/>
              </w:rPr>
            </w:pPr>
            <w:r w:rsidRPr="00DC2AC6">
              <w:rPr>
                <w:rFonts w:ascii="Arial" w:hAnsi="Arial" w:cs="Arial"/>
                <w:sz w:val="24"/>
                <w:szCs w:val="24"/>
              </w:rPr>
              <w:t>73</w:t>
            </w:r>
          </w:p>
        </w:tc>
        <w:tc>
          <w:tcPr>
            <w:tcW w:w="819" w:type="dxa"/>
          </w:tcPr>
          <w:p w14:paraId="6991AEC7" w14:textId="77777777" w:rsidR="00AE7C15" w:rsidRPr="00DC2AC6" w:rsidRDefault="00AE7C15" w:rsidP="00AE7C15">
            <w:pPr>
              <w:rPr>
                <w:rFonts w:ascii="Arial" w:hAnsi="Arial" w:cs="Arial"/>
                <w:sz w:val="24"/>
                <w:szCs w:val="24"/>
              </w:rPr>
            </w:pPr>
            <w:r w:rsidRPr="00DC2AC6">
              <w:rPr>
                <w:rFonts w:ascii="Arial" w:hAnsi="Arial" w:cs="Arial"/>
                <w:sz w:val="24"/>
                <w:szCs w:val="24"/>
              </w:rPr>
              <w:t>‘P’</w:t>
            </w:r>
          </w:p>
        </w:tc>
        <w:tc>
          <w:tcPr>
            <w:tcW w:w="1295" w:type="dxa"/>
          </w:tcPr>
          <w:p w14:paraId="14EAF996" w14:textId="77777777" w:rsidR="00AE7C15" w:rsidRPr="00DC2AC6" w:rsidRDefault="00AE7C15" w:rsidP="00AE7C15">
            <w:pPr>
              <w:rPr>
                <w:rFonts w:ascii="Arial" w:hAnsi="Arial" w:cs="Arial"/>
                <w:sz w:val="24"/>
                <w:szCs w:val="24"/>
              </w:rPr>
            </w:pPr>
            <w:r w:rsidRPr="00DC2AC6">
              <w:rPr>
                <w:rFonts w:ascii="Arial" w:hAnsi="Arial" w:cs="Arial"/>
                <w:sz w:val="24"/>
                <w:szCs w:val="24"/>
              </w:rPr>
              <w:t>80</w:t>
            </w:r>
          </w:p>
        </w:tc>
        <w:tc>
          <w:tcPr>
            <w:tcW w:w="1296" w:type="dxa"/>
          </w:tcPr>
          <w:p w14:paraId="1575BB8C" w14:textId="77777777" w:rsidR="00AE7C15" w:rsidRPr="00DC2AC6" w:rsidRDefault="00AE7C15" w:rsidP="00AE7C15">
            <w:pPr>
              <w:rPr>
                <w:rFonts w:ascii="Arial" w:hAnsi="Arial" w:cs="Arial"/>
                <w:sz w:val="24"/>
                <w:szCs w:val="24"/>
              </w:rPr>
            </w:pPr>
            <w:r w:rsidRPr="00DC2AC6">
              <w:rPr>
                <w:rFonts w:ascii="Arial" w:hAnsi="Arial" w:cs="Arial"/>
                <w:sz w:val="24"/>
                <w:szCs w:val="24"/>
              </w:rPr>
              <w:t xml:space="preserve">(73 + 80) mod 191 </w:t>
            </w:r>
          </w:p>
        </w:tc>
        <w:tc>
          <w:tcPr>
            <w:tcW w:w="1771" w:type="dxa"/>
          </w:tcPr>
          <w:p w14:paraId="60A8AB58" w14:textId="77777777" w:rsidR="00AE7C15" w:rsidRPr="00DC2AC6" w:rsidRDefault="00AE7C15" w:rsidP="00AE7C15">
            <w:pPr>
              <w:rPr>
                <w:rFonts w:ascii="Arial" w:hAnsi="Arial" w:cs="Arial"/>
                <w:sz w:val="24"/>
                <w:szCs w:val="24"/>
              </w:rPr>
            </w:pPr>
            <w:r w:rsidRPr="00DC2AC6">
              <w:rPr>
                <w:rFonts w:ascii="Arial" w:hAnsi="Arial" w:cs="Arial"/>
                <w:sz w:val="24"/>
                <w:szCs w:val="24"/>
              </w:rPr>
              <w:t>153</w:t>
            </w:r>
          </w:p>
        </w:tc>
        <w:tc>
          <w:tcPr>
            <w:tcW w:w="974" w:type="dxa"/>
          </w:tcPr>
          <w:p w14:paraId="41C245BB" w14:textId="77777777" w:rsidR="00AE7C15" w:rsidRPr="00DC2AC6" w:rsidRDefault="00AE7C15" w:rsidP="00AE7C15">
            <w:pPr>
              <w:rPr>
                <w:rFonts w:ascii="Arial" w:hAnsi="Arial" w:cs="Arial"/>
                <w:sz w:val="24"/>
                <w:szCs w:val="24"/>
              </w:rPr>
            </w:pPr>
            <w:r w:rsidRPr="00DC2AC6">
              <w:rPr>
                <w:rFonts w:ascii="Arial" w:hAnsi="Arial" w:cs="Arial"/>
                <w:sz w:val="24"/>
                <w:szCs w:val="24"/>
              </w:rPr>
              <w:t>‘Ö’</w:t>
            </w:r>
          </w:p>
        </w:tc>
      </w:tr>
      <w:tr w:rsidR="00AE7C15" w:rsidRPr="00DC2AC6" w14:paraId="7156B91B" w14:textId="77777777" w:rsidTr="00AD03FA">
        <w:trPr>
          <w:trHeight w:val="592"/>
        </w:trPr>
        <w:tc>
          <w:tcPr>
            <w:tcW w:w="755" w:type="dxa"/>
          </w:tcPr>
          <w:p w14:paraId="13041433" w14:textId="77777777" w:rsidR="00AE7C15" w:rsidRPr="00DC2AC6" w:rsidRDefault="00AE7C15" w:rsidP="00AE7C15">
            <w:pPr>
              <w:rPr>
                <w:rFonts w:ascii="Arial" w:hAnsi="Arial" w:cs="Arial"/>
                <w:sz w:val="24"/>
                <w:szCs w:val="24"/>
              </w:rPr>
            </w:pPr>
            <w:r w:rsidRPr="00DC2AC6">
              <w:rPr>
                <w:rFonts w:ascii="Arial" w:hAnsi="Arial" w:cs="Arial"/>
                <w:sz w:val="24"/>
                <w:szCs w:val="24"/>
              </w:rPr>
              <w:t>5</w:t>
            </w:r>
          </w:p>
        </w:tc>
        <w:tc>
          <w:tcPr>
            <w:tcW w:w="806" w:type="dxa"/>
          </w:tcPr>
          <w:p w14:paraId="1E87ADEA" w14:textId="77777777" w:rsidR="00AE7C15" w:rsidRPr="00DC2AC6" w:rsidRDefault="00AE7C15" w:rsidP="00AE7C15">
            <w:pPr>
              <w:rPr>
                <w:rFonts w:ascii="Arial" w:hAnsi="Arial" w:cs="Arial"/>
                <w:sz w:val="24"/>
                <w:szCs w:val="24"/>
              </w:rPr>
            </w:pPr>
            <w:r w:rsidRPr="00DC2AC6">
              <w:rPr>
                <w:rFonts w:ascii="Arial" w:hAnsi="Arial" w:cs="Arial"/>
                <w:sz w:val="24"/>
                <w:szCs w:val="24"/>
              </w:rPr>
              <w:t>‘S’</w:t>
            </w:r>
          </w:p>
        </w:tc>
        <w:tc>
          <w:tcPr>
            <w:tcW w:w="1243" w:type="dxa"/>
          </w:tcPr>
          <w:p w14:paraId="5627A520" w14:textId="77777777" w:rsidR="00AE7C15" w:rsidRPr="00DC2AC6" w:rsidRDefault="00AE7C15" w:rsidP="00AE7C15">
            <w:pPr>
              <w:rPr>
                <w:rFonts w:ascii="Arial" w:hAnsi="Arial" w:cs="Arial"/>
                <w:sz w:val="24"/>
                <w:szCs w:val="24"/>
              </w:rPr>
            </w:pPr>
            <w:r w:rsidRPr="00DC2AC6">
              <w:rPr>
                <w:rFonts w:ascii="Arial" w:hAnsi="Arial" w:cs="Arial"/>
                <w:sz w:val="24"/>
                <w:szCs w:val="24"/>
              </w:rPr>
              <w:t>83</w:t>
            </w:r>
          </w:p>
        </w:tc>
        <w:tc>
          <w:tcPr>
            <w:tcW w:w="819" w:type="dxa"/>
          </w:tcPr>
          <w:p w14:paraId="49F6A287" w14:textId="77777777" w:rsidR="00AE7C15" w:rsidRPr="00DC2AC6" w:rsidRDefault="00AE7C15" w:rsidP="00AE7C15">
            <w:pPr>
              <w:rPr>
                <w:rFonts w:ascii="Arial" w:hAnsi="Arial" w:cs="Arial"/>
                <w:sz w:val="24"/>
                <w:szCs w:val="24"/>
              </w:rPr>
            </w:pPr>
            <w:r w:rsidRPr="00DC2AC6">
              <w:rPr>
                <w:rFonts w:ascii="Arial" w:hAnsi="Arial" w:cs="Arial"/>
                <w:sz w:val="24"/>
                <w:szCs w:val="24"/>
              </w:rPr>
              <w:t>‘L’</w:t>
            </w:r>
          </w:p>
        </w:tc>
        <w:tc>
          <w:tcPr>
            <w:tcW w:w="1295" w:type="dxa"/>
          </w:tcPr>
          <w:p w14:paraId="15C5F015" w14:textId="77777777" w:rsidR="00AE7C15" w:rsidRPr="00DC2AC6" w:rsidRDefault="00AE7C15" w:rsidP="00AE7C15">
            <w:pPr>
              <w:rPr>
                <w:rFonts w:ascii="Arial" w:hAnsi="Arial" w:cs="Arial"/>
                <w:sz w:val="24"/>
                <w:szCs w:val="24"/>
              </w:rPr>
            </w:pPr>
            <w:r w:rsidRPr="00DC2AC6">
              <w:rPr>
                <w:rFonts w:ascii="Arial" w:hAnsi="Arial" w:cs="Arial"/>
                <w:sz w:val="24"/>
                <w:szCs w:val="24"/>
              </w:rPr>
              <w:t>76</w:t>
            </w:r>
          </w:p>
        </w:tc>
        <w:tc>
          <w:tcPr>
            <w:tcW w:w="1296" w:type="dxa"/>
          </w:tcPr>
          <w:p w14:paraId="659823B4" w14:textId="77777777" w:rsidR="00AE7C15" w:rsidRPr="00DC2AC6" w:rsidRDefault="00AE7C15" w:rsidP="00AE7C15">
            <w:pPr>
              <w:rPr>
                <w:rFonts w:ascii="Arial" w:hAnsi="Arial" w:cs="Arial"/>
                <w:sz w:val="24"/>
                <w:szCs w:val="24"/>
              </w:rPr>
            </w:pPr>
            <w:r w:rsidRPr="00DC2AC6">
              <w:rPr>
                <w:rFonts w:ascii="Arial" w:hAnsi="Arial" w:cs="Arial"/>
                <w:sz w:val="24"/>
                <w:szCs w:val="24"/>
              </w:rPr>
              <w:t xml:space="preserve">(83 + 76) mod 191 </w:t>
            </w:r>
          </w:p>
        </w:tc>
        <w:tc>
          <w:tcPr>
            <w:tcW w:w="1771" w:type="dxa"/>
          </w:tcPr>
          <w:p w14:paraId="189E9493" w14:textId="77777777" w:rsidR="00AE7C15" w:rsidRPr="00DC2AC6" w:rsidRDefault="00AE7C15" w:rsidP="00AE7C15">
            <w:pPr>
              <w:rPr>
                <w:rFonts w:ascii="Arial" w:hAnsi="Arial" w:cs="Arial"/>
                <w:sz w:val="24"/>
                <w:szCs w:val="24"/>
              </w:rPr>
            </w:pPr>
            <w:r w:rsidRPr="00DC2AC6">
              <w:rPr>
                <w:rFonts w:ascii="Arial" w:hAnsi="Arial" w:cs="Arial"/>
                <w:sz w:val="24"/>
                <w:szCs w:val="24"/>
              </w:rPr>
              <w:t>159</w:t>
            </w:r>
          </w:p>
        </w:tc>
        <w:tc>
          <w:tcPr>
            <w:tcW w:w="974" w:type="dxa"/>
          </w:tcPr>
          <w:p w14:paraId="16B67943" w14:textId="77777777" w:rsidR="00AE7C15" w:rsidRPr="00DC2AC6" w:rsidRDefault="00AE7C15" w:rsidP="00AE7C15">
            <w:pPr>
              <w:rPr>
                <w:rFonts w:ascii="Arial" w:hAnsi="Arial" w:cs="Arial"/>
                <w:sz w:val="24"/>
                <w:szCs w:val="24"/>
              </w:rPr>
            </w:pPr>
            <w:r w:rsidRPr="00DC2AC6">
              <w:rPr>
                <w:rFonts w:ascii="Arial" w:hAnsi="Arial" w:cs="Arial"/>
                <w:sz w:val="24"/>
                <w:szCs w:val="24"/>
              </w:rPr>
              <w:t>Ƒ’</w:t>
            </w:r>
          </w:p>
        </w:tc>
      </w:tr>
    </w:tbl>
    <w:p w14:paraId="135B5790" w14:textId="77777777" w:rsidR="00AE7C15" w:rsidRPr="00DC2AC6" w:rsidRDefault="00AE7C15" w:rsidP="00AE7C15">
      <w:pPr>
        <w:rPr>
          <w:rFonts w:ascii="Arial" w:hAnsi="Arial" w:cs="Arial"/>
          <w:b/>
          <w:bCs/>
        </w:rPr>
      </w:pPr>
    </w:p>
    <w:p w14:paraId="5E808703" w14:textId="77777777" w:rsidR="000039B8" w:rsidRDefault="000039B8" w:rsidP="00AE7C15">
      <w:pPr>
        <w:rPr>
          <w:rFonts w:ascii="Arial" w:hAnsi="Arial" w:cs="Arial"/>
          <w:b/>
          <w:bCs/>
        </w:rPr>
      </w:pPr>
    </w:p>
    <w:p w14:paraId="323ADC58" w14:textId="5FF89532" w:rsidR="00AE7C15" w:rsidRPr="00DC2AC6" w:rsidRDefault="000039B8" w:rsidP="000039B8">
      <w:pPr>
        <w:pStyle w:val="Ttulo4"/>
      </w:pPr>
      <w:bookmarkStart w:id="68" w:name="_Toc229063125"/>
      <w:r>
        <w:t>4.</w:t>
      </w:r>
      <w:r w:rsidR="00AE7C15" w:rsidRPr="00DC2AC6">
        <w:t>4.2 Vigenere con módulo extendido 191</w:t>
      </w:r>
      <w:bookmarkEnd w:id="68"/>
      <w:r w:rsidR="00AE7C15" w:rsidRPr="00DC2AC6">
        <w:t xml:space="preserve"> </w:t>
      </w:r>
    </w:p>
    <w:p w14:paraId="1723FC2E" w14:textId="77777777" w:rsidR="00AE7C15" w:rsidRPr="00DC2AC6" w:rsidRDefault="00AE7C15" w:rsidP="00AE7C15">
      <w:pPr>
        <w:ind w:left="360"/>
        <w:rPr>
          <w:rFonts w:ascii="Arial" w:hAnsi="Arial" w:cs="Arial"/>
          <w:b/>
          <w:bCs/>
        </w:rPr>
      </w:pPr>
      <w:r w:rsidRPr="00DC2AC6">
        <w:rPr>
          <w:rFonts w:ascii="Arial" w:hAnsi="Arial" w:cs="Arial"/>
          <w:b/>
          <w:bCs/>
        </w:rPr>
        <w:t>Donde:</w:t>
      </w:r>
    </w:p>
    <w:p w14:paraId="5A8E2CE1" w14:textId="5E406E9B" w:rsidR="00AE7C15" w:rsidRPr="00DC2AC6" w:rsidRDefault="005B17C8" w:rsidP="00AE7C15">
      <w:pPr>
        <w:pStyle w:val="Prrafodelista"/>
        <w:numPr>
          <w:ilvl w:val="0"/>
          <w:numId w:val="22"/>
        </w:numPr>
        <w:spacing w:line="259" w:lineRule="auto"/>
        <w:rPr>
          <w:rFonts w:ascii="Arial" w:hAnsi="Arial" w:cs="Arial"/>
        </w:rPr>
      </w:pPr>
      <m:oMath>
        <m:sSub>
          <m:sSubPr>
            <m:ctrlPr>
              <w:rPr>
                <w:rFonts w:ascii="Cambria Math" w:hAnsi="Cambria Math" w:cs="Arial"/>
                <w:i/>
              </w:rPr>
            </m:ctrlPr>
          </m:sSubPr>
          <m:e>
            <m:r>
              <w:rPr>
                <w:rFonts w:ascii="Cambria Math" w:hAnsi="Cambria Math" w:cs="Arial"/>
              </w:rPr>
              <m:t>M</m:t>
            </m:r>
          </m:e>
          <m:sub>
            <m:r>
              <w:rPr>
                <w:rFonts w:ascii="Cambria Math" w:hAnsi="Cambria Math" w:cs="Arial"/>
              </w:rPr>
              <m:t>i</m:t>
            </m:r>
          </m:sub>
        </m:sSub>
      </m:oMath>
      <w:r w:rsidR="00AE7C15" w:rsidRPr="00DC2AC6">
        <w:rPr>
          <w:rFonts w:ascii="Arial" w:hAnsi="Arial" w:cs="Arial"/>
        </w:rPr>
        <w:t xml:space="preserve"> es el índice del i-ésimo carácter del texto plano</w:t>
      </w:r>
    </w:p>
    <w:p w14:paraId="1B5C881C" w14:textId="14A49EFB" w:rsidR="00AE7C15" w:rsidRPr="00DC2AC6" w:rsidRDefault="005B17C8" w:rsidP="00AE7C15">
      <w:pPr>
        <w:pStyle w:val="Prrafodelista"/>
        <w:numPr>
          <w:ilvl w:val="0"/>
          <w:numId w:val="22"/>
        </w:numPr>
        <w:spacing w:line="259" w:lineRule="auto"/>
        <w:rPr>
          <w:rFonts w:ascii="Arial" w:hAnsi="Arial" w:cs="Arial"/>
        </w:rPr>
      </w:pPr>
      <m:oMath>
        <m:sSub>
          <m:sSubPr>
            <m:ctrlPr>
              <w:rPr>
                <w:rFonts w:ascii="Cambria Math" w:hAnsi="Cambria Math" w:cs="Arial"/>
                <w:i/>
              </w:rPr>
            </m:ctrlPr>
          </m:sSubPr>
          <m:e>
            <m:r>
              <w:rPr>
                <w:rFonts w:ascii="Cambria Math" w:hAnsi="Cambria Math" w:cs="Arial"/>
              </w:rPr>
              <m:t>K</m:t>
            </m:r>
          </m:e>
          <m:sub>
            <m:r>
              <w:rPr>
                <w:rFonts w:ascii="Cambria Math" w:hAnsi="Cambria Math" w:cs="Arial"/>
              </w:rPr>
              <m:t>j</m:t>
            </m:r>
          </m:sub>
        </m:sSub>
      </m:oMath>
      <w:r w:rsidR="00AE7C15" w:rsidRPr="00DC2AC6">
        <w:rPr>
          <w:rFonts w:ascii="Arial" w:hAnsi="Arial" w:cs="Arial"/>
        </w:rPr>
        <w:t xml:space="preserve"> es el índice del j-ésimo carácter de la clave</w:t>
      </w:r>
    </w:p>
    <w:p w14:paraId="47DE61E1" w14:textId="77777777" w:rsidR="00AE7C15" w:rsidRPr="00DC2AC6" w:rsidRDefault="00AE7C15" w:rsidP="00AE7C15">
      <w:pPr>
        <w:pStyle w:val="Prrafodelista"/>
        <w:numPr>
          <w:ilvl w:val="0"/>
          <w:numId w:val="22"/>
        </w:numPr>
        <w:spacing w:line="259" w:lineRule="auto"/>
        <w:rPr>
          <w:rFonts w:ascii="Arial" w:hAnsi="Arial" w:cs="Arial"/>
        </w:rPr>
      </w:pPr>
      <w:r w:rsidRPr="00DC2AC6">
        <w:rPr>
          <w:rFonts w:ascii="Arial" w:hAnsi="Arial" w:cs="Arial"/>
        </w:rPr>
        <w:t>|K| es la longitud de la clave</w:t>
      </w:r>
    </w:p>
    <w:p w14:paraId="395DC80F" w14:textId="77777777" w:rsidR="00AE7C15" w:rsidRPr="00DC2AC6" w:rsidRDefault="00AE7C15" w:rsidP="00AE7C15">
      <w:pPr>
        <w:ind w:left="360"/>
        <w:rPr>
          <w:rFonts w:ascii="Arial" w:hAnsi="Arial" w:cs="Arial"/>
        </w:rPr>
      </w:pPr>
      <w:r w:rsidRPr="00DC2AC6">
        <w:rPr>
          <w:rFonts w:ascii="Arial" w:hAnsi="Arial" w:cs="Arial"/>
          <w:b/>
          <w:bCs/>
        </w:rPr>
        <w:t>Ejemplo</w:t>
      </w:r>
      <w:r w:rsidRPr="00DC2AC6">
        <w:rPr>
          <w:rFonts w:ascii="Arial" w:hAnsi="Arial" w:cs="Arial"/>
        </w:rPr>
        <w:t xml:space="preserve"> con "PARIS" y clave "LOUP":</w:t>
      </w:r>
    </w:p>
    <w:p w14:paraId="0B748CF2" w14:textId="77777777" w:rsidR="00AE7C15" w:rsidRPr="00DC2AC6" w:rsidRDefault="00AE7C15" w:rsidP="00AE7C15">
      <w:pPr>
        <w:rPr>
          <w:rFonts w:ascii="Arial" w:hAnsi="Arial" w:cs="Arial"/>
          <w:b/>
          <w:bCs/>
        </w:rPr>
      </w:pPr>
    </w:p>
    <w:p w14:paraId="114FCC93" w14:textId="6DEFDE0E" w:rsidR="00AE7C15" w:rsidRPr="00DC2AC6" w:rsidRDefault="000039B8" w:rsidP="000039B8">
      <w:pPr>
        <w:pStyle w:val="Ttulo3"/>
      </w:pPr>
      <w:bookmarkStart w:id="69" w:name="_Toc229063126"/>
      <w:r>
        <w:t>4.</w:t>
      </w:r>
      <w:r w:rsidR="00AE7C15" w:rsidRPr="00DC2AC6">
        <w:t>5. Manual de uso</w:t>
      </w:r>
      <w:bookmarkEnd w:id="69"/>
    </w:p>
    <w:p w14:paraId="3D67E0C5" w14:textId="36F42233" w:rsidR="00AE7C15" w:rsidRPr="00DC2AC6" w:rsidRDefault="000039B8" w:rsidP="000039B8">
      <w:pPr>
        <w:pStyle w:val="Ttulo4"/>
      </w:pPr>
      <w:bookmarkStart w:id="70" w:name="_Toc229063127"/>
      <w:r>
        <w:t>4.</w:t>
      </w:r>
      <w:r w:rsidR="00AE7C15" w:rsidRPr="00DC2AC6">
        <w:t>5.1 Ejecución del Programa</w:t>
      </w:r>
      <w:bookmarkEnd w:id="70"/>
    </w:p>
    <w:p w14:paraId="5526B657" w14:textId="77777777" w:rsidR="00AE7C15" w:rsidRPr="00DC2AC6" w:rsidRDefault="00AE7C15" w:rsidP="00AE7C15">
      <w:pPr>
        <w:rPr>
          <w:rFonts w:ascii="Arial" w:hAnsi="Arial" w:cs="Arial"/>
        </w:rPr>
      </w:pPr>
      <w:r w:rsidRPr="00DC2AC6">
        <w:rPr>
          <w:rFonts w:ascii="Arial" w:hAnsi="Arial" w:cs="Arial"/>
        </w:rPr>
        <w:t>Inicie la aplicación ejecutando el archivo main.py. Se desplegará la ventana principal de la interfaz gráfica con tres pestañas: Cifrar/Descifrar, Alfabeto Completo y Buscar.</w:t>
      </w:r>
    </w:p>
    <w:p w14:paraId="492DFA1A" w14:textId="77777777" w:rsidR="00AE7C15" w:rsidRPr="00DC2AC6" w:rsidRDefault="00AE7C15" w:rsidP="00AE7C15">
      <w:pPr>
        <w:rPr>
          <w:rFonts w:ascii="Arial" w:hAnsi="Arial" w:cs="Arial"/>
          <w:b/>
          <w:bCs/>
        </w:rPr>
      </w:pPr>
    </w:p>
    <w:p w14:paraId="03E090C4" w14:textId="3B3A94A4" w:rsidR="00AE7C15" w:rsidRPr="00DC2AC6" w:rsidRDefault="000039B8" w:rsidP="000039B8">
      <w:pPr>
        <w:pStyle w:val="Ttulo4"/>
      </w:pPr>
      <w:bookmarkStart w:id="71" w:name="_Toc229063128"/>
      <w:r>
        <w:t>4.</w:t>
      </w:r>
      <w:r w:rsidR="00AE7C15" w:rsidRPr="00DC2AC6">
        <w:t>5.2 Selección del Modo de Cifrado</w:t>
      </w:r>
      <w:bookmarkEnd w:id="71"/>
    </w:p>
    <w:p w14:paraId="591E5018" w14:textId="77777777" w:rsidR="00AE7C15" w:rsidRPr="00DC2AC6" w:rsidRDefault="00AE7C15" w:rsidP="00AE7C15">
      <w:pPr>
        <w:rPr>
          <w:rFonts w:ascii="Arial" w:hAnsi="Arial" w:cs="Arial"/>
        </w:rPr>
      </w:pPr>
      <w:r w:rsidRPr="00DC2AC6">
        <w:rPr>
          <w:rFonts w:ascii="Arial" w:hAnsi="Arial" w:cs="Arial"/>
        </w:rPr>
        <w:t>En la pestaña Cifrar/Descifrar, seleccione el modo deseado mediante los botones de radio:</w:t>
      </w:r>
    </w:p>
    <w:p w14:paraId="7AF39EF4" w14:textId="77777777" w:rsidR="00AE7C15" w:rsidRPr="00DC2AC6" w:rsidRDefault="00AE7C15" w:rsidP="00AE7C15">
      <w:pPr>
        <w:rPr>
          <w:rFonts w:ascii="Arial" w:hAnsi="Arial" w:cs="Arial"/>
          <w:b/>
          <w:bCs/>
        </w:rPr>
      </w:pPr>
    </w:p>
    <w:p w14:paraId="6F25E89B" w14:textId="77777777" w:rsidR="00AE7C15" w:rsidRPr="00DC2AC6" w:rsidRDefault="00AE7C15" w:rsidP="00AE7C15">
      <w:pPr>
        <w:pStyle w:val="Prrafodelista"/>
        <w:numPr>
          <w:ilvl w:val="0"/>
          <w:numId w:val="23"/>
        </w:numPr>
        <w:spacing w:line="259" w:lineRule="auto"/>
        <w:rPr>
          <w:rFonts w:ascii="Arial" w:hAnsi="Arial" w:cs="Arial"/>
        </w:rPr>
      </w:pPr>
      <w:r w:rsidRPr="00DC2AC6">
        <w:rPr>
          <w:rFonts w:ascii="Arial" w:hAnsi="Arial" w:cs="Arial"/>
        </w:rPr>
        <w:t>CÉSAR (clave numérica): Requiere una clave entera.</w:t>
      </w:r>
    </w:p>
    <w:p w14:paraId="1C5966CA" w14:textId="77777777" w:rsidR="00AE7C15" w:rsidRPr="00DC2AC6" w:rsidRDefault="00AE7C15" w:rsidP="00AE7C15">
      <w:pPr>
        <w:rPr>
          <w:rFonts w:ascii="Arial" w:hAnsi="Arial" w:cs="Arial"/>
        </w:rPr>
      </w:pPr>
    </w:p>
    <w:p w14:paraId="2CC91D30" w14:textId="77777777" w:rsidR="00AE7C15" w:rsidRPr="00DC2AC6" w:rsidRDefault="00AE7C15" w:rsidP="00AE7C15">
      <w:pPr>
        <w:pStyle w:val="Prrafodelista"/>
        <w:numPr>
          <w:ilvl w:val="0"/>
          <w:numId w:val="23"/>
        </w:numPr>
        <w:spacing w:line="259" w:lineRule="auto"/>
        <w:rPr>
          <w:rFonts w:ascii="Arial" w:hAnsi="Arial" w:cs="Arial"/>
        </w:rPr>
      </w:pPr>
      <w:r w:rsidRPr="00DC2AC6">
        <w:rPr>
          <w:rFonts w:ascii="Arial" w:hAnsi="Arial" w:cs="Arial"/>
        </w:rPr>
        <w:t>VIGENÈRE (clave texto): Requiere una clave de texto (puede contener cualquier carácter del alfabeto CP437).</w:t>
      </w:r>
    </w:p>
    <w:p w14:paraId="3A71910E" w14:textId="77777777" w:rsidR="00AE7C15" w:rsidRPr="00DC2AC6" w:rsidRDefault="00AE7C15" w:rsidP="00AE7C15">
      <w:pPr>
        <w:rPr>
          <w:rFonts w:ascii="Arial" w:hAnsi="Arial" w:cs="Arial"/>
        </w:rPr>
      </w:pPr>
    </w:p>
    <w:p w14:paraId="31D69F07" w14:textId="33C674CB" w:rsidR="00AE7C15" w:rsidRPr="00DC2AC6" w:rsidRDefault="000039B8" w:rsidP="000039B8">
      <w:pPr>
        <w:pStyle w:val="Ttulo4"/>
      </w:pPr>
      <w:bookmarkStart w:id="72" w:name="_Toc229063129"/>
      <w:r>
        <w:lastRenderedPageBreak/>
        <w:t>4.</w:t>
      </w:r>
      <w:r w:rsidR="00AE7C15" w:rsidRPr="00DC2AC6">
        <w:t>5.3 Ingreso de Datos</w:t>
      </w:r>
      <w:bookmarkEnd w:id="72"/>
    </w:p>
    <w:p w14:paraId="119F9A53" w14:textId="77777777" w:rsidR="00AE7C15" w:rsidRPr="00DC2AC6" w:rsidRDefault="00AE7C15" w:rsidP="00AE7C15">
      <w:pPr>
        <w:rPr>
          <w:rFonts w:ascii="Arial" w:hAnsi="Arial" w:cs="Arial"/>
        </w:rPr>
      </w:pPr>
      <w:r w:rsidRPr="00DC2AC6">
        <w:rPr>
          <w:rFonts w:ascii="Arial" w:hAnsi="Arial" w:cs="Arial"/>
          <w:b/>
          <w:bCs/>
        </w:rPr>
        <w:t>Texto de entrada:</w:t>
      </w:r>
      <w:r w:rsidRPr="00DC2AC6">
        <w:rPr>
          <w:rFonts w:ascii="Arial" w:hAnsi="Arial" w:cs="Arial"/>
        </w:rPr>
        <w:t xml:space="preserve"> Escriba o pegue el texto a cifrar/descifrar en el área de texto izquierda.</w:t>
      </w:r>
    </w:p>
    <w:p w14:paraId="32F02045" w14:textId="77777777" w:rsidR="00AE7C15" w:rsidRPr="00DC2AC6" w:rsidRDefault="00AE7C15" w:rsidP="00AE7C15">
      <w:pPr>
        <w:rPr>
          <w:rFonts w:ascii="Arial" w:hAnsi="Arial" w:cs="Arial"/>
        </w:rPr>
      </w:pPr>
    </w:p>
    <w:p w14:paraId="4112C0CC" w14:textId="77777777" w:rsidR="00AE7C15" w:rsidRPr="00DC2AC6" w:rsidRDefault="00AE7C15" w:rsidP="00AE7C15">
      <w:pPr>
        <w:rPr>
          <w:rFonts w:ascii="Arial" w:hAnsi="Arial" w:cs="Arial"/>
        </w:rPr>
      </w:pPr>
      <w:r w:rsidRPr="00DC2AC6">
        <w:rPr>
          <w:rFonts w:ascii="Arial" w:hAnsi="Arial" w:cs="Arial"/>
          <w:b/>
          <w:bCs/>
        </w:rPr>
        <w:t>Clave:</w:t>
      </w:r>
      <w:r w:rsidRPr="00DC2AC6">
        <w:rPr>
          <w:rFonts w:ascii="Arial" w:hAnsi="Arial" w:cs="Arial"/>
        </w:rPr>
        <w:t xml:space="preserve"> Según el modo seleccionado:</w:t>
      </w:r>
    </w:p>
    <w:p w14:paraId="077B21C3" w14:textId="77777777" w:rsidR="00AE7C15" w:rsidRPr="00DC2AC6" w:rsidRDefault="00AE7C15" w:rsidP="00AE7C15">
      <w:pPr>
        <w:rPr>
          <w:rFonts w:ascii="Arial" w:hAnsi="Arial" w:cs="Arial"/>
        </w:rPr>
      </w:pPr>
    </w:p>
    <w:p w14:paraId="19CAEC8A" w14:textId="77777777" w:rsidR="00AE7C15" w:rsidRPr="00DC2AC6" w:rsidRDefault="00AE7C15" w:rsidP="00AE7C15">
      <w:pPr>
        <w:pStyle w:val="Prrafodelista"/>
        <w:numPr>
          <w:ilvl w:val="0"/>
          <w:numId w:val="26"/>
        </w:numPr>
        <w:spacing w:line="259" w:lineRule="auto"/>
        <w:rPr>
          <w:rFonts w:ascii="Arial" w:hAnsi="Arial" w:cs="Arial"/>
        </w:rPr>
      </w:pPr>
      <w:r w:rsidRPr="00DC2AC6">
        <w:rPr>
          <w:rFonts w:ascii="Arial" w:hAnsi="Arial" w:cs="Arial"/>
          <w:b/>
          <w:bCs/>
        </w:rPr>
        <w:t>César:</w:t>
      </w:r>
      <w:r w:rsidRPr="00DC2AC6">
        <w:rPr>
          <w:rFonts w:ascii="Arial" w:hAnsi="Arial" w:cs="Arial"/>
        </w:rPr>
        <w:t xml:space="preserve"> Ingrese un número entero en el campo "CLAVE NUMÉRICA".</w:t>
      </w:r>
    </w:p>
    <w:p w14:paraId="18E1348A" w14:textId="77777777" w:rsidR="00AE7C15" w:rsidRPr="00DC2AC6" w:rsidRDefault="00AE7C15" w:rsidP="00AE7C15">
      <w:pPr>
        <w:rPr>
          <w:rFonts w:ascii="Arial" w:hAnsi="Arial" w:cs="Arial"/>
        </w:rPr>
      </w:pPr>
    </w:p>
    <w:p w14:paraId="12A953C6" w14:textId="77777777" w:rsidR="00AE7C15" w:rsidRPr="00DC2AC6" w:rsidRDefault="00AE7C15" w:rsidP="00AE7C15">
      <w:pPr>
        <w:pStyle w:val="Prrafodelista"/>
        <w:numPr>
          <w:ilvl w:val="0"/>
          <w:numId w:val="26"/>
        </w:numPr>
        <w:spacing w:line="259" w:lineRule="auto"/>
        <w:rPr>
          <w:rFonts w:ascii="Arial" w:hAnsi="Arial" w:cs="Arial"/>
        </w:rPr>
      </w:pPr>
      <w:r w:rsidRPr="00DC2AC6">
        <w:rPr>
          <w:rFonts w:ascii="Arial" w:hAnsi="Arial" w:cs="Arial"/>
          <w:b/>
          <w:bCs/>
        </w:rPr>
        <w:t>Vigenère:</w:t>
      </w:r>
      <w:r w:rsidRPr="00DC2AC6">
        <w:rPr>
          <w:rFonts w:ascii="Arial" w:hAnsi="Arial" w:cs="Arial"/>
        </w:rPr>
        <w:t xml:space="preserve"> Ingrese una palabra o frase en el campo "CLAVE TEXTO".</w:t>
      </w:r>
    </w:p>
    <w:p w14:paraId="04FF8AE8" w14:textId="77777777" w:rsidR="00AE7C15" w:rsidRPr="00DC2AC6" w:rsidRDefault="00AE7C15" w:rsidP="00AE7C15">
      <w:pPr>
        <w:rPr>
          <w:rFonts w:ascii="Arial" w:hAnsi="Arial" w:cs="Arial"/>
        </w:rPr>
      </w:pPr>
    </w:p>
    <w:p w14:paraId="5A808DB1" w14:textId="77777777" w:rsidR="00AE7C15" w:rsidRPr="00DC2AC6" w:rsidRDefault="00AE7C15" w:rsidP="00AE7C15">
      <w:pPr>
        <w:rPr>
          <w:rFonts w:ascii="Arial" w:hAnsi="Arial" w:cs="Arial"/>
        </w:rPr>
      </w:pPr>
      <w:r w:rsidRPr="00DC2AC6">
        <w:rPr>
          <w:rFonts w:ascii="Arial" w:hAnsi="Arial" w:cs="Arial"/>
          <w:b/>
          <w:bCs/>
        </w:rPr>
        <w:t>Operación:</w:t>
      </w:r>
      <w:r w:rsidRPr="00DC2AC6">
        <w:rPr>
          <w:rFonts w:ascii="Arial" w:hAnsi="Arial" w:cs="Arial"/>
        </w:rPr>
        <w:t xml:space="preserve"> Presione CIFRAR o DESCIFRAR según corresponda.</w:t>
      </w:r>
    </w:p>
    <w:p w14:paraId="10C8ADF9" w14:textId="77777777" w:rsidR="00AE7C15" w:rsidRPr="00DC2AC6" w:rsidRDefault="00AE7C15" w:rsidP="00AE7C15">
      <w:pPr>
        <w:rPr>
          <w:rFonts w:ascii="Arial" w:hAnsi="Arial" w:cs="Arial"/>
          <w:b/>
          <w:bCs/>
        </w:rPr>
      </w:pPr>
    </w:p>
    <w:p w14:paraId="7DC6E7CB" w14:textId="192D3818" w:rsidR="00AE7C15" w:rsidRPr="00DC2AC6" w:rsidRDefault="000039B8" w:rsidP="000039B8">
      <w:pPr>
        <w:pStyle w:val="Ttulo4"/>
      </w:pPr>
      <w:bookmarkStart w:id="73" w:name="_Toc229063130"/>
      <w:r>
        <w:t>4.</w:t>
      </w:r>
      <w:r w:rsidR="00AE7C15" w:rsidRPr="00DC2AC6">
        <w:t>5.4 Visualización de Resultados</w:t>
      </w:r>
      <w:bookmarkEnd w:id="73"/>
    </w:p>
    <w:p w14:paraId="52B75BBE" w14:textId="77777777" w:rsidR="00AE7C15" w:rsidRPr="00DC2AC6" w:rsidRDefault="00AE7C15" w:rsidP="00AE7C15">
      <w:pPr>
        <w:rPr>
          <w:rFonts w:ascii="Arial" w:hAnsi="Arial" w:cs="Arial"/>
        </w:rPr>
      </w:pPr>
      <w:r w:rsidRPr="00DC2AC6">
        <w:rPr>
          <w:rFonts w:ascii="Arial" w:hAnsi="Arial" w:cs="Arial"/>
        </w:rPr>
        <w:t>Los resultados se muestran en dos columnas simultáneamente:</w:t>
      </w:r>
    </w:p>
    <w:p w14:paraId="5F4771BF" w14:textId="77777777" w:rsidR="00AE7C15" w:rsidRPr="00DC2AC6" w:rsidRDefault="00AE7C15" w:rsidP="00AE7C15">
      <w:pPr>
        <w:rPr>
          <w:rFonts w:ascii="Arial" w:hAnsi="Arial" w:cs="Arial"/>
        </w:rPr>
      </w:pPr>
    </w:p>
    <w:p w14:paraId="52E3918A" w14:textId="77777777" w:rsidR="00AE7C15" w:rsidRPr="00DC2AC6" w:rsidRDefault="00AE7C15" w:rsidP="00AE7C15">
      <w:pPr>
        <w:pStyle w:val="Prrafodelista"/>
        <w:numPr>
          <w:ilvl w:val="0"/>
          <w:numId w:val="24"/>
        </w:numPr>
        <w:spacing w:line="259" w:lineRule="auto"/>
        <w:rPr>
          <w:rFonts w:ascii="Arial" w:hAnsi="Arial" w:cs="Arial"/>
        </w:rPr>
      </w:pPr>
      <w:r w:rsidRPr="00DC2AC6">
        <w:rPr>
          <w:rFonts w:ascii="Arial" w:hAnsi="Arial" w:cs="Arial"/>
        </w:rPr>
        <w:t>Columna Izquierda: Muestra el texto resultado del cifrado/descifrado.</w:t>
      </w:r>
    </w:p>
    <w:p w14:paraId="7F533D36" w14:textId="77777777" w:rsidR="00AE7C15" w:rsidRPr="00DC2AC6" w:rsidRDefault="00AE7C15" w:rsidP="00AE7C15">
      <w:pPr>
        <w:rPr>
          <w:rFonts w:ascii="Arial" w:hAnsi="Arial" w:cs="Arial"/>
        </w:rPr>
      </w:pPr>
    </w:p>
    <w:p w14:paraId="376037E7" w14:textId="77777777" w:rsidR="00AE7C15" w:rsidRPr="00DC2AC6" w:rsidRDefault="00AE7C15" w:rsidP="00AE7C15">
      <w:pPr>
        <w:pStyle w:val="Prrafodelista"/>
        <w:numPr>
          <w:ilvl w:val="0"/>
          <w:numId w:val="24"/>
        </w:numPr>
        <w:spacing w:line="259" w:lineRule="auto"/>
        <w:rPr>
          <w:rFonts w:ascii="Arial" w:hAnsi="Arial" w:cs="Arial"/>
        </w:rPr>
      </w:pPr>
      <w:r w:rsidRPr="00DC2AC6">
        <w:rPr>
          <w:rFonts w:ascii="Arial" w:hAnsi="Arial" w:cs="Arial"/>
        </w:rPr>
        <w:t>Columna Derecha (Simulación): Muestra el desglose paso a paso:</w:t>
      </w:r>
    </w:p>
    <w:p w14:paraId="014D795B" w14:textId="77777777" w:rsidR="00AE7C15" w:rsidRPr="00DC2AC6" w:rsidRDefault="00AE7C15" w:rsidP="00AD03FA">
      <w:pPr>
        <w:spacing w:after="0"/>
        <w:rPr>
          <w:rFonts w:ascii="Arial" w:hAnsi="Arial" w:cs="Arial"/>
        </w:rPr>
      </w:pPr>
    </w:p>
    <w:p w14:paraId="143542C5" w14:textId="77777777" w:rsidR="00AE7C15" w:rsidRPr="00DC2AC6" w:rsidRDefault="00AE7C15" w:rsidP="00DC2AC6">
      <w:pPr>
        <w:pStyle w:val="Prrafodelista"/>
        <w:numPr>
          <w:ilvl w:val="2"/>
          <w:numId w:val="25"/>
        </w:numPr>
        <w:spacing w:after="0" w:line="240" w:lineRule="auto"/>
        <w:rPr>
          <w:rFonts w:ascii="Arial" w:hAnsi="Arial" w:cs="Arial"/>
        </w:rPr>
      </w:pPr>
      <w:r w:rsidRPr="00DC2AC6">
        <w:rPr>
          <w:rFonts w:ascii="Arial" w:hAnsi="Arial" w:cs="Arial"/>
        </w:rPr>
        <w:t>Carácter original e índice numérico.</w:t>
      </w:r>
    </w:p>
    <w:p w14:paraId="5A4F4793" w14:textId="77777777" w:rsidR="00AE7C15" w:rsidRPr="00DC2AC6" w:rsidRDefault="00AE7C15" w:rsidP="00DC2AC6">
      <w:pPr>
        <w:spacing w:after="0" w:line="240" w:lineRule="auto"/>
        <w:rPr>
          <w:rFonts w:ascii="Arial" w:hAnsi="Arial" w:cs="Arial"/>
          <w:u w:val="single"/>
        </w:rPr>
      </w:pPr>
    </w:p>
    <w:p w14:paraId="2E79A6BC" w14:textId="77777777" w:rsidR="00AE7C15" w:rsidRPr="00DC2AC6" w:rsidRDefault="00AE7C15" w:rsidP="00DC2AC6">
      <w:pPr>
        <w:pStyle w:val="Prrafodelista"/>
        <w:numPr>
          <w:ilvl w:val="2"/>
          <w:numId w:val="25"/>
        </w:numPr>
        <w:spacing w:after="0" w:line="240" w:lineRule="auto"/>
        <w:rPr>
          <w:rFonts w:ascii="Arial" w:hAnsi="Arial" w:cs="Arial"/>
        </w:rPr>
      </w:pPr>
      <w:r w:rsidRPr="00DC2AC6">
        <w:rPr>
          <w:rFonts w:ascii="Arial" w:hAnsi="Arial" w:cs="Arial"/>
        </w:rPr>
        <w:t>Fórmula aplicada.</w:t>
      </w:r>
    </w:p>
    <w:p w14:paraId="0BFE51AB" w14:textId="77777777" w:rsidR="00AE7C15" w:rsidRPr="00DC2AC6" w:rsidRDefault="00AE7C15" w:rsidP="00DC2AC6">
      <w:pPr>
        <w:spacing w:after="0" w:line="240" w:lineRule="auto"/>
        <w:rPr>
          <w:rFonts w:ascii="Arial" w:hAnsi="Arial" w:cs="Arial"/>
        </w:rPr>
      </w:pPr>
    </w:p>
    <w:p w14:paraId="368FB8A8" w14:textId="77777777" w:rsidR="00AE7C15" w:rsidRPr="00DC2AC6" w:rsidRDefault="00AE7C15" w:rsidP="00DC2AC6">
      <w:pPr>
        <w:pStyle w:val="Prrafodelista"/>
        <w:numPr>
          <w:ilvl w:val="2"/>
          <w:numId w:val="25"/>
        </w:numPr>
        <w:spacing w:after="0" w:line="240" w:lineRule="auto"/>
        <w:rPr>
          <w:rFonts w:ascii="Arial" w:hAnsi="Arial" w:cs="Arial"/>
        </w:rPr>
      </w:pPr>
      <w:r w:rsidRPr="00DC2AC6">
        <w:rPr>
          <w:rFonts w:ascii="Arial" w:hAnsi="Arial" w:cs="Arial"/>
        </w:rPr>
        <w:t>Resultado de la operación modular.</w:t>
      </w:r>
    </w:p>
    <w:p w14:paraId="42ABCCF6" w14:textId="77777777" w:rsidR="00AE7C15" w:rsidRPr="00DC2AC6" w:rsidRDefault="00AE7C15" w:rsidP="00DC2AC6">
      <w:pPr>
        <w:spacing w:after="0" w:line="240" w:lineRule="auto"/>
        <w:rPr>
          <w:rFonts w:ascii="Arial" w:hAnsi="Arial" w:cs="Arial"/>
        </w:rPr>
      </w:pPr>
    </w:p>
    <w:p w14:paraId="53E2E197" w14:textId="77777777" w:rsidR="00AE7C15" w:rsidRPr="00DC2AC6" w:rsidRDefault="00AE7C15" w:rsidP="00DC2AC6">
      <w:pPr>
        <w:pStyle w:val="Prrafodelista"/>
        <w:numPr>
          <w:ilvl w:val="2"/>
          <w:numId w:val="25"/>
        </w:numPr>
        <w:spacing w:after="0" w:line="240" w:lineRule="auto"/>
        <w:rPr>
          <w:rFonts w:ascii="Arial" w:hAnsi="Arial" w:cs="Arial"/>
        </w:rPr>
      </w:pPr>
      <w:r w:rsidRPr="00DC2AC6">
        <w:rPr>
          <w:rFonts w:ascii="Arial" w:hAnsi="Arial" w:cs="Arial"/>
        </w:rPr>
        <w:t>Carácter resultante.</w:t>
      </w:r>
    </w:p>
    <w:p w14:paraId="41F55118" w14:textId="77777777" w:rsidR="00AE7C15" w:rsidRPr="00DC2AC6" w:rsidRDefault="00AE7C15" w:rsidP="00DC2AC6">
      <w:pPr>
        <w:spacing w:after="0" w:line="240" w:lineRule="auto"/>
        <w:rPr>
          <w:rFonts w:ascii="Arial" w:hAnsi="Arial" w:cs="Arial"/>
        </w:rPr>
      </w:pPr>
    </w:p>
    <w:p w14:paraId="7B34ED7E" w14:textId="77777777" w:rsidR="00AE7C15" w:rsidRPr="00DC2AC6" w:rsidRDefault="00AE7C15" w:rsidP="00DC2AC6">
      <w:pPr>
        <w:pStyle w:val="Prrafodelista"/>
        <w:numPr>
          <w:ilvl w:val="2"/>
          <w:numId w:val="25"/>
        </w:numPr>
        <w:spacing w:after="0" w:line="240" w:lineRule="auto"/>
        <w:rPr>
          <w:rFonts w:ascii="Arial" w:hAnsi="Arial" w:cs="Arial"/>
        </w:rPr>
      </w:pPr>
      <w:r w:rsidRPr="00DC2AC6">
        <w:rPr>
          <w:rFonts w:ascii="Arial" w:hAnsi="Arial" w:cs="Arial"/>
        </w:rPr>
        <w:t>Resultado final consolidado.</w:t>
      </w:r>
    </w:p>
    <w:p w14:paraId="3887EA91" w14:textId="77777777" w:rsidR="00AE7C15" w:rsidRPr="00DC2AC6" w:rsidRDefault="00AE7C15" w:rsidP="00AE7C15">
      <w:pPr>
        <w:rPr>
          <w:rFonts w:ascii="Arial" w:hAnsi="Arial" w:cs="Arial"/>
          <w:b/>
          <w:bCs/>
        </w:rPr>
      </w:pPr>
    </w:p>
    <w:p w14:paraId="513E96D0" w14:textId="4BFB2E7F" w:rsidR="00AE7C15" w:rsidRPr="00DC2AC6" w:rsidRDefault="000039B8" w:rsidP="000039B8">
      <w:pPr>
        <w:pStyle w:val="Ttulo4"/>
      </w:pPr>
      <w:bookmarkStart w:id="74" w:name="_Toc229063131"/>
      <w:r>
        <w:t>4.</w:t>
      </w:r>
      <w:r w:rsidR="00AE7C15" w:rsidRPr="00DC2AC6">
        <w:t>5.5 Consulta del Alfabeto</w:t>
      </w:r>
      <w:bookmarkEnd w:id="74"/>
    </w:p>
    <w:p w14:paraId="692C971B" w14:textId="77777777" w:rsidR="00AE7C15" w:rsidRPr="00DC2AC6" w:rsidRDefault="00AE7C15" w:rsidP="00AE7C15">
      <w:pPr>
        <w:rPr>
          <w:rFonts w:ascii="Arial" w:hAnsi="Arial" w:cs="Arial"/>
        </w:rPr>
      </w:pPr>
      <w:r w:rsidRPr="00DC2AC6">
        <w:rPr>
          <w:rFonts w:ascii="Arial" w:hAnsi="Arial" w:cs="Arial"/>
        </w:rPr>
        <w:t>La pestaña Alfabeto Completo muestra los 191 caracteres con sus respectivos índices (0-190), distribuidos en filas de 10 elementos para facilitar su consulta.</w:t>
      </w:r>
    </w:p>
    <w:p w14:paraId="6EADD613" w14:textId="77777777" w:rsidR="00AE7C15" w:rsidRPr="00DC2AC6" w:rsidRDefault="00AE7C15" w:rsidP="00AE7C15">
      <w:pPr>
        <w:rPr>
          <w:rFonts w:ascii="Arial" w:hAnsi="Arial" w:cs="Arial"/>
          <w:b/>
          <w:bCs/>
        </w:rPr>
      </w:pPr>
    </w:p>
    <w:p w14:paraId="0A121111" w14:textId="77777777" w:rsidR="00AE7C15" w:rsidRPr="00DC2AC6" w:rsidRDefault="00AE7C15">
      <w:pPr>
        <w:rPr>
          <w:rFonts w:ascii="Arial" w:hAnsi="Arial" w:cs="Arial"/>
        </w:rPr>
      </w:pPr>
    </w:p>
    <w:p w14:paraId="62395067" w14:textId="53EB76D7" w:rsidR="00AD03FA" w:rsidRPr="00BC1780" w:rsidRDefault="00BC1780" w:rsidP="00BC1780">
      <w:pPr>
        <w:pStyle w:val="Ttulo2"/>
        <w:rPr>
          <w:lang w:val="es-ES"/>
        </w:rPr>
      </w:pPr>
      <w:bookmarkStart w:id="75" w:name="_Toc229063132"/>
      <w:r>
        <w:lastRenderedPageBreak/>
        <w:t>5.Cifrado de Hill Matrices 2x2</w:t>
      </w:r>
      <w:bookmarkEnd w:id="75"/>
    </w:p>
    <w:p w14:paraId="30F7DE41" w14:textId="77777777" w:rsidR="00BC1780" w:rsidRPr="00BC1780" w:rsidRDefault="00BC1780" w:rsidP="00BC1780">
      <w:pPr>
        <w:pStyle w:val="Ttulo3"/>
      </w:pPr>
      <w:bookmarkStart w:id="76" w:name="_Toc229063133"/>
      <w:r w:rsidRPr="00BC1780">
        <w:t>5.1 Objetivo</w:t>
      </w:r>
      <w:bookmarkEnd w:id="76"/>
    </w:p>
    <w:p w14:paraId="3016361C" w14:textId="63DF7A56" w:rsidR="00BC1780" w:rsidRPr="00BC1780" w:rsidRDefault="00BC1780" w:rsidP="00BC1780">
      <w:pPr>
        <w:rPr>
          <w:lang w:val="es-ES"/>
        </w:rPr>
      </w:pPr>
      <w:r w:rsidRPr="00BC1780">
        <w:rPr>
          <w:lang w:val="es-ES"/>
        </w:rPr>
        <w:t xml:space="preserve">Desarrollar una herramienta interactiva capaz de cifrar y descifrar mensajes utilizando el algoritmo de Hill en módulo 27, </w:t>
      </w:r>
      <w:r>
        <w:rPr>
          <w:lang w:val="es-ES"/>
        </w:rPr>
        <w:t xml:space="preserve">y también </w:t>
      </w:r>
      <w:r w:rsidRPr="00BC1780">
        <w:rPr>
          <w:lang w:val="es-ES"/>
        </w:rPr>
        <w:t>permitiendo visualizar paso a paso cada operación matemática realizada durante el proceso criptográfico.</w:t>
      </w:r>
    </w:p>
    <w:p w14:paraId="5F26A97C" w14:textId="37BD5C7A" w:rsidR="00BC1780" w:rsidRPr="00BC1780" w:rsidRDefault="00BC1780" w:rsidP="00BC1780">
      <w:pPr>
        <w:rPr>
          <w:lang w:val="es-ES"/>
        </w:rPr>
      </w:pPr>
      <w:r w:rsidRPr="00BC1780">
        <w:rPr>
          <w:lang w:val="es-ES"/>
        </w:rPr>
        <w:t>El sistema implementa una interfaz gráfica donde el usuario puede:</w:t>
      </w:r>
    </w:p>
    <w:p w14:paraId="6940E7AA" w14:textId="77777777" w:rsidR="00BC1780" w:rsidRPr="00BC1780" w:rsidRDefault="00BC1780" w:rsidP="00BC1780">
      <w:pPr>
        <w:numPr>
          <w:ilvl w:val="0"/>
          <w:numId w:val="38"/>
        </w:numPr>
        <w:rPr>
          <w:lang w:val="es-ES"/>
        </w:rPr>
      </w:pPr>
      <w:r w:rsidRPr="00BC1780">
        <w:rPr>
          <w:lang w:val="es-ES"/>
        </w:rPr>
        <w:t xml:space="preserve">Ingresar texto plano o cifrado. </w:t>
      </w:r>
    </w:p>
    <w:p w14:paraId="7A045AFE" w14:textId="77777777" w:rsidR="00BC1780" w:rsidRPr="00BC1780" w:rsidRDefault="00BC1780" w:rsidP="00BC1780">
      <w:pPr>
        <w:numPr>
          <w:ilvl w:val="0"/>
          <w:numId w:val="38"/>
        </w:numPr>
        <w:rPr>
          <w:lang w:val="es-ES"/>
        </w:rPr>
      </w:pPr>
      <w:r w:rsidRPr="00BC1780">
        <w:rPr>
          <w:lang w:val="es-ES"/>
        </w:rPr>
        <w:t xml:space="preserve">Definir una clave matricial de 2×2 mediante 4 caracteres. </w:t>
      </w:r>
    </w:p>
    <w:p w14:paraId="1423B43E" w14:textId="77777777" w:rsidR="00BC1780" w:rsidRPr="00BC1780" w:rsidRDefault="00BC1780" w:rsidP="00BC1780">
      <w:pPr>
        <w:numPr>
          <w:ilvl w:val="0"/>
          <w:numId w:val="38"/>
        </w:numPr>
        <w:rPr>
          <w:lang w:val="es-ES"/>
        </w:rPr>
      </w:pPr>
      <w:r w:rsidRPr="00BC1780">
        <w:rPr>
          <w:lang w:val="es-ES"/>
        </w:rPr>
        <w:t xml:space="preserve">Visualizar automáticamente la matriz clave. </w:t>
      </w:r>
    </w:p>
    <w:p w14:paraId="38C66CA4" w14:textId="77777777" w:rsidR="00BC1780" w:rsidRPr="00BC1780" w:rsidRDefault="00BC1780" w:rsidP="00BC1780">
      <w:pPr>
        <w:numPr>
          <w:ilvl w:val="0"/>
          <w:numId w:val="38"/>
        </w:numPr>
        <w:rPr>
          <w:lang w:val="es-ES"/>
        </w:rPr>
      </w:pPr>
      <w:r w:rsidRPr="00BC1780">
        <w:rPr>
          <w:lang w:val="es-ES"/>
        </w:rPr>
        <w:t xml:space="preserve">Ver el procedimiento matemático completo del cifrado y descifrado. </w:t>
      </w:r>
    </w:p>
    <w:p w14:paraId="6B07AFA9" w14:textId="7144C542" w:rsidR="00BC1780" w:rsidRPr="00BC1780" w:rsidRDefault="00BC1780" w:rsidP="00BC1780">
      <w:pPr>
        <w:numPr>
          <w:ilvl w:val="0"/>
          <w:numId w:val="38"/>
        </w:numPr>
        <w:rPr>
          <w:lang w:val="es-ES"/>
        </w:rPr>
      </w:pPr>
      <w:r w:rsidRPr="00BC1780">
        <w:rPr>
          <w:lang w:val="es-ES"/>
        </w:rPr>
        <w:t xml:space="preserve">Copiar rápidamente el resultado generado. </w:t>
      </w:r>
    </w:p>
    <w:p w14:paraId="2B9649C7" w14:textId="77777777" w:rsidR="00B735AD" w:rsidRPr="00B735AD" w:rsidRDefault="00B735AD" w:rsidP="00B735AD">
      <w:pPr>
        <w:pStyle w:val="Ttulo3"/>
        <w:rPr>
          <w:lang w:val="es-ES"/>
        </w:rPr>
      </w:pPr>
      <w:bookmarkStart w:id="77" w:name="_Toc229063134"/>
      <w:r w:rsidRPr="00B735AD">
        <w:rPr>
          <w:lang w:val="es-ES"/>
        </w:rPr>
        <w:t>5.2 Algoritmo Usado</w:t>
      </w:r>
      <w:bookmarkEnd w:id="77"/>
    </w:p>
    <w:p w14:paraId="3F991D93" w14:textId="77777777" w:rsidR="00B735AD" w:rsidRPr="00B735AD" w:rsidRDefault="00B735AD" w:rsidP="00B735AD">
      <w:pPr>
        <w:rPr>
          <w:lang w:val="es-ES"/>
        </w:rPr>
      </w:pPr>
      <w:r w:rsidRPr="00B735AD">
        <w:rPr>
          <w:lang w:val="es-ES"/>
        </w:rPr>
        <w:t>El sistema implementa el algoritmo clásico de Hill operando sobre el anillo modular Z₂₇, utilizando una matriz clave de tamaño 2×2.</w:t>
      </w:r>
    </w:p>
    <w:p w14:paraId="701078C6" w14:textId="77777777" w:rsidR="00B735AD" w:rsidRPr="00B735AD" w:rsidRDefault="00B735AD" w:rsidP="00B735AD">
      <w:pPr>
        <w:rPr>
          <w:lang w:val="es-ES"/>
        </w:rPr>
      </w:pPr>
      <w:r w:rsidRPr="00B735AD">
        <w:rPr>
          <w:lang w:val="es-ES"/>
        </w:rPr>
        <w:t>La aplicación fue desarrollada siguiendo una arquitectura Modelo-Vista-Controlador (MVC):</w:t>
      </w:r>
    </w:p>
    <w:p w14:paraId="42F6451B" w14:textId="77777777" w:rsidR="00B735AD" w:rsidRPr="00B735AD" w:rsidRDefault="00B735AD" w:rsidP="00B735AD">
      <w:pPr>
        <w:numPr>
          <w:ilvl w:val="0"/>
          <w:numId w:val="40"/>
        </w:numPr>
        <w:rPr>
          <w:lang w:val="es-ES"/>
        </w:rPr>
      </w:pPr>
      <w:r w:rsidRPr="00B735AD">
        <w:rPr>
          <w:b/>
          <w:bCs/>
          <w:lang w:val="es-ES"/>
        </w:rPr>
        <w:t>Modelo:</w:t>
      </w:r>
      <w:r w:rsidRPr="00B735AD">
        <w:rPr>
          <w:lang w:val="es-ES"/>
        </w:rPr>
        <w:t xml:space="preserve"> contiene toda la lógica matemática del cifrado Hill. </w:t>
      </w:r>
    </w:p>
    <w:p w14:paraId="7CC5FC57" w14:textId="77777777" w:rsidR="00B735AD" w:rsidRPr="00B735AD" w:rsidRDefault="00B735AD" w:rsidP="00B735AD">
      <w:pPr>
        <w:numPr>
          <w:ilvl w:val="0"/>
          <w:numId w:val="40"/>
        </w:numPr>
        <w:rPr>
          <w:lang w:val="es-ES"/>
        </w:rPr>
      </w:pPr>
      <w:r w:rsidRPr="00B735AD">
        <w:rPr>
          <w:b/>
          <w:bCs/>
          <w:lang w:val="es-ES"/>
        </w:rPr>
        <w:t>Vista:</w:t>
      </w:r>
      <w:r w:rsidRPr="00B735AD">
        <w:rPr>
          <w:lang w:val="es-ES"/>
        </w:rPr>
        <w:t xml:space="preserve"> administra la interfaz gráfica desarrollada con Tkinter. </w:t>
      </w:r>
    </w:p>
    <w:p w14:paraId="526E8626" w14:textId="77777777" w:rsidR="00B735AD" w:rsidRPr="00B735AD" w:rsidRDefault="00B735AD" w:rsidP="00B735AD">
      <w:pPr>
        <w:numPr>
          <w:ilvl w:val="0"/>
          <w:numId w:val="40"/>
        </w:numPr>
        <w:rPr>
          <w:lang w:val="es-ES"/>
        </w:rPr>
      </w:pPr>
      <w:r w:rsidRPr="00B735AD">
        <w:rPr>
          <w:b/>
          <w:bCs/>
          <w:lang w:val="es-ES"/>
        </w:rPr>
        <w:t>Controlador:</w:t>
      </w:r>
      <w:r w:rsidRPr="00B735AD">
        <w:rPr>
          <w:lang w:val="es-ES"/>
        </w:rPr>
        <w:t xml:space="preserve"> conecta la interfaz con el modelo matemático.</w:t>
      </w:r>
    </w:p>
    <w:p w14:paraId="2BC62B62" w14:textId="60D86459" w:rsidR="00BC1780" w:rsidRPr="00B735AD" w:rsidRDefault="00B735AD" w:rsidP="00B735AD">
      <w:pPr>
        <w:pStyle w:val="Ttulo4"/>
        <w:rPr>
          <w:lang w:val="es-ES"/>
        </w:rPr>
      </w:pPr>
      <w:bookmarkStart w:id="78" w:name="_Toc229063135"/>
      <w:r w:rsidRPr="00B735AD">
        <w:t>5.2.1 Conversión de caracteres</w:t>
      </w:r>
      <w:bookmarkEnd w:id="78"/>
    </w:p>
    <w:tbl>
      <w:tblPr>
        <w:tblStyle w:val="Tablaconcuadrcula"/>
        <w:tblW w:w="11200" w:type="dxa"/>
        <w:tblInd w:w="-1357" w:type="dxa"/>
        <w:tblLook w:val="04A0" w:firstRow="1" w:lastRow="0" w:firstColumn="1" w:lastColumn="0" w:noHBand="0" w:noVBand="1"/>
      </w:tblPr>
      <w:tblGrid>
        <w:gridCol w:w="346"/>
        <w:gridCol w:w="349"/>
        <w:gridCol w:w="369"/>
        <w:gridCol w:w="367"/>
        <w:gridCol w:w="339"/>
        <w:gridCol w:w="334"/>
        <w:gridCol w:w="372"/>
        <w:gridCol w:w="372"/>
        <w:gridCol w:w="334"/>
        <w:gridCol w:w="334"/>
        <w:gridCol w:w="452"/>
        <w:gridCol w:w="452"/>
        <w:gridCol w:w="452"/>
        <w:gridCol w:w="452"/>
        <w:gridCol w:w="452"/>
        <w:gridCol w:w="452"/>
        <w:gridCol w:w="452"/>
        <w:gridCol w:w="452"/>
        <w:gridCol w:w="452"/>
        <w:gridCol w:w="452"/>
        <w:gridCol w:w="452"/>
        <w:gridCol w:w="452"/>
        <w:gridCol w:w="452"/>
        <w:gridCol w:w="452"/>
        <w:gridCol w:w="452"/>
        <w:gridCol w:w="452"/>
        <w:gridCol w:w="452"/>
      </w:tblGrid>
      <w:tr w:rsidR="00B735AD" w14:paraId="5CD3F574" w14:textId="472121C2" w:rsidTr="00B735AD">
        <w:tc>
          <w:tcPr>
            <w:tcW w:w="346" w:type="dxa"/>
          </w:tcPr>
          <w:p w14:paraId="44B0FBC7" w14:textId="2A00D59E" w:rsidR="00B735AD" w:rsidRDefault="00B735AD" w:rsidP="00B735AD">
            <w:pPr>
              <w:jc w:val="center"/>
            </w:pPr>
            <w:r>
              <w:t>A</w:t>
            </w:r>
          </w:p>
        </w:tc>
        <w:tc>
          <w:tcPr>
            <w:tcW w:w="349" w:type="dxa"/>
          </w:tcPr>
          <w:p w14:paraId="54B7D284" w14:textId="7D0FD940" w:rsidR="00B735AD" w:rsidRDefault="00B735AD" w:rsidP="00B735AD">
            <w:pPr>
              <w:jc w:val="center"/>
            </w:pPr>
            <w:r>
              <w:t>B</w:t>
            </w:r>
          </w:p>
        </w:tc>
        <w:tc>
          <w:tcPr>
            <w:tcW w:w="369" w:type="dxa"/>
          </w:tcPr>
          <w:p w14:paraId="2B13E7E6" w14:textId="640E57B2" w:rsidR="00B735AD" w:rsidRDefault="00B735AD" w:rsidP="00B735AD">
            <w:pPr>
              <w:jc w:val="center"/>
            </w:pPr>
            <w:r>
              <w:t>C</w:t>
            </w:r>
          </w:p>
        </w:tc>
        <w:tc>
          <w:tcPr>
            <w:tcW w:w="367" w:type="dxa"/>
          </w:tcPr>
          <w:p w14:paraId="35B42325" w14:textId="154733CA" w:rsidR="00B735AD" w:rsidRDefault="00B735AD" w:rsidP="00B735AD">
            <w:pPr>
              <w:jc w:val="center"/>
            </w:pPr>
            <w:r>
              <w:t>D</w:t>
            </w:r>
          </w:p>
        </w:tc>
        <w:tc>
          <w:tcPr>
            <w:tcW w:w="339" w:type="dxa"/>
          </w:tcPr>
          <w:p w14:paraId="5AB50BF2" w14:textId="679A83FA" w:rsidR="00B735AD" w:rsidRDefault="00B735AD" w:rsidP="00B735AD">
            <w:pPr>
              <w:jc w:val="center"/>
            </w:pPr>
            <w:r>
              <w:t>E</w:t>
            </w:r>
          </w:p>
        </w:tc>
        <w:tc>
          <w:tcPr>
            <w:tcW w:w="334" w:type="dxa"/>
          </w:tcPr>
          <w:p w14:paraId="6E982405" w14:textId="2DC6057B" w:rsidR="00B735AD" w:rsidRDefault="00B735AD" w:rsidP="00B735AD">
            <w:pPr>
              <w:jc w:val="center"/>
            </w:pPr>
            <w:r>
              <w:t>F</w:t>
            </w:r>
          </w:p>
        </w:tc>
        <w:tc>
          <w:tcPr>
            <w:tcW w:w="372" w:type="dxa"/>
          </w:tcPr>
          <w:p w14:paraId="5DAABD3D" w14:textId="20CD1C99" w:rsidR="00B735AD" w:rsidRDefault="00B735AD" w:rsidP="00B735AD">
            <w:pPr>
              <w:jc w:val="center"/>
            </w:pPr>
            <w:r>
              <w:t>G</w:t>
            </w:r>
          </w:p>
        </w:tc>
        <w:tc>
          <w:tcPr>
            <w:tcW w:w="372" w:type="dxa"/>
          </w:tcPr>
          <w:p w14:paraId="7A2ABCE0" w14:textId="77CED60C" w:rsidR="00B735AD" w:rsidRDefault="00B735AD" w:rsidP="00B735AD">
            <w:pPr>
              <w:jc w:val="center"/>
            </w:pPr>
            <w:r>
              <w:t>H</w:t>
            </w:r>
          </w:p>
        </w:tc>
        <w:tc>
          <w:tcPr>
            <w:tcW w:w="334" w:type="dxa"/>
          </w:tcPr>
          <w:p w14:paraId="549CD6E8" w14:textId="54F67A9A" w:rsidR="00B735AD" w:rsidRDefault="00B735AD" w:rsidP="00B735AD">
            <w:pPr>
              <w:jc w:val="center"/>
            </w:pPr>
            <w:r>
              <w:t>I</w:t>
            </w:r>
          </w:p>
        </w:tc>
        <w:tc>
          <w:tcPr>
            <w:tcW w:w="334" w:type="dxa"/>
          </w:tcPr>
          <w:p w14:paraId="1FED7419" w14:textId="0ECA43AF" w:rsidR="00B735AD" w:rsidRDefault="00B735AD" w:rsidP="00B735AD">
            <w:pPr>
              <w:jc w:val="center"/>
            </w:pPr>
            <w:r>
              <w:t>J</w:t>
            </w:r>
          </w:p>
        </w:tc>
        <w:tc>
          <w:tcPr>
            <w:tcW w:w="452" w:type="dxa"/>
          </w:tcPr>
          <w:p w14:paraId="738BB98C" w14:textId="00934CF8" w:rsidR="00B735AD" w:rsidRDefault="00B735AD" w:rsidP="00B735AD">
            <w:pPr>
              <w:jc w:val="center"/>
            </w:pPr>
            <w:r>
              <w:t>K</w:t>
            </w:r>
          </w:p>
        </w:tc>
        <w:tc>
          <w:tcPr>
            <w:tcW w:w="452" w:type="dxa"/>
          </w:tcPr>
          <w:p w14:paraId="525A213A" w14:textId="2DFC8902" w:rsidR="00B735AD" w:rsidRDefault="00B735AD" w:rsidP="00B735AD">
            <w:pPr>
              <w:jc w:val="center"/>
            </w:pPr>
            <w:r>
              <w:t>L</w:t>
            </w:r>
          </w:p>
        </w:tc>
        <w:tc>
          <w:tcPr>
            <w:tcW w:w="452" w:type="dxa"/>
          </w:tcPr>
          <w:p w14:paraId="66B9812A" w14:textId="4C20CD12" w:rsidR="00B735AD" w:rsidRDefault="00B735AD" w:rsidP="00B735AD">
            <w:pPr>
              <w:jc w:val="center"/>
            </w:pPr>
            <w:r>
              <w:t>M</w:t>
            </w:r>
          </w:p>
        </w:tc>
        <w:tc>
          <w:tcPr>
            <w:tcW w:w="452" w:type="dxa"/>
          </w:tcPr>
          <w:p w14:paraId="759D12F4" w14:textId="6044890F" w:rsidR="00B735AD" w:rsidRDefault="00B735AD" w:rsidP="00B735AD">
            <w:pPr>
              <w:jc w:val="center"/>
            </w:pPr>
            <w:r>
              <w:t>N</w:t>
            </w:r>
          </w:p>
        </w:tc>
        <w:tc>
          <w:tcPr>
            <w:tcW w:w="452" w:type="dxa"/>
          </w:tcPr>
          <w:p w14:paraId="25ED0DA8" w14:textId="404ADBF7" w:rsidR="00B735AD" w:rsidRDefault="00B735AD" w:rsidP="00B735AD">
            <w:pPr>
              <w:jc w:val="center"/>
            </w:pPr>
            <w:r>
              <w:t>Ñ</w:t>
            </w:r>
          </w:p>
        </w:tc>
        <w:tc>
          <w:tcPr>
            <w:tcW w:w="452" w:type="dxa"/>
          </w:tcPr>
          <w:p w14:paraId="1231B8FB" w14:textId="12E57291" w:rsidR="00B735AD" w:rsidRDefault="00B735AD" w:rsidP="00B735AD">
            <w:pPr>
              <w:jc w:val="center"/>
            </w:pPr>
            <w:r>
              <w:t>O</w:t>
            </w:r>
          </w:p>
        </w:tc>
        <w:tc>
          <w:tcPr>
            <w:tcW w:w="452" w:type="dxa"/>
          </w:tcPr>
          <w:p w14:paraId="18922B96" w14:textId="0768E45E" w:rsidR="00B735AD" w:rsidRDefault="00B735AD" w:rsidP="00B735AD">
            <w:pPr>
              <w:jc w:val="center"/>
            </w:pPr>
            <w:r>
              <w:t>P</w:t>
            </w:r>
          </w:p>
        </w:tc>
        <w:tc>
          <w:tcPr>
            <w:tcW w:w="452" w:type="dxa"/>
          </w:tcPr>
          <w:p w14:paraId="3A9EC806" w14:textId="5E0DACC2" w:rsidR="00B735AD" w:rsidRDefault="00B735AD" w:rsidP="00B735AD">
            <w:pPr>
              <w:jc w:val="center"/>
            </w:pPr>
            <w:r>
              <w:t>Q</w:t>
            </w:r>
          </w:p>
        </w:tc>
        <w:tc>
          <w:tcPr>
            <w:tcW w:w="452" w:type="dxa"/>
          </w:tcPr>
          <w:p w14:paraId="786C604C" w14:textId="4DA97AAC" w:rsidR="00B735AD" w:rsidRDefault="00B735AD" w:rsidP="00B735AD">
            <w:pPr>
              <w:jc w:val="center"/>
            </w:pPr>
            <w:r>
              <w:t>R</w:t>
            </w:r>
          </w:p>
        </w:tc>
        <w:tc>
          <w:tcPr>
            <w:tcW w:w="452" w:type="dxa"/>
          </w:tcPr>
          <w:p w14:paraId="70B746CE" w14:textId="79D3FD69" w:rsidR="00B735AD" w:rsidRDefault="00B735AD" w:rsidP="00B735AD">
            <w:pPr>
              <w:jc w:val="center"/>
            </w:pPr>
            <w:r>
              <w:t>S</w:t>
            </w:r>
          </w:p>
        </w:tc>
        <w:tc>
          <w:tcPr>
            <w:tcW w:w="452" w:type="dxa"/>
          </w:tcPr>
          <w:p w14:paraId="42244F23" w14:textId="54AD98AF" w:rsidR="00B735AD" w:rsidRDefault="00B735AD" w:rsidP="00B735AD">
            <w:pPr>
              <w:jc w:val="center"/>
            </w:pPr>
            <w:r>
              <w:t>T</w:t>
            </w:r>
          </w:p>
        </w:tc>
        <w:tc>
          <w:tcPr>
            <w:tcW w:w="452" w:type="dxa"/>
          </w:tcPr>
          <w:p w14:paraId="05FCC6C3" w14:textId="22C74F03" w:rsidR="00B735AD" w:rsidRDefault="00B735AD" w:rsidP="00B735AD">
            <w:pPr>
              <w:jc w:val="center"/>
            </w:pPr>
            <w:r>
              <w:t>U</w:t>
            </w:r>
          </w:p>
        </w:tc>
        <w:tc>
          <w:tcPr>
            <w:tcW w:w="452" w:type="dxa"/>
          </w:tcPr>
          <w:p w14:paraId="4D61E089" w14:textId="532EECF9" w:rsidR="00B735AD" w:rsidRDefault="00B735AD" w:rsidP="00B735AD">
            <w:pPr>
              <w:jc w:val="center"/>
            </w:pPr>
            <w:r>
              <w:t>V</w:t>
            </w:r>
          </w:p>
        </w:tc>
        <w:tc>
          <w:tcPr>
            <w:tcW w:w="452" w:type="dxa"/>
          </w:tcPr>
          <w:p w14:paraId="3EEFBC5D" w14:textId="04C8E7F4" w:rsidR="00B735AD" w:rsidRDefault="00B735AD" w:rsidP="00B735AD">
            <w:pPr>
              <w:jc w:val="center"/>
            </w:pPr>
            <w:r>
              <w:t>W</w:t>
            </w:r>
          </w:p>
        </w:tc>
        <w:tc>
          <w:tcPr>
            <w:tcW w:w="452" w:type="dxa"/>
          </w:tcPr>
          <w:p w14:paraId="0E1A1866" w14:textId="2A7729B9" w:rsidR="00B735AD" w:rsidRDefault="00B735AD" w:rsidP="00B735AD">
            <w:pPr>
              <w:jc w:val="center"/>
            </w:pPr>
            <w:r>
              <w:t>X</w:t>
            </w:r>
          </w:p>
        </w:tc>
        <w:tc>
          <w:tcPr>
            <w:tcW w:w="452" w:type="dxa"/>
          </w:tcPr>
          <w:p w14:paraId="1A26C804" w14:textId="38886CE2" w:rsidR="00B735AD" w:rsidRDefault="00B735AD" w:rsidP="00B735AD">
            <w:pPr>
              <w:jc w:val="center"/>
            </w:pPr>
            <w:r>
              <w:t>Y</w:t>
            </w:r>
          </w:p>
        </w:tc>
        <w:tc>
          <w:tcPr>
            <w:tcW w:w="452" w:type="dxa"/>
          </w:tcPr>
          <w:p w14:paraId="5D18EEA2" w14:textId="0F61FF93" w:rsidR="00B735AD" w:rsidRDefault="00B735AD" w:rsidP="00B735AD">
            <w:pPr>
              <w:jc w:val="center"/>
            </w:pPr>
            <w:r>
              <w:t>Z</w:t>
            </w:r>
          </w:p>
        </w:tc>
      </w:tr>
      <w:tr w:rsidR="00B735AD" w14:paraId="2F00CA0A" w14:textId="02762E81" w:rsidTr="00B735AD">
        <w:tc>
          <w:tcPr>
            <w:tcW w:w="346" w:type="dxa"/>
          </w:tcPr>
          <w:p w14:paraId="4A7C3F3A" w14:textId="64C5E94D" w:rsidR="00B735AD" w:rsidRDefault="00B735AD" w:rsidP="00B735AD">
            <w:pPr>
              <w:jc w:val="center"/>
            </w:pPr>
            <w:r>
              <w:t>0</w:t>
            </w:r>
          </w:p>
        </w:tc>
        <w:tc>
          <w:tcPr>
            <w:tcW w:w="349" w:type="dxa"/>
          </w:tcPr>
          <w:p w14:paraId="1B9276FA" w14:textId="17940897" w:rsidR="00B735AD" w:rsidRDefault="00B735AD" w:rsidP="00B735AD">
            <w:pPr>
              <w:jc w:val="center"/>
            </w:pPr>
            <w:r>
              <w:t>1</w:t>
            </w:r>
          </w:p>
        </w:tc>
        <w:tc>
          <w:tcPr>
            <w:tcW w:w="369" w:type="dxa"/>
          </w:tcPr>
          <w:p w14:paraId="5CEB25AB" w14:textId="251A45A0" w:rsidR="00B735AD" w:rsidRDefault="00B735AD" w:rsidP="00B735AD">
            <w:pPr>
              <w:jc w:val="center"/>
            </w:pPr>
            <w:r>
              <w:t>2</w:t>
            </w:r>
          </w:p>
        </w:tc>
        <w:tc>
          <w:tcPr>
            <w:tcW w:w="367" w:type="dxa"/>
          </w:tcPr>
          <w:p w14:paraId="4410EA96" w14:textId="7BEDCA83" w:rsidR="00B735AD" w:rsidRDefault="00B735AD" w:rsidP="00B735AD">
            <w:pPr>
              <w:jc w:val="center"/>
            </w:pPr>
            <w:r>
              <w:t>3</w:t>
            </w:r>
          </w:p>
        </w:tc>
        <w:tc>
          <w:tcPr>
            <w:tcW w:w="339" w:type="dxa"/>
          </w:tcPr>
          <w:p w14:paraId="580451AF" w14:textId="6C7EF70D" w:rsidR="00B735AD" w:rsidRDefault="00B735AD" w:rsidP="00B735AD">
            <w:pPr>
              <w:jc w:val="center"/>
            </w:pPr>
            <w:r>
              <w:t>4</w:t>
            </w:r>
          </w:p>
        </w:tc>
        <w:tc>
          <w:tcPr>
            <w:tcW w:w="334" w:type="dxa"/>
          </w:tcPr>
          <w:p w14:paraId="38BE9492" w14:textId="5DD8AA7A" w:rsidR="00B735AD" w:rsidRDefault="00B735AD" w:rsidP="00B735AD">
            <w:pPr>
              <w:jc w:val="center"/>
            </w:pPr>
            <w:r>
              <w:t>5</w:t>
            </w:r>
          </w:p>
        </w:tc>
        <w:tc>
          <w:tcPr>
            <w:tcW w:w="372" w:type="dxa"/>
          </w:tcPr>
          <w:p w14:paraId="02567165" w14:textId="5C10F4CB" w:rsidR="00B735AD" w:rsidRDefault="00B735AD" w:rsidP="00B735AD">
            <w:pPr>
              <w:jc w:val="center"/>
            </w:pPr>
            <w:r>
              <w:t>6</w:t>
            </w:r>
          </w:p>
        </w:tc>
        <w:tc>
          <w:tcPr>
            <w:tcW w:w="372" w:type="dxa"/>
          </w:tcPr>
          <w:p w14:paraId="4948E6B0" w14:textId="118BEDDC" w:rsidR="00B735AD" w:rsidRDefault="00B735AD" w:rsidP="00B735AD">
            <w:pPr>
              <w:jc w:val="center"/>
            </w:pPr>
            <w:r>
              <w:t>7</w:t>
            </w:r>
          </w:p>
        </w:tc>
        <w:tc>
          <w:tcPr>
            <w:tcW w:w="334" w:type="dxa"/>
          </w:tcPr>
          <w:p w14:paraId="0CC6D438" w14:textId="4030C9CB" w:rsidR="00B735AD" w:rsidRDefault="00B735AD" w:rsidP="00B735AD">
            <w:pPr>
              <w:jc w:val="center"/>
            </w:pPr>
            <w:r>
              <w:t>8</w:t>
            </w:r>
          </w:p>
        </w:tc>
        <w:tc>
          <w:tcPr>
            <w:tcW w:w="334" w:type="dxa"/>
          </w:tcPr>
          <w:p w14:paraId="42C83080" w14:textId="2ABA456B" w:rsidR="00B735AD" w:rsidRDefault="00B735AD" w:rsidP="00B735AD">
            <w:pPr>
              <w:jc w:val="center"/>
            </w:pPr>
            <w:r>
              <w:t>9</w:t>
            </w:r>
          </w:p>
        </w:tc>
        <w:tc>
          <w:tcPr>
            <w:tcW w:w="452" w:type="dxa"/>
          </w:tcPr>
          <w:p w14:paraId="14F97545" w14:textId="46195031" w:rsidR="00B735AD" w:rsidRDefault="00B735AD" w:rsidP="00B735AD">
            <w:pPr>
              <w:jc w:val="center"/>
            </w:pPr>
            <w:r>
              <w:t>10</w:t>
            </w:r>
          </w:p>
        </w:tc>
        <w:tc>
          <w:tcPr>
            <w:tcW w:w="452" w:type="dxa"/>
          </w:tcPr>
          <w:p w14:paraId="41149894" w14:textId="5AD380B2" w:rsidR="00B735AD" w:rsidRDefault="00B735AD" w:rsidP="00B735AD">
            <w:pPr>
              <w:jc w:val="center"/>
            </w:pPr>
            <w:r>
              <w:t>11</w:t>
            </w:r>
          </w:p>
        </w:tc>
        <w:tc>
          <w:tcPr>
            <w:tcW w:w="452" w:type="dxa"/>
          </w:tcPr>
          <w:p w14:paraId="4E2E4EAA" w14:textId="4FF4663C" w:rsidR="00B735AD" w:rsidRDefault="00B735AD" w:rsidP="00B735AD">
            <w:pPr>
              <w:jc w:val="center"/>
            </w:pPr>
            <w:r>
              <w:t>12</w:t>
            </w:r>
          </w:p>
        </w:tc>
        <w:tc>
          <w:tcPr>
            <w:tcW w:w="452" w:type="dxa"/>
          </w:tcPr>
          <w:p w14:paraId="618CB4FC" w14:textId="033E4CB7" w:rsidR="00B735AD" w:rsidRDefault="00B735AD" w:rsidP="00B735AD">
            <w:pPr>
              <w:jc w:val="center"/>
            </w:pPr>
            <w:r>
              <w:t>13</w:t>
            </w:r>
          </w:p>
        </w:tc>
        <w:tc>
          <w:tcPr>
            <w:tcW w:w="452" w:type="dxa"/>
          </w:tcPr>
          <w:p w14:paraId="6E081098" w14:textId="2A1706AE" w:rsidR="00B735AD" w:rsidRDefault="00B735AD" w:rsidP="00B735AD">
            <w:pPr>
              <w:jc w:val="center"/>
            </w:pPr>
            <w:r>
              <w:t>14</w:t>
            </w:r>
          </w:p>
        </w:tc>
        <w:tc>
          <w:tcPr>
            <w:tcW w:w="452" w:type="dxa"/>
          </w:tcPr>
          <w:p w14:paraId="46718A62" w14:textId="452A1430" w:rsidR="00B735AD" w:rsidRDefault="00B735AD" w:rsidP="00B735AD">
            <w:pPr>
              <w:jc w:val="center"/>
            </w:pPr>
            <w:r>
              <w:t>15</w:t>
            </w:r>
          </w:p>
        </w:tc>
        <w:tc>
          <w:tcPr>
            <w:tcW w:w="452" w:type="dxa"/>
          </w:tcPr>
          <w:p w14:paraId="0CD6B27D" w14:textId="34E09333" w:rsidR="00B735AD" w:rsidRDefault="00B735AD" w:rsidP="00B735AD">
            <w:pPr>
              <w:jc w:val="center"/>
            </w:pPr>
            <w:r>
              <w:t>16</w:t>
            </w:r>
          </w:p>
        </w:tc>
        <w:tc>
          <w:tcPr>
            <w:tcW w:w="452" w:type="dxa"/>
          </w:tcPr>
          <w:p w14:paraId="238A1391" w14:textId="79911F06" w:rsidR="00B735AD" w:rsidRDefault="00B735AD" w:rsidP="00B735AD">
            <w:pPr>
              <w:jc w:val="center"/>
            </w:pPr>
            <w:r>
              <w:t>17</w:t>
            </w:r>
          </w:p>
        </w:tc>
        <w:tc>
          <w:tcPr>
            <w:tcW w:w="452" w:type="dxa"/>
          </w:tcPr>
          <w:p w14:paraId="031D7753" w14:textId="37F51CC7" w:rsidR="00B735AD" w:rsidRDefault="00B735AD" w:rsidP="00B735AD">
            <w:pPr>
              <w:jc w:val="center"/>
            </w:pPr>
            <w:r>
              <w:t>18</w:t>
            </w:r>
          </w:p>
        </w:tc>
        <w:tc>
          <w:tcPr>
            <w:tcW w:w="452" w:type="dxa"/>
          </w:tcPr>
          <w:p w14:paraId="1C774FDF" w14:textId="197E336A" w:rsidR="00B735AD" w:rsidRDefault="00B735AD" w:rsidP="00B735AD">
            <w:pPr>
              <w:jc w:val="center"/>
            </w:pPr>
            <w:r>
              <w:t>19</w:t>
            </w:r>
          </w:p>
        </w:tc>
        <w:tc>
          <w:tcPr>
            <w:tcW w:w="452" w:type="dxa"/>
          </w:tcPr>
          <w:p w14:paraId="283FD1A4" w14:textId="6E926B2D" w:rsidR="00B735AD" w:rsidRDefault="00B735AD" w:rsidP="00B735AD">
            <w:pPr>
              <w:jc w:val="center"/>
            </w:pPr>
            <w:r>
              <w:t>20</w:t>
            </w:r>
          </w:p>
        </w:tc>
        <w:tc>
          <w:tcPr>
            <w:tcW w:w="452" w:type="dxa"/>
          </w:tcPr>
          <w:p w14:paraId="335A50D4" w14:textId="1A358CE9" w:rsidR="00B735AD" w:rsidRDefault="00B735AD" w:rsidP="00B735AD">
            <w:pPr>
              <w:jc w:val="center"/>
            </w:pPr>
            <w:r>
              <w:t>21</w:t>
            </w:r>
          </w:p>
        </w:tc>
        <w:tc>
          <w:tcPr>
            <w:tcW w:w="452" w:type="dxa"/>
          </w:tcPr>
          <w:p w14:paraId="2ADB9D19" w14:textId="2140D183" w:rsidR="00B735AD" w:rsidRDefault="00B735AD" w:rsidP="00B735AD">
            <w:pPr>
              <w:jc w:val="center"/>
            </w:pPr>
            <w:r>
              <w:t>22</w:t>
            </w:r>
          </w:p>
        </w:tc>
        <w:tc>
          <w:tcPr>
            <w:tcW w:w="452" w:type="dxa"/>
          </w:tcPr>
          <w:p w14:paraId="462697E1" w14:textId="28B14B6F" w:rsidR="00B735AD" w:rsidRDefault="00B735AD" w:rsidP="00B735AD">
            <w:pPr>
              <w:jc w:val="center"/>
            </w:pPr>
            <w:r>
              <w:t>23</w:t>
            </w:r>
          </w:p>
        </w:tc>
        <w:tc>
          <w:tcPr>
            <w:tcW w:w="452" w:type="dxa"/>
          </w:tcPr>
          <w:p w14:paraId="519D7DBC" w14:textId="1FE6E166" w:rsidR="00B735AD" w:rsidRDefault="00B735AD" w:rsidP="00B735AD">
            <w:pPr>
              <w:jc w:val="center"/>
            </w:pPr>
            <w:r>
              <w:t>24</w:t>
            </w:r>
          </w:p>
        </w:tc>
        <w:tc>
          <w:tcPr>
            <w:tcW w:w="452" w:type="dxa"/>
          </w:tcPr>
          <w:p w14:paraId="21ED7DD3" w14:textId="7FCEB1C2" w:rsidR="00B735AD" w:rsidRDefault="00B735AD" w:rsidP="00B735AD">
            <w:pPr>
              <w:jc w:val="center"/>
            </w:pPr>
            <w:r>
              <w:t>25</w:t>
            </w:r>
          </w:p>
        </w:tc>
        <w:tc>
          <w:tcPr>
            <w:tcW w:w="452" w:type="dxa"/>
          </w:tcPr>
          <w:p w14:paraId="0AE2A9AA" w14:textId="4C6894BD" w:rsidR="00B735AD" w:rsidRDefault="00B735AD" w:rsidP="00B735AD">
            <w:pPr>
              <w:jc w:val="center"/>
            </w:pPr>
            <w:r>
              <w:t>26</w:t>
            </w:r>
          </w:p>
        </w:tc>
      </w:tr>
    </w:tbl>
    <w:p w14:paraId="6C1CDB09" w14:textId="77777777" w:rsidR="00BC1780" w:rsidRDefault="00BC1780" w:rsidP="00BC1780"/>
    <w:p w14:paraId="22AA18EF" w14:textId="77777777" w:rsidR="00B735AD" w:rsidRPr="00B735AD" w:rsidRDefault="00B735AD" w:rsidP="00B735AD">
      <w:pPr>
        <w:pStyle w:val="Ttulo4"/>
        <w:rPr>
          <w:lang w:val="es-ES"/>
        </w:rPr>
      </w:pPr>
      <w:bookmarkStart w:id="79" w:name="_Toc229063136"/>
      <w:r w:rsidRPr="00B735AD">
        <w:rPr>
          <w:lang w:val="es-ES"/>
        </w:rPr>
        <w:t>5.2.2 División en bloques</w:t>
      </w:r>
      <w:bookmarkEnd w:id="79"/>
    </w:p>
    <w:p w14:paraId="728B5745" w14:textId="77777777" w:rsidR="00B735AD" w:rsidRPr="00B735AD" w:rsidRDefault="00B735AD" w:rsidP="00B735AD">
      <w:pPr>
        <w:rPr>
          <w:lang w:val="es-ES"/>
        </w:rPr>
      </w:pPr>
      <w:r w:rsidRPr="00B735AD">
        <w:rPr>
          <w:lang w:val="es-ES"/>
        </w:rPr>
        <w:t>El texto se divide en bloques de 2 caracteres:</w:t>
      </w:r>
    </w:p>
    <w:p w14:paraId="669FF916" w14:textId="77777777" w:rsidR="00B735AD" w:rsidRPr="00B735AD" w:rsidRDefault="00B735AD" w:rsidP="00B735AD">
      <w:pPr>
        <w:rPr>
          <w:lang w:val="es-ES"/>
        </w:rPr>
      </w:pPr>
      <w:r w:rsidRPr="00B735AD">
        <w:rPr>
          <w:lang w:val="es-ES"/>
        </w:rPr>
        <w:t>Ejemplo:</w:t>
      </w:r>
    </w:p>
    <w:p w14:paraId="2223A71F" w14:textId="77777777" w:rsidR="00B735AD" w:rsidRPr="00B735AD" w:rsidRDefault="00B735AD" w:rsidP="00B735AD">
      <w:pPr>
        <w:rPr>
          <w:lang w:val="es-ES"/>
        </w:rPr>
      </w:pPr>
      <w:r w:rsidRPr="00B735AD">
        <w:rPr>
          <w:lang w:val="es-ES"/>
        </w:rPr>
        <w:t>HELP → HE | LP</w:t>
      </w:r>
    </w:p>
    <w:p w14:paraId="4CCF19D7" w14:textId="77777777" w:rsidR="00B735AD" w:rsidRPr="00B735AD" w:rsidRDefault="00B735AD" w:rsidP="00B735AD">
      <w:pPr>
        <w:rPr>
          <w:lang w:val="es-ES"/>
        </w:rPr>
      </w:pPr>
      <w:r w:rsidRPr="00B735AD">
        <w:rPr>
          <w:lang w:val="es-ES"/>
        </w:rPr>
        <w:t>Si el texto posee longitud impar, el sistema agrega automáticamente una letra de relleno:</w:t>
      </w:r>
    </w:p>
    <w:p w14:paraId="401F352E" w14:textId="77777777" w:rsidR="00B735AD" w:rsidRPr="00B735AD" w:rsidRDefault="00B735AD" w:rsidP="00B735AD">
      <w:pPr>
        <w:rPr>
          <w:lang w:val="es-ES"/>
        </w:rPr>
      </w:pPr>
      <w:r w:rsidRPr="00B735AD">
        <w:rPr>
          <w:lang w:val="es-ES"/>
        </w:rPr>
        <w:t>X</w:t>
      </w:r>
    </w:p>
    <w:p w14:paraId="08480B05" w14:textId="77777777" w:rsidR="00B735AD" w:rsidRPr="00B735AD" w:rsidRDefault="00B735AD" w:rsidP="00B735AD">
      <w:pPr>
        <w:rPr>
          <w:lang w:val="es-ES"/>
        </w:rPr>
      </w:pPr>
      <w:r w:rsidRPr="00B735AD">
        <w:rPr>
          <w:lang w:val="es-ES"/>
        </w:rPr>
        <w:t>Ejemplo:</w:t>
      </w:r>
    </w:p>
    <w:p w14:paraId="4EDB621B" w14:textId="77777777" w:rsidR="00B735AD" w:rsidRPr="00B735AD" w:rsidRDefault="00B735AD" w:rsidP="00B735AD">
      <w:pPr>
        <w:rPr>
          <w:lang w:val="es-ES"/>
        </w:rPr>
      </w:pPr>
      <w:r w:rsidRPr="00B735AD">
        <w:rPr>
          <w:lang w:val="es-ES"/>
        </w:rPr>
        <w:lastRenderedPageBreak/>
        <w:t>SOL → SO | LX</w:t>
      </w:r>
    </w:p>
    <w:p w14:paraId="5462CDB4" w14:textId="77777777" w:rsidR="000B48F9" w:rsidRPr="000B48F9" w:rsidRDefault="000B48F9" w:rsidP="000B48F9">
      <w:pPr>
        <w:pStyle w:val="Ttulo4"/>
        <w:rPr>
          <w:lang w:val="es-ES"/>
        </w:rPr>
      </w:pPr>
      <w:bookmarkStart w:id="80" w:name="_Toc229063137"/>
      <w:r w:rsidRPr="000B48F9">
        <w:rPr>
          <w:lang w:val="es-ES"/>
        </w:rPr>
        <w:t>5.2.3 Cifrado Hill</w:t>
      </w:r>
      <w:bookmarkEnd w:id="80"/>
    </w:p>
    <w:p w14:paraId="6D7A5D29" w14:textId="77777777" w:rsidR="000B48F9" w:rsidRPr="000B48F9" w:rsidRDefault="000B48F9" w:rsidP="000B48F9">
      <w:pPr>
        <w:rPr>
          <w:lang w:val="es-ES"/>
        </w:rPr>
      </w:pPr>
      <w:r w:rsidRPr="000B48F9">
        <w:rPr>
          <w:lang w:val="es-ES"/>
        </w:rPr>
        <w:t>Para cada bloque:</w:t>
      </w:r>
    </w:p>
    <w:p w14:paraId="0A54E7E2" w14:textId="17AE1163" w:rsidR="000B48F9" w:rsidRPr="000B48F9" w:rsidRDefault="000B48F9" w:rsidP="000B48F9">
      <w:pPr>
        <w:rPr>
          <w:lang w:val="es-ES"/>
        </w:rPr>
      </w:pPr>
      <m:oMathPara>
        <m:oMath>
          <m:r>
            <w:rPr>
              <w:rFonts w:ascii="Cambria Math" w:hAnsi="Cambria Math"/>
              <w:lang w:val="es-ES"/>
            </w:rPr>
            <m:t>C=KP (mod 27)</m:t>
          </m:r>
        </m:oMath>
      </m:oMathPara>
    </w:p>
    <w:p w14:paraId="7650717C" w14:textId="77777777" w:rsidR="000B48F9" w:rsidRPr="000B48F9" w:rsidRDefault="000B48F9" w:rsidP="000B48F9">
      <w:pPr>
        <w:rPr>
          <w:lang w:val="es-ES"/>
        </w:rPr>
      </w:pPr>
      <w:r w:rsidRPr="000B48F9">
        <w:rPr>
          <w:lang w:val="es-ES"/>
        </w:rPr>
        <w:t>Donde:</w:t>
      </w:r>
    </w:p>
    <w:p w14:paraId="071E9E95" w14:textId="77777777" w:rsidR="000B48F9" w:rsidRPr="000B48F9" w:rsidRDefault="000B48F9" w:rsidP="000B48F9">
      <w:pPr>
        <w:numPr>
          <w:ilvl w:val="0"/>
          <w:numId w:val="41"/>
        </w:numPr>
        <w:rPr>
          <w:lang w:val="es-ES"/>
        </w:rPr>
      </w:pPr>
      <w:r w:rsidRPr="000B48F9">
        <w:rPr>
          <w:lang w:val="es-ES"/>
        </w:rPr>
        <w:t xml:space="preserve">K = matriz clave </w:t>
      </w:r>
    </w:p>
    <w:p w14:paraId="3CB66969" w14:textId="77777777" w:rsidR="000B48F9" w:rsidRPr="000B48F9" w:rsidRDefault="000B48F9" w:rsidP="000B48F9">
      <w:pPr>
        <w:numPr>
          <w:ilvl w:val="0"/>
          <w:numId w:val="41"/>
        </w:numPr>
        <w:rPr>
          <w:lang w:val="es-ES"/>
        </w:rPr>
      </w:pPr>
      <w:r w:rsidRPr="000B48F9">
        <w:rPr>
          <w:lang w:val="es-ES"/>
        </w:rPr>
        <w:t xml:space="preserve">P = vector del texto plano </w:t>
      </w:r>
    </w:p>
    <w:p w14:paraId="3CF6AC39" w14:textId="77777777" w:rsidR="000B48F9" w:rsidRPr="000B48F9" w:rsidRDefault="000B48F9" w:rsidP="000B48F9">
      <w:pPr>
        <w:numPr>
          <w:ilvl w:val="0"/>
          <w:numId w:val="41"/>
        </w:numPr>
        <w:rPr>
          <w:lang w:val="es-ES"/>
        </w:rPr>
      </w:pPr>
      <w:r w:rsidRPr="000B48F9">
        <w:rPr>
          <w:lang w:val="es-ES"/>
        </w:rPr>
        <w:t xml:space="preserve">C = vector cifrado </w:t>
      </w:r>
    </w:p>
    <w:p w14:paraId="6D6DEC45" w14:textId="4383D105" w:rsidR="000B48F9" w:rsidRPr="000B48F9" w:rsidRDefault="000B48F9" w:rsidP="000B48F9">
      <w:pPr>
        <w:rPr>
          <w:lang w:val="es-ES"/>
        </w:rPr>
      </w:pPr>
      <w:r w:rsidRPr="000B48F9">
        <w:rPr>
          <w:lang w:val="es-ES"/>
        </w:rPr>
        <w:t>Todas las operaciones se realizan módulo 27.</w:t>
      </w:r>
    </w:p>
    <w:p w14:paraId="2D0E0A94" w14:textId="77777777" w:rsidR="000B48F9" w:rsidRPr="000B48F9" w:rsidRDefault="000B48F9" w:rsidP="000B48F9">
      <w:pPr>
        <w:pStyle w:val="Ttulo4"/>
        <w:rPr>
          <w:lang w:val="es-ES"/>
        </w:rPr>
      </w:pPr>
      <w:bookmarkStart w:id="81" w:name="_Toc229063138"/>
      <w:r w:rsidRPr="000B48F9">
        <w:rPr>
          <w:lang w:val="es-ES"/>
        </w:rPr>
        <w:t>5.2.4 Descifrado Hill</w:t>
      </w:r>
      <w:bookmarkEnd w:id="81"/>
    </w:p>
    <w:p w14:paraId="0EB89ED1" w14:textId="77777777" w:rsidR="000B48F9" w:rsidRPr="000B48F9" w:rsidRDefault="000B48F9" w:rsidP="000B48F9">
      <w:pPr>
        <w:rPr>
          <w:lang w:val="es-ES"/>
        </w:rPr>
      </w:pPr>
      <w:r w:rsidRPr="000B48F9">
        <w:rPr>
          <w:lang w:val="es-ES"/>
        </w:rPr>
        <w:t>Para recuperar el texto original se utiliza la matriz inversa modular:</w:t>
      </w:r>
    </w:p>
    <w:p w14:paraId="68CB3AC4" w14:textId="41CF7695" w:rsidR="000B48F9" w:rsidRDefault="000B48F9" w:rsidP="000B48F9">
      <w:pPr>
        <w:rPr>
          <w:lang w:val="es-ES"/>
        </w:rPr>
      </w:pPr>
      <m:oMathPara>
        <m:oMath>
          <m:r>
            <w:rPr>
              <w:rFonts w:ascii="Cambria Math" w:hAnsi="Cambria Math"/>
              <w:lang w:val="es-ES"/>
            </w:rPr>
            <m:t>P=</m:t>
          </m:r>
          <m:sSup>
            <m:sSupPr>
              <m:ctrlPr>
                <w:rPr>
                  <w:rFonts w:ascii="Cambria Math" w:hAnsi="Cambria Math"/>
                  <w:i/>
                  <w:lang w:val="es-ES"/>
                </w:rPr>
              </m:ctrlPr>
            </m:sSupPr>
            <m:e>
              <m:r>
                <w:rPr>
                  <w:rFonts w:ascii="Cambria Math" w:hAnsi="Cambria Math"/>
                  <w:lang w:val="es-ES"/>
                </w:rPr>
                <m:t>K</m:t>
              </m:r>
            </m:e>
            <m:sup>
              <m:r>
                <w:rPr>
                  <w:rFonts w:ascii="Cambria Math" w:hAnsi="Cambria Math"/>
                  <w:lang w:val="es-ES"/>
                </w:rPr>
                <m:t>-1</m:t>
              </m:r>
            </m:sup>
          </m:sSup>
          <m:r>
            <w:rPr>
              <w:rFonts w:ascii="Cambria Math" w:hAnsi="Cambria Math"/>
              <w:lang w:val="es-ES"/>
            </w:rPr>
            <m:t>C (mod 27)</m:t>
          </m:r>
        </m:oMath>
      </m:oMathPara>
    </w:p>
    <w:p w14:paraId="44129651" w14:textId="0E518796" w:rsidR="000B48F9" w:rsidRPr="000B48F9" w:rsidRDefault="000B48F9" w:rsidP="000B48F9">
      <w:pPr>
        <w:rPr>
          <w:lang w:val="es-ES"/>
        </w:rPr>
      </w:pPr>
      <w:r w:rsidRPr="000B48F9">
        <w:rPr>
          <w:lang w:val="es-ES"/>
        </w:rPr>
        <w:t>La inversa existe únicamente si:</w:t>
      </w:r>
    </w:p>
    <w:p w14:paraId="181D866F" w14:textId="22AE8234" w:rsidR="000B48F9" w:rsidRPr="000B48F9" w:rsidRDefault="005B17C8" w:rsidP="000B48F9">
      <w:pPr>
        <w:rPr>
          <w:lang w:val="es-ES"/>
        </w:rPr>
      </w:pPr>
      <m:oMathPara>
        <m:oMath>
          <m:func>
            <m:funcPr>
              <m:ctrlPr>
                <w:rPr>
                  <w:rFonts w:ascii="Cambria Math" w:hAnsi="Cambria Math"/>
                  <w:i/>
                  <w:lang w:val="es-ES"/>
                </w:rPr>
              </m:ctrlPr>
            </m:funcPr>
            <m:fName>
              <m:r>
                <m:rPr>
                  <m:sty m:val="p"/>
                </m:rPr>
                <w:rPr>
                  <w:rFonts w:ascii="Cambria Math" w:hAnsi="Cambria Math"/>
                  <w:lang w:val="es-ES"/>
                </w:rPr>
                <m:t>gcd</m:t>
              </m:r>
            </m:fName>
            <m:e>
              <m:d>
                <m:dPr>
                  <m:ctrlPr>
                    <w:rPr>
                      <w:rFonts w:ascii="Cambria Math" w:hAnsi="Cambria Math"/>
                      <w:i/>
                      <w:lang w:val="es-ES"/>
                    </w:rPr>
                  </m:ctrlPr>
                </m:dPr>
                <m:e>
                  <m:r>
                    <w:rPr>
                      <w:rFonts w:ascii="Cambria Math" w:hAnsi="Cambria Math"/>
                      <w:lang w:val="es-ES"/>
                    </w:rPr>
                    <m:t xml:space="preserve"> </m:t>
                  </m:r>
                  <m:func>
                    <m:funcPr>
                      <m:ctrlPr>
                        <w:rPr>
                          <w:rFonts w:ascii="Cambria Math" w:hAnsi="Cambria Math"/>
                          <w:i/>
                          <w:lang w:val="es-ES"/>
                        </w:rPr>
                      </m:ctrlPr>
                    </m:funcPr>
                    <m:fName>
                      <m:r>
                        <w:rPr>
                          <w:rFonts w:ascii="Cambria Math" w:hAnsi="Cambria Math"/>
                          <w:lang w:val="es-ES"/>
                        </w:rPr>
                        <m:t>det</m:t>
                      </m:r>
                    </m:fName>
                    <m:e>
                      <m:d>
                        <m:dPr>
                          <m:ctrlPr>
                            <w:rPr>
                              <w:rFonts w:ascii="Cambria Math" w:hAnsi="Cambria Math"/>
                              <w:i/>
                              <w:lang w:val="es-ES"/>
                            </w:rPr>
                          </m:ctrlPr>
                        </m:dPr>
                        <m:e>
                          <m:r>
                            <w:rPr>
                              <w:rFonts w:ascii="Cambria Math" w:hAnsi="Cambria Math"/>
                              <w:lang w:val="es-ES"/>
                            </w:rPr>
                            <m:t>k</m:t>
                          </m:r>
                        </m:e>
                      </m:d>
                    </m:e>
                  </m:func>
                  <m:r>
                    <w:rPr>
                      <w:rFonts w:ascii="Cambria Math" w:hAnsi="Cambria Math"/>
                      <w:lang w:val="es-ES"/>
                    </w:rPr>
                    <m:t xml:space="preserve"> , 27 </m:t>
                  </m:r>
                </m:e>
              </m:d>
            </m:e>
          </m:func>
          <m:r>
            <w:rPr>
              <w:rFonts w:ascii="Cambria Math" w:hAnsi="Cambria Math"/>
              <w:lang w:val="es-ES"/>
            </w:rPr>
            <m:t>=1</m:t>
          </m:r>
        </m:oMath>
      </m:oMathPara>
    </w:p>
    <w:p w14:paraId="3FBAFE1B" w14:textId="77777777" w:rsidR="000B48F9" w:rsidRPr="000B48F9" w:rsidRDefault="000B48F9" w:rsidP="000B48F9">
      <w:pPr>
        <w:rPr>
          <w:lang w:val="es-ES"/>
        </w:rPr>
      </w:pPr>
      <w:r w:rsidRPr="000B48F9">
        <w:rPr>
          <w:lang w:val="es-ES"/>
        </w:rPr>
        <w:t>Es decir, el determinante debe ser coprimo con 27.</w:t>
      </w:r>
    </w:p>
    <w:p w14:paraId="420A5784" w14:textId="77777777" w:rsidR="000B48F9" w:rsidRPr="000B48F9" w:rsidRDefault="000B48F9" w:rsidP="000B48F9">
      <w:pPr>
        <w:pStyle w:val="Ttulo3"/>
        <w:rPr>
          <w:lang w:val="es-ES"/>
        </w:rPr>
      </w:pPr>
      <w:bookmarkStart w:id="82" w:name="_Toc229063139"/>
      <w:r w:rsidRPr="000B48F9">
        <w:rPr>
          <w:lang w:val="es-ES"/>
        </w:rPr>
        <w:t>5.3 Explicación Matemática</w:t>
      </w:r>
      <w:bookmarkEnd w:id="82"/>
    </w:p>
    <w:p w14:paraId="21CC2A96" w14:textId="77777777" w:rsidR="000B48F9" w:rsidRPr="000B48F9" w:rsidRDefault="000B48F9" w:rsidP="000B48F9">
      <w:pPr>
        <w:pStyle w:val="Ttulo4"/>
        <w:rPr>
          <w:rFonts w:ascii="Arial" w:hAnsi="Arial" w:cs="Arial"/>
          <w:lang w:val="es-ES"/>
        </w:rPr>
      </w:pPr>
      <w:bookmarkStart w:id="83" w:name="_Toc229063140"/>
      <w:r w:rsidRPr="000B48F9">
        <w:rPr>
          <w:rFonts w:ascii="Arial" w:hAnsi="Arial" w:cs="Arial"/>
          <w:lang w:val="es-ES"/>
        </w:rPr>
        <w:t>5.3.1 Anillo Modular Z</w:t>
      </w:r>
      <w:r w:rsidRPr="000B48F9">
        <w:rPr>
          <w:rFonts w:ascii="Cambria Math" w:hAnsi="Cambria Math" w:cs="Cambria Math"/>
          <w:lang w:val="es-ES"/>
        </w:rPr>
        <w:t>₂₇</w:t>
      </w:r>
      <w:bookmarkEnd w:id="83"/>
    </w:p>
    <w:p w14:paraId="308A88D8" w14:textId="77777777" w:rsidR="000B48F9" w:rsidRPr="000B48F9" w:rsidRDefault="000B48F9" w:rsidP="000B48F9">
      <w:pPr>
        <w:rPr>
          <w:lang w:val="es-ES"/>
        </w:rPr>
      </w:pPr>
      <w:r w:rsidRPr="000B48F9">
        <w:rPr>
          <w:lang w:val="es-ES"/>
        </w:rPr>
        <w:t>El sistema opera sobre:</w:t>
      </w:r>
    </w:p>
    <w:p w14:paraId="4DB0A3D4" w14:textId="77777777" w:rsidR="000B48F9" w:rsidRPr="000B48F9" w:rsidRDefault="000B48F9" w:rsidP="000B48F9">
      <w:pPr>
        <w:rPr>
          <w:lang w:val="es-ES"/>
        </w:rPr>
      </w:pPr>
      <w:r w:rsidRPr="000B48F9">
        <w:rPr>
          <w:lang w:val="es-ES"/>
        </w:rPr>
        <w:t>Z₂₇ = {0,1,2,...,26}</w:t>
      </w:r>
    </w:p>
    <w:p w14:paraId="20BB2EC4" w14:textId="1BDC2362" w:rsidR="000B48F9" w:rsidRPr="000B48F9" w:rsidRDefault="000B48F9" w:rsidP="000B48F9">
      <w:pPr>
        <w:rPr>
          <w:lang w:val="es-ES"/>
        </w:rPr>
      </w:pPr>
      <w:r w:rsidRPr="000B48F9">
        <w:rPr>
          <w:lang w:val="es-ES"/>
        </w:rPr>
        <w:t>Todas las operaciones matemáticas se reducen módulo 27.</w:t>
      </w:r>
    </w:p>
    <w:p w14:paraId="47FDCEAC" w14:textId="77777777" w:rsidR="000B48F9" w:rsidRPr="000B48F9" w:rsidRDefault="000B48F9" w:rsidP="000B48F9">
      <w:pPr>
        <w:pStyle w:val="Ttulo4"/>
        <w:rPr>
          <w:lang w:val="es-ES"/>
        </w:rPr>
      </w:pPr>
      <w:bookmarkStart w:id="84" w:name="_Toc229063141"/>
      <w:r w:rsidRPr="000B48F9">
        <w:rPr>
          <w:lang w:val="es-ES"/>
        </w:rPr>
        <w:t>5.3.2 Matriz Clave</w:t>
      </w:r>
      <w:bookmarkEnd w:id="84"/>
    </w:p>
    <w:p w14:paraId="6EEE8289" w14:textId="77777777" w:rsidR="000B48F9" w:rsidRPr="000B48F9" w:rsidRDefault="000B48F9" w:rsidP="000B48F9">
      <w:pPr>
        <w:rPr>
          <w:lang w:val="es-ES"/>
        </w:rPr>
      </w:pPr>
      <w:r w:rsidRPr="000B48F9">
        <w:rPr>
          <w:lang w:val="es-ES"/>
        </w:rPr>
        <w:t>La clave está formada por una matriz:</w:t>
      </w:r>
    </w:p>
    <w:p w14:paraId="1621031C" w14:textId="29251506" w:rsidR="000B48F9" w:rsidRDefault="000B48F9" w:rsidP="000B48F9">
      <w:pPr>
        <w:rPr>
          <w:lang w:val="es-ES"/>
        </w:rPr>
      </w:pPr>
      <m:oMathPara>
        <m:oMath>
          <m:r>
            <w:rPr>
              <w:rFonts w:ascii="Cambria Math" w:hAnsi="Cambria Math"/>
              <w:lang w:val="es-ES"/>
            </w:rPr>
            <m:t xml:space="preserve">K= </m:t>
          </m:r>
          <m:d>
            <m:dPr>
              <m:begChr m:val="["/>
              <m:endChr m:val="]"/>
              <m:ctrlPr>
                <w:rPr>
                  <w:rFonts w:ascii="Cambria Math" w:hAnsi="Cambria Math"/>
                  <w:i/>
                  <w:lang w:val="es-ES"/>
                </w:rPr>
              </m:ctrlPr>
            </m:dPr>
            <m:e>
              <m:m>
                <m:mPr>
                  <m:mcs>
                    <m:mc>
                      <m:mcPr>
                        <m:count m:val="2"/>
                        <m:mcJc m:val="center"/>
                      </m:mcPr>
                    </m:mc>
                  </m:mcs>
                  <m:ctrlPr>
                    <w:rPr>
                      <w:rFonts w:ascii="Cambria Math" w:hAnsi="Cambria Math"/>
                      <w:i/>
                      <w:lang w:val="es-ES"/>
                    </w:rPr>
                  </m:ctrlPr>
                </m:mPr>
                <m:mr>
                  <m:e>
                    <m:r>
                      <w:rPr>
                        <w:rFonts w:ascii="Cambria Math" w:hAnsi="Cambria Math"/>
                        <w:lang w:val="es-ES"/>
                      </w:rPr>
                      <m:t>A</m:t>
                    </m:r>
                  </m:e>
                  <m:e>
                    <m:r>
                      <w:rPr>
                        <w:rFonts w:ascii="Cambria Math" w:hAnsi="Cambria Math"/>
                        <w:lang w:val="es-ES"/>
                      </w:rPr>
                      <m:t>B</m:t>
                    </m:r>
                  </m:e>
                </m:mr>
                <m:mr>
                  <m:e>
                    <m:r>
                      <w:rPr>
                        <w:rFonts w:ascii="Cambria Math" w:hAnsi="Cambria Math"/>
                        <w:lang w:val="es-ES"/>
                      </w:rPr>
                      <m:t>C</m:t>
                    </m:r>
                  </m:e>
                  <m:e>
                    <m:r>
                      <w:rPr>
                        <w:rFonts w:ascii="Cambria Math" w:hAnsi="Cambria Math"/>
                        <w:lang w:val="es-ES"/>
                      </w:rPr>
                      <m:t>D</m:t>
                    </m:r>
                  </m:e>
                </m:mr>
              </m:m>
            </m:e>
          </m:d>
        </m:oMath>
      </m:oMathPara>
    </w:p>
    <w:p w14:paraId="1A2D274C" w14:textId="61F52F36" w:rsidR="000B48F9" w:rsidRPr="000B48F9" w:rsidRDefault="000B48F9" w:rsidP="000B48F9">
      <w:pPr>
        <w:rPr>
          <w:lang w:val="es-ES"/>
        </w:rPr>
      </w:pPr>
      <w:r w:rsidRPr="000B48F9">
        <w:rPr>
          <w:lang w:val="es-ES"/>
        </w:rPr>
        <w:t>Cada letra de la clave se convierte a su equivalente numérico.</w:t>
      </w:r>
    </w:p>
    <w:p w14:paraId="51495424" w14:textId="77777777" w:rsidR="000B48F9" w:rsidRPr="000B48F9" w:rsidRDefault="000B48F9" w:rsidP="000B48F9">
      <w:pPr>
        <w:rPr>
          <w:lang w:val="es-ES"/>
        </w:rPr>
      </w:pPr>
      <w:r w:rsidRPr="000B48F9">
        <w:rPr>
          <w:lang w:val="es-ES"/>
        </w:rPr>
        <w:t>Ejemplo:</w:t>
      </w:r>
    </w:p>
    <w:p w14:paraId="052DD880" w14:textId="77777777" w:rsidR="000B48F9" w:rsidRPr="000B48F9" w:rsidRDefault="000B48F9" w:rsidP="000B48F9">
      <w:pPr>
        <w:rPr>
          <w:lang w:val="es-ES"/>
        </w:rPr>
      </w:pPr>
      <w:r w:rsidRPr="000B48F9">
        <w:rPr>
          <w:lang w:val="es-ES"/>
        </w:rPr>
        <w:t>CAFE</w:t>
      </w:r>
    </w:p>
    <w:p w14:paraId="4AD75DCC" w14:textId="77777777" w:rsidR="000B48F9" w:rsidRPr="000B48F9" w:rsidRDefault="000B48F9" w:rsidP="000B48F9">
      <w:pPr>
        <w:rPr>
          <w:lang w:val="es-ES"/>
        </w:rPr>
      </w:pPr>
      <w:r w:rsidRPr="000B48F9">
        <w:rPr>
          <w:lang w:val="es-ES"/>
        </w:rPr>
        <w:t>C = 2</w:t>
      </w:r>
      <w:r w:rsidRPr="000B48F9">
        <w:rPr>
          <w:lang w:val="es-ES"/>
        </w:rPr>
        <w:br/>
        <w:t>A = 0</w:t>
      </w:r>
      <w:r w:rsidRPr="000B48F9">
        <w:rPr>
          <w:lang w:val="es-ES"/>
        </w:rPr>
        <w:br/>
        <w:t>F = 5</w:t>
      </w:r>
      <w:r w:rsidRPr="000B48F9">
        <w:rPr>
          <w:lang w:val="es-ES"/>
        </w:rPr>
        <w:br/>
        <w:t>E = 4</w:t>
      </w:r>
    </w:p>
    <w:p w14:paraId="433636E6" w14:textId="77777777" w:rsidR="000B48F9" w:rsidRPr="000B48F9" w:rsidRDefault="000B48F9" w:rsidP="000B48F9">
      <w:pPr>
        <w:rPr>
          <w:lang w:val="es-ES"/>
        </w:rPr>
      </w:pPr>
      <w:r w:rsidRPr="000B48F9">
        <w:rPr>
          <w:lang w:val="es-ES"/>
        </w:rPr>
        <w:lastRenderedPageBreak/>
        <w:t>Entonces:</w:t>
      </w:r>
    </w:p>
    <w:p w14:paraId="13EF47D4" w14:textId="2D8005AA" w:rsidR="000B48F9" w:rsidRPr="000B48F9" w:rsidRDefault="000B48F9" w:rsidP="000B48F9">
      <w:pPr>
        <w:rPr>
          <w:lang w:val="en-US"/>
        </w:rPr>
      </w:pPr>
      <m:oMathPara>
        <m:oMath>
          <m:r>
            <w:rPr>
              <w:rFonts w:ascii="Cambria Math" w:hAnsi="Cambria Math"/>
              <w:lang w:val="en-US"/>
            </w:rPr>
            <m:t xml:space="preserve">K= </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0</m:t>
                    </m:r>
                  </m:e>
                </m:mr>
                <m:mr>
                  <m:e>
                    <m:r>
                      <w:rPr>
                        <w:rFonts w:ascii="Cambria Math" w:hAnsi="Cambria Math"/>
                        <w:lang w:val="en-US"/>
                      </w:rPr>
                      <m:t>5</m:t>
                    </m:r>
                  </m:e>
                  <m:e>
                    <m:r>
                      <w:rPr>
                        <w:rFonts w:ascii="Cambria Math" w:hAnsi="Cambria Math"/>
                        <w:lang w:val="en-US"/>
                      </w:rPr>
                      <m:t>4</m:t>
                    </m:r>
                  </m:e>
                </m:mr>
              </m:m>
            </m:e>
          </m:d>
        </m:oMath>
      </m:oMathPara>
    </w:p>
    <w:p w14:paraId="5DA3419E" w14:textId="77777777" w:rsidR="000B48F9" w:rsidRPr="000B48F9" w:rsidRDefault="000B48F9" w:rsidP="000B48F9">
      <w:pPr>
        <w:pStyle w:val="Ttulo4"/>
        <w:rPr>
          <w:lang w:val="es-ES"/>
        </w:rPr>
      </w:pPr>
      <w:bookmarkStart w:id="85" w:name="_Toc229063142"/>
      <w:r w:rsidRPr="000B48F9">
        <w:rPr>
          <w:lang w:val="es-ES"/>
        </w:rPr>
        <w:t>5.3.3 Determinante</w:t>
      </w:r>
      <w:bookmarkEnd w:id="85"/>
    </w:p>
    <w:p w14:paraId="5B192DAD" w14:textId="77777777" w:rsidR="000B48F9" w:rsidRPr="000B48F9" w:rsidRDefault="000B48F9" w:rsidP="000B48F9">
      <w:pPr>
        <w:rPr>
          <w:lang w:val="es-ES"/>
        </w:rPr>
      </w:pPr>
      <w:r w:rsidRPr="000B48F9">
        <w:rPr>
          <w:lang w:val="es-ES"/>
        </w:rPr>
        <w:t>El determinante de la matriz se calcula mediante:</w:t>
      </w:r>
    </w:p>
    <w:p w14:paraId="6FFA3989" w14:textId="053F7731" w:rsidR="000B48F9" w:rsidRPr="000B48F9" w:rsidRDefault="000B48F9" w:rsidP="000B48F9">
      <w:pPr>
        <w:rPr>
          <w:lang w:val="en-US"/>
        </w:rPr>
      </w:pPr>
      <m:oMathPara>
        <m:oMath>
          <m:r>
            <w:rPr>
              <w:rFonts w:ascii="Cambria Math" w:hAnsi="Cambria Math"/>
              <w:lang w:val="en-US"/>
            </w:rPr>
            <m:t>det</m:t>
          </m:r>
          <m:r>
            <w:rPr>
              <w:rFonts w:ascii="Cambria Math" w:hAnsi="Cambria Math" w:cs="Cambria Math"/>
              <w:lang w:val="en-US"/>
            </w:rPr>
            <m:t>⁡</m:t>
          </m:r>
          <m:r>
            <w:rPr>
              <w:rFonts w:ascii="Cambria Math" w:hAnsi="Cambria Math"/>
              <w:lang w:val="en-US"/>
            </w:rPr>
            <m:t>(K)=ad</m:t>
          </m:r>
          <m:r>
            <w:rPr>
              <w:rFonts w:ascii="Cambria Math" w:hAnsi="Cambria Math" w:cs="Aptos"/>
              <w:lang w:val="en-US"/>
            </w:rPr>
            <m:t>-</m:t>
          </m:r>
          <m:r>
            <w:rPr>
              <w:rFonts w:ascii="Cambria Math" w:hAnsi="Cambria Math"/>
              <w:lang w:val="en-US"/>
            </w:rPr>
            <m:t>bc</m:t>
          </m:r>
        </m:oMath>
      </m:oMathPara>
    </w:p>
    <w:p w14:paraId="1BD1126B" w14:textId="1F889F6A" w:rsidR="000B48F9" w:rsidRPr="000B48F9" w:rsidRDefault="000B48F9" w:rsidP="000B48F9">
      <w:pPr>
        <w:rPr>
          <w:lang w:val="es-ES"/>
        </w:rPr>
      </w:pPr>
      <w:r w:rsidRPr="000B48F9">
        <w:rPr>
          <w:lang w:val="es-ES"/>
        </w:rPr>
        <w:t>Si el determinante no tiene inverso modular en Z₂₇, la clave es inválida.</w:t>
      </w:r>
    </w:p>
    <w:p w14:paraId="3EBC4FF0" w14:textId="77777777" w:rsidR="000B48F9" w:rsidRPr="000B48F9" w:rsidRDefault="000B48F9" w:rsidP="000B48F9">
      <w:pPr>
        <w:pStyle w:val="Ttulo4"/>
        <w:rPr>
          <w:lang w:val="es-ES"/>
        </w:rPr>
      </w:pPr>
      <w:bookmarkStart w:id="86" w:name="_Toc229063143"/>
      <w:r w:rsidRPr="000B48F9">
        <w:rPr>
          <w:lang w:val="es-ES"/>
        </w:rPr>
        <w:t>5.3.4 Inversa Modular</w:t>
      </w:r>
      <w:bookmarkEnd w:id="86"/>
    </w:p>
    <w:p w14:paraId="59538573" w14:textId="77777777" w:rsidR="000B48F9" w:rsidRPr="000B48F9" w:rsidRDefault="000B48F9" w:rsidP="000B48F9">
      <w:pPr>
        <w:rPr>
          <w:lang w:val="es-ES"/>
        </w:rPr>
      </w:pPr>
      <w:r w:rsidRPr="000B48F9">
        <w:rPr>
          <w:lang w:val="es-ES"/>
        </w:rPr>
        <w:t>La matriz inversa modular se obtiene mediante:</w:t>
      </w:r>
    </w:p>
    <w:p w14:paraId="42B2A245" w14:textId="6A3F97F1" w:rsidR="00291D91" w:rsidRDefault="005B17C8" w:rsidP="000B48F9">
      <w:pPr>
        <w:rPr>
          <w:lang w:val="es-ES"/>
        </w:rPr>
      </w:pPr>
      <m:oMathPara>
        <m:oMath>
          <m:sSup>
            <m:sSupPr>
              <m:ctrlPr>
                <w:rPr>
                  <w:rFonts w:ascii="Cambria Math" w:hAnsi="Cambria Math"/>
                  <w:i/>
                  <w:lang w:val="es-ES"/>
                </w:rPr>
              </m:ctrlPr>
            </m:sSupPr>
            <m:e>
              <m:r>
                <w:rPr>
                  <w:rFonts w:ascii="Cambria Math" w:hAnsi="Cambria Math"/>
                  <w:lang w:val="es-ES"/>
                </w:rPr>
                <m:t>K</m:t>
              </m:r>
            </m:e>
            <m:sup>
              <m:r>
                <w:rPr>
                  <w:rFonts w:ascii="Cambria Math" w:hAnsi="Cambria Math"/>
                  <w:lang w:val="es-ES"/>
                </w:rPr>
                <m:t>-1</m:t>
              </m:r>
            </m:sup>
          </m:sSup>
          <m:r>
            <w:rPr>
              <w:rFonts w:ascii="Cambria Math" w:hAnsi="Cambria Math"/>
              <w:lang w:val="es-ES"/>
            </w:rPr>
            <m:t>=</m:t>
          </m:r>
          <m:sSup>
            <m:sSupPr>
              <m:ctrlPr>
                <w:rPr>
                  <w:rFonts w:ascii="Cambria Math" w:hAnsi="Cambria Math"/>
                  <w:i/>
                  <w:lang w:val="es-ES"/>
                </w:rPr>
              </m:ctrlPr>
            </m:sSupPr>
            <m:e>
              <m:r>
                <m:rPr>
                  <m:sty m:val="p"/>
                </m:rPr>
                <w:rPr>
                  <w:rFonts w:ascii="Cambria Math" w:hAnsi="Cambria Math"/>
                  <w:lang w:val="es-ES"/>
                </w:rPr>
                <m:t>det⁡</m:t>
              </m:r>
              <m:r>
                <w:rPr>
                  <w:rFonts w:ascii="Cambria Math" w:hAnsi="Cambria Math"/>
                  <w:lang w:val="es-ES"/>
                </w:rPr>
                <m:t>(K)</m:t>
              </m:r>
            </m:e>
            <m:sup>
              <m:r>
                <w:rPr>
                  <w:rFonts w:ascii="Cambria Math" w:hAnsi="Cambria Math"/>
                  <w:lang w:val="es-ES"/>
                </w:rPr>
                <m:t>-1</m:t>
              </m:r>
            </m:sup>
          </m:sSup>
          <m:r>
            <w:rPr>
              <w:rFonts w:ascii="Cambria Math" w:hAnsi="Cambria Math"/>
              <w:lang w:val="es-ES"/>
            </w:rPr>
            <m:t>*adj</m:t>
          </m:r>
          <m:d>
            <m:dPr>
              <m:ctrlPr>
                <w:rPr>
                  <w:rFonts w:ascii="Cambria Math" w:hAnsi="Cambria Math"/>
                  <w:i/>
                  <w:lang w:val="es-ES"/>
                </w:rPr>
              </m:ctrlPr>
            </m:dPr>
            <m:e>
              <m:r>
                <w:rPr>
                  <w:rFonts w:ascii="Cambria Math" w:hAnsi="Cambria Math"/>
                  <w:lang w:val="es-ES"/>
                </w:rPr>
                <m:t>K</m:t>
              </m:r>
            </m:e>
          </m:d>
          <m:r>
            <w:rPr>
              <w:rFonts w:ascii="Cambria Math" w:hAnsi="Cambria Math"/>
              <w:lang w:val="es-ES"/>
            </w:rPr>
            <m:t xml:space="preserve"> (mod 27)</m:t>
          </m:r>
        </m:oMath>
      </m:oMathPara>
    </w:p>
    <w:p w14:paraId="74533D4A" w14:textId="73453FEF" w:rsidR="000B48F9" w:rsidRPr="000B48F9" w:rsidRDefault="000B48F9" w:rsidP="000B48F9">
      <w:pPr>
        <w:rPr>
          <w:lang w:val="es-ES"/>
        </w:rPr>
      </w:pPr>
      <w:r w:rsidRPr="000B48F9">
        <w:rPr>
          <w:lang w:val="es-ES"/>
        </w:rPr>
        <w:t>Donde:</w:t>
      </w:r>
    </w:p>
    <w:p w14:paraId="38633B97" w14:textId="350CDEFE" w:rsidR="000B48F9" w:rsidRDefault="00291D91" w:rsidP="000B48F9">
      <w:pPr>
        <w:rPr>
          <w:lang w:val="es-ES"/>
        </w:rPr>
      </w:pPr>
      <m:oMathPara>
        <m:oMath>
          <m:r>
            <w:rPr>
              <w:rFonts w:ascii="Cambria Math" w:hAnsi="Cambria Math"/>
              <w:lang w:val="es-ES"/>
            </w:rPr>
            <m:t>adj</m:t>
          </m:r>
          <m:d>
            <m:dPr>
              <m:ctrlPr>
                <w:rPr>
                  <w:rFonts w:ascii="Cambria Math" w:hAnsi="Cambria Math"/>
                  <w:i/>
                  <w:lang w:val="es-ES"/>
                </w:rPr>
              </m:ctrlPr>
            </m:dPr>
            <m:e>
              <m:r>
                <w:rPr>
                  <w:rFonts w:ascii="Cambria Math" w:hAnsi="Cambria Math"/>
                  <w:lang w:val="es-ES"/>
                </w:rPr>
                <m:t>K</m:t>
              </m:r>
            </m:e>
          </m:d>
          <m:r>
            <w:rPr>
              <w:rFonts w:ascii="Cambria Math" w:hAnsi="Cambria Math"/>
              <w:lang w:val="es-ES"/>
            </w:rPr>
            <m:t xml:space="preserve">= </m:t>
          </m:r>
          <m:d>
            <m:dPr>
              <m:begChr m:val="["/>
              <m:endChr m:val="]"/>
              <m:ctrlPr>
                <w:rPr>
                  <w:rFonts w:ascii="Cambria Math" w:hAnsi="Cambria Math"/>
                  <w:i/>
                  <w:lang w:val="es-ES"/>
                </w:rPr>
              </m:ctrlPr>
            </m:dPr>
            <m:e>
              <m:m>
                <m:mPr>
                  <m:mcs>
                    <m:mc>
                      <m:mcPr>
                        <m:count m:val="2"/>
                        <m:mcJc m:val="center"/>
                      </m:mcPr>
                    </m:mc>
                  </m:mcs>
                  <m:ctrlPr>
                    <w:rPr>
                      <w:rFonts w:ascii="Cambria Math" w:hAnsi="Cambria Math"/>
                      <w:i/>
                      <w:lang w:val="es-ES"/>
                    </w:rPr>
                  </m:ctrlPr>
                </m:mPr>
                <m:mr>
                  <m:e>
                    <m:r>
                      <w:rPr>
                        <w:rFonts w:ascii="Cambria Math" w:hAnsi="Cambria Math"/>
                        <w:lang w:val="es-ES"/>
                      </w:rPr>
                      <m:t>d</m:t>
                    </m:r>
                  </m:e>
                  <m:e>
                    <m:r>
                      <w:rPr>
                        <w:rFonts w:ascii="Cambria Math" w:hAnsi="Cambria Math"/>
                        <w:lang w:val="es-ES"/>
                      </w:rPr>
                      <m:t>-b</m:t>
                    </m:r>
                  </m:e>
                </m:mr>
                <m:mr>
                  <m:e>
                    <m:r>
                      <w:rPr>
                        <w:rFonts w:ascii="Cambria Math" w:hAnsi="Cambria Math"/>
                        <w:lang w:val="es-ES"/>
                      </w:rPr>
                      <m:t>-c</m:t>
                    </m:r>
                  </m:e>
                  <m:e>
                    <m:r>
                      <w:rPr>
                        <w:rFonts w:ascii="Cambria Math" w:hAnsi="Cambria Math"/>
                        <w:lang w:val="es-ES"/>
                      </w:rPr>
                      <m:t>a</m:t>
                    </m:r>
                  </m:e>
                </m:mr>
              </m:m>
            </m:e>
          </m:d>
        </m:oMath>
      </m:oMathPara>
    </w:p>
    <w:p w14:paraId="654F76A0" w14:textId="77777777" w:rsidR="00291D91" w:rsidRPr="00291D91" w:rsidRDefault="00291D91" w:rsidP="00291D91">
      <w:pPr>
        <w:pStyle w:val="Ttulo3"/>
      </w:pPr>
      <w:bookmarkStart w:id="87" w:name="_Toc229063144"/>
      <w:r w:rsidRPr="00291D91">
        <w:t>5</w:t>
      </w:r>
      <w:r w:rsidRPr="00291D91">
        <w:rPr>
          <w:rStyle w:val="Ttulo3Car"/>
        </w:rPr>
        <w:t>.4 Ejemplo de Ejecución</w:t>
      </w:r>
      <w:bookmarkEnd w:id="87"/>
    </w:p>
    <w:p w14:paraId="3486D542" w14:textId="77777777" w:rsidR="00291D91" w:rsidRPr="00291D91" w:rsidRDefault="00291D91" w:rsidP="00291D91">
      <w:pPr>
        <w:rPr>
          <w:lang w:val="es-ES"/>
        </w:rPr>
      </w:pPr>
      <w:r w:rsidRPr="00291D91">
        <w:rPr>
          <w:lang w:val="es-ES"/>
        </w:rPr>
        <w:t>Supongamos:</w:t>
      </w:r>
    </w:p>
    <w:p w14:paraId="33B0057E" w14:textId="77777777" w:rsidR="00291D91" w:rsidRPr="00291D91" w:rsidRDefault="00291D91" w:rsidP="00291D91">
      <w:pPr>
        <w:rPr>
          <w:lang w:val="es-ES"/>
        </w:rPr>
      </w:pPr>
      <w:r w:rsidRPr="00291D91">
        <w:rPr>
          <w:lang w:val="es-ES"/>
        </w:rPr>
        <w:t>Texto:</w:t>
      </w:r>
    </w:p>
    <w:p w14:paraId="02CF7550" w14:textId="77777777" w:rsidR="00291D91" w:rsidRPr="00BC3F2D" w:rsidRDefault="00291D91" w:rsidP="00291D91">
      <w:pPr>
        <w:rPr>
          <w:lang w:val="es-ES"/>
        </w:rPr>
      </w:pPr>
      <w:r w:rsidRPr="00BC3F2D">
        <w:rPr>
          <w:lang w:val="es-ES"/>
        </w:rPr>
        <w:t>HELP</w:t>
      </w:r>
    </w:p>
    <w:p w14:paraId="6BD43CED" w14:textId="77777777" w:rsidR="00291D91" w:rsidRPr="00BC3F2D" w:rsidRDefault="00291D91" w:rsidP="00291D91">
      <w:pPr>
        <w:rPr>
          <w:lang w:val="es-ES"/>
        </w:rPr>
      </w:pPr>
      <w:r w:rsidRPr="00BC3F2D">
        <w:rPr>
          <w:lang w:val="es-ES"/>
        </w:rPr>
        <w:t>Clave:</w:t>
      </w:r>
    </w:p>
    <w:p w14:paraId="48323926" w14:textId="77777777" w:rsidR="00291D91" w:rsidRPr="00BC3F2D" w:rsidRDefault="00291D91" w:rsidP="00291D91">
      <w:pPr>
        <w:rPr>
          <w:lang w:val="es-ES"/>
        </w:rPr>
      </w:pPr>
      <w:r w:rsidRPr="00BC3F2D">
        <w:rPr>
          <w:lang w:val="es-ES"/>
        </w:rPr>
        <w:t>CAFE</w:t>
      </w:r>
    </w:p>
    <w:p w14:paraId="48F2D786" w14:textId="4E13B884" w:rsidR="00B735AD" w:rsidRPr="00BC3F2D" w:rsidRDefault="00291D91" w:rsidP="00BC1780">
      <w:pPr>
        <w:rPr>
          <w:lang w:val="es-ES"/>
        </w:rPr>
      </w:pPr>
      <w:r w:rsidRPr="00BC3F2D">
        <w:rPr>
          <w:lang w:val="es-ES"/>
        </w:rPr>
        <w:t>Entonces:</w:t>
      </w:r>
    </w:p>
    <w:p w14:paraId="401A2825" w14:textId="2A313C77" w:rsidR="00291D91" w:rsidRPr="000B48F9" w:rsidRDefault="00291D91" w:rsidP="00291D91">
      <w:pPr>
        <w:rPr>
          <w:lang w:val="es-ES"/>
        </w:rPr>
      </w:pPr>
      <m:oMath>
        <m:r>
          <w:rPr>
            <w:rFonts w:ascii="Cambria Math" w:hAnsi="Cambria Math"/>
            <w:lang w:val="en-US"/>
          </w:rPr>
          <m:t>K</m:t>
        </m:r>
        <m:r>
          <w:rPr>
            <w:rFonts w:ascii="Cambria Math" w:hAnsi="Cambria Math"/>
            <w:lang w:val="es-ES"/>
          </w:rPr>
          <m:t xml:space="preserve">= </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C</m:t>
                  </m:r>
                </m:e>
                <m:e>
                  <m:r>
                    <w:rPr>
                      <w:rFonts w:ascii="Cambria Math" w:hAnsi="Cambria Math"/>
                      <w:lang w:val="en-US"/>
                    </w:rPr>
                    <m:t>A</m:t>
                  </m:r>
                </m:e>
              </m:mr>
              <m:mr>
                <m:e>
                  <m:r>
                    <w:rPr>
                      <w:rFonts w:ascii="Cambria Math" w:hAnsi="Cambria Math"/>
                      <w:lang w:val="en-US"/>
                    </w:rPr>
                    <m:t>F</m:t>
                  </m:r>
                </m:e>
                <m:e>
                  <m:r>
                    <w:rPr>
                      <w:rFonts w:ascii="Cambria Math" w:hAnsi="Cambria Math"/>
                      <w:lang w:val="en-US"/>
                    </w:rPr>
                    <m:t>E</m:t>
                  </m:r>
                </m:e>
              </m:mr>
            </m:m>
          </m:e>
        </m:d>
      </m:oMath>
      <w:r w:rsidRPr="00731C1B">
        <w:rPr>
          <w:rFonts w:eastAsiaTheme="minorEastAsia"/>
          <w:lang w:val="es-ES"/>
        </w:rPr>
        <w:t xml:space="preserve"> </w:t>
      </w:r>
      <w:r w:rsidRPr="00731C1B">
        <w:rPr>
          <w:lang w:val="es-ES"/>
        </w:rPr>
        <w:t xml:space="preserve">                       </w:t>
      </w:r>
      <m:oMath>
        <m:r>
          <w:rPr>
            <w:rFonts w:ascii="Cambria Math" w:hAnsi="Cambria Math"/>
            <w:lang w:val="en-US"/>
          </w:rPr>
          <m:t>K</m:t>
        </m:r>
        <m:r>
          <w:rPr>
            <w:rFonts w:ascii="Cambria Math" w:hAnsi="Cambria Math"/>
            <w:lang w:val="es-ES"/>
          </w:rPr>
          <m:t xml:space="preserve">= </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s-ES"/>
                    </w:rPr>
                    <m:t>2</m:t>
                  </m:r>
                </m:e>
                <m:e>
                  <m:r>
                    <w:rPr>
                      <w:rFonts w:ascii="Cambria Math" w:hAnsi="Cambria Math"/>
                      <w:lang w:val="es-ES"/>
                    </w:rPr>
                    <m:t>0</m:t>
                  </m:r>
                </m:e>
              </m:mr>
              <m:mr>
                <m:e>
                  <m:r>
                    <w:rPr>
                      <w:rFonts w:ascii="Cambria Math" w:hAnsi="Cambria Math"/>
                      <w:lang w:val="es-ES"/>
                    </w:rPr>
                    <m:t>5</m:t>
                  </m:r>
                </m:e>
                <m:e>
                  <m:r>
                    <w:rPr>
                      <w:rFonts w:ascii="Cambria Math" w:hAnsi="Cambria Math"/>
                      <w:lang w:val="es-ES"/>
                    </w:rPr>
                    <m:t>4</m:t>
                  </m:r>
                </m:e>
              </m:mr>
            </m:m>
          </m:e>
        </m:d>
      </m:oMath>
    </w:p>
    <w:p w14:paraId="74501A9E" w14:textId="71161BEE" w:rsidR="00291D91" w:rsidRPr="00731C1B" w:rsidRDefault="00731C1B" w:rsidP="00BC1780">
      <w:pPr>
        <w:rPr>
          <w:lang w:val="es-ES"/>
        </w:rPr>
      </w:pPr>
      <w:r w:rsidRPr="00731C1B">
        <w:rPr>
          <w:lang w:val="es-ES"/>
        </w:rPr>
        <w:t xml:space="preserve">Separamos en matrices de </w:t>
      </w:r>
      <w:r>
        <w:rPr>
          <w:lang w:val="es-ES"/>
        </w:rPr>
        <w:t>2x1 a mi Matriz de Texto Plano  de 2x2</w:t>
      </w:r>
    </w:p>
    <w:p w14:paraId="62614749" w14:textId="71C3D3A6" w:rsidR="00731C1B" w:rsidRPr="000B48F9" w:rsidRDefault="00731C1B" w:rsidP="00731C1B">
      <w:pPr>
        <w:rPr>
          <w:lang w:val="es-ES"/>
        </w:rPr>
      </w:pPr>
      <m:oMath>
        <m:r>
          <w:rPr>
            <w:rFonts w:ascii="Cambria Math" w:hAnsi="Cambria Math"/>
            <w:lang w:val="es-ES"/>
          </w:rPr>
          <m:t xml:space="preserve"> </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H</m:t>
                  </m:r>
                </m:e>
                <m:e>
                  <m:r>
                    <w:rPr>
                      <w:rFonts w:ascii="Cambria Math" w:hAnsi="Cambria Math"/>
                      <w:lang w:val="en-US"/>
                    </w:rPr>
                    <m:t>L</m:t>
                  </m:r>
                </m:e>
              </m:mr>
              <m:mr>
                <m:e>
                  <m:r>
                    <w:rPr>
                      <w:rFonts w:ascii="Cambria Math" w:hAnsi="Cambria Math"/>
                      <w:lang w:val="en-US"/>
                    </w:rPr>
                    <m:t>E</m:t>
                  </m:r>
                </m:e>
                <m:e>
                  <m:r>
                    <w:rPr>
                      <w:rFonts w:ascii="Cambria Math" w:hAnsi="Cambria Math"/>
                      <w:lang w:val="en-US"/>
                    </w:rPr>
                    <m:t>P</m:t>
                  </m:r>
                </m:e>
              </m:mr>
            </m:m>
          </m:e>
        </m:d>
      </m:oMath>
      <w:r w:rsidRPr="00731C1B">
        <w:rPr>
          <w:rFonts w:eastAsiaTheme="minorEastAsia"/>
          <w:lang w:val="es-ES"/>
        </w:rPr>
        <w:t xml:space="preserve">    =&gt;  </w:t>
      </w:r>
      <m:oMath>
        <m:r>
          <w:rPr>
            <w:rFonts w:ascii="Cambria Math" w:hAnsi="Cambria Math"/>
            <w:lang w:val="en-US"/>
          </w:rPr>
          <m:t>P</m:t>
        </m:r>
        <m:r>
          <w:rPr>
            <w:rFonts w:ascii="Cambria Math" w:hAnsi="Cambria Math"/>
            <w:lang w:val="es-ES"/>
          </w:rPr>
          <m:t xml:space="preserve">= </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s-ES"/>
                    </w:rPr>
                    <m:t>7</m:t>
                  </m:r>
                </m:e>
              </m:mr>
              <m:mr>
                <m:e>
                  <m:r>
                    <w:rPr>
                      <w:rFonts w:ascii="Cambria Math" w:hAnsi="Cambria Math"/>
                      <w:lang w:val="es-ES"/>
                    </w:rPr>
                    <m:t>4</m:t>
                  </m:r>
                </m:e>
              </m:mr>
            </m:m>
          </m:e>
        </m:d>
        <m:m>
          <m:mPr>
            <m:mcs>
              <m:mc>
                <m:mcPr>
                  <m:count m:val="1"/>
                  <m:mcJc m:val="center"/>
                </m:mcPr>
              </m:mc>
            </m:mcs>
            <m:ctrlPr>
              <w:rPr>
                <w:rFonts w:ascii="Cambria Math" w:hAnsi="Cambria Math"/>
                <w:i/>
                <w:lang w:val="en-US"/>
              </w:rPr>
            </m:ctrlPr>
          </m:mPr>
          <m:mr>
            <m:e>
              <m:r>
                <w:rPr>
                  <w:rFonts w:ascii="Cambria Math" w:hAnsi="Cambria Math"/>
                  <w:lang w:val="en-US"/>
                </w:rPr>
                <m:t>H</m:t>
              </m:r>
            </m:e>
          </m:mr>
          <m:mr>
            <m:e>
              <m:r>
                <w:rPr>
                  <w:rFonts w:ascii="Cambria Math" w:hAnsi="Cambria Math"/>
                  <w:lang w:val="en-US"/>
                </w:rPr>
                <m:t>E</m:t>
              </m:r>
            </m:e>
          </m:mr>
        </m:m>
      </m:oMath>
      <w:r>
        <w:rPr>
          <w:rFonts w:eastAsiaTheme="minorEastAsia"/>
          <w:lang w:val="es-ES"/>
        </w:rPr>
        <w:t xml:space="preserve">      el otro bloque seria  </w:t>
      </w:r>
      <m:oMath>
        <m:r>
          <w:rPr>
            <w:rFonts w:ascii="Cambria Math" w:eastAsiaTheme="minorEastAsia" w:hAnsi="Cambria Math"/>
            <w:lang w:val="es-ES"/>
          </w:rPr>
          <m:t xml:space="preserve">P= </m:t>
        </m:r>
        <m:d>
          <m:dPr>
            <m:begChr m:val="["/>
            <m:endChr m:val="]"/>
            <m:ctrlPr>
              <w:rPr>
                <w:rFonts w:ascii="Cambria Math" w:eastAsiaTheme="minorEastAsia" w:hAnsi="Cambria Math"/>
                <w:i/>
                <w:lang w:val="es-ES"/>
              </w:rPr>
            </m:ctrlPr>
          </m:dPr>
          <m:e>
            <m:m>
              <m:mPr>
                <m:mcs>
                  <m:mc>
                    <m:mcPr>
                      <m:count m:val="1"/>
                      <m:mcJc m:val="center"/>
                    </m:mcPr>
                  </m:mc>
                </m:mcs>
                <m:ctrlPr>
                  <w:rPr>
                    <w:rFonts w:ascii="Cambria Math" w:eastAsiaTheme="minorEastAsia" w:hAnsi="Cambria Math"/>
                    <w:i/>
                    <w:lang w:val="es-ES"/>
                  </w:rPr>
                </m:ctrlPr>
              </m:mPr>
              <m:mr>
                <m:e>
                  <m:r>
                    <w:rPr>
                      <w:rFonts w:ascii="Cambria Math" w:eastAsiaTheme="minorEastAsia" w:hAnsi="Cambria Math"/>
                      <w:lang w:val="es-ES"/>
                    </w:rPr>
                    <m:t>11</m:t>
                  </m:r>
                </m:e>
              </m:mr>
              <m:mr>
                <m:e>
                  <m:r>
                    <w:rPr>
                      <w:rFonts w:ascii="Cambria Math" w:eastAsiaTheme="minorEastAsia" w:hAnsi="Cambria Math"/>
                      <w:lang w:val="es-ES"/>
                    </w:rPr>
                    <m:t>16</m:t>
                  </m:r>
                </m:e>
              </m:mr>
            </m:m>
          </m:e>
        </m:d>
        <m:m>
          <m:mPr>
            <m:mcs>
              <m:mc>
                <m:mcPr>
                  <m:count m:val="1"/>
                  <m:mcJc m:val="center"/>
                </m:mcPr>
              </m:mc>
            </m:mcs>
            <m:ctrlPr>
              <w:rPr>
                <w:rFonts w:ascii="Cambria Math" w:eastAsiaTheme="minorEastAsia" w:hAnsi="Cambria Math"/>
                <w:i/>
                <w:lang w:val="es-ES"/>
              </w:rPr>
            </m:ctrlPr>
          </m:mPr>
          <m:mr>
            <m:e>
              <m:r>
                <w:rPr>
                  <w:rFonts w:ascii="Cambria Math" w:eastAsiaTheme="minorEastAsia" w:hAnsi="Cambria Math"/>
                  <w:lang w:val="es-ES"/>
                </w:rPr>
                <m:t>L</m:t>
              </m:r>
            </m:e>
          </m:mr>
          <m:mr>
            <m:e>
              <m:r>
                <w:rPr>
                  <w:rFonts w:ascii="Cambria Math" w:eastAsiaTheme="minorEastAsia" w:hAnsi="Cambria Math"/>
                  <w:lang w:val="es-ES"/>
                </w:rPr>
                <m:t>P</m:t>
              </m:r>
            </m:e>
          </m:mr>
        </m:m>
      </m:oMath>
    </w:p>
    <w:p w14:paraId="783A5E63" w14:textId="6AF9303A" w:rsidR="00731C1B" w:rsidRPr="000B48F9" w:rsidRDefault="00731C1B" w:rsidP="00731C1B">
      <w:pPr>
        <w:rPr>
          <w:lang w:val="es-ES"/>
        </w:rPr>
      </w:pPr>
      <w:r>
        <w:rPr>
          <w:lang w:val="es-ES"/>
        </w:rPr>
        <w:t xml:space="preserve">Encriptacion ( </w:t>
      </w:r>
      <m:oMath>
        <m:r>
          <w:rPr>
            <w:rFonts w:ascii="Cambria Math" w:hAnsi="Cambria Math"/>
            <w:lang w:val="es-ES"/>
          </w:rPr>
          <m:t xml:space="preserve">C=KP </m:t>
        </m:r>
        <m:d>
          <m:dPr>
            <m:ctrlPr>
              <w:rPr>
                <w:rFonts w:ascii="Cambria Math" w:hAnsi="Cambria Math"/>
                <w:i/>
                <w:lang w:val="es-ES"/>
              </w:rPr>
            </m:ctrlPr>
          </m:dPr>
          <m:e>
            <m:r>
              <w:rPr>
                <w:rFonts w:ascii="Cambria Math" w:hAnsi="Cambria Math"/>
                <w:lang w:val="es-ES"/>
              </w:rPr>
              <m:t>mod 27</m:t>
            </m:r>
          </m:e>
        </m:d>
      </m:oMath>
      <w:r>
        <w:rPr>
          <w:rFonts w:ascii="Cambria Math" w:eastAsiaTheme="minorEastAsia" w:hAnsi="Cambria Math"/>
          <w:i/>
          <w:lang w:val="es-ES"/>
        </w:rPr>
        <w:t xml:space="preserve"> </w:t>
      </w:r>
      <w:r>
        <w:rPr>
          <w:lang w:val="es-ES"/>
        </w:rPr>
        <w:t xml:space="preserve">): </w:t>
      </w:r>
    </w:p>
    <w:p w14:paraId="011F258F" w14:textId="65EAB1B0" w:rsidR="00731C1B" w:rsidRDefault="00731C1B" w:rsidP="00731C1B">
      <w:pPr>
        <w:rPr>
          <w:lang w:val="es-ES"/>
        </w:rPr>
      </w:pPr>
      <w:r w:rsidRPr="00731C1B">
        <w:rPr>
          <w:lang w:val="es-ES"/>
        </w:rPr>
        <w:t>(1)</w:t>
      </w:r>
    </w:p>
    <w:p w14:paraId="37359218" w14:textId="27A742F2" w:rsidR="00731C1B" w:rsidRPr="00BC3F2D" w:rsidRDefault="00731C1B" w:rsidP="00731C1B">
      <w:pPr>
        <w:rPr>
          <w:sz w:val="20"/>
          <w:szCs w:val="20"/>
          <w:lang w:val="es-ES"/>
        </w:rPr>
      </w:pPr>
      <m:oMath>
        <m:r>
          <w:rPr>
            <w:rFonts w:ascii="Cambria Math" w:hAnsi="Cambria Math"/>
            <w:sz w:val="20"/>
            <w:szCs w:val="20"/>
            <w:lang w:val="es-ES"/>
          </w:rPr>
          <m:t>P</m:t>
        </m:r>
        <m:r>
          <w:rPr>
            <w:rFonts w:ascii="Cambria Math" w:hAnsi="Cambria Math"/>
            <w:sz w:val="20"/>
            <w:szCs w:val="20"/>
            <w:lang w:val="es-ES"/>
          </w:rPr>
          <m:t>=</m:t>
        </m:r>
        <m:d>
          <m:dPr>
            <m:begChr m:val="["/>
            <m:endChr m:val="]"/>
            <m:ctrlPr>
              <w:rPr>
                <w:rFonts w:ascii="Cambria Math" w:hAnsi="Cambria Math"/>
                <w:i/>
                <w:sz w:val="20"/>
                <w:szCs w:val="20"/>
                <w:lang w:val="en-US"/>
              </w:rPr>
            </m:ctrlPr>
          </m:dPr>
          <m:e>
            <m:m>
              <m:mPr>
                <m:mcs>
                  <m:mc>
                    <m:mcPr>
                      <m:count m:val="1"/>
                      <m:mcJc m:val="center"/>
                    </m:mcPr>
                  </m:mc>
                </m:mcs>
                <m:ctrlPr>
                  <w:rPr>
                    <w:rFonts w:ascii="Cambria Math" w:hAnsi="Cambria Math"/>
                    <w:i/>
                    <w:sz w:val="20"/>
                    <w:szCs w:val="20"/>
                    <w:lang w:val="en-US"/>
                  </w:rPr>
                </m:ctrlPr>
              </m:mPr>
              <m:mr>
                <m:e>
                  <m:r>
                    <w:rPr>
                      <w:rFonts w:ascii="Cambria Math" w:hAnsi="Cambria Math"/>
                      <w:sz w:val="20"/>
                      <w:szCs w:val="20"/>
                      <w:lang w:val="es-ES"/>
                    </w:rPr>
                    <m:t>7</m:t>
                  </m:r>
                </m:e>
              </m:mr>
              <m:mr>
                <m:e>
                  <m:r>
                    <w:rPr>
                      <w:rFonts w:ascii="Cambria Math" w:hAnsi="Cambria Math"/>
                      <w:sz w:val="20"/>
                      <w:szCs w:val="20"/>
                      <w:lang w:val="es-ES"/>
                    </w:rPr>
                    <m:t>4</m:t>
                  </m:r>
                </m:e>
              </m:mr>
            </m:m>
          </m:e>
        </m:d>
        <m:m>
          <m:mPr>
            <m:mcs>
              <m:mc>
                <m:mcPr>
                  <m:count m:val="1"/>
                  <m:mcJc m:val="center"/>
                </m:mcPr>
              </m:mc>
            </m:mcs>
            <m:ctrlPr>
              <w:rPr>
                <w:rFonts w:ascii="Cambria Math" w:hAnsi="Cambria Math"/>
                <w:i/>
                <w:sz w:val="20"/>
                <w:szCs w:val="20"/>
                <w:lang w:val="en-US"/>
              </w:rPr>
            </m:ctrlPr>
          </m:mPr>
          <m:mr>
            <m:e>
              <m:r>
                <w:rPr>
                  <w:rFonts w:ascii="Cambria Math" w:hAnsi="Cambria Math"/>
                  <w:sz w:val="20"/>
                  <w:szCs w:val="20"/>
                  <w:lang w:val="en-US"/>
                </w:rPr>
                <m:t>H</m:t>
              </m:r>
            </m:e>
          </m:mr>
          <m:mr>
            <m:e>
              <m:r>
                <w:rPr>
                  <w:rFonts w:ascii="Cambria Math" w:hAnsi="Cambria Math"/>
                  <w:sz w:val="20"/>
                  <w:szCs w:val="20"/>
                  <w:lang w:val="en-US"/>
                </w:rPr>
                <m:t>E</m:t>
              </m:r>
            </m:e>
          </m:mr>
        </m:m>
      </m:oMath>
      <w:r w:rsidR="0043212C" w:rsidRPr="00BC3F2D">
        <w:rPr>
          <w:rFonts w:eastAsiaTheme="minorEastAsia"/>
          <w:sz w:val="20"/>
          <w:szCs w:val="20"/>
          <w:lang w:val="es-ES"/>
        </w:rPr>
        <w:t xml:space="preserve"> =&gt;</w:t>
      </w:r>
      <m:oMath>
        <m:r>
          <w:rPr>
            <w:rFonts w:ascii="Cambria Math" w:eastAsiaTheme="minorEastAsia" w:hAnsi="Cambria Math"/>
            <w:sz w:val="20"/>
            <w:szCs w:val="20"/>
            <w:lang w:val="es-ES"/>
          </w:rPr>
          <m:t xml:space="preserve"> </m:t>
        </m:r>
        <m:r>
          <w:rPr>
            <w:rFonts w:ascii="Cambria Math" w:eastAsiaTheme="minorEastAsia" w:hAnsi="Cambria Math"/>
            <w:sz w:val="20"/>
            <w:szCs w:val="20"/>
            <w:lang w:val="en-US"/>
          </w:rPr>
          <m:t>KP</m:t>
        </m:r>
      </m:oMath>
      <w:r w:rsidR="0043212C" w:rsidRPr="00BC3F2D">
        <w:rPr>
          <w:rFonts w:eastAsiaTheme="minorEastAsia"/>
          <w:sz w:val="20"/>
          <w:szCs w:val="20"/>
          <w:lang w:val="es-ES"/>
        </w:rPr>
        <w:t xml:space="preserve"> </w:t>
      </w:r>
      <w:r w:rsidRPr="00BC3F2D">
        <w:rPr>
          <w:rFonts w:eastAsiaTheme="minorEastAsia"/>
          <w:sz w:val="20"/>
          <w:szCs w:val="20"/>
          <w:lang w:val="es-ES"/>
        </w:rPr>
        <w:t>=&gt;</w:t>
      </w:r>
      <w:r w:rsidR="0043212C" w:rsidRPr="00BC3F2D">
        <w:rPr>
          <w:rFonts w:eastAsiaTheme="minorEastAsia"/>
          <w:sz w:val="20"/>
          <w:szCs w:val="20"/>
          <w:lang w:val="es-ES"/>
        </w:rPr>
        <w:t xml:space="preserve"> </w:t>
      </w:r>
      <m:oMath>
        <m:d>
          <m:dPr>
            <m:begChr m:val="["/>
            <m:endChr m:val="]"/>
            <m:ctrlPr>
              <w:rPr>
                <w:rFonts w:ascii="Cambria Math" w:hAnsi="Cambria Math"/>
                <w:i/>
                <w:sz w:val="20"/>
                <w:szCs w:val="20"/>
                <w:lang w:val="en-US"/>
              </w:rPr>
            </m:ctrlPr>
          </m:dPr>
          <m:e>
            <m:m>
              <m:mPr>
                <m:mcs>
                  <m:mc>
                    <m:mcPr>
                      <m:count m:val="2"/>
                      <m:mcJc m:val="center"/>
                    </m:mcPr>
                  </m:mc>
                </m:mcs>
                <m:ctrlPr>
                  <w:rPr>
                    <w:rFonts w:ascii="Cambria Math" w:hAnsi="Cambria Math"/>
                    <w:i/>
                    <w:sz w:val="20"/>
                    <w:szCs w:val="20"/>
                    <w:lang w:val="en-US"/>
                  </w:rPr>
                </m:ctrlPr>
              </m:mPr>
              <m:mr>
                <m:e>
                  <m:r>
                    <w:rPr>
                      <w:rFonts w:ascii="Cambria Math" w:hAnsi="Cambria Math"/>
                      <w:sz w:val="20"/>
                      <w:szCs w:val="20"/>
                      <w:lang w:val="es-ES"/>
                    </w:rPr>
                    <m:t>2</m:t>
                  </m:r>
                </m:e>
                <m:e>
                  <m:r>
                    <w:rPr>
                      <w:rFonts w:ascii="Cambria Math" w:hAnsi="Cambria Math"/>
                      <w:sz w:val="20"/>
                      <w:szCs w:val="20"/>
                      <w:lang w:val="es-ES"/>
                    </w:rPr>
                    <m:t>0</m:t>
                  </m:r>
                </m:e>
              </m:mr>
              <m:mr>
                <m:e>
                  <m:r>
                    <w:rPr>
                      <w:rFonts w:ascii="Cambria Math" w:hAnsi="Cambria Math"/>
                      <w:sz w:val="20"/>
                      <w:szCs w:val="20"/>
                      <w:lang w:val="es-ES"/>
                    </w:rPr>
                    <m:t>5</m:t>
                  </m:r>
                </m:e>
                <m:e>
                  <m:r>
                    <w:rPr>
                      <w:rFonts w:ascii="Cambria Math" w:hAnsi="Cambria Math"/>
                      <w:sz w:val="20"/>
                      <w:szCs w:val="20"/>
                      <w:lang w:val="es-ES"/>
                    </w:rPr>
                    <m:t>4</m:t>
                  </m:r>
                </m:e>
              </m:mr>
            </m:m>
          </m:e>
        </m:d>
        <m:d>
          <m:dPr>
            <m:begChr m:val="["/>
            <m:endChr m:val="]"/>
            <m:ctrlPr>
              <w:rPr>
                <w:rFonts w:ascii="Cambria Math" w:eastAsiaTheme="minorEastAsia" w:hAnsi="Cambria Math"/>
                <w:i/>
                <w:sz w:val="20"/>
                <w:szCs w:val="20"/>
                <w:lang w:val="en-US"/>
              </w:rPr>
            </m:ctrlPr>
          </m:dPr>
          <m:e>
            <m:m>
              <m:mPr>
                <m:mcs>
                  <m:mc>
                    <m:mcPr>
                      <m:count m:val="1"/>
                      <m:mcJc m:val="center"/>
                    </m:mcPr>
                  </m:mc>
                </m:mcs>
                <m:ctrlPr>
                  <w:rPr>
                    <w:rFonts w:ascii="Cambria Math" w:eastAsiaTheme="minorEastAsia" w:hAnsi="Cambria Math"/>
                    <w:i/>
                    <w:sz w:val="20"/>
                    <w:szCs w:val="20"/>
                    <w:lang w:val="en-US"/>
                  </w:rPr>
                </m:ctrlPr>
              </m:mPr>
              <m:mr>
                <m:e>
                  <m:r>
                    <w:rPr>
                      <w:rFonts w:ascii="Cambria Math" w:eastAsiaTheme="minorEastAsia" w:hAnsi="Cambria Math"/>
                      <w:sz w:val="20"/>
                      <w:szCs w:val="20"/>
                      <w:lang w:val="es-ES"/>
                    </w:rPr>
                    <m:t>7</m:t>
                  </m:r>
                </m:e>
              </m:mr>
              <m:mr>
                <m:e>
                  <m:r>
                    <w:rPr>
                      <w:rFonts w:ascii="Cambria Math" w:eastAsiaTheme="minorEastAsia" w:hAnsi="Cambria Math"/>
                      <w:sz w:val="20"/>
                      <w:szCs w:val="20"/>
                      <w:lang w:val="es-ES"/>
                    </w:rPr>
                    <m:t>4</m:t>
                  </m:r>
                </m:e>
              </m:mr>
            </m:m>
          </m:e>
        </m:d>
        <m:r>
          <w:rPr>
            <w:rFonts w:ascii="Cambria Math" w:eastAsiaTheme="minorEastAsia" w:hAnsi="Cambria Math"/>
            <w:sz w:val="20"/>
            <w:szCs w:val="20"/>
            <w:lang w:val="es-ES"/>
          </w:rPr>
          <m:t xml:space="preserve"> </m:t>
        </m:r>
      </m:oMath>
      <w:r w:rsidRPr="00BC3F2D">
        <w:rPr>
          <w:rFonts w:eastAsiaTheme="minorEastAsia"/>
          <w:sz w:val="20"/>
          <w:szCs w:val="20"/>
          <w:lang w:val="es-ES"/>
        </w:rPr>
        <w:t>=&gt;</w:t>
      </w:r>
      <w:r w:rsidR="0043212C" w:rsidRPr="00BC3F2D">
        <w:rPr>
          <w:rFonts w:eastAsiaTheme="minorEastAsia"/>
          <w:sz w:val="20"/>
          <w:szCs w:val="20"/>
          <w:lang w:val="es-ES"/>
        </w:rPr>
        <w:t xml:space="preserve"> </w:t>
      </w:r>
      <m:oMath>
        <m:d>
          <m:dPr>
            <m:begChr m:val="["/>
            <m:endChr m:val="]"/>
            <m:ctrlPr>
              <w:rPr>
                <w:rFonts w:ascii="Cambria Math" w:eastAsiaTheme="minorEastAsia" w:hAnsi="Cambria Math"/>
                <w:i/>
                <w:sz w:val="20"/>
                <w:szCs w:val="20"/>
                <w:lang w:val="en-US"/>
              </w:rPr>
            </m:ctrlPr>
          </m:dPr>
          <m:e>
            <m:m>
              <m:mPr>
                <m:mcs>
                  <m:mc>
                    <m:mcPr>
                      <m:count m:val="1"/>
                      <m:mcJc m:val="center"/>
                    </m:mcPr>
                  </m:mc>
                </m:mcs>
                <m:ctrlPr>
                  <w:rPr>
                    <w:rFonts w:ascii="Cambria Math" w:eastAsiaTheme="minorEastAsia" w:hAnsi="Cambria Math"/>
                    <w:i/>
                    <w:sz w:val="20"/>
                    <w:szCs w:val="20"/>
                    <w:lang w:val="en-US"/>
                  </w:rPr>
                </m:ctrlPr>
              </m:mPr>
              <m:mr>
                <m:e>
                  <m:r>
                    <w:rPr>
                      <w:rFonts w:ascii="Cambria Math" w:eastAsiaTheme="minorEastAsia" w:hAnsi="Cambria Math"/>
                      <w:sz w:val="20"/>
                      <w:szCs w:val="20"/>
                      <w:lang w:val="es-ES"/>
                    </w:rPr>
                    <m:t>2*7+0*4</m:t>
                  </m:r>
                </m:e>
              </m:mr>
              <m:mr>
                <m:e>
                  <m:r>
                    <w:rPr>
                      <w:rFonts w:ascii="Cambria Math" w:eastAsiaTheme="minorEastAsia" w:hAnsi="Cambria Math"/>
                      <w:sz w:val="20"/>
                      <w:szCs w:val="20"/>
                      <w:lang w:val="es-ES"/>
                    </w:rPr>
                    <m:t>5*7+4*4</m:t>
                  </m:r>
                </m:e>
              </m:mr>
            </m:m>
          </m:e>
        </m:d>
        <m:r>
          <w:rPr>
            <w:rFonts w:ascii="Cambria Math" w:eastAsiaTheme="minorEastAsia" w:hAnsi="Cambria Math"/>
            <w:sz w:val="20"/>
            <w:szCs w:val="20"/>
            <w:lang w:val="es-ES"/>
          </w:rPr>
          <m:t xml:space="preserve"> </m:t>
        </m:r>
      </m:oMath>
      <w:r w:rsidR="0043212C" w:rsidRPr="00BC3F2D">
        <w:rPr>
          <w:rFonts w:eastAsiaTheme="minorEastAsia"/>
          <w:sz w:val="20"/>
          <w:szCs w:val="20"/>
          <w:lang w:val="es-ES"/>
        </w:rPr>
        <w:t xml:space="preserve">=&gt; </w:t>
      </w:r>
      <m:oMath>
        <m:r>
          <w:rPr>
            <w:rFonts w:ascii="Cambria Math" w:eastAsiaTheme="minorEastAsia" w:hAnsi="Cambria Math"/>
            <w:sz w:val="20"/>
            <w:szCs w:val="20"/>
            <w:lang w:val="en-US"/>
          </w:rPr>
          <m:t>KPmod</m:t>
        </m:r>
        <m:r>
          <w:rPr>
            <w:rFonts w:ascii="Cambria Math" w:eastAsiaTheme="minorEastAsia" w:hAnsi="Cambria Math"/>
            <w:sz w:val="20"/>
            <w:szCs w:val="20"/>
            <w:lang w:val="es-ES"/>
          </w:rPr>
          <m:t xml:space="preserve">27 </m:t>
        </m:r>
      </m:oMath>
      <w:r w:rsidR="0043212C" w:rsidRPr="00BC3F2D">
        <w:rPr>
          <w:rFonts w:eastAsiaTheme="minorEastAsia"/>
          <w:sz w:val="20"/>
          <w:szCs w:val="20"/>
          <w:lang w:val="es-ES"/>
        </w:rPr>
        <w:t xml:space="preserve">=&gt; </w:t>
      </w:r>
      <m:oMath>
        <m:d>
          <m:dPr>
            <m:begChr m:val="["/>
            <m:endChr m:val="]"/>
            <m:ctrlPr>
              <w:rPr>
                <w:rFonts w:ascii="Cambria Math" w:eastAsiaTheme="minorEastAsia" w:hAnsi="Cambria Math"/>
                <w:sz w:val="20"/>
                <w:szCs w:val="20"/>
                <w:lang w:val="en-US"/>
              </w:rPr>
            </m:ctrlPr>
          </m:dPr>
          <m:e>
            <m:m>
              <m:mPr>
                <m:mcs>
                  <m:mc>
                    <m:mcPr>
                      <m:count m:val="1"/>
                      <m:mcJc m:val="center"/>
                    </m:mcPr>
                  </m:mc>
                </m:mcs>
                <m:ctrlPr>
                  <w:rPr>
                    <w:rFonts w:ascii="Cambria Math" w:eastAsiaTheme="minorEastAsia" w:hAnsi="Cambria Math"/>
                    <w:i/>
                    <w:sz w:val="20"/>
                    <w:szCs w:val="20"/>
                    <w:lang w:val="en-US"/>
                  </w:rPr>
                </m:ctrlPr>
              </m:mPr>
              <m:mr>
                <m:e>
                  <m:r>
                    <w:rPr>
                      <w:rFonts w:ascii="Cambria Math" w:eastAsiaTheme="minorEastAsia" w:hAnsi="Cambria Math"/>
                      <w:sz w:val="20"/>
                      <w:szCs w:val="20"/>
                      <w:lang w:val="es-ES"/>
                    </w:rPr>
                    <m:t>14</m:t>
                  </m:r>
                </m:e>
              </m:mr>
              <m:mr>
                <m:e>
                  <m:r>
                    <w:rPr>
                      <w:rFonts w:ascii="Cambria Math" w:eastAsiaTheme="minorEastAsia" w:hAnsi="Cambria Math"/>
                      <w:sz w:val="20"/>
                      <w:szCs w:val="20"/>
                      <w:lang w:val="es-ES"/>
                    </w:rPr>
                    <m:t>24</m:t>
                  </m:r>
                </m:e>
              </m:mr>
            </m:m>
          </m:e>
        </m:d>
        <m:r>
          <w:rPr>
            <w:rFonts w:ascii="Cambria Math" w:eastAsiaTheme="minorEastAsia" w:hAnsi="Cambria Math"/>
            <w:sz w:val="20"/>
            <w:szCs w:val="20"/>
            <w:lang w:val="es-ES"/>
          </w:rPr>
          <m:t xml:space="preserve"> </m:t>
        </m:r>
      </m:oMath>
      <w:r w:rsidR="0043212C" w:rsidRPr="00BC3F2D">
        <w:rPr>
          <w:rFonts w:eastAsiaTheme="minorEastAsia"/>
          <w:sz w:val="20"/>
          <w:szCs w:val="20"/>
          <w:lang w:val="es-ES"/>
        </w:rPr>
        <w:t xml:space="preserve"> mod 27 =&gt;</w:t>
      </w:r>
      <m:oMath>
        <m:r>
          <w:rPr>
            <w:rFonts w:ascii="Cambria Math" w:eastAsiaTheme="minorEastAsia" w:hAnsi="Cambria Math"/>
            <w:sz w:val="20"/>
            <w:szCs w:val="20"/>
            <w:lang w:val="es-ES"/>
          </w:rPr>
          <m:t xml:space="preserve">   </m:t>
        </m:r>
        <m:m>
          <m:mPr>
            <m:mcs>
              <m:mc>
                <m:mcPr>
                  <m:count m:val="1"/>
                  <m:mcJc m:val="center"/>
                </m:mcPr>
              </m:mc>
            </m:mcs>
            <m:ctrlPr>
              <w:rPr>
                <w:rFonts w:ascii="Cambria Math" w:eastAsiaTheme="minorEastAsia" w:hAnsi="Cambria Math"/>
                <w:sz w:val="20"/>
                <w:szCs w:val="20"/>
                <w:lang w:val="en-US"/>
              </w:rPr>
            </m:ctrlPr>
          </m:mPr>
          <m:mr>
            <m:e>
              <m:r>
                <w:rPr>
                  <w:rFonts w:ascii="Cambria Math" w:eastAsiaTheme="minorEastAsia" w:hAnsi="Cambria Math"/>
                  <w:sz w:val="20"/>
                  <w:szCs w:val="20"/>
                  <w:lang w:val="es-ES"/>
                </w:rPr>
                <m:t>Ñ</m:t>
              </m:r>
            </m:e>
          </m:mr>
          <m:mr>
            <m:e>
              <m:r>
                <w:rPr>
                  <w:rFonts w:ascii="Cambria Math" w:eastAsiaTheme="minorEastAsia" w:hAnsi="Cambria Math"/>
                  <w:sz w:val="20"/>
                  <w:szCs w:val="20"/>
                  <w:lang w:val="en-US"/>
                </w:rPr>
                <m:t>X</m:t>
              </m:r>
            </m:e>
          </m:mr>
        </m:m>
        <m:d>
          <m:dPr>
            <m:begChr m:val="["/>
            <m:endChr m:val="]"/>
            <m:ctrlPr>
              <w:rPr>
                <w:rFonts w:ascii="Cambria Math" w:eastAsiaTheme="minorEastAsia" w:hAnsi="Cambria Math"/>
                <w:i/>
                <w:sz w:val="20"/>
                <w:szCs w:val="20"/>
                <w:lang w:val="en-US"/>
              </w:rPr>
            </m:ctrlPr>
          </m:dPr>
          <m:e>
            <m:m>
              <m:mPr>
                <m:mcs>
                  <m:mc>
                    <m:mcPr>
                      <m:count m:val="1"/>
                      <m:mcJc m:val="center"/>
                    </m:mcPr>
                  </m:mc>
                </m:mcs>
                <m:ctrlPr>
                  <w:rPr>
                    <w:rFonts w:ascii="Cambria Math" w:eastAsiaTheme="minorEastAsia" w:hAnsi="Cambria Math"/>
                    <w:i/>
                    <w:sz w:val="20"/>
                    <w:szCs w:val="20"/>
                    <w:lang w:val="en-US"/>
                  </w:rPr>
                </m:ctrlPr>
              </m:mPr>
              <m:mr>
                <m:e>
                  <m:r>
                    <w:rPr>
                      <w:rFonts w:ascii="Cambria Math" w:eastAsiaTheme="minorEastAsia" w:hAnsi="Cambria Math"/>
                      <w:sz w:val="20"/>
                      <w:szCs w:val="20"/>
                      <w:lang w:val="es-ES"/>
                    </w:rPr>
                    <m:t>14</m:t>
                  </m:r>
                </m:e>
              </m:mr>
              <m:mr>
                <m:e>
                  <m:r>
                    <w:rPr>
                      <w:rFonts w:ascii="Cambria Math" w:eastAsiaTheme="minorEastAsia" w:hAnsi="Cambria Math"/>
                      <w:sz w:val="20"/>
                      <w:szCs w:val="20"/>
                      <w:lang w:val="es-ES"/>
                    </w:rPr>
                    <m:t>24</m:t>
                  </m:r>
                </m:e>
              </m:mr>
            </m:m>
          </m:e>
        </m:d>
      </m:oMath>
    </w:p>
    <w:p w14:paraId="1A7B05F6" w14:textId="3C05C2E0" w:rsidR="00BC1780" w:rsidRPr="0043212C" w:rsidRDefault="0043212C" w:rsidP="0043212C">
      <w:pPr>
        <w:rPr>
          <w:lang w:val="en-US"/>
        </w:rPr>
      </w:pPr>
      <w:r w:rsidRPr="00BC3F2D">
        <w:rPr>
          <w:lang w:val="es-ES"/>
        </w:rPr>
        <w:t xml:space="preserve"> </w:t>
      </w:r>
      <w:r>
        <w:rPr>
          <w:lang w:val="en-US"/>
        </w:rPr>
        <w:t>(2)</w:t>
      </w:r>
    </w:p>
    <w:p w14:paraId="4411D807" w14:textId="2F72CA05" w:rsidR="0043212C" w:rsidRPr="0043212C" w:rsidRDefault="0043212C" w:rsidP="0043212C">
      <w:pPr>
        <w:rPr>
          <w:sz w:val="20"/>
          <w:szCs w:val="20"/>
          <w:lang w:val="en-US"/>
        </w:rPr>
      </w:pPr>
      <m:oMath>
        <m:r>
          <w:rPr>
            <w:rFonts w:ascii="Cambria Math" w:hAnsi="Cambria Math"/>
            <w:sz w:val="20"/>
            <w:szCs w:val="20"/>
            <w:lang w:val="es-ES"/>
          </w:rPr>
          <m:t>P</m:t>
        </m:r>
        <m:r>
          <w:rPr>
            <w:rFonts w:ascii="Cambria Math" w:hAnsi="Cambria Math"/>
            <w:sz w:val="20"/>
            <w:szCs w:val="20"/>
            <w:lang w:val="en-US"/>
          </w:rPr>
          <m:t>=</m:t>
        </m:r>
        <m:d>
          <m:dPr>
            <m:begChr m:val="["/>
            <m:endChr m:val="]"/>
            <m:ctrlPr>
              <w:rPr>
                <w:rFonts w:ascii="Cambria Math" w:hAnsi="Cambria Math"/>
                <w:i/>
                <w:sz w:val="20"/>
                <w:szCs w:val="20"/>
                <w:lang w:val="en-US"/>
              </w:rPr>
            </m:ctrlPr>
          </m:dPr>
          <m:e>
            <m:m>
              <m:mPr>
                <m:mcs>
                  <m:mc>
                    <m:mcPr>
                      <m:count m:val="1"/>
                      <m:mcJc m:val="center"/>
                    </m:mcPr>
                  </m:mc>
                </m:mcs>
                <m:ctrlPr>
                  <w:rPr>
                    <w:rFonts w:ascii="Cambria Math" w:hAnsi="Cambria Math"/>
                    <w:i/>
                    <w:sz w:val="20"/>
                    <w:szCs w:val="20"/>
                    <w:lang w:val="en-US"/>
                  </w:rPr>
                </m:ctrlPr>
              </m:mPr>
              <m:mr>
                <m:e>
                  <m:r>
                    <w:rPr>
                      <w:rFonts w:ascii="Cambria Math" w:hAnsi="Cambria Math"/>
                      <w:sz w:val="20"/>
                      <w:szCs w:val="20"/>
                      <w:lang w:val="en-US"/>
                    </w:rPr>
                    <m:t>11</m:t>
                  </m:r>
                </m:e>
              </m:mr>
              <m:mr>
                <m:e>
                  <m:r>
                    <w:rPr>
                      <w:rFonts w:ascii="Cambria Math" w:hAnsi="Cambria Math"/>
                      <w:sz w:val="20"/>
                      <w:szCs w:val="20"/>
                      <w:lang w:val="en-US"/>
                    </w:rPr>
                    <m:t>16</m:t>
                  </m:r>
                </m:e>
              </m:mr>
            </m:m>
          </m:e>
        </m:d>
        <m:m>
          <m:mPr>
            <m:mcs>
              <m:mc>
                <m:mcPr>
                  <m:count m:val="1"/>
                  <m:mcJc m:val="center"/>
                </m:mcPr>
              </m:mc>
            </m:mcs>
            <m:ctrlPr>
              <w:rPr>
                <w:rFonts w:ascii="Cambria Math" w:hAnsi="Cambria Math"/>
                <w:i/>
                <w:sz w:val="20"/>
                <w:szCs w:val="20"/>
                <w:lang w:val="en-US"/>
              </w:rPr>
            </m:ctrlPr>
          </m:mPr>
          <m:mr>
            <m:e>
              <m:r>
                <w:rPr>
                  <w:rFonts w:ascii="Cambria Math" w:hAnsi="Cambria Math"/>
                  <w:sz w:val="20"/>
                  <w:szCs w:val="20"/>
                  <w:lang w:val="en-US"/>
                </w:rPr>
                <m:t>L</m:t>
              </m:r>
            </m:e>
          </m:mr>
          <m:mr>
            <m:e>
              <m:r>
                <w:rPr>
                  <w:rFonts w:ascii="Cambria Math" w:hAnsi="Cambria Math"/>
                  <w:sz w:val="20"/>
                  <w:szCs w:val="20"/>
                  <w:lang w:val="en-US"/>
                </w:rPr>
                <m:t>P</m:t>
              </m:r>
            </m:e>
          </m:mr>
        </m:m>
      </m:oMath>
      <w:r>
        <w:rPr>
          <w:rFonts w:eastAsiaTheme="minorEastAsia"/>
          <w:sz w:val="20"/>
          <w:szCs w:val="20"/>
          <w:lang w:val="en-US"/>
        </w:rPr>
        <w:t xml:space="preserve"> </w:t>
      </w:r>
      <w:r w:rsidRPr="0043212C">
        <w:rPr>
          <w:rFonts w:eastAsiaTheme="minorEastAsia"/>
          <w:sz w:val="20"/>
          <w:szCs w:val="20"/>
          <w:lang w:val="en-US"/>
        </w:rPr>
        <w:t>=&gt;</w:t>
      </w:r>
      <m:oMath>
        <m:r>
          <w:rPr>
            <w:rFonts w:ascii="Cambria Math" w:eastAsiaTheme="minorEastAsia" w:hAnsi="Cambria Math"/>
            <w:sz w:val="20"/>
            <w:szCs w:val="20"/>
            <w:lang w:val="en-US"/>
          </w:rPr>
          <m:t xml:space="preserve"> KP </m:t>
        </m:r>
      </m:oMath>
      <w:r w:rsidRPr="0043212C">
        <w:rPr>
          <w:rFonts w:eastAsiaTheme="minorEastAsia"/>
          <w:sz w:val="20"/>
          <w:szCs w:val="20"/>
          <w:lang w:val="en-US"/>
        </w:rPr>
        <w:t>=&gt;</w:t>
      </w:r>
      <m:oMath>
        <m:r>
          <w:rPr>
            <w:rFonts w:ascii="Cambria Math" w:eastAsiaTheme="minorEastAsia" w:hAnsi="Cambria Math"/>
            <w:sz w:val="20"/>
            <w:szCs w:val="20"/>
            <w:lang w:val="en-US"/>
          </w:rPr>
          <m:t xml:space="preserve"> </m:t>
        </m:r>
        <m:d>
          <m:dPr>
            <m:begChr m:val="["/>
            <m:endChr m:val="]"/>
            <m:ctrlPr>
              <w:rPr>
                <w:rFonts w:ascii="Cambria Math" w:hAnsi="Cambria Math"/>
                <w:i/>
                <w:sz w:val="20"/>
                <w:szCs w:val="20"/>
                <w:lang w:val="en-US"/>
              </w:rPr>
            </m:ctrlPr>
          </m:dPr>
          <m:e>
            <m:m>
              <m:mPr>
                <m:mcs>
                  <m:mc>
                    <m:mcPr>
                      <m:count m:val="2"/>
                      <m:mcJc m:val="center"/>
                    </m:mcPr>
                  </m:mc>
                </m:mcs>
                <m:ctrlPr>
                  <w:rPr>
                    <w:rFonts w:ascii="Cambria Math" w:hAnsi="Cambria Math"/>
                    <w:i/>
                    <w:sz w:val="20"/>
                    <w:szCs w:val="20"/>
                    <w:lang w:val="en-US"/>
                  </w:rPr>
                </m:ctrlPr>
              </m:mPr>
              <m:mr>
                <m:e>
                  <m:r>
                    <w:rPr>
                      <w:rFonts w:ascii="Cambria Math" w:hAnsi="Cambria Math"/>
                      <w:sz w:val="20"/>
                      <w:szCs w:val="20"/>
                      <w:lang w:val="en-US"/>
                    </w:rPr>
                    <m:t>2</m:t>
                  </m:r>
                </m:e>
                <m:e>
                  <m:r>
                    <w:rPr>
                      <w:rFonts w:ascii="Cambria Math" w:hAnsi="Cambria Math"/>
                      <w:sz w:val="20"/>
                      <w:szCs w:val="20"/>
                      <w:lang w:val="en-US"/>
                    </w:rPr>
                    <m:t>0</m:t>
                  </m:r>
                </m:e>
              </m:mr>
              <m:mr>
                <m:e>
                  <m:r>
                    <w:rPr>
                      <w:rFonts w:ascii="Cambria Math" w:hAnsi="Cambria Math"/>
                      <w:sz w:val="20"/>
                      <w:szCs w:val="20"/>
                      <w:lang w:val="en-US"/>
                    </w:rPr>
                    <m:t>5</m:t>
                  </m:r>
                </m:e>
                <m:e>
                  <m:r>
                    <w:rPr>
                      <w:rFonts w:ascii="Cambria Math" w:hAnsi="Cambria Math"/>
                      <w:sz w:val="20"/>
                      <w:szCs w:val="20"/>
                      <w:lang w:val="en-US"/>
                    </w:rPr>
                    <m:t>4</m:t>
                  </m:r>
                </m:e>
              </m:mr>
            </m:m>
          </m:e>
        </m:d>
        <m:d>
          <m:dPr>
            <m:begChr m:val="["/>
            <m:endChr m:val="]"/>
            <m:ctrlPr>
              <w:rPr>
                <w:rFonts w:ascii="Cambria Math" w:eastAsiaTheme="minorEastAsia" w:hAnsi="Cambria Math"/>
                <w:i/>
                <w:sz w:val="20"/>
                <w:szCs w:val="20"/>
                <w:lang w:val="en-US"/>
              </w:rPr>
            </m:ctrlPr>
          </m:dPr>
          <m:e>
            <m:m>
              <m:mPr>
                <m:mcs>
                  <m:mc>
                    <m:mcPr>
                      <m:count m:val="1"/>
                      <m:mcJc m:val="center"/>
                    </m:mcPr>
                  </m:mc>
                </m:mcs>
                <m:ctrlPr>
                  <w:rPr>
                    <w:rFonts w:ascii="Cambria Math" w:eastAsiaTheme="minorEastAsia" w:hAnsi="Cambria Math"/>
                    <w:i/>
                    <w:sz w:val="20"/>
                    <w:szCs w:val="20"/>
                    <w:lang w:val="en-US"/>
                  </w:rPr>
                </m:ctrlPr>
              </m:mPr>
              <m:mr>
                <m:e>
                  <m:r>
                    <w:rPr>
                      <w:rFonts w:ascii="Cambria Math" w:eastAsiaTheme="minorEastAsia" w:hAnsi="Cambria Math"/>
                      <w:sz w:val="20"/>
                      <w:szCs w:val="20"/>
                      <w:lang w:val="en-US"/>
                    </w:rPr>
                    <m:t>11</m:t>
                  </m:r>
                </m:e>
              </m:mr>
              <m:mr>
                <m:e>
                  <m:r>
                    <w:rPr>
                      <w:rFonts w:ascii="Cambria Math" w:eastAsiaTheme="minorEastAsia" w:hAnsi="Cambria Math"/>
                      <w:sz w:val="20"/>
                      <w:szCs w:val="20"/>
                      <w:lang w:val="en-US"/>
                    </w:rPr>
                    <m:t>16</m:t>
                  </m:r>
                </m:e>
              </m:mr>
            </m:m>
          </m:e>
        </m:d>
        <m:r>
          <w:rPr>
            <w:rFonts w:ascii="Cambria Math" w:eastAsiaTheme="minorEastAsia" w:hAnsi="Cambria Math"/>
            <w:sz w:val="20"/>
            <w:szCs w:val="20"/>
            <w:lang w:val="en-US"/>
          </w:rPr>
          <m:t xml:space="preserve"> </m:t>
        </m:r>
      </m:oMath>
      <w:r w:rsidRPr="0043212C">
        <w:rPr>
          <w:rFonts w:eastAsiaTheme="minorEastAsia"/>
          <w:sz w:val="20"/>
          <w:szCs w:val="20"/>
          <w:lang w:val="en-US"/>
        </w:rPr>
        <w:t>=&gt;</w:t>
      </w:r>
      <m:oMath>
        <m:r>
          <w:rPr>
            <w:rFonts w:ascii="Cambria Math" w:eastAsiaTheme="minorEastAsia" w:hAnsi="Cambria Math"/>
            <w:sz w:val="20"/>
            <w:szCs w:val="20"/>
            <w:lang w:val="en-US"/>
          </w:rPr>
          <m:t xml:space="preserve"> </m:t>
        </m:r>
        <m:d>
          <m:dPr>
            <m:begChr m:val="["/>
            <m:endChr m:val="]"/>
            <m:ctrlPr>
              <w:rPr>
                <w:rFonts w:ascii="Cambria Math" w:eastAsiaTheme="minorEastAsia" w:hAnsi="Cambria Math"/>
                <w:i/>
                <w:sz w:val="20"/>
                <w:szCs w:val="20"/>
                <w:lang w:val="en-US"/>
              </w:rPr>
            </m:ctrlPr>
          </m:dPr>
          <m:e>
            <m:m>
              <m:mPr>
                <m:mcs>
                  <m:mc>
                    <m:mcPr>
                      <m:count m:val="1"/>
                      <m:mcJc m:val="center"/>
                    </m:mcPr>
                  </m:mc>
                </m:mcs>
                <m:ctrlPr>
                  <w:rPr>
                    <w:rFonts w:ascii="Cambria Math" w:eastAsiaTheme="minorEastAsia" w:hAnsi="Cambria Math"/>
                    <w:i/>
                    <w:sz w:val="20"/>
                    <w:szCs w:val="20"/>
                    <w:lang w:val="en-US"/>
                  </w:rPr>
                </m:ctrlPr>
              </m:mPr>
              <m:mr>
                <m:e>
                  <m:r>
                    <w:rPr>
                      <w:rFonts w:ascii="Cambria Math" w:eastAsiaTheme="minorEastAsia" w:hAnsi="Cambria Math"/>
                      <w:sz w:val="20"/>
                      <w:szCs w:val="20"/>
                      <w:lang w:val="en-US"/>
                    </w:rPr>
                    <m:t>2*11+0*16</m:t>
                  </m:r>
                </m:e>
              </m:mr>
              <m:mr>
                <m:e>
                  <m:r>
                    <w:rPr>
                      <w:rFonts w:ascii="Cambria Math" w:eastAsiaTheme="minorEastAsia" w:hAnsi="Cambria Math"/>
                      <w:sz w:val="20"/>
                      <w:szCs w:val="20"/>
                      <w:lang w:val="en-US"/>
                    </w:rPr>
                    <m:t>5*11+4*16</m:t>
                  </m:r>
                </m:e>
              </m:mr>
            </m:m>
          </m:e>
        </m:d>
        <m:r>
          <w:rPr>
            <w:rFonts w:ascii="Cambria Math" w:eastAsiaTheme="minorEastAsia" w:hAnsi="Cambria Math"/>
            <w:sz w:val="20"/>
            <w:szCs w:val="20"/>
            <w:lang w:val="en-US"/>
          </w:rPr>
          <m:t xml:space="preserve"> </m:t>
        </m:r>
      </m:oMath>
      <w:r w:rsidRPr="0043212C">
        <w:rPr>
          <w:rFonts w:eastAsiaTheme="minorEastAsia"/>
          <w:sz w:val="20"/>
          <w:szCs w:val="20"/>
          <w:lang w:val="en-US"/>
        </w:rPr>
        <w:t>=&gt;</w:t>
      </w:r>
      <m:oMath>
        <m:r>
          <w:rPr>
            <w:rFonts w:ascii="Cambria Math" w:eastAsiaTheme="minorEastAsia" w:hAnsi="Cambria Math"/>
            <w:sz w:val="20"/>
            <w:szCs w:val="20"/>
            <w:lang w:val="en-US"/>
          </w:rPr>
          <m:t xml:space="preserve"> KPmod27 </m:t>
        </m:r>
      </m:oMath>
      <w:r w:rsidRPr="0043212C">
        <w:rPr>
          <w:rFonts w:eastAsiaTheme="minorEastAsia"/>
          <w:sz w:val="20"/>
          <w:szCs w:val="20"/>
          <w:lang w:val="en-US"/>
        </w:rPr>
        <w:t>=&gt;</w:t>
      </w:r>
      <m:oMath>
        <m:r>
          <w:rPr>
            <w:rFonts w:ascii="Cambria Math" w:eastAsiaTheme="minorEastAsia" w:hAnsi="Cambria Math"/>
            <w:sz w:val="20"/>
            <w:szCs w:val="20"/>
            <w:lang w:val="en-US"/>
          </w:rPr>
          <m:t xml:space="preserve"> </m:t>
        </m:r>
        <m:d>
          <m:dPr>
            <m:begChr m:val="["/>
            <m:endChr m:val="]"/>
            <m:ctrlPr>
              <w:rPr>
                <w:rFonts w:ascii="Cambria Math" w:eastAsiaTheme="minorEastAsia" w:hAnsi="Cambria Math"/>
                <w:sz w:val="20"/>
                <w:szCs w:val="20"/>
                <w:lang w:val="en-US"/>
              </w:rPr>
            </m:ctrlPr>
          </m:dPr>
          <m:e>
            <m:m>
              <m:mPr>
                <m:mcs>
                  <m:mc>
                    <m:mcPr>
                      <m:count m:val="1"/>
                      <m:mcJc m:val="center"/>
                    </m:mcPr>
                  </m:mc>
                </m:mcs>
                <m:ctrlPr>
                  <w:rPr>
                    <w:rFonts w:ascii="Cambria Math" w:eastAsiaTheme="minorEastAsia" w:hAnsi="Cambria Math"/>
                    <w:i/>
                    <w:sz w:val="20"/>
                    <w:szCs w:val="20"/>
                    <w:lang w:val="en-US"/>
                  </w:rPr>
                </m:ctrlPr>
              </m:mPr>
              <m:mr>
                <m:e>
                  <m:r>
                    <w:rPr>
                      <w:rFonts w:ascii="Cambria Math" w:eastAsiaTheme="minorEastAsia" w:hAnsi="Cambria Math"/>
                      <w:sz w:val="20"/>
                      <w:szCs w:val="20"/>
                      <w:lang w:val="en-US"/>
                    </w:rPr>
                    <m:t>22</m:t>
                  </m:r>
                </m:e>
              </m:mr>
              <m:mr>
                <m:e>
                  <m:r>
                    <w:rPr>
                      <w:rFonts w:ascii="Cambria Math" w:eastAsiaTheme="minorEastAsia" w:hAnsi="Cambria Math"/>
                      <w:sz w:val="20"/>
                      <w:szCs w:val="20"/>
                      <w:lang w:val="en-US"/>
                    </w:rPr>
                    <m:t>11</m:t>
                  </m:r>
                </m:e>
              </m:mr>
            </m:m>
          </m:e>
        </m:d>
      </m:oMath>
      <w:r w:rsidRPr="0043212C">
        <w:rPr>
          <w:rFonts w:eastAsiaTheme="minorEastAsia"/>
          <w:sz w:val="20"/>
          <w:szCs w:val="20"/>
          <w:lang w:val="en-US"/>
        </w:rPr>
        <w:t xml:space="preserve"> mod 27 =&gt;</w:t>
      </w:r>
      <m:oMath>
        <m:r>
          <w:rPr>
            <w:rFonts w:ascii="Cambria Math" w:eastAsiaTheme="minorEastAsia" w:hAnsi="Cambria Math"/>
            <w:sz w:val="20"/>
            <w:szCs w:val="20"/>
            <w:lang w:val="en-US"/>
          </w:rPr>
          <m:t xml:space="preserve"> </m:t>
        </m:r>
        <m:m>
          <m:mPr>
            <m:mcs>
              <m:mc>
                <m:mcPr>
                  <m:count m:val="1"/>
                  <m:mcJc m:val="center"/>
                </m:mcPr>
              </m:mc>
            </m:mcs>
            <m:ctrlPr>
              <w:rPr>
                <w:rFonts w:ascii="Cambria Math" w:eastAsiaTheme="minorEastAsia" w:hAnsi="Cambria Math"/>
                <w:sz w:val="20"/>
                <w:szCs w:val="20"/>
                <w:lang w:val="en-US"/>
              </w:rPr>
            </m:ctrlPr>
          </m:mPr>
          <m:mr>
            <m:e>
              <m:r>
                <w:rPr>
                  <w:rFonts w:ascii="Cambria Math" w:eastAsiaTheme="minorEastAsia" w:hAnsi="Cambria Math"/>
                  <w:sz w:val="20"/>
                  <w:szCs w:val="20"/>
                  <w:lang w:val="en-US"/>
                </w:rPr>
                <m:t>V</m:t>
              </m:r>
            </m:e>
          </m:mr>
          <m:mr>
            <m:e>
              <m:r>
                <w:rPr>
                  <w:rFonts w:ascii="Cambria Math" w:eastAsiaTheme="minorEastAsia" w:hAnsi="Cambria Math"/>
                  <w:sz w:val="20"/>
                  <w:szCs w:val="20"/>
                  <w:lang w:val="en-US"/>
                </w:rPr>
                <m:t>L</m:t>
              </m:r>
            </m:e>
          </m:mr>
        </m:m>
        <m:d>
          <m:dPr>
            <m:begChr m:val="["/>
            <m:endChr m:val="]"/>
            <m:ctrlPr>
              <w:rPr>
                <w:rFonts w:ascii="Cambria Math" w:eastAsiaTheme="minorEastAsia" w:hAnsi="Cambria Math"/>
                <w:i/>
                <w:sz w:val="20"/>
                <w:szCs w:val="20"/>
                <w:lang w:val="en-US"/>
              </w:rPr>
            </m:ctrlPr>
          </m:dPr>
          <m:e>
            <m:m>
              <m:mPr>
                <m:mcs>
                  <m:mc>
                    <m:mcPr>
                      <m:count m:val="1"/>
                      <m:mcJc m:val="center"/>
                    </m:mcPr>
                  </m:mc>
                </m:mcs>
                <m:ctrlPr>
                  <w:rPr>
                    <w:rFonts w:ascii="Cambria Math" w:eastAsiaTheme="minorEastAsia" w:hAnsi="Cambria Math"/>
                    <w:i/>
                    <w:sz w:val="20"/>
                    <w:szCs w:val="20"/>
                    <w:lang w:val="en-US"/>
                  </w:rPr>
                </m:ctrlPr>
              </m:mPr>
              <m:mr>
                <m:e>
                  <m:r>
                    <w:rPr>
                      <w:rFonts w:ascii="Cambria Math" w:eastAsiaTheme="minorEastAsia" w:hAnsi="Cambria Math"/>
                      <w:sz w:val="20"/>
                      <w:szCs w:val="20"/>
                      <w:lang w:val="en-US"/>
                    </w:rPr>
                    <m:t>22</m:t>
                  </m:r>
                </m:e>
              </m:mr>
              <m:mr>
                <m:e>
                  <m:r>
                    <w:rPr>
                      <w:rFonts w:ascii="Cambria Math" w:eastAsiaTheme="minorEastAsia" w:hAnsi="Cambria Math"/>
                      <w:sz w:val="20"/>
                      <w:szCs w:val="20"/>
                      <w:lang w:val="en-US"/>
                    </w:rPr>
                    <m:t>11</m:t>
                  </m:r>
                </m:e>
              </m:mr>
            </m:m>
          </m:e>
        </m:d>
      </m:oMath>
    </w:p>
    <w:p w14:paraId="2AE3E422" w14:textId="77777777" w:rsidR="0043212C" w:rsidRDefault="0043212C" w:rsidP="0043212C">
      <w:pPr>
        <w:rPr>
          <w:lang w:val="en-US"/>
        </w:rPr>
      </w:pPr>
    </w:p>
    <w:p w14:paraId="092563AF" w14:textId="61BD0133" w:rsidR="0043212C" w:rsidRPr="00DE383C" w:rsidRDefault="0043212C" w:rsidP="0043212C">
      <w:pPr>
        <w:rPr>
          <w:lang w:val="es-ES"/>
        </w:rPr>
      </w:pPr>
      <w:r w:rsidRPr="00DE383C">
        <w:rPr>
          <w:lang w:val="es-ES"/>
        </w:rPr>
        <w:lastRenderedPageBreak/>
        <w:t>RESULTADO FINAL</w:t>
      </w:r>
    </w:p>
    <w:p w14:paraId="15BACD31" w14:textId="7A6DEB51" w:rsidR="00BC1780" w:rsidRPr="00DE383C" w:rsidRDefault="0043212C" w:rsidP="0043212C">
      <w:pPr>
        <w:rPr>
          <w:lang w:val="es-ES"/>
        </w:rPr>
      </w:pPr>
      <w:r w:rsidRPr="00DE383C">
        <w:rPr>
          <w:lang w:val="es-ES"/>
        </w:rPr>
        <w:t>C = ÑXVL</w:t>
      </w:r>
    </w:p>
    <w:p w14:paraId="2E30CDED" w14:textId="77777777" w:rsidR="00DE383C" w:rsidRPr="00DE383C" w:rsidRDefault="00DE383C" w:rsidP="00DE383C">
      <w:pPr>
        <w:pStyle w:val="Ttulo3"/>
        <w:rPr>
          <w:lang w:val="es-ES"/>
        </w:rPr>
      </w:pPr>
      <w:bookmarkStart w:id="88" w:name="_Toc229063145"/>
      <w:r w:rsidRPr="00DE383C">
        <w:rPr>
          <w:lang w:val="es-ES"/>
        </w:rPr>
        <w:t>5.5 Manual de Uso</w:t>
      </w:r>
      <w:bookmarkEnd w:id="88"/>
    </w:p>
    <w:p w14:paraId="2158C6E7" w14:textId="77777777" w:rsidR="00DE383C" w:rsidRPr="00DE383C" w:rsidRDefault="00DE383C" w:rsidP="00DE383C">
      <w:pPr>
        <w:pStyle w:val="Ttulo4"/>
        <w:rPr>
          <w:lang w:val="es-ES"/>
        </w:rPr>
      </w:pPr>
      <w:bookmarkStart w:id="89" w:name="_Toc229063146"/>
      <w:r w:rsidRPr="00DE383C">
        <w:rPr>
          <w:lang w:val="es-ES"/>
        </w:rPr>
        <w:t>5.5.1 Ejecución del programa</w:t>
      </w:r>
      <w:bookmarkEnd w:id="89"/>
    </w:p>
    <w:p w14:paraId="65D36288" w14:textId="0FC29E46" w:rsidR="00DE383C" w:rsidRPr="00DE383C" w:rsidRDefault="00DE383C" w:rsidP="00DE383C">
      <w:pPr>
        <w:rPr>
          <w:lang w:val="es-ES"/>
        </w:rPr>
      </w:pPr>
      <w:r>
        <w:rPr>
          <w:lang w:val="es-ES"/>
        </w:rPr>
        <w:t xml:space="preserve">Buscar y </w:t>
      </w:r>
      <w:r w:rsidRPr="00DE383C">
        <w:rPr>
          <w:lang w:val="es-ES"/>
        </w:rPr>
        <w:t>Ejecutar:</w:t>
      </w:r>
    </w:p>
    <w:p w14:paraId="7977FAB5" w14:textId="77777777" w:rsidR="00DE383C" w:rsidRPr="00DE383C" w:rsidRDefault="00DE383C" w:rsidP="00DE383C">
      <w:pPr>
        <w:rPr>
          <w:lang w:val="es-ES"/>
        </w:rPr>
      </w:pPr>
      <w:r w:rsidRPr="00DE383C">
        <w:rPr>
          <w:lang w:val="es-ES"/>
        </w:rPr>
        <w:t>python main.py</w:t>
      </w:r>
    </w:p>
    <w:p w14:paraId="01241039" w14:textId="1A478613" w:rsidR="00DE383C" w:rsidRPr="00DE383C" w:rsidRDefault="00DE383C" w:rsidP="00DE383C">
      <w:pPr>
        <w:pStyle w:val="Ttulo3"/>
        <w:rPr>
          <w:lang w:val="es-ES"/>
        </w:rPr>
      </w:pPr>
      <w:bookmarkStart w:id="90" w:name="_Toc229063147"/>
      <w:r w:rsidRPr="00DE383C">
        <w:rPr>
          <w:lang w:val="es-ES"/>
        </w:rPr>
        <w:t>5.2 Ingreso de datos</w:t>
      </w:r>
      <w:bookmarkEnd w:id="90"/>
    </w:p>
    <w:p w14:paraId="5F8F1C91" w14:textId="77777777" w:rsidR="00DE383C" w:rsidRPr="00DE383C" w:rsidRDefault="00DE383C" w:rsidP="00DE383C">
      <w:pPr>
        <w:rPr>
          <w:lang w:val="es-ES"/>
        </w:rPr>
      </w:pPr>
      <w:r w:rsidRPr="00DE383C">
        <w:rPr>
          <w:lang w:val="es-ES"/>
        </w:rPr>
        <w:t>El usuario debe:</w:t>
      </w:r>
    </w:p>
    <w:p w14:paraId="1047D9EB" w14:textId="56278A44" w:rsidR="00DE383C" w:rsidRPr="00DE383C" w:rsidRDefault="00DE383C" w:rsidP="00DE383C">
      <w:pPr>
        <w:numPr>
          <w:ilvl w:val="0"/>
          <w:numId w:val="42"/>
        </w:numPr>
        <w:rPr>
          <w:lang w:val="es-ES"/>
        </w:rPr>
      </w:pPr>
      <w:r w:rsidRPr="00DE383C">
        <w:rPr>
          <w:lang w:val="es-ES"/>
        </w:rPr>
        <w:t>Escribir el texto</w:t>
      </w:r>
      <w:r>
        <w:rPr>
          <w:lang w:val="es-ES"/>
        </w:rPr>
        <w:t xml:space="preserve"> que quiere Cifrar o Descifrar</w:t>
      </w:r>
      <w:r w:rsidRPr="00DE383C">
        <w:rPr>
          <w:lang w:val="es-ES"/>
        </w:rPr>
        <w:t xml:space="preserve">. </w:t>
      </w:r>
    </w:p>
    <w:p w14:paraId="2F7FD940" w14:textId="77777777" w:rsidR="00DE383C" w:rsidRPr="00DE383C" w:rsidRDefault="00DE383C" w:rsidP="00DE383C">
      <w:pPr>
        <w:numPr>
          <w:ilvl w:val="0"/>
          <w:numId w:val="42"/>
        </w:numPr>
        <w:rPr>
          <w:lang w:val="es-ES"/>
        </w:rPr>
      </w:pPr>
      <w:r w:rsidRPr="00DE383C">
        <w:rPr>
          <w:lang w:val="es-ES"/>
        </w:rPr>
        <w:t xml:space="preserve">Ingresar una clave de 4 caracteres. </w:t>
      </w:r>
    </w:p>
    <w:p w14:paraId="58EA9C30" w14:textId="70162C1C" w:rsidR="00DE383C" w:rsidRPr="00DE383C" w:rsidRDefault="00DE383C" w:rsidP="00DE383C">
      <w:pPr>
        <w:numPr>
          <w:ilvl w:val="0"/>
          <w:numId w:val="42"/>
        </w:numPr>
        <w:rPr>
          <w:lang w:val="es-ES"/>
        </w:rPr>
      </w:pPr>
      <w:r>
        <w:rPr>
          <w:lang w:val="es-ES"/>
        </w:rPr>
        <w:t>La matriz se verifica y si es una matriz clave se Realiza el proceso.</w:t>
      </w:r>
      <w:r w:rsidRPr="00DE383C">
        <w:rPr>
          <w:lang w:val="es-ES"/>
        </w:rPr>
        <w:t xml:space="preserve"> </w:t>
      </w:r>
    </w:p>
    <w:p w14:paraId="3B76B794" w14:textId="77777777" w:rsidR="00DE383C" w:rsidRPr="00DE383C" w:rsidRDefault="00DE383C" w:rsidP="00DE383C">
      <w:pPr>
        <w:pStyle w:val="Ttulo4"/>
        <w:rPr>
          <w:lang w:val="es-ES"/>
        </w:rPr>
      </w:pPr>
      <w:bookmarkStart w:id="91" w:name="_Toc229063148"/>
      <w:r w:rsidRPr="00DE383C">
        <w:rPr>
          <w:lang w:val="es-ES"/>
        </w:rPr>
        <w:t>5.5.3 Operaciones disponibles</w:t>
      </w:r>
      <w:bookmarkEnd w:id="91"/>
    </w:p>
    <w:p w14:paraId="546D6FF2" w14:textId="77777777" w:rsidR="00DE383C" w:rsidRPr="00DE383C" w:rsidRDefault="00DE383C" w:rsidP="00DE383C">
      <w:pPr>
        <w:rPr>
          <w:b/>
          <w:bCs/>
          <w:lang w:val="es-ES"/>
        </w:rPr>
      </w:pPr>
      <w:r w:rsidRPr="00DE383C">
        <w:rPr>
          <w:b/>
          <w:bCs/>
          <w:lang w:val="es-ES"/>
        </w:rPr>
        <w:t>CIFRAR</w:t>
      </w:r>
    </w:p>
    <w:p w14:paraId="056C8630" w14:textId="77777777" w:rsidR="00DE383C" w:rsidRPr="00DE383C" w:rsidRDefault="00DE383C" w:rsidP="00DE383C">
      <w:pPr>
        <w:rPr>
          <w:lang w:val="es-ES"/>
        </w:rPr>
      </w:pPr>
      <w:r w:rsidRPr="00DE383C">
        <w:rPr>
          <w:lang w:val="es-ES"/>
        </w:rPr>
        <w:t>Realiza:</w:t>
      </w:r>
    </w:p>
    <w:p w14:paraId="2F6488CD" w14:textId="699E4FBD" w:rsidR="00DE383C" w:rsidRPr="00DE383C" w:rsidRDefault="00DE383C" w:rsidP="00DE383C">
      <w:pPr>
        <w:rPr>
          <w:lang w:val="es-ES"/>
        </w:rPr>
      </w:pPr>
      <m:oMathPara>
        <m:oMath>
          <m:r>
            <w:rPr>
              <w:rFonts w:ascii="Cambria Math" w:hAnsi="Cambria Math"/>
              <w:lang w:val="es-ES"/>
            </w:rPr>
            <m:t>C=KP(mod27)</m:t>
          </m:r>
        </m:oMath>
      </m:oMathPara>
    </w:p>
    <w:p w14:paraId="3EE0DE24" w14:textId="77777777" w:rsidR="00DE383C" w:rsidRPr="00DE383C" w:rsidRDefault="00DE383C" w:rsidP="00DE383C">
      <w:pPr>
        <w:rPr>
          <w:lang w:val="es-ES"/>
        </w:rPr>
      </w:pPr>
      <w:r w:rsidRPr="00DE383C">
        <w:rPr>
          <w:lang w:val="es-ES"/>
        </w:rPr>
        <w:t>y muestra:</w:t>
      </w:r>
    </w:p>
    <w:p w14:paraId="53B6D15C" w14:textId="77777777" w:rsidR="00DE383C" w:rsidRPr="00DE383C" w:rsidRDefault="00DE383C" w:rsidP="00DE383C">
      <w:pPr>
        <w:numPr>
          <w:ilvl w:val="0"/>
          <w:numId w:val="43"/>
        </w:numPr>
        <w:rPr>
          <w:lang w:val="es-ES"/>
        </w:rPr>
      </w:pPr>
      <w:r w:rsidRPr="00DE383C">
        <w:rPr>
          <w:lang w:val="es-ES"/>
        </w:rPr>
        <w:t xml:space="preserve">Conversión de caracteres. </w:t>
      </w:r>
    </w:p>
    <w:p w14:paraId="278A9ECC" w14:textId="77777777" w:rsidR="00DE383C" w:rsidRPr="00DE383C" w:rsidRDefault="00DE383C" w:rsidP="00DE383C">
      <w:pPr>
        <w:numPr>
          <w:ilvl w:val="0"/>
          <w:numId w:val="43"/>
        </w:numPr>
        <w:rPr>
          <w:lang w:val="es-ES"/>
        </w:rPr>
      </w:pPr>
      <w:r w:rsidRPr="00DE383C">
        <w:rPr>
          <w:lang w:val="es-ES"/>
        </w:rPr>
        <w:t xml:space="preserve">Multiplicación matricial. </w:t>
      </w:r>
    </w:p>
    <w:p w14:paraId="0BFAD2ED" w14:textId="77777777" w:rsidR="00DE383C" w:rsidRPr="00DE383C" w:rsidRDefault="00DE383C" w:rsidP="00DE383C">
      <w:pPr>
        <w:numPr>
          <w:ilvl w:val="0"/>
          <w:numId w:val="43"/>
        </w:numPr>
        <w:rPr>
          <w:lang w:val="es-ES"/>
        </w:rPr>
      </w:pPr>
      <w:r w:rsidRPr="00DE383C">
        <w:rPr>
          <w:lang w:val="es-ES"/>
        </w:rPr>
        <w:t xml:space="preserve">Operaciones modulares. </w:t>
      </w:r>
    </w:p>
    <w:p w14:paraId="67A42C3E" w14:textId="303A6D83" w:rsidR="00DE383C" w:rsidRPr="00DE383C" w:rsidRDefault="00DE383C" w:rsidP="00DE383C">
      <w:pPr>
        <w:numPr>
          <w:ilvl w:val="0"/>
          <w:numId w:val="43"/>
        </w:numPr>
        <w:rPr>
          <w:lang w:val="es-ES"/>
        </w:rPr>
      </w:pPr>
      <w:r w:rsidRPr="00DE383C">
        <w:rPr>
          <w:lang w:val="es-ES"/>
        </w:rPr>
        <w:t xml:space="preserve">Resultado final. </w:t>
      </w:r>
    </w:p>
    <w:p w14:paraId="20423FFC" w14:textId="77777777" w:rsidR="00DE383C" w:rsidRPr="00DE383C" w:rsidRDefault="00DE383C" w:rsidP="00DE383C">
      <w:pPr>
        <w:rPr>
          <w:b/>
          <w:bCs/>
          <w:lang w:val="es-ES"/>
        </w:rPr>
      </w:pPr>
      <w:r w:rsidRPr="00DE383C">
        <w:rPr>
          <w:b/>
          <w:bCs/>
          <w:lang w:val="es-ES"/>
        </w:rPr>
        <w:t>DESCIFRAR</w:t>
      </w:r>
    </w:p>
    <w:p w14:paraId="289D6AE2" w14:textId="77777777" w:rsidR="00DE383C" w:rsidRPr="00DE383C" w:rsidRDefault="00DE383C" w:rsidP="00DE383C">
      <w:pPr>
        <w:rPr>
          <w:lang w:val="es-ES"/>
        </w:rPr>
      </w:pPr>
      <w:r w:rsidRPr="00DE383C">
        <w:rPr>
          <w:lang w:val="es-ES"/>
        </w:rPr>
        <w:t>Realiza:</w:t>
      </w:r>
    </w:p>
    <w:p w14:paraId="5BF4AE6D" w14:textId="4C87F735" w:rsidR="00DE383C" w:rsidRPr="00DE383C" w:rsidRDefault="00DE383C" w:rsidP="00DE383C">
      <w:pPr>
        <w:rPr>
          <w:lang w:val="es-ES"/>
        </w:rPr>
      </w:pPr>
      <m:oMathPara>
        <m:oMath>
          <m:r>
            <w:rPr>
              <w:rFonts w:ascii="Cambria Math" w:hAnsi="Cambria Math"/>
              <w:lang w:val="es-ES"/>
            </w:rPr>
            <m:t>P=</m:t>
          </m:r>
          <m:sSup>
            <m:sSupPr>
              <m:ctrlPr>
                <w:rPr>
                  <w:rFonts w:ascii="Cambria Math" w:hAnsi="Cambria Math"/>
                  <w:i/>
                  <w:lang w:val="es-ES"/>
                </w:rPr>
              </m:ctrlPr>
            </m:sSupPr>
            <m:e>
              <m:r>
                <w:rPr>
                  <w:rFonts w:ascii="Cambria Math" w:hAnsi="Cambria Math"/>
                  <w:lang w:val="es-ES"/>
                </w:rPr>
                <m:t>K</m:t>
              </m:r>
            </m:e>
            <m:sup>
              <m:r>
                <w:rPr>
                  <w:rFonts w:ascii="Cambria Math" w:hAnsi="Cambria Math"/>
                  <w:lang w:val="es-ES"/>
                </w:rPr>
                <m:t>-1</m:t>
              </m:r>
            </m:sup>
          </m:sSup>
          <m:r>
            <w:rPr>
              <w:rFonts w:ascii="Cambria Math" w:hAnsi="Cambria Math"/>
              <w:lang w:val="es-ES"/>
            </w:rPr>
            <m:t>C (mod 27)</m:t>
          </m:r>
        </m:oMath>
      </m:oMathPara>
    </w:p>
    <w:p w14:paraId="1933BAFD" w14:textId="0B948666" w:rsidR="00DE383C" w:rsidRPr="00DE383C" w:rsidRDefault="00DE383C" w:rsidP="00DE383C">
      <w:pPr>
        <w:rPr>
          <w:rFonts w:eastAsiaTheme="minorEastAsia"/>
          <w:lang w:val="es-ES"/>
        </w:rPr>
      </w:pPr>
      <w:r w:rsidRPr="00DE383C">
        <w:rPr>
          <w:lang w:val="es-ES"/>
        </w:rPr>
        <w:t>y muestra:</w:t>
      </w:r>
    </w:p>
    <w:p w14:paraId="70992B56" w14:textId="77777777" w:rsidR="00DE383C" w:rsidRPr="00DE383C" w:rsidRDefault="00DE383C" w:rsidP="00DE383C">
      <w:pPr>
        <w:numPr>
          <w:ilvl w:val="0"/>
          <w:numId w:val="44"/>
        </w:numPr>
        <w:rPr>
          <w:lang w:val="es-ES"/>
        </w:rPr>
      </w:pPr>
      <w:r w:rsidRPr="00DE383C">
        <w:rPr>
          <w:lang w:val="es-ES"/>
        </w:rPr>
        <w:t xml:space="preserve">Determinante. </w:t>
      </w:r>
    </w:p>
    <w:p w14:paraId="3F20819F" w14:textId="77777777" w:rsidR="00DE383C" w:rsidRPr="00DE383C" w:rsidRDefault="00DE383C" w:rsidP="00DE383C">
      <w:pPr>
        <w:numPr>
          <w:ilvl w:val="0"/>
          <w:numId w:val="44"/>
        </w:numPr>
        <w:rPr>
          <w:lang w:val="es-ES"/>
        </w:rPr>
      </w:pPr>
      <w:r w:rsidRPr="00DE383C">
        <w:rPr>
          <w:lang w:val="es-ES"/>
        </w:rPr>
        <w:t xml:space="preserve">Inverso modular. </w:t>
      </w:r>
    </w:p>
    <w:p w14:paraId="5D198282" w14:textId="77777777" w:rsidR="00DE383C" w:rsidRPr="00DE383C" w:rsidRDefault="00DE383C" w:rsidP="00DE383C">
      <w:pPr>
        <w:numPr>
          <w:ilvl w:val="0"/>
          <w:numId w:val="44"/>
        </w:numPr>
        <w:rPr>
          <w:lang w:val="es-ES"/>
        </w:rPr>
      </w:pPr>
      <w:r w:rsidRPr="00DE383C">
        <w:rPr>
          <w:lang w:val="es-ES"/>
        </w:rPr>
        <w:t xml:space="preserve">Matriz adjunta. </w:t>
      </w:r>
    </w:p>
    <w:p w14:paraId="36B09596" w14:textId="77777777" w:rsidR="00DE383C" w:rsidRPr="00DE383C" w:rsidRDefault="00DE383C" w:rsidP="00DE383C">
      <w:pPr>
        <w:numPr>
          <w:ilvl w:val="0"/>
          <w:numId w:val="44"/>
        </w:numPr>
        <w:rPr>
          <w:lang w:val="es-ES"/>
        </w:rPr>
      </w:pPr>
      <w:r w:rsidRPr="00DE383C">
        <w:rPr>
          <w:lang w:val="es-ES"/>
        </w:rPr>
        <w:t xml:space="preserve">Matriz inversa. </w:t>
      </w:r>
    </w:p>
    <w:p w14:paraId="2CB16AB6" w14:textId="3CEC4FEC" w:rsidR="00DE383C" w:rsidRPr="00DE383C" w:rsidRDefault="00DE383C" w:rsidP="00DE383C">
      <w:pPr>
        <w:numPr>
          <w:ilvl w:val="0"/>
          <w:numId w:val="44"/>
        </w:numPr>
        <w:rPr>
          <w:lang w:val="es-ES"/>
        </w:rPr>
      </w:pPr>
      <w:r w:rsidRPr="00DE383C">
        <w:rPr>
          <w:lang w:val="es-ES"/>
        </w:rPr>
        <w:t xml:space="preserve">Procedimiento completo del descifrado. </w:t>
      </w:r>
    </w:p>
    <w:p w14:paraId="2D579093" w14:textId="77777777" w:rsidR="00DE383C" w:rsidRPr="00DE383C" w:rsidRDefault="00DE383C" w:rsidP="00DE383C">
      <w:pPr>
        <w:pStyle w:val="Ttulo4"/>
        <w:rPr>
          <w:lang w:val="es-ES"/>
        </w:rPr>
      </w:pPr>
      <w:bookmarkStart w:id="92" w:name="_Toc229063149"/>
      <w:r w:rsidRPr="00DE383C">
        <w:rPr>
          <w:lang w:val="es-ES"/>
        </w:rPr>
        <w:lastRenderedPageBreak/>
        <w:t>5.5.4 Funciones adicionales</w:t>
      </w:r>
      <w:bookmarkEnd w:id="92"/>
    </w:p>
    <w:p w14:paraId="135223AF" w14:textId="77777777" w:rsidR="00DE383C" w:rsidRPr="00DE383C" w:rsidRDefault="00DE383C" w:rsidP="00DE383C">
      <w:pPr>
        <w:rPr>
          <w:b/>
          <w:bCs/>
          <w:lang w:val="es-ES"/>
        </w:rPr>
      </w:pPr>
      <w:r w:rsidRPr="00DE383C">
        <w:rPr>
          <w:b/>
          <w:bCs/>
          <w:lang w:val="es-ES"/>
        </w:rPr>
        <w:t>Mostrar/Ocultar pasos</w:t>
      </w:r>
    </w:p>
    <w:p w14:paraId="2B311E58" w14:textId="1C2FDA5F" w:rsidR="00DE383C" w:rsidRPr="00DE383C" w:rsidRDefault="00DE383C" w:rsidP="00DE383C">
      <w:pPr>
        <w:rPr>
          <w:lang w:val="es-ES"/>
        </w:rPr>
      </w:pPr>
      <w:r w:rsidRPr="00DE383C">
        <w:rPr>
          <w:lang w:val="es-ES"/>
        </w:rPr>
        <w:t>El botón “Mostrar pasos” permite desplegar o esconder el procedimiento matemático completo.</w:t>
      </w:r>
    </w:p>
    <w:p w14:paraId="1665ED1D" w14:textId="77777777" w:rsidR="00DE383C" w:rsidRPr="00DE383C" w:rsidRDefault="00DE383C" w:rsidP="00DE383C">
      <w:pPr>
        <w:rPr>
          <w:b/>
          <w:bCs/>
          <w:lang w:val="es-ES"/>
        </w:rPr>
      </w:pPr>
      <w:r w:rsidRPr="00DE383C">
        <w:rPr>
          <w:b/>
          <w:bCs/>
          <w:lang w:val="es-ES"/>
        </w:rPr>
        <w:t>Copiar resultado</w:t>
      </w:r>
    </w:p>
    <w:p w14:paraId="2273C557" w14:textId="0FD14EE3" w:rsidR="00DE383C" w:rsidRPr="00DE383C" w:rsidRDefault="00DE383C" w:rsidP="00DE383C">
      <w:pPr>
        <w:rPr>
          <w:lang w:val="es-ES"/>
        </w:rPr>
      </w:pPr>
      <w:r w:rsidRPr="00DE383C">
        <w:rPr>
          <w:lang w:val="es-ES"/>
        </w:rPr>
        <w:t>El botón “Copiar resultado” permite copiar automáticamente el texto cifrado o descifrado al portapapeles.</w:t>
      </w:r>
    </w:p>
    <w:p w14:paraId="4E665B58" w14:textId="77777777" w:rsidR="00DE383C" w:rsidRPr="00DE383C" w:rsidRDefault="00DE383C" w:rsidP="00DE383C">
      <w:pPr>
        <w:pStyle w:val="Ttulo4"/>
        <w:rPr>
          <w:lang w:val="es-ES"/>
        </w:rPr>
      </w:pPr>
      <w:bookmarkStart w:id="93" w:name="_Toc229063150"/>
      <w:r w:rsidRPr="00DE383C">
        <w:rPr>
          <w:lang w:val="es-ES"/>
        </w:rPr>
        <w:t>5.5.5 Restricciones</w:t>
      </w:r>
      <w:bookmarkEnd w:id="93"/>
    </w:p>
    <w:p w14:paraId="47CB1669" w14:textId="77777777" w:rsidR="00DE383C" w:rsidRPr="00DE383C" w:rsidRDefault="00DE383C" w:rsidP="00DE383C">
      <w:pPr>
        <w:numPr>
          <w:ilvl w:val="0"/>
          <w:numId w:val="45"/>
        </w:numPr>
        <w:rPr>
          <w:lang w:val="es-ES"/>
        </w:rPr>
      </w:pPr>
      <w:r w:rsidRPr="00DE383C">
        <w:rPr>
          <w:lang w:val="es-ES"/>
        </w:rPr>
        <w:t xml:space="preserve">Solo se aceptan letras del alfabeto. </w:t>
      </w:r>
    </w:p>
    <w:p w14:paraId="55279302" w14:textId="77777777" w:rsidR="00DE383C" w:rsidRPr="00DE383C" w:rsidRDefault="00DE383C" w:rsidP="00DE383C">
      <w:pPr>
        <w:numPr>
          <w:ilvl w:val="0"/>
          <w:numId w:val="45"/>
        </w:numPr>
        <w:rPr>
          <w:lang w:val="es-ES"/>
        </w:rPr>
      </w:pPr>
      <w:r w:rsidRPr="00DE383C">
        <w:rPr>
          <w:lang w:val="es-ES"/>
        </w:rPr>
        <w:t xml:space="preserve">La clave debe contener exactamente 4 caracteres válidos. </w:t>
      </w:r>
    </w:p>
    <w:p w14:paraId="6A3F9DE6" w14:textId="77777777" w:rsidR="00DE383C" w:rsidRPr="00DE383C" w:rsidRDefault="00DE383C" w:rsidP="00DE383C">
      <w:pPr>
        <w:numPr>
          <w:ilvl w:val="0"/>
          <w:numId w:val="45"/>
        </w:numPr>
        <w:rPr>
          <w:lang w:val="es-ES"/>
        </w:rPr>
      </w:pPr>
      <w:r w:rsidRPr="00DE383C">
        <w:rPr>
          <w:lang w:val="es-ES"/>
        </w:rPr>
        <w:t xml:space="preserve">La matriz clave debe ser invertible módulo 27. </w:t>
      </w:r>
    </w:p>
    <w:p w14:paraId="55B432CD" w14:textId="014B7B79" w:rsidR="00AB0668" w:rsidRDefault="00DE383C" w:rsidP="00E44BF1">
      <w:pPr>
        <w:numPr>
          <w:ilvl w:val="0"/>
          <w:numId w:val="45"/>
        </w:numPr>
        <w:rPr>
          <w:lang w:val="es-ES"/>
        </w:rPr>
      </w:pPr>
      <w:r w:rsidRPr="00DE383C">
        <w:rPr>
          <w:lang w:val="es-ES"/>
        </w:rPr>
        <w:t xml:space="preserve">Si el texto tiene longitud impar, el sistema agrega automáticamente una X de relleno. </w:t>
      </w:r>
    </w:p>
    <w:p w14:paraId="0D96B5C4" w14:textId="0B1C1C26" w:rsidR="00B96FB6" w:rsidRDefault="00B96FB6" w:rsidP="00B96FB6">
      <w:pPr>
        <w:pStyle w:val="Ttulo2"/>
        <w:rPr>
          <w:lang w:val="es-ES"/>
        </w:rPr>
      </w:pPr>
      <w:bookmarkStart w:id="94" w:name="_Toc229063151"/>
      <w:r>
        <w:rPr>
          <w:lang w:val="es-ES"/>
        </w:rPr>
        <w:t>Resumen</w:t>
      </w:r>
      <w:bookmarkEnd w:id="94"/>
    </w:p>
    <w:p w14:paraId="4AE769EC" w14:textId="77777777" w:rsidR="00B96FB6" w:rsidRPr="00B96FB6" w:rsidRDefault="00B96FB6" w:rsidP="00B96FB6">
      <w:pPr>
        <w:rPr>
          <w:rFonts w:ascii="Arial" w:hAnsi="Arial" w:cs="Arial"/>
          <w:sz w:val="22"/>
          <w:szCs w:val="22"/>
          <w:lang w:val="es-ES"/>
        </w:rPr>
      </w:pPr>
      <w:r w:rsidRPr="00B96FB6">
        <w:rPr>
          <w:rFonts w:ascii="Arial" w:hAnsi="Arial" w:cs="Arial"/>
          <w:sz w:val="22"/>
          <w:szCs w:val="22"/>
          <w:lang w:val="es-ES"/>
        </w:rPr>
        <w:t>El presente informe desarrolla e implementa un conjunto de herramientas didácticas enfocadas en la criptografía clásica y la aritmética modular, utilizando distintos módulos matemáticos como 26, 27 y 191. El objetivo principal fue demostrar de manera práctica cómo funcionan diversos algoritmos criptográficos clásicos, así como sus vulnerabilidades frente a ataques de análisis criptográfico.</w:t>
      </w:r>
    </w:p>
    <w:p w14:paraId="2AD75455" w14:textId="77777777" w:rsidR="00B96FB6" w:rsidRPr="00B96FB6" w:rsidRDefault="00B96FB6" w:rsidP="00B96FB6">
      <w:pPr>
        <w:rPr>
          <w:rFonts w:ascii="Arial" w:hAnsi="Arial" w:cs="Arial"/>
          <w:sz w:val="22"/>
          <w:szCs w:val="22"/>
          <w:lang w:val="es-ES"/>
        </w:rPr>
      </w:pPr>
      <w:r w:rsidRPr="00B96FB6">
        <w:rPr>
          <w:rFonts w:ascii="Arial" w:hAnsi="Arial" w:cs="Arial"/>
          <w:sz w:val="22"/>
          <w:szCs w:val="22"/>
          <w:lang w:val="es-ES"/>
        </w:rPr>
        <w:t>El trabajo incluye cinco módulos principales. El primero demuestra la vulnerabilidad del cifrado de Hill mediante el uso de vectores unitarios, permitiendo extraer la matriz clave fila por fila a través de ataques de texto claro elegido. El segundo módulo implementa el cálculo de matrices inversas en módulo 27 utilizando determinantes y matriz adjunta, verificando la invertibilidad mediante el algoritmo extendido de Euclides. El tercer módulo simula un ataque de Gauss-Jordan modular sobre el cifrado Hill, mostrando paso a paso cómo recuperar la clave a partir de pares de texto claro y texto cifrado conocidos.</w:t>
      </w:r>
    </w:p>
    <w:p w14:paraId="21CB134D" w14:textId="77777777" w:rsidR="00B96FB6" w:rsidRPr="00B96FB6" w:rsidRDefault="00B96FB6" w:rsidP="00B96FB6">
      <w:pPr>
        <w:rPr>
          <w:rFonts w:ascii="Arial" w:hAnsi="Arial" w:cs="Arial"/>
          <w:sz w:val="22"/>
          <w:szCs w:val="22"/>
          <w:lang w:val="es-ES"/>
        </w:rPr>
      </w:pPr>
      <w:r w:rsidRPr="00B96FB6">
        <w:rPr>
          <w:rFonts w:ascii="Arial" w:hAnsi="Arial" w:cs="Arial"/>
          <w:sz w:val="22"/>
          <w:szCs w:val="22"/>
          <w:lang w:val="es-ES"/>
        </w:rPr>
        <w:t>Asimismo, el cuarto módulo extiende los cifrados clásicos César y Vigenère a un alfabeto ampliado de 191 caracteres basado en CP437, aprovechando las propiedades algebraicas de un módulo primo para garantizar operaciones criptográficas válidas. Finalmente, el quinto módulo implementa un sistema completo de cifrado y descifrado Hill 2×2 en módulo 27, incluyendo visualización detallada de todos los cálculos matemáticos involucrados.</w:t>
      </w:r>
    </w:p>
    <w:p w14:paraId="06B04353" w14:textId="77777777" w:rsidR="00B96FB6" w:rsidRPr="00B96FB6" w:rsidRDefault="00B96FB6" w:rsidP="00B96FB6">
      <w:pPr>
        <w:rPr>
          <w:rFonts w:ascii="Arial" w:hAnsi="Arial" w:cs="Arial"/>
          <w:sz w:val="22"/>
          <w:szCs w:val="22"/>
          <w:lang w:val="es-ES"/>
        </w:rPr>
      </w:pPr>
      <w:r w:rsidRPr="00B96FB6">
        <w:rPr>
          <w:rFonts w:ascii="Arial" w:hAnsi="Arial" w:cs="Arial"/>
          <w:sz w:val="22"/>
          <w:szCs w:val="22"/>
          <w:lang w:val="es-ES"/>
        </w:rPr>
        <w:t xml:space="preserve">Todas las herramientas fueron desarrolladas bajo una arquitectura Modelo-Vista-Controlador (MVC) e incorporan interfaces gráficas interactivas que facilitan la comprensión de conceptos como aritmética modular, matrices, determinantes, inversos multiplicativos y eliminación Gauss-Jordan. El proyecto tiene un enfoque educativo, </w:t>
      </w:r>
      <w:r w:rsidRPr="00B96FB6">
        <w:rPr>
          <w:rFonts w:ascii="Arial" w:hAnsi="Arial" w:cs="Arial"/>
          <w:sz w:val="22"/>
          <w:szCs w:val="22"/>
          <w:lang w:val="es-ES"/>
        </w:rPr>
        <w:lastRenderedPageBreak/>
        <w:t>permitiendo comprender tanto el funcionamiento como las debilidades de distintos sistemas criptográficos clásicos mediante simulaciones prácticas y visuales.</w:t>
      </w:r>
    </w:p>
    <w:p w14:paraId="604FEE0E" w14:textId="617EBA0B" w:rsidR="006971E5" w:rsidRPr="00B96FB6" w:rsidRDefault="00E44BF1" w:rsidP="00B96FB6">
      <w:pPr>
        <w:pStyle w:val="Ttulo2"/>
        <w:rPr>
          <w:u w:val="single"/>
        </w:rPr>
      </w:pPr>
      <w:bookmarkStart w:id="95" w:name="_Toc229063152"/>
      <w:r w:rsidRPr="00B96FB6">
        <w:t>Conclusión</w:t>
      </w:r>
      <w:bookmarkEnd w:id="95"/>
    </w:p>
    <w:p w14:paraId="2D74965C" w14:textId="77777777" w:rsidR="00AB0668" w:rsidRPr="00AB0668" w:rsidRDefault="00AB0668" w:rsidP="00AB0668">
      <w:pPr>
        <w:rPr>
          <w:rFonts w:ascii="Arial" w:hAnsi="Arial" w:cs="Arial"/>
          <w:sz w:val="22"/>
          <w:szCs w:val="22"/>
          <w:lang w:val="es-ES"/>
        </w:rPr>
      </w:pPr>
      <w:r w:rsidRPr="00AB0668">
        <w:rPr>
          <w:rFonts w:ascii="Arial" w:hAnsi="Arial" w:cs="Arial"/>
          <w:sz w:val="22"/>
          <w:szCs w:val="22"/>
          <w:lang w:val="es-ES"/>
        </w:rPr>
        <w:t>El desarrollo de este proyecto permitió comprender y aplicar de manera práctica diversos conceptos fundamentales de la criptografía clásica y el álgebra modular. A través de la implementación de herramientas interactivas basadas en los cifrados Hill, César y Vigenère, fue posible analizar tanto el funcionamiento interno de estos sistemas como sus vulnerabilidades matemáticas frente a distintos tipos de ataques criptográficos.</w:t>
      </w:r>
    </w:p>
    <w:p w14:paraId="6CB902B0" w14:textId="77777777" w:rsidR="00AB0668" w:rsidRPr="00AB0668" w:rsidRDefault="00AB0668" w:rsidP="00AB0668">
      <w:pPr>
        <w:rPr>
          <w:rFonts w:ascii="Arial" w:hAnsi="Arial" w:cs="Arial"/>
          <w:sz w:val="22"/>
          <w:szCs w:val="22"/>
          <w:lang w:val="es-ES"/>
        </w:rPr>
      </w:pPr>
      <w:r w:rsidRPr="00AB0668">
        <w:rPr>
          <w:rFonts w:ascii="Arial" w:hAnsi="Arial" w:cs="Arial"/>
          <w:sz w:val="22"/>
          <w:szCs w:val="22"/>
          <w:lang w:val="es-ES"/>
        </w:rPr>
        <w:t>El módulo de vectores unitarios demostró que el cifrado de Hill puede ser vulnerable ante ataques de texto claro elegido, permitiendo recuperar la matriz clave mediante propiedades de las transformaciones lineales. Por otro lado, el calculador de matrices inversas en módulo 27 permitió estudiar el comportamiento de matrices dentro de un anillo modular no primo, reforzando conceptos como determinante, matriz adjunta e inverso multiplicativo modular.</w:t>
      </w:r>
    </w:p>
    <w:p w14:paraId="10A90DC8" w14:textId="77777777" w:rsidR="00AB0668" w:rsidRPr="00AB0668" w:rsidRDefault="00AB0668" w:rsidP="00AB0668">
      <w:pPr>
        <w:rPr>
          <w:rFonts w:ascii="Arial" w:hAnsi="Arial" w:cs="Arial"/>
          <w:sz w:val="22"/>
          <w:szCs w:val="22"/>
          <w:lang w:val="es-ES"/>
        </w:rPr>
      </w:pPr>
      <w:r w:rsidRPr="00AB0668">
        <w:rPr>
          <w:rFonts w:ascii="Arial" w:hAnsi="Arial" w:cs="Arial"/>
          <w:sz w:val="22"/>
          <w:szCs w:val="22"/>
          <w:lang w:val="es-ES"/>
        </w:rPr>
        <w:t>Asimismo, el simulador de ataque Gauss-Jordan evidenció cómo la eliminación gaussiana modular puede utilizarse para recuperar claves criptográficas a partir de información conocida, mostrando de manera didáctica cada operación elemental de fila realizada durante el proceso. Finalmente, la extensión de los cifrados César y Vigenère al módulo 191 permitió experimentar con alfabetos extendidos</w:t>
      </w:r>
    </w:p>
    <w:p w14:paraId="75A8F744" w14:textId="56771F81" w:rsidR="00DF09EE" w:rsidRPr="00AB0668" w:rsidRDefault="00DF09EE">
      <w:pPr>
        <w:rPr>
          <w:rFonts w:ascii="Arial" w:hAnsi="Arial" w:cs="Arial"/>
          <w:lang w:val="es-ES"/>
        </w:rPr>
      </w:pPr>
    </w:p>
    <w:sectPr w:rsidR="00DF09EE" w:rsidRPr="00AB066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8138D" w14:textId="77777777" w:rsidR="005B17C8" w:rsidRDefault="005B17C8" w:rsidP="00357266">
      <w:pPr>
        <w:spacing w:after="0" w:line="240" w:lineRule="auto"/>
      </w:pPr>
      <w:r>
        <w:separator/>
      </w:r>
    </w:p>
  </w:endnote>
  <w:endnote w:type="continuationSeparator" w:id="0">
    <w:p w14:paraId="723A2D1A" w14:textId="77777777" w:rsidR="005B17C8" w:rsidRDefault="005B17C8" w:rsidP="00357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3DDF6" w14:textId="77777777" w:rsidR="005B17C8" w:rsidRDefault="005B17C8" w:rsidP="00357266">
      <w:pPr>
        <w:spacing w:after="0" w:line="240" w:lineRule="auto"/>
      </w:pPr>
      <w:r>
        <w:separator/>
      </w:r>
    </w:p>
  </w:footnote>
  <w:footnote w:type="continuationSeparator" w:id="0">
    <w:p w14:paraId="72750C70" w14:textId="77777777" w:rsidR="005B17C8" w:rsidRDefault="005B17C8" w:rsidP="003572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7F4E"/>
    <w:multiLevelType w:val="multilevel"/>
    <w:tmpl w:val="4CD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4085"/>
    <w:multiLevelType w:val="multilevel"/>
    <w:tmpl w:val="013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75EF6"/>
    <w:multiLevelType w:val="multilevel"/>
    <w:tmpl w:val="B4FE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77F"/>
    <w:multiLevelType w:val="hybridMultilevel"/>
    <w:tmpl w:val="BC28C8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E0C1EA3"/>
    <w:multiLevelType w:val="multilevel"/>
    <w:tmpl w:val="36CE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9308C"/>
    <w:multiLevelType w:val="multilevel"/>
    <w:tmpl w:val="3EC8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E16FF"/>
    <w:multiLevelType w:val="multilevel"/>
    <w:tmpl w:val="D872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30C99"/>
    <w:multiLevelType w:val="multilevel"/>
    <w:tmpl w:val="F574281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AB55273"/>
    <w:multiLevelType w:val="hybridMultilevel"/>
    <w:tmpl w:val="AE1E41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1AD750DC"/>
    <w:multiLevelType w:val="hybridMultilevel"/>
    <w:tmpl w:val="9D4604C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1AE91F20"/>
    <w:multiLevelType w:val="multilevel"/>
    <w:tmpl w:val="A126D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0764D"/>
    <w:multiLevelType w:val="multilevel"/>
    <w:tmpl w:val="947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E457B"/>
    <w:multiLevelType w:val="multilevel"/>
    <w:tmpl w:val="800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E299A"/>
    <w:multiLevelType w:val="hybridMultilevel"/>
    <w:tmpl w:val="5BECCFF2"/>
    <w:lvl w:ilvl="0" w:tplc="08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29707A50"/>
    <w:multiLevelType w:val="multilevel"/>
    <w:tmpl w:val="2890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42ADC"/>
    <w:multiLevelType w:val="multilevel"/>
    <w:tmpl w:val="07C8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B20D8"/>
    <w:multiLevelType w:val="hybridMultilevel"/>
    <w:tmpl w:val="8EA492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A6E6CCB"/>
    <w:multiLevelType w:val="multilevel"/>
    <w:tmpl w:val="F19C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03859"/>
    <w:multiLevelType w:val="multilevel"/>
    <w:tmpl w:val="D0FE2FF6"/>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8A5353"/>
    <w:multiLevelType w:val="multilevel"/>
    <w:tmpl w:val="DBA61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C462E"/>
    <w:multiLevelType w:val="multilevel"/>
    <w:tmpl w:val="D872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80D4F"/>
    <w:multiLevelType w:val="multilevel"/>
    <w:tmpl w:val="88D4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26A71"/>
    <w:multiLevelType w:val="multilevel"/>
    <w:tmpl w:val="888A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5552D"/>
    <w:multiLevelType w:val="multilevel"/>
    <w:tmpl w:val="C59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C41C6"/>
    <w:multiLevelType w:val="hybridMultilevel"/>
    <w:tmpl w:val="F6F6E4E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2487F0F"/>
    <w:multiLevelType w:val="hybridMultilevel"/>
    <w:tmpl w:val="908AA600"/>
    <w:lvl w:ilvl="0" w:tplc="54FCD5C4">
      <w:numFmt w:val="bullet"/>
      <w:lvlText w:val=""/>
      <w:lvlJc w:val="left"/>
      <w:pPr>
        <w:ind w:left="1068" w:hanging="360"/>
      </w:pPr>
      <w:rPr>
        <w:rFonts w:ascii="Aptos" w:eastAsiaTheme="minorHAnsi" w:hAnsi="Aptos"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446D4D50"/>
    <w:multiLevelType w:val="multilevel"/>
    <w:tmpl w:val="8EC2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F1C51"/>
    <w:multiLevelType w:val="multilevel"/>
    <w:tmpl w:val="2B26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34CF5"/>
    <w:multiLevelType w:val="hybridMultilevel"/>
    <w:tmpl w:val="2DDCDD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4B1643CC"/>
    <w:multiLevelType w:val="multilevel"/>
    <w:tmpl w:val="4F748C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51DC1E72"/>
    <w:multiLevelType w:val="multilevel"/>
    <w:tmpl w:val="5634A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477A6"/>
    <w:multiLevelType w:val="multilevel"/>
    <w:tmpl w:val="B6B8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142B9"/>
    <w:multiLevelType w:val="hybridMultilevel"/>
    <w:tmpl w:val="68C6F44E"/>
    <w:lvl w:ilvl="0" w:tplc="400A000F">
      <w:start w:val="3"/>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57DA0004"/>
    <w:multiLevelType w:val="multilevel"/>
    <w:tmpl w:val="803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31D78"/>
    <w:multiLevelType w:val="multilevel"/>
    <w:tmpl w:val="59A4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23F6A"/>
    <w:multiLevelType w:val="hybridMultilevel"/>
    <w:tmpl w:val="268C552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6D8F4CEC"/>
    <w:multiLevelType w:val="multilevel"/>
    <w:tmpl w:val="57F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C1005"/>
    <w:multiLevelType w:val="hybridMultilevel"/>
    <w:tmpl w:val="AABC975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8" w15:restartNumberingAfterBreak="0">
    <w:nsid w:val="7BCA4B5F"/>
    <w:multiLevelType w:val="hybridMultilevel"/>
    <w:tmpl w:val="9D4A9C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7C580A9C"/>
    <w:multiLevelType w:val="multilevel"/>
    <w:tmpl w:val="83F8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34"/>
  </w:num>
  <w:num w:numId="4">
    <w:abstractNumId w:val="23"/>
  </w:num>
  <w:num w:numId="5">
    <w:abstractNumId w:val="18"/>
  </w:num>
  <w:num w:numId="6">
    <w:abstractNumId w:val="19"/>
  </w:num>
  <w:num w:numId="7">
    <w:abstractNumId w:val="25"/>
  </w:num>
  <w:num w:numId="8">
    <w:abstractNumId w:val="3"/>
  </w:num>
  <w:num w:numId="9">
    <w:abstractNumId w:val="9"/>
  </w:num>
  <w:num w:numId="10">
    <w:abstractNumId w:val="6"/>
  </w:num>
  <w:num w:numId="11">
    <w:abstractNumId w:val="2"/>
  </w:num>
  <w:num w:numId="12">
    <w:abstractNumId w:val="34"/>
  </w:num>
  <w:num w:numId="13">
    <w:abstractNumId w:val="23"/>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30"/>
  </w:num>
  <w:num w:numId="18">
    <w:abstractNumId w:val="29"/>
  </w:num>
  <w:num w:numId="19">
    <w:abstractNumId w:val="32"/>
  </w:num>
  <w:num w:numId="20">
    <w:abstractNumId w:val="24"/>
  </w:num>
  <w:num w:numId="21">
    <w:abstractNumId w:val="35"/>
  </w:num>
  <w:num w:numId="22">
    <w:abstractNumId w:val="37"/>
  </w:num>
  <w:num w:numId="23">
    <w:abstractNumId w:val="8"/>
  </w:num>
  <w:num w:numId="24">
    <w:abstractNumId w:val="28"/>
  </w:num>
  <w:num w:numId="25">
    <w:abstractNumId w:val="20"/>
  </w:num>
  <w:num w:numId="26">
    <w:abstractNumId w:val="13"/>
  </w:num>
  <w:num w:numId="27">
    <w:abstractNumId w:val="26"/>
  </w:num>
  <w:num w:numId="28">
    <w:abstractNumId w:val="7"/>
  </w:num>
  <w:num w:numId="29">
    <w:abstractNumId w:val="36"/>
  </w:num>
  <w:num w:numId="30">
    <w:abstractNumId w:val="12"/>
  </w:num>
  <w:num w:numId="31">
    <w:abstractNumId w:val="5"/>
  </w:num>
  <w:num w:numId="32">
    <w:abstractNumId w:val="21"/>
  </w:num>
  <w:num w:numId="33">
    <w:abstractNumId w:val="4"/>
  </w:num>
  <w:num w:numId="34">
    <w:abstractNumId w:val="38"/>
  </w:num>
  <w:num w:numId="35">
    <w:abstractNumId w:val="14"/>
  </w:num>
  <w:num w:numId="36">
    <w:abstractNumId w:val="22"/>
  </w:num>
  <w:num w:numId="37">
    <w:abstractNumId w:val="31"/>
  </w:num>
  <w:num w:numId="38">
    <w:abstractNumId w:val="1"/>
  </w:num>
  <w:num w:numId="39">
    <w:abstractNumId w:val="11"/>
  </w:num>
  <w:num w:numId="40">
    <w:abstractNumId w:val="0"/>
  </w:num>
  <w:num w:numId="41">
    <w:abstractNumId w:val="33"/>
  </w:num>
  <w:num w:numId="42">
    <w:abstractNumId w:val="39"/>
  </w:num>
  <w:num w:numId="43">
    <w:abstractNumId w:val="17"/>
  </w:num>
  <w:num w:numId="44">
    <w:abstractNumId w:val="27"/>
  </w:num>
  <w:num w:numId="45">
    <w:abstractNumId w:val="15"/>
  </w:num>
  <w:num w:numId="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9EE"/>
    <w:rsid w:val="000039B8"/>
    <w:rsid w:val="00013626"/>
    <w:rsid w:val="000464A0"/>
    <w:rsid w:val="000B48F9"/>
    <w:rsid w:val="001C04F0"/>
    <w:rsid w:val="001C449C"/>
    <w:rsid w:val="00291D91"/>
    <w:rsid w:val="00357266"/>
    <w:rsid w:val="003A6F66"/>
    <w:rsid w:val="0043212C"/>
    <w:rsid w:val="00433BD5"/>
    <w:rsid w:val="00523178"/>
    <w:rsid w:val="005B17C8"/>
    <w:rsid w:val="00640ACA"/>
    <w:rsid w:val="006971E5"/>
    <w:rsid w:val="006B5F3B"/>
    <w:rsid w:val="006E4035"/>
    <w:rsid w:val="00731C1B"/>
    <w:rsid w:val="00770351"/>
    <w:rsid w:val="007D0731"/>
    <w:rsid w:val="007D6C71"/>
    <w:rsid w:val="007F2DBE"/>
    <w:rsid w:val="00806C29"/>
    <w:rsid w:val="00823939"/>
    <w:rsid w:val="00875622"/>
    <w:rsid w:val="00881108"/>
    <w:rsid w:val="00895034"/>
    <w:rsid w:val="008B75A0"/>
    <w:rsid w:val="008F2C1A"/>
    <w:rsid w:val="0090740E"/>
    <w:rsid w:val="0095384F"/>
    <w:rsid w:val="00A16DF9"/>
    <w:rsid w:val="00A459A1"/>
    <w:rsid w:val="00AB0668"/>
    <w:rsid w:val="00AB3101"/>
    <w:rsid w:val="00AD03FA"/>
    <w:rsid w:val="00AE7C15"/>
    <w:rsid w:val="00B735AD"/>
    <w:rsid w:val="00B76037"/>
    <w:rsid w:val="00B854DA"/>
    <w:rsid w:val="00B96FB6"/>
    <w:rsid w:val="00BC1780"/>
    <w:rsid w:val="00BC3F2D"/>
    <w:rsid w:val="00C415EB"/>
    <w:rsid w:val="00C712A6"/>
    <w:rsid w:val="00C87737"/>
    <w:rsid w:val="00CA640D"/>
    <w:rsid w:val="00CE7D9F"/>
    <w:rsid w:val="00D0730C"/>
    <w:rsid w:val="00D41B8E"/>
    <w:rsid w:val="00D679E7"/>
    <w:rsid w:val="00DB79EA"/>
    <w:rsid w:val="00DC2AC6"/>
    <w:rsid w:val="00DE383C"/>
    <w:rsid w:val="00DE5D40"/>
    <w:rsid w:val="00DF09EE"/>
    <w:rsid w:val="00E07821"/>
    <w:rsid w:val="00E44BF1"/>
    <w:rsid w:val="00F75B46"/>
    <w:rsid w:val="00F93599"/>
    <w:rsid w:val="00FC6D7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5CF73"/>
  <w15:chartTrackingRefBased/>
  <w15:docId w15:val="{DD9998F5-4D47-40C5-8A67-61D7816EA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F0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F09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F09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DF09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09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09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09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09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9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F09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F09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F09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DF09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09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09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09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09EE"/>
    <w:rPr>
      <w:rFonts w:eastAsiaTheme="majorEastAsia" w:cstheme="majorBidi"/>
      <w:color w:val="272727" w:themeColor="text1" w:themeTint="D8"/>
    </w:rPr>
  </w:style>
  <w:style w:type="paragraph" w:styleId="Ttulo">
    <w:name w:val="Title"/>
    <w:basedOn w:val="Normal"/>
    <w:next w:val="Normal"/>
    <w:link w:val="TtuloCar"/>
    <w:uiPriority w:val="10"/>
    <w:qFormat/>
    <w:rsid w:val="00DF0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9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09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09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09EE"/>
    <w:pPr>
      <w:spacing w:before="160"/>
      <w:jc w:val="center"/>
    </w:pPr>
    <w:rPr>
      <w:i/>
      <w:iCs/>
      <w:color w:val="404040" w:themeColor="text1" w:themeTint="BF"/>
    </w:rPr>
  </w:style>
  <w:style w:type="character" w:customStyle="1" w:styleId="CitaCar">
    <w:name w:val="Cita Car"/>
    <w:basedOn w:val="Fuentedeprrafopredeter"/>
    <w:link w:val="Cita"/>
    <w:uiPriority w:val="29"/>
    <w:rsid w:val="00DF09EE"/>
    <w:rPr>
      <w:i/>
      <w:iCs/>
      <w:color w:val="404040" w:themeColor="text1" w:themeTint="BF"/>
    </w:rPr>
  </w:style>
  <w:style w:type="paragraph" w:styleId="Prrafodelista">
    <w:name w:val="List Paragraph"/>
    <w:basedOn w:val="Normal"/>
    <w:uiPriority w:val="34"/>
    <w:qFormat/>
    <w:rsid w:val="00DF09EE"/>
    <w:pPr>
      <w:ind w:left="720"/>
      <w:contextualSpacing/>
    </w:pPr>
  </w:style>
  <w:style w:type="character" w:styleId="nfasisintenso">
    <w:name w:val="Intense Emphasis"/>
    <w:basedOn w:val="Fuentedeprrafopredeter"/>
    <w:uiPriority w:val="21"/>
    <w:qFormat/>
    <w:rsid w:val="00DF09EE"/>
    <w:rPr>
      <w:i/>
      <w:iCs/>
      <w:color w:val="0F4761" w:themeColor="accent1" w:themeShade="BF"/>
    </w:rPr>
  </w:style>
  <w:style w:type="paragraph" w:styleId="Citadestacada">
    <w:name w:val="Intense Quote"/>
    <w:basedOn w:val="Normal"/>
    <w:next w:val="Normal"/>
    <w:link w:val="CitadestacadaCar"/>
    <w:uiPriority w:val="30"/>
    <w:qFormat/>
    <w:rsid w:val="00DF0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09EE"/>
    <w:rPr>
      <w:i/>
      <w:iCs/>
      <w:color w:val="0F4761" w:themeColor="accent1" w:themeShade="BF"/>
    </w:rPr>
  </w:style>
  <w:style w:type="character" w:styleId="Referenciaintensa">
    <w:name w:val="Intense Reference"/>
    <w:basedOn w:val="Fuentedeprrafopredeter"/>
    <w:uiPriority w:val="32"/>
    <w:qFormat/>
    <w:rsid w:val="00DF09EE"/>
    <w:rPr>
      <w:b/>
      <w:bCs/>
      <w:smallCaps/>
      <w:color w:val="0F4761" w:themeColor="accent1" w:themeShade="BF"/>
      <w:spacing w:val="5"/>
    </w:rPr>
  </w:style>
  <w:style w:type="character" w:styleId="Textodelmarcadordeposicin">
    <w:name w:val="Placeholder Text"/>
    <w:basedOn w:val="Fuentedeprrafopredeter"/>
    <w:uiPriority w:val="99"/>
    <w:semiHidden/>
    <w:rsid w:val="00875622"/>
    <w:rPr>
      <w:color w:val="666666"/>
    </w:rPr>
  </w:style>
  <w:style w:type="paragraph" w:styleId="TtuloTDC">
    <w:name w:val="TOC Heading"/>
    <w:basedOn w:val="Ttulo1"/>
    <w:next w:val="Normal"/>
    <w:uiPriority w:val="39"/>
    <w:unhideWhenUsed/>
    <w:qFormat/>
    <w:rsid w:val="00C415EB"/>
    <w:pPr>
      <w:spacing w:before="240" w:after="0" w:line="259" w:lineRule="auto"/>
      <w:outlineLvl w:val="9"/>
    </w:pPr>
    <w:rPr>
      <w:kern w:val="0"/>
      <w:sz w:val="32"/>
      <w:szCs w:val="32"/>
      <w:lang w:eastAsia="es-BO"/>
      <w14:ligatures w14:val="none"/>
    </w:rPr>
  </w:style>
  <w:style w:type="paragraph" w:styleId="TDC2">
    <w:name w:val="toc 2"/>
    <w:basedOn w:val="Normal"/>
    <w:next w:val="Normal"/>
    <w:autoRedefine/>
    <w:uiPriority w:val="39"/>
    <w:unhideWhenUsed/>
    <w:rsid w:val="00C415EB"/>
    <w:pPr>
      <w:spacing w:after="100" w:line="259" w:lineRule="auto"/>
      <w:ind w:left="220"/>
    </w:pPr>
    <w:rPr>
      <w:rFonts w:eastAsiaTheme="minorEastAsia" w:cs="Times New Roman"/>
      <w:kern w:val="0"/>
      <w:sz w:val="22"/>
      <w:szCs w:val="22"/>
      <w:lang w:eastAsia="es-BO"/>
      <w14:ligatures w14:val="none"/>
    </w:rPr>
  </w:style>
  <w:style w:type="paragraph" w:styleId="TDC1">
    <w:name w:val="toc 1"/>
    <w:basedOn w:val="Normal"/>
    <w:next w:val="Normal"/>
    <w:autoRedefine/>
    <w:uiPriority w:val="39"/>
    <w:unhideWhenUsed/>
    <w:rsid w:val="00C415EB"/>
    <w:pPr>
      <w:spacing w:after="100" w:line="259" w:lineRule="auto"/>
    </w:pPr>
    <w:rPr>
      <w:rFonts w:eastAsiaTheme="minorEastAsia" w:cs="Times New Roman"/>
      <w:kern w:val="0"/>
      <w:sz w:val="22"/>
      <w:szCs w:val="22"/>
      <w:lang w:eastAsia="es-BO"/>
      <w14:ligatures w14:val="none"/>
    </w:rPr>
  </w:style>
  <w:style w:type="paragraph" w:styleId="TDC3">
    <w:name w:val="toc 3"/>
    <w:basedOn w:val="Normal"/>
    <w:next w:val="Normal"/>
    <w:autoRedefine/>
    <w:uiPriority w:val="39"/>
    <w:unhideWhenUsed/>
    <w:rsid w:val="00C415EB"/>
    <w:pPr>
      <w:spacing w:after="100" w:line="259" w:lineRule="auto"/>
      <w:ind w:left="440"/>
    </w:pPr>
    <w:rPr>
      <w:rFonts w:eastAsiaTheme="minorEastAsia" w:cs="Times New Roman"/>
      <w:kern w:val="0"/>
      <w:sz w:val="22"/>
      <w:szCs w:val="22"/>
      <w:lang w:eastAsia="es-BO"/>
      <w14:ligatures w14:val="none"/>
    </w:rPr>
  </w:style>
  <w:style w:type="character" w:styleId="Hipervnculo">
    <w:name w:val="Hyperlink"/>
    <w:basedOn w:val="Fuentedeprrafopredeter"/>
    <w:uiPriority w:val="99"/>
    <w:unhideWhenUsed/>
    <w:rsid w:val="008F2C1A"/>
    <w:rPr>
      <w:color w:val="467886" w:themeColor="hyperlink"/>
      <w:u w:val="single"/>
    </w:rPr>
  </w:style>
  <w:style w:type="paragraph" w:styleId="TDC4">
    <w:name w:val="toc 4"/>
    <w:basedOn w:val="Normal"/>
    <w:next w:val="Normal"/>
    <w:autoRedefine/>
    <w:uiPriority w:val="39"/>
    <w:unhideWhenUsed/>
    <w:rsid w:val="006B5F3B"/>
    <w:pPr>
      <w:spacing w:after="100"/>
      <w:ind w:left="720"/>
    </w:pPr>
  </w:style>
  <w:style w:type="paragraph" w:styleId="TDC5">
    <w:name w:val="toc 5"/>
    <w:basedOn w:val="Normal"/>
    <w:next w:val="Normal"/>
    <w:autoRedefine/>
    <w:uiPriority w:val="39"/>
    <w:unhideWhenUsed/>
    <w:rsid w:val="00357266"/>
    <w:pPr>
      <w:spacing w:after="100"/>
      <w:ind w:left="960"/>
    </w:pPr>
  </w:style>
  <w:style w:type="paragraph" w:styleId="Encabezado">
    <w:name w:val="header"/>
    <w:basedOn w:val="Normal"/>
    <w:link w:val="EncabezadoCar"/>
    <w:uiPriority w:val="99"/>
    <w:unhideWhenUsed/>
    <w:rsid w:val="0035726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7266"/>
  </w:style>
  <w:style w:type="paragraph" w:styleId="Piedepgina">
    <w:name w:val="footer"/>
    <w:basedOn w:val="Normal"/>
    <w:link w:val="PiedepginaCar"/>
    <w:uiPriority w:val="99"/>
    <w:unhideWhenUsed/>
    <w:rsid w:val="0035726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7266"/>
  </w:style>
  <w:style w:type="table" w:styleId="Tablaconcuadrcula">
    <w:name w:val="Table Grid"/>
    <w:basedOn w:val="Tablanormal"/>
    <w:uiPriority w:val="39"/>
    <w:rsid w:val="00AE7C1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AE7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BO"/>
      <w14:ligatures w14:val="none"/>
    </w:rPr>
  </w:style>
  <w:style w:type="character" w:customStyle="1" w:styleId="HTMLconformatoprevioCar">
    <w:name w:val="HTML con formato previo Car"/>
    <w:basedOn w:val="Fuentedeprrafopredeter"/>
    <w:link w:val="HTMLconformatoprevio"/>
    <w:uiPriority w:val="99"/>
    <w:rsid w:val="00AE7C15"/>
    <w:rPr>
      <w:rFonts w:ascii="Courier New" w:eastAsia="Times New Roman" w:hAnsi="Courier New" w:cs="Courier New"/>
      <w:kern w:val="0"/>
      <w:sz w:val="20"/>
      <w:szCs w:val="20"/>
      <w:lang w:eastAsia="es-BO"/>
      <w14:ligatures w14:val="none"/>
    </w:rPr>
  </w:style>
  <w:style w:type="paragraph" w:styleId="TDC6">
    <w:name w:val="toc 6"/>
    <w:basedOn w:val="Normal"/>
    <w:next w:val="Normal"/>
    <w:autoRedefine/>
    <w:uiPriority w:val="39"/>
    <w:unhideWhenUsed/>
    <w:rsid w:val="001C449C"/>
    <w:pPr>
      <w:spacing w:after="100"/>
      <w:ind w:left="1200"/>
    </w:pPr>
    <w:rPr>
      <w:rFonts w:eastAsiaTheme="minorEastAsia"/>
      <w:lang w:val="es-ES" w:eastAsia="es-ES"/>
    </w:rPr>
  </w:style>
  <w:style w:type="paragraph" w:styleId="TDC7">
    <w:name w:val="toc 7"/>
    <w:basedOn w:val="Normal"/>
    <w:next w:val="Normal"/>
    <w:autoRedefine/>
    <w:uiPriority w:val="39"/>
    <w:unhideWhenUsed/>
    <w:rsid w:val="001C449C"/>
    <w:pPr>
      <w:spacing w:after="100"/>
      <w:ind w:left="1440"/>
    </w:pPr>
    <w:rPr>
      <w:rFonts w:eastAsiaTheme="minorEastAsia"/>
      <w:lang w:val="es-ES" w:eastAsia="es-ES"/>
    </w:rPr>
  </w:style>
  <w:style w:type="paragraph" w:styleId="TDC8">
    <w:name w:val="toc 8"/>
    <w:basedOn w:val="Normal"/>
    <w:next w:val="Normal"/>
    <w:autoRedefine/>
    <w:uiPriority w:val="39"/>
    <w:unhideWhenUsed/>
    <w:rsid w:val="001C449C"/>
    <w:pPr>
      <w:spacing w:after="100"/>
      <w:ind w:left="1680"/>
    </w:pPr>
    <w:rPr>
      <w:rFonts w:eastAsiaTheme="minorEastAsia"/>
      <w:lang w:val="es-ES" w:eastAsia="es-ES"/>
    </w:rPr>
  </w:style>
  <w:style w:type="paragraph" w:styleId="TDC9">
    <w:name w:val="toc 9"/>
    <w:basedOn w:val="Normal"/>
    <w:next w:val="Normal"/>
    <w:autoRedefine/>
    <w:uiPriority w:val="39"/>
    <w:unhideWhenUsed/>
    <w:rsid w:val="001C449C"/>
    <w:pPr>
      <w:spacing w:after="100"/>
      <w:ind w:left="1920"/>
    </w:pPr>
    <w:rPr>
      <w:rFonts w:eastAsiaTheme="minorEastAsia"/>
      <w:lang w:val="es-ES" w:eastAsia="es-ES"/>
    </w:rPr>
  </w:style>
  <w:style w:type="character" w:styleId="Mencinsinresolver">
    <w:name w:val="Unresolved Mention"/>
    <w:basedOn w:val="Fuentedeprrafopredeter"/>
    <w:uiPriority w:val="99"/>
    <w:semiHidden/>
    <w:unhideWhenUsed/>
    <w:rsid w:val="001C4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22556">
      <w:bodyDiv w:val="1"/>
      <w:marLeft w:val="0"/>
      <w:marRight w:val="0"/>
      <w:marTop w:val="0"/>
      <w:marBottom w:val="0"/>
      <w:divBdr>
        <w:top w:val="none" w:sz="0" w:space="0" w:color="auto"/>
        <w:left w:val="none" w:sz="0" w:space="0" w:color="auto"/>
        <w:bottom w:val="none" w:sz="0" w:space="0" w:color="auto"/>
        <w:right w:val="none" w:sz="0" w:space="0" w:color="auto"/>
      </w:divBdr>
    </w:div>
    <w:div w:id="97797860">
      <w:bodyDiv w:val="1"/>
      <w:marLeft w:val="0"/>
      <w:marRight w:val="0"/>
      <w:marTop w:val="0"/>
      <w:marBottom w:val="0"/>
      <w:divBdr>
        <w:top w:val="none" w:sz="0" w:space="0" w:color="auto"/>
        <w:left w:val="none" w:sz="0" w:space="0" w:color="auto"/>
        <w:bottom w:val="none" w:sz="0" w:space="0" w:color="auto"/>
        <w:right w:val="none" w:sz="0" w:space="0" w:color="auto"/>
      </w:divBdr>
    </w:div>
    <w:div w:id="207761181">
      <w:bodyDiv w:val="1"/>
      <w:marLeft w:val="0"/>
      <w:marRight w:val="0"/>
      <w:marTop w:val="0"/>
      <w:marBottom w:val="0"/>
      <w:divBdr>
        <w:top w:val="none" w:sz="0" w:space="0" w:color="auto"/>
        <w:left w:val="none" w:sz="0" w:space="0" w:color="auto"/>
        <w:bottom w:val="none" w:sz="0" w:space="0" w:color="auto"/>
        <w:right w:val="none" w:sz="0" w:space="0" w:color="auto"/>
      </w:divBdr>
    </w:div>
    <w:div w:id="359819138">
      <w:bodyDiv w:val="1"/>
      <w:marLeft w:val="0"/>
      <w:marRight w:val="0"/>
      <w:marTop w:val="0"/>
      <w:marBottom w:val="0"/>
      <w:divBdr>
        <w:top w:val="none" w:sz="0" w:space="0" w:color="auto"/>
        <w:left w:val="none" w:sz="0" w:space="0" w:color="auto"/>
        <w:bottom w:val="none" w:sz="0" w:space="0" w:color="auto"/>
        <w:right w:val="none" w:sz="0" w:space="0" w:color="auto"/>
      </w:divBdr>
    </w:div>
    <w:div w:id="617100768">
      <w:bodyDiv w:val="1"/>
      <w:marLeft w:val="0"/>
      <w:marRight w:val="0"/>
      <w:marTop w:val="0"/>
      <w:marBottom w:val="0"/>
      <w:divBdr>
        <w:top w:val="none" w:sz="0" w:space="0" w:color="auto"/>
        <w:left w:val="none" w:sz="0" w:space="0" w:color="auto"/>
        <w:bottom w:val="none" w:sz="0" w:space="0" w:color="auto"/>
        <w:right w:val="none" w:sz="0" w:space="0" w:color="auto"/>
      </w:divBdr>
    </w:div>
    <w:div w:id="691759430">
      <w:bodyDiv w:val="1"/>
      <w:marLeft w:val="0"/>
      <w:marRight w:val="0"/>
      <w:marTop w:val="0"/>
      <w:marBottom w:val="0"/>
      <w:divBdr>
        <w:top w:val="none" w:sz="0" w:space="0" w:color="auto"/>
        <w:left w:val="none" w:sz="0" w:space="0" w:color="auto"/>
        <w:bottom w:val="none" w:sz="0" w:space="0" w:color="auto"/>
        <w:right w:val="none" w:sz="0" w:space="0" w:color="auto"/>
      </w:divBdr>
    </w:div>
    <w:div w:id="721294052">
      <w:bodyDiv w:val="1"/>
      <w:marLeft w:val="0"/>
      <w:marRight w:val="0"/>
      <w:marTop w:val="0"/>
      <w:marBottom w:val="0"/>
      <w:divBdr>
        <w:top w:val="none" w:sz="0" w:space="0" w:color="auto"/>
        <w:left w:val="none" w:sz="0" w:space="0" w:color="auto"/>
        <w:bottom w:val="none" w:sz="0" w:space="0" w:color="auto"/>
        <w:right w:val="none" w:sz="0" w:space="0" w:color="auto"/>
      </w:divBdr>
    </w:div>
    <w:div w:id="916018916">
      <w:bodyDiv w:val="1"/>
      <w:marLeft w:val="0"/>
      <w:marRight w:val="0"/>
      <w:marTop w:val="0"/>
      <w:marBottom w:val="0"/>
      <w:divBdr>
        <w:top w:val="none" w:sz="0" w:space="0" w:color="auto"/>
        <w:left w:val="none" w:sz="0" w:space="0" w:color="auto"/>
        <w:bottom w:val="none" w:sz="0" w:space="0" w:color="auto"/>
        <w:right w:val="none" w:sz="0" w:space="0" w:color="auto"/>
      </w:divBdr>
    </w:div>
    <w:div w:id="961812280">
      <w:bodyDiv w:val="1"/>
      <w:marLeft w:val="0"/>
      <w:marRight w:val="0"/>
      <w:marTop w:val="0"/>
      <w:marBottom w:val="0"/>
      <w:divBdr>
        <w:top w:val="none" w:sz="0" w:space="0" w:color="auto"/>
        <w:left w:val="none" w:sz="0" w:space="0" w:color="auto"/>
        <w:bottom w:val="none" w:sz="0" w:space="0" w:color="auto"/>
        <w:right w:val="none" w:sz="0" w:space="0" w:color="auto"/>
      </w:divBdr>
    </w:div>
    <w:div w:id="1015307374">
      <w:bodyDiv w:val="1"/>
      <w:marLeft w:val="0"/>
      <w:marRight w:val="0"/>
      <w:marTop w:val="0"/>
      <w:marBottom w:val="0"/>
      <w:divBdr>
        <w:top w:val="none" w:sz="0" w:space="0" w:color="auto"/>
        <w:left w:val="none" w:sz="0" w:space="0" w:color="auto"/>
        <w:bottom w:val="none" w:sz="0" w:space="0" w:color="auto"/>
        <w:right w:val="none" w:sz="0" w:space="0" w:color="auto"/>
      </w:divBdr>
    </w:div>
    <w:div w:id="1042285721">
      <w:bodyDiv w:val="1"/>
      <w:marLeft w:val="0"/>
      <w:marRight w:val="0"/>
      <w:marTop w:val="0"/>
      <w:marBottom w:val="0"/>
      <w:divBdr>
        <w:top w:val="none" w:sz="0" w:space="0" w:color="auto"/>
        <w:left w:val="none" w:sz="0" w:space="0" w:color="auto"/>
        <w:bottom w:val="none" w:sz="0" w:space="0" w:color="auto"/>
        <w:right w:val="none" w:sz="0" w:space="0" w:color="auto"/>
      </w:divBdr>
    </w:div>
    <w:div w:id="1379819924">
      <w:bodyDiv w:val="1"/>
      <w:marLeft w:val="0"/>
      <w:marRight w:val="0"/>
      <w:marTop w:val="0"/>
      <w:marBottom w:val="0"/>
      <w:divBdr>
        <w:top w:val="none" w:sz="0" w:space="0" w:color="auto"/>
        <w:left w:val="none" w:sz="0" w:space="0" w:color="auto"/>
        <w:bottom w:val="none" w:sz="0" w:space="0" w:color="auto"/>
        <w:right w:val="none" w:sz="0" w:space="0" w:color="auto"/>
      </w:divBdr>
    </w:div>
    <w:div w:id="1439567692">
      <w:bodyDiv w:val="1"/>
      <w:marLeft w:val="0"/>
      <w:marRight w:val="0"/>
      <w:marTop w:val="0"/>
      <w:marBottom w:val="0"/>
      <w:divBdr>
        <w:top w:val="none" w:sz="0" w:space="0" w:color="auto"/>
        <w:left w:val="none" w:sz="0" w:space="0" w:color="auto"/>
        <w:bottom w:val="none" w:sz="0" w:space="0" w:color="auto"/>
        <w:right w:val="none" w:sz="0" w:space="0" w:color="auto"/>
      </w:divBdr>
      <w:divsChild>
        <w:div w:id="702827908">
          <w:marLeft w:val="0"/>
          <w:marRight w:val="0"/>
          <w:marTop w:val="0"/>
          <w:marBottom w:val="0"/>
          <w:divBdr>
            <w:top w:val="none" w:sz="0" w:space="0" w:color="auto"/>
            <w:left w:val="none" w:sz="0" w:space="0" w:color="auto"/>
            <w:bottom w:val="none" w:sz="0" w:space="0" w:color="auto"/>
            <w:right w:val="none" w:sz="0" w:space="0" w:color="auto"/>
          </w:divBdr>
          <w:divsChild>
            <w:div w:id="200797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6110">
      <w:bodyDiv w:val="1"/>
      <w:marLeft w:val="0"/>
      <w:marRight w:val="0"/>
      <w:marTop w:val="0"/>
      <w:marBottom w:val="0"/>
      <w:divBdr>
        <w:top w:val="none" w:sz="0" w:space="0" w:color="auto"/>
        <w:left w:val="none" w:sz="0" w:space="0" w:color="auto"/>
        <w:bottom w:val="none" w:sz="0" w:space="0" w:color="auto"/>
        <w:right w:val="none" w:sz="0" w:space="0" w:color="auto"/>
      </w:divBdr>
      <w:divsChild>
        <w:div w:id="2109276646">
          <w:marLeft w:val="0"/>
          <w:marRight w:val="0"/>
          <w:marTop w:val="0"/>
          <w:marBottom w:val="0"/>
          <w:divBdr>
            <w:top w:val="none" w:sz="0" w:space="0" w:color="auto"/>
            <w:left w:val="none" w:sz="0" w:space="0" w:color="auto"/>
            <w:bottom w:val="none" w:sz="0" w:space="0" w:color="auto"/>
            <w:right w:val="none" w:sz="0" w:space="0" w:color="auto"/>
          </w:divBdr>
        </w:div>
      </w:divsChild>
    </w:div>
    <w:div w:id="1494102556">
      <w:bodyDiv w:val="1"/>
      <w:marLeft w:val="0"/>
      <w:marRight w:val="0"/>
      <w:marTop w:val="0"/>
      <w:marBottom w:val="0"/>
      <w:divBdr>
        <w:top w:val="none" w:sz="0" w:space="0" w:color="auto"/>
        <w:left w:val="none" w:sz="0" w:space="0" w:color="auto"/>
        <w:bottom w:val="none" w:sz="0" w:space="0" w:color="auto"/>
        <w:right w:val="none" w:sz="0" w:space="0" w:color="auto"/>
      </w:divBdr>
    </w:div>
    <w:div w:id="1548951903">
      <w:bodyDiv w:val="1"/>
      <w:marLeft w:val="0"/>
      <w:marRight w:val="0"/>
      <w:marTop w:val="0"/>
      <w:marBottom w:val="0"/>
      <w:divBdr>
        <w:top w:val="none" w:sz="0" w:space="0" w:color="auto"/>
        <w:left w:val="none" w:sz="0" w:space="0" w:color="auto"/>
        <w:bottom w:val="none" w:sz="0" w:space="0" w:color="auto"/>
        <w:right w:val="none" w:sz="0" w:space="0" w:color="auto"/>
      </w:divBdr>
      <w:divsChild>
        <w:div w:id="1667589219">
          <w:marLeft w:val="0"/>
          <w:marRight w:val="0"/>
          <w:marTop w:val="0"/>
          <w:marBottom w:val="0"/>
          <w:divBdr>
            <w:top w:val="none" w:sz="0" w:space="0" w:color="auto"/>
            <w:left w:val="none" w:sz="0" w:space="0" w:color="auto"/>
            <w:bottom w:val="none" w:sz="0" w:space="0" w:color="auto"/>
            <w:right w:val="none" w:sz="0" w:space="0" w:color="auto"/>
          </w:divBdr>
        </w:div>
      </w:divsChild>
    </w:div>
    <w:div w:id="1659574140">
      <w:bodyDiv w:val="1"/>
      <w:marLeft w:val="0"/>
      <w:marRight w:val="0"/>
      <w:marTop w:val="0"/>
      <w:marBottom w:val="0"/>
      <w:divBdr>
        <w:top w:val="none" w:sz="0" w:space="0" w:color="auto"/>
        <w:left w:val="none" w:sz="0" w:space="0" w:color="auto"/>
        <w:bottom w:val="none" w:sz="0" w:space="0" w:color="auto"/>
        <w:right w:val="none" w:sz="0" w:space="0" w:color="auto"/>
      </w:divBdr>
    </w:div>
    <w:div w:id="1701784172">
      <w:bodyDiv w:val="1"/>
      <w:marLeft w:val="0"/>
      <w:marRight w:val="0"/>
      <w:marTop w:val="0"/>
      <w:marBottom w:val="0"/>
      <w:divBdr>
        <w:top w:val="none" w:sz="0" w:space="0" w:color="auto"/>
        <w:left w:val="none" w:sz="0" w:space="0" w:color="auto"/>
        <w:bottom w:val="none" w:sz="0" w:space="0" w:color="auto"/>
        <w:right w:val="none" w:sz="0" w:space="0" w:color="auto"/>
      </w:divBdr>
    </w:div>
    <w:div w:id="1704750300">
      <w:bodyDiv w:val="1"/>
      <w:marLeft w:val="0"/>
      <w:marRight w:val="0"/>
      <w:marTop w:val="0"/>
      <w:marBottom w:val="0"/>
      <w:divBdr>
        <w:top w:val="none" w:sz="0" w:space="0" w:color="auto"/>
        <w:left w:val="none" w:sz="0" w:space="0" w:color="auto"/>
        <w:bottom w:val="none" w:sz="0" w:space="0" w:color="auto"/>
        <w:right w:val="none" w:sz="0" w:space="0" w:color="auto"/>
      </w:divBdr>
    </w:div>
    <w:div w:id="1775130150">
      <w:bodyDiv w:val="1"/>
      <w:marLeft w:val="0"/>
      <w:marRight w:val="0"/>
      <w:marTop w:val="0"/>
      <w:marBottom w:val="0"/>
      <w:divBdr>
        <w:top w:val="none" w:sz="0" w:space="0" w:color="auto"/>
        <w:left w:val="none" w:sz="0" w:space="0" w:color="auto"/>
        <w:bottom w:val="none" w:sz="0" w:space="0" w:color="auto"/>
        <w:right w:val="none" w:sz="0" w:space="0" w:color="auto"/>
      </w:divBdr>
    </w:div>
    <w:div w:id="1851489047">
      <w:bodyDiv w:val="1"/>
      <w:marLeft w:val="0"/>
      <w:marRight w:val="0"/>
      <w:marTop w:val="0"/>
      <w:marBottom w:val="0"/>
      <w:divBdr>
        <w:top w:val="none" w:sz="0" w:space="0" w:color="auto"/>
        <w:left w:val="none" w:sz="0" w:space="0" w:color="auto"/>
        <w:bottom w:val="none" w:sz="0" w:space="0" w:color="auto"/>
        <w:right w:val="none" w:sz="0" w:space="0" w:color="auto"/>
      </w:divBdr>
      <w:divsChild>
        <w:div w:id="361632629">
          <w:marLeft w:val="0"/>
          <w:marRight w:val="0"/>
          <w:marTop w:val="0"/>
          <w:marBottom w:val="0"/>
          <w:divBdr>
            <w:top w:val="none" w:sz="0" w:space="0" w:color="auto"/>
            <w:left w:val="none" w:sz="0" w:space="0" w:color="auto"/>
            <w:bottom w:val="none" w:sz="0" w:space="0" w:color="auto"/>
            <w:right w:val="none" w:sz="0" w:space="0" w:color="auto"/>
          </w:divBdr>
          <w:divsChild>
            <w:div w:id="68806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89550-911B-45F5-A57B-99B6884D7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6515</Words>
  <Characters>37142</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Orellana G.</dc:creator>
  <cp:keywords/>
  <dc:description/>
  <cp:lastModifiedBy>alex</cp:lastModifiedBy>
  <cp:revision>3</cp:revision>
  <dcterms:created xsi:type="dcterms:W3CDTF">2026-05-07T20:17:00Z</dcterms:created>
  <dcterms:modified xsi:type="dcterms:W3CDTF">2026-05-08T01:55:00Z</dcterms:modified>
</cp:coreProperties>
</file>