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EA0" w:rsidRPr="00AC3E15" w:rsidRDefault="00851EA0" w:rsidP="00707203">
      <w:pPr>
        <w:pStyle w:val="NormalWeb"/>
        <w:spacing w:line="360" w:lineRule="auto"/>
        <w:jc w:val="both"/>
      </w:pPr>
      <w:r w:rsidRPr="00707203">
        <w:rPr>
          <w:rStyle w:val="Gl"/>
          <w:sz w:val="28"/>
          <w:szCs w:val="28"/>
        </w:rPr>
        <w:t>1.</w:t>
      </w:r>
      <w:r w:rsidRPr="00AC3E15">
        <w:rPr>
          <w:rStyle w:val="Gl"/>
        </w:rPr>
        <w:t xml:space="preserve"> </w:t>
      </w:r>
      <w:proofErr w:type="spellStart"/>
      <w:r w:rsidRPr="00AC3E15">
        <w:rPr>
          <w:rStyle w:val="Gl"/>
          <w:sz w:val="28"/>
          <w:szCs w:val="28"/>
        </w:rPr>
        <w:t>Hava</w:t>
      </w:r>
      <w:proofErr w:type="spellEnd"/>
      <w:r w:rsidRPr="00AC3E15">
        <w:rPr>
          <w:rStyle w:val="Gl"/>
          <w:sz w:val="28"/>
          <w:szCs w:val="28"/>
        </w:rPr>
        <w:t xml:space="preserve"> </w:t>
      </w:r>
      <w:proofErr w:type="spellStart"/>
      <w:r w:rsidRPr="00AC3E15">
        <w:rPr>
          <w:rStyle w:val="Gl"/>
          <w:sz w:val="28"/>
          <w:szCs w:val="28"/>
        </w:rPr>
        <w:t>Limanı</w:t>
      </w:r>
      <w:proofErr w:type="spellEnd"/>
      <w:r w:rsidRPr="00AC3E15">
        <w:rPr>
          <w:rStyle w:val="Gl"/>
          <w:sz w:val="28"/>
          <w:szCs w:val="28"/>
        </w:rPr>
        <w:t xml:space="preserve"> </w:t>
      </w:r>
      <w:proofErr w:type="spellStart"/>
      <w:r w:rsidRPr="00AC3E15">
        <w:rPr>
          <w:rStyle w:val="Gl"/>
          <w:sz w:val="28"/>
          <w:szCs w:val="28"/>
        </w:rPr>
        <w:t>Kulelerinin</w:t>
      </w:r>
      <w:proofErr w:type="spellEnd"/>
      <w:r w:rsidRPr="00AC3E15">
        <w:rPr>
          <w:rStyle w:val="Gl"/>
          <w:sz w:val="28"/>
          <w:szCs w:val="28"/>
        </w:rPr>
        <w:t xml:space="preserve"> </w:t>
      </w:r>
      <w:proofErr w:type="spellStart"/>
      <w:r w:rsidRPr="00AC3E15">
        <w:rPr>
          <w:rStyle w:val="Gl"/>
          <w:sz w:val="28"/>
          <w:szCs w:val="28"/>
        </w:rPr>
        <w:t>Genel</w:t>
      </w:r>
      <w:proofErr w:type="spellEnd"/>
      <w:r w:rsidRPr="00AC3E15">
        <w:rPr>
          <w:rStyle w:val="Gl"/>
          <w:sz w:val="28"/>
          <w:szCs w:val="28"/>
        </w:rPr>
        <w:t xml:space="preserve"> </w:t>
      </w:r>
      <w:proofErr w:type="spellStart"/>
      <w:r w:rsidRPr="00AC3E15">
        <w:rPr>
          <w:rStyle w:val="Gl"/>
          <w:sz w:val="28"/>
          <w:szCs w:val="28"/>
        </w:rPr>
        <w:t>İşlevi</w:t>
      </w:r>
      <w:proofErr w:type="spellEnd"/>
      <w:r w:rsidRPr="00AC3E15">
        <w:rPr>
          <w:rStyle w:val="Gl"/>
          <w:sz w:val="28"/>
          <w:szCs w:val="28"/>
        </w:rPr>
        <w:t xml:space="preserve"> </w:t>
      </w:r>
      <w:proofErr w:type="spellStart"/>
      <w:r w:rsidRPr="00AC3E15">
        <w:rPr>
          <w:rStyle w:val="Gl"/>
          <w:sz w:val="28"/>
          <w:szCs w:val="28"/>
        </w:rPr>
        <w:t>ve</w:t>
      </w:r>
      <w:proofErr w:type="spellEnd"/>
      <w:r w:rsidRPr="00AC3E15">
        <w:rPr>
          <w:rStyle w:val="Gl"/>
          <w:sz w:val="28"/>
          <w:szCs w:val="28"/>
        </w:rPr>
        <w:t xml:space="preserve"> </w:t>
      </w:r>
      <w:proofErr w:type="spellStart"/>
      <w:r w:rsidRPr="00AC3E15">
        <w:rPr>
          <w:rStyle w:val="Gl"/>
          <w:sz w:val="28"/>
          <w:szCs w:val="28"/>
        </w:rPr>
        <w:t>Amacı</w:t>
      </w:r>
      <w:proofErr w:type="spellEnd"/>
    </w:p>
    <w:p w:rsidR="00851EA0" w:rsidRPr="00AC3E15" w:rsidRDefault="00851EA0" w:rsidP="00707203">
      <w:pPr>
        <w:pStyle w:val="NormalWeb"/>
        <w:spacing w:line="360" w:lineRule="auto"/>
        <w:ind w:firstLine="720"/>
        <w:jc w:val="both"/>
      </w:pPr>
      <w:proofErr w:type="spellStart"/>
      <w:r w:rsidRPr="00AC3E15">
        <w:t>Hava</w:t>
      </w:r>
      <w:proofErr w:type="spellEnd"/>
      <w:r w:rsidRPr="00AC3E15">
        <w:t xml:space="preserve"> </w:t>
      </w:r>
      <w:proofErr w:type="spellStart"/>
      <w:r w:rsidRPr="00AC3E15">
        <w:t>limanı</w:t>
      </w:r>
      <w:proofErr w:type="spellEnd"/>
      <w:r w:rsidRPr="00AC3E15">
        <w:t xml:space="preserve"> </w:t>
      </w:r>
      <w:proofErr w:type="spellStart"/>
      <w:r w:rsidRPr="00AC3E15">
        <w:t>kuleleri</w:t>
      </w:r>
      <w:proofErr w:type="spellEnd"/>
      <w:r w:rsidRPr="00AC3E15">
        <w:t xml:space="preserve">, </w:t>
      </w:r>
      <w:proofErr w:type="spellStart"/>
      <w:r w:rsidRPr="00AC3E15">
        <w:t>sivil</w:t>
      </w:r>
      <w:proofErr w:type="spellEnd"/>
      <w:r w:rsidRPr="00AC3E15">
        <w:t xml:space="preserve"> </w:t>
      </w:r>
      <w:proofErr w:type="spellStart"/>
      <w:r w:rsidRPr="00AC3E15">
        <w:t>ve</w:t>
      </w:r>
      <w:proofErr w:type="spellEnd"/>
      <w:r w:rsidRPr="00AC3E15">
        <w:t xml:space="preserve"> </w:t>
      </w:r>
      <w:proofErr w:type="spellStart"/>
      <w:r w:rsidRPr="00AC3E15">
        <w:t>askeri</w:t>
      </w:r>
      <w:proofErr w:type="spellEnd"/>
      <w:r w:rsidRPr="00AC3E15">
        <w:t xml:space="preserve"> </w:t>
      </w:r>
      <w:proofErr w:type="spellStart"/>
      <w:r w:rsidRPr="00AC3E15">
        <w:t>havacılıkta</w:t>
      </w:r>
      <w:proofErr w:type="spellEnd"/>
      <w:r w:rsidRPr="00AC3E15">
        <w:t xml:space="preserve"> </w:t>
      </w:r>
      <w:proofErr w:type="spellStart"/>
      <w:r w:rsidRPr="00AC3E15">
        <w:t>kritik</w:t>
      </w:r>
      <w:proofErr w:type="spellEnd"/>
      <w:r w:rsidRPr="00AC3E15">
        <w:t xml:space="preserve"> </w:t>
      </w:r>
      <w:proofErr w:type="spellStart"/>
      <w:r w:rsidRPr="00AC3E15">
        <w:t>öneme</w:t>
      </w:r>
      <w:proofErr w:type="spellEnd"/>
      <w:r w:rsidRPr="00AC3E15">
        <w:t xml:space="preserve"> </w:t>
      </w:r>
      <w:proofErr w:type="spellStart"/>
      <w:r w:rsidRPr="00AC3E15">
        <w:t>sahip</w:t>
      </w:r>
      <w:proofErr w:type="spellEnd"/>
      <w:r w:rsidRPr="00AC3E15">
        <w:t xml:space="preserve"> </w:t>
      </w:r>
      <w:proofErr w:type="spellStart"/>
      <w:r w:rsidRPr="00AC3E15">
        <w:t>olan</w:t>
      </w:r>
      <w:proofErr w:type="spellEnd"/>
      <w:r w:rsidRPr="00AC3E15">
        <w:t xml:space="preserve"> </w:t>
      </w:r>
      <w:proofErr w:type="spellStart"/>
      <w:r w:rsidRPr="00AC3E15">
        <w:t>tesislerdir</w:t>
      </w:r>
      <w:proofErr w:type="spellEnd"/>
      <w:r w:rsidRPr="00AC3E15">
        <w:t xml:space="preserve">. Bu </w:t>
      </w:r>
      <w:proofErr w:type="spellStart"/>
      <w:r w:rsidRPr="00AC3E15">
        <w:t>kuleler</w:t>
      </w:r>
      <w:proofErr w:type="spellEnd"/>
      <w:r w:rsidRPr="00AC3E15">
        <w:t xml:space="preserve">, </w:t>
      </w:r>
      <w:proofErr w:type="spellStart"/>
      <w:r w:rsidRPr="00AC3E15">
        <w:t>hava</w:t>
      </w:r>
      <w:proofErr w:type="spellEnd"/>
      <w:r w:rsidRPr="00AC3E15">
        <w:t xml:space="preserve"> </w:t>
      </w:r>
      <w:proofErr w:type="spellStart"/>
      <w:r w:rsidRPr="00AC3E15">
        <w:t>trafiğinin</w:t>
      </w:r>
      <w:proofErr w:type="spellEnd"/>
      <w:r w:rsidRPr="00AC3E15">
        <w:t xml:space="preserve"> </w:t>
      </w:r>
      <w:proofErr w:type="spellStart"/>
      <w:r w:rsidRPr="00AC3E15">
        <w:t>yönetimi</w:t>
      </w:r>
      <w:proofErr w:type="spellEnd"/>
      <w:r w:rsidRPr="00AC3E15">
        <w:t xml:space="preserve"> </w:t>
      </w:r>
      <w:proofErr w:type="spellStart"/>
      <w:r w:rsidRPr="00AC3E15">
        <w:t>ve</w:t>
      </w:r>
      <w:proofErr w:type="spellEnd"/>
      <w:r w:rsidRPr="00AC3E15">
        <w:t xml:space="preserve"> </w:t>
      </w:r>
      <w:proofErr w:type="spellStart"/>
      <w:r w:rsidRPr="00AC3E15">
        <w:t>havaalanının</w:t>
      </w:r>
      <w:proofErr w:type="spellEnd"/>
      <w:r w:rsidRPr="00AC3E15">
        <w:t xml:space="preserve"> </w:t>
      </w:r>
      <w:proofErr w:type="spellStart"/>
      <w:r w:rsidRPr="00AC3E15">
        <w:t>güvenliği</w:t>
      </w:r>
      <w:proofErr w:type="spellEnd"/>
      <w:r w:rsidRPr="00AC3E15">
        <w:t xml:space="preserve"> </w:t>
      </w:r>
      <w:proofErr w:type="spellStart"/>
      <w:r w:rsidRPr="00AC3E15">
        <w:t>için</w:t>
      </w:r>
      <w:proofErr w:type="spellEnd"/>
      <w:r w:rsidRPr="00AC3E15">
        <w:t xml:space="preserve"> </w:t>
      </w:r>
      <w:proofErr w:type="spellStart"/>
      <w:r w:rsidRPr="00AC3E15">
        <w:t>hayati</w:t>
      </w:r>
      <w:proofErr w:type="spellEnd"/>
      <w:r w:rsidRPr="00AC3E15">
        <w:t xml:space="preserve"> </w:t>
      </w:r>
      <w:proofErr w:type="spellStart"/>
      <w:r w:rsidRPr="00AC3E15">
        <w:t>fonksiyonlar</w:t>
      </w:r>
      <w:proofErr w:type="spellEnd"/>
      <w:r w:rsidRPr="00AC3E15">
        <w:t xml:space="preserve"> </w:t>
      </w:r>
      <w:proofErr w:type="spellStart"/>
      <w:r w:rsidRPr="00AC3E15">
        <w:t>üstlenir</w:t>
      </w:r>
      <w:proofErr w:type="spellEnd"/>
      <w:r w:rsidRPr="00AC3E15">
        <w:t xml:space="preserve">. </w:t>
      </w:r>
    </w:p>
    <w:p w:rsidR="00851EA0" w:rsidRPr="00AC3E15" w:rsidRDefault="00851EA0" w:rsidP="00707203">
      <w:pPr>
        <w:pStyle w:val="NormalWeb"/>
        <w:spacing w:line="360" w:lineRule="auto"/>
        <w:jc w:val="both"/>
      </w:pPr>
      <w:proofErr w:type="spellStart"/>
      <w:r w:rsidRPr="00AC3E15">
        <w:t>Aşağıda</w:t>
      </w:r>
      <w:proofErr w:type="spellEnd"/>
      <w:r w:rsidRPr="00AC3E15">
        <w:t xml:space="preserve"> </w:t>
      </w:r>
      <w:proofErr w:type="spellStart"/>
      <w:r w:rsidRPr="00AC3E15">
        <w:t>hava</w:t>
      </w:r>
      <w:proofErr w:type="spellEnd"/>
      <w:r w:rsidRPr="00AC3E15">
        <w:t xml:space="preserve"> </w:t>
      </w:r>
      <w:proofErr w:type="spellStart"/>
      <w:r w:rsidRPr="00AC3E15">
        <w:t>limanı</w:t>
      </w:r>
      <w:proofErr w:type="spellEnd"/>
      <w:r w:rsidRPr="00AC3E15">
        <w:t xml:space="preserve"> </w:t>
      </w:r>
      <w:proofErr w:type="spellStart"/>
      <w:r w:rsidRPr="00AC3E15">
        <w:t>kulelerinin</w:t>
      </w:r>
      <w:proofErr w:type="spellEnd"/>
      <w:r w:rsidRPr="00AC3E15">
        <w:t xml:space="preserve"> </w:t>
      </w:r>
      <w:proofErr w:type="spellStart"/>
      <w:r w:rsidRPr="00AC3E15">
        <w:t>genel</w:t>
      </w:r>
      <w:proofErr w:type="spellEnd"/>
      <w:r w:rsidRPr="00AC3E15">
        <w:t xml:space="preserve"> </w:t>
      </w:r>
      <w:proofErr w:type="spellStart"/>
      <w:r w:rsidRPr="00AC3E15">
        <w:t>işlevleri</w:t>
      </w:r>
      <w:proofErr w:type="spellEnd"/>
      <w:r w:rsidRPr="00AC3E15">
        <w:t xml:space="preserve"> </w:t>
      </w:r>
      <w:proofErr w:type="spellStart"/>
      <w:r w:rsidRPr="00AC3E15">
        <w:t>ve</w:t>
      </w:r>
      <w:proofErr w:type="spellEnd"/>
      <w:r w:rsidRPr="00AC3E15">
        <w:t xml:space="preserve"> </w:t>
      </w:r>
      <w:proofErr w:type="spellStart"/>
      <w:r w:rsidRPr="00AC3E15">
        <w:t>amaçları</w:t>
      </w:r>
      <w:proofErr w:type="spellEnd"/>
      <w:r w:rsidRPr="00AC3E15">
        <w:t xml:space="preserve"> </w:t>
      </w:r>
      <w:proofErr w:type="spellStart"/>
      <w:r w:rsidRPr="00AC3E15">
        <w:t>detaylandırılmıştır</w:t>
      </w:r>
      <w:proofErr w:type="spellEnd"/>
      <w:r w:rsidRPr="00AC3E15">
        <w:t>.</w:t>
      </w:r>
    </w:p>
    <w:p w:rsidR="00851EA0" w:rsidRPr="00851EA0" w:rsidRDefault="00AC3E15" w:rsidP="0070720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1.1</w:t>
      </w:r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. </w:t>
      </w:r>
      <w:proofErr w:type="spellStart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Hava</w:t>
      </w:r>
      <w:proofErr w:type="spellEnd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Trafiği</w:t>
      </w:r>
      <w:proofErr w:type="spellEnd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Kontrolü</w:t>
      </w:r>
      <w:proofErr w:type="spellEnd"/>
    </w:p>
    <w:p w:rsidR="00851EA0" w:rsidRPr="00851EA0" w:rsidRDefault="00851EA0" w:rsidP="0070720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limanı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kulelerinin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en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temel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işlevi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trafiğinin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düzenlenmesidir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Kulede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görev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yapan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trafik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kontrolörleri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uçakların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iniş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kalkış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yaklaşma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süreçlerini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koordine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eder</w:t>
      </w:r>
      <w:proofErr w:type="spellEnd"/>
      <w:proofErr w:type="gram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Bu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süreçte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uçakların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konumları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hızları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yönleri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hakkında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sürekli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</w:t>
      </w:r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ilgi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alarak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mesafeleri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incelerler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Bu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sayede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trafiğinin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akışı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sağlıklı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şekilde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yönetilir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Pr="00851EA0" w:rsidRDefault="00AC3E15" w:rsidP="0070720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</w:t>
      </w:r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2.</w:t>
      </w:r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İletişim</w:t>
      </w:r>
      <w:proofErr w:type="spellEnd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</w:t>
      </w:r>
      <w:proofErr w:type="spellEnd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Koordinasyon</w:t>
      </w:r>
      <w:proofErr w:type="spellEnd"/>
    </w:p>
    <w:p w:rsidR="00851EA0" w:rsidRPr="00851EA0" w:rsidRDefault="00851EA0" w:rsidP="0070720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limanı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kuleleri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uçaklar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yer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ekipleri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arasında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iletişimi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sağlar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Kontrolörler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pilotlara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durumu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pist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durumu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diğer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önemli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bilgiler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hakkında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anlık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güncellemeler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yapar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Ayrıca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kuleler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trafiği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kontrol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sistemleri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diğer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limanı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operasyonlarıyla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sürekli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olarak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iletişim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halindedir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Bu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koordinasyon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uçuşların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zamanında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gerçekleştirilmesi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kritik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öneme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sahiptir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Pr="00851EA0" w:rsidRDefault="00AC3E15" w:rsidP="0070720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1.3</w:t>
      </w:r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. </w:t>
      </w:r>
      <w:proofErr w:type="spellStart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Güvenlik</w:t>
      </w:r>
      <w:proofErr w:type="spellEnd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Yönetimi</w:t>
      </w:r>
      <w:proofErr w:type="spellEnd"/>
    </w:p>
    <w:p w:rsidR="00851EA0" w:rsidRPr="00851EA0" w:rsidRDefault="00851EA0" w:rsidP="0070720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Kuleler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havaalanının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protokollerinin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uygulanmasında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önemli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rol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oynar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Uçuş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güvenliği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ilgili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tehlikelerin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değerlendirilmesi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acil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durum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planlarının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uygulanması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olası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tehditlerin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tespit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edilmesi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kuleler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aracılığıyla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yönetilir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Bu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bağlamda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limanı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kuleleri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güçleri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acil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durum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hizmetleri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işbirliği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içinde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çalışarak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uçuşların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şekilde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gerçekleştirilmesini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sağlar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Pr="00851EA0" w:rsidRDefault="00AC3E15" w:rsidP="0070720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1.4</w:t>
      </w:r>
      <w:proofErr w:type="gram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  <w:r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Hava</w:t>
      </w:r>
      <w:proofErr w:type="spellEnd"/>
      <w:proofErr w:type="gramEnd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Durumu</w:t>
      </w:r>
      <w:proofErr w:type="spellEnd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İzleme</w:t>
      </w:r>
      <w:proofErr w:type="spellEnd"/>
    </w:p>
    <w:p w:rsidR="00851EA0" w:rsidRPr="00851EA0" w:rsidRDefault="00851EA0" w:rsidP="0070720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limanı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kuleleri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meteorolojik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verilerin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toplanması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analizi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konusunda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da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önemli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göreve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sahiptir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trafik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kontrolörleri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durumu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koşullarını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sürekli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olarak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izler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pilotlara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bu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bilgileri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aktararak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uçuş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planlamalarına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yardımcı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olurlar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koşullarındaki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değişikliklerin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hızlı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şekilde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iletilmesi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uçakların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iniş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kalkış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yapabilmesi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açısından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kritik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öneme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sahiptir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Pr="00851EA0" w:rsidRDefault="00AC3E15" w:rsidP="00707203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1.5.</w:t>
      </w:r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Acil</w:t>
      </w:r>
      <w:proofErr w:type="spellEnd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Durum </w:t>
      </w:r>
      <w:proofErr w:type="spellStart"/>
      <w:r w:rsidR="00851EA0" w:rsidRPr="00851EA0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Yönetimi</w:t>
      </w:r>
      <w:proofErr w:type="spellEnd"/>
    </w:p>
    <w:p w:rsidR="00851EA0" w:rsidRPr="00AC3E15" w:rsidRDefault="00851EA0" w:rsidP="0070720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limanı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kuleleri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acil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durumlarda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etkin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müdahale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hazırlıklıdır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Olası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kaza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veya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acil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durum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anında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kuledeki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kontrolörler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gerekli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önlemleri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alarak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uçakların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şekilde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yönlendirilmesini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sağlar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Ayrıca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acil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durum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ekipleri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koordinasyon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içinde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çalışarak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hızlı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etkili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müdahale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süreci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başlatılır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07203" w:rsidRDefault="00707203" w:rsidP="007072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:rsidR="00707203" w:rsidRDefault="00707203" w:rsidP="007072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p w:rsidR="00851EA0" w:rsidRPr="00851EA0" w:rsidRDefault="00AC3E15" w:rsidP="007072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2.  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Proje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Kapsamı</w:t>
      </w:r>
      <w:proofErr w:type="spellEnd"/>
    </w:p>
    <w:p w:rsidR="00851EA0" w:rsidRPr="00851EA0" w:rsidRDefault="00851EA0" w:rsidP="00707203">
      <w:pPr>
        <w:spacing w:before="100" w:beforeAutospacing="1" w:after="100" w:afterAutospacing="1" w:line="36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proje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insansız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araçları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(İHA</w:t>
      </w:r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/SİHA</w:t>
      </w:r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kullanarak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trafiğini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yönetmeye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yönelik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yenilikçi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sistem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geliştirmeyi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hedeflemektedir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Projenin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kapsamı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aşağıdaki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temel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unsurları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içermektedir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:rsidR="00851EA0" w:rsidRPr="00AC3E15" w:rsidRDefault="00AC3E15" w:rsidP="00707203">
      <w:pPr>
        <w:pStyle w:val="ListeParagraf"/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Hava</w:t>
      </w:r>
      <w:proofErr w:type="spellEnd"/>
      <w:r w:rsidR="00851EA0"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Trafiği</w:t>
      </w:r>
      <w:proofErr w:type="spellEnd"/>
      <w:r w:rsidR="00851EA0"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Yönetimi</w:t>
      </w:r>
      <w:proofErr w:type="spellEnd"/>
      <w:r w:rsidR="00851EA0"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İHA/</w:t>
      </w:r>
      <w:proofErr w:type="spellStart"/>
      <w:proofErr w:type="gram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SİHA'lar</w:t>
      </w:r>
      <w:proofErr w:type="spellEnd"/>
      <w:proofErr w:type="gram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aracılığıyla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inen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kalkan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taksi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yapan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uçakların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otomatik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olarak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izlenmesi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taksi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sürecinde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yönetilmesi</w:t>
      </w:r>
      <w:proofErr w:type="spellEnd"/>
      <w:r w:rsidR="00851EA0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Pr="00AC3E15" w:rsidRDefault="00851EA0" w:rsidP="00707203">
      <w:pPr>
        <w:pStyle w:val="ListeParagraf"/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Hava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Durumu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İzleme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Anlık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durumu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verilerinin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toplanması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bu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verilerin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uçuş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operasyonlarına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entegre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edilmesi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Pr="00AC3E15" w:rsidRDefault="00851EA0" w:rsidP="00707203">
      <w:pPr>
        <w:pStyle w:val="ListeParagraf"/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Güvenlik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Sağlama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Taksi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yolları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havaalanı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çevresinin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güvenliğinin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sağlanması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için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sensör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kamera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sistemleriyle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donatılmış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İHA'ların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korunması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Pr="00AC3E15" w:rsidRDefault="00851EA0" w:rsidP="00707203">
      <w:pPr>
        <w:pStyle w:val="ListeParagraf"/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Analizi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Raporlama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Toplanan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verilerin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analizi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ile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trafiği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durumu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güvenlik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durumlarının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değerlendirilmesi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raporlanması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Default="00851EA0" w:rsidP="00707203">
      <w:pPr>
        <w:pStyle w:val="ListeParagraf"/>
        <w:numPr>
          <w:ilvl w:val="1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Entegre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İletişim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Ağı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Uçaklar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yer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ekipleri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İHA'lar</w:t>
      </w:r>
      <w:proofErr w:type="spellEnd"/>
      <w:proofErr w:type="gram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arasında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anlık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iletişim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sağlayacak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ağ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geliştirilmesi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707203" w:rsidRDefault="00707203" w:rsidP="00707203">
      <w:pPr>
        <w:pStyle w:val="ListeParagra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707203" w:rsidRDefault="00707203" w:rsidP="00707203">
      <w:pPr>
        <w:pStyle w:val="ListeParagra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707203" w:rsidRDefault="00707203" w:rsidP="00707203">
      <w:pPr>
        <w:pStyle w:val="ListeParagra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</w:p>
    <w:p w:rsidR="00851EA0" w:rsidRPr="00AC3E15" w:rsidRDefault="00AC3E15" w:rsidP="00707203">
      <w:pPr>
        <w:pStyle w:val="ListeParagraf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AC3E1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Amaç</w:t>
      </w:r>
      <w:proofErr w:type="spellEnd"/>
    </w:p>
    <w:p w:rsidR="00851EA0" w:rsidRPr="00851EA0" w:rsidRDefault="00851EA0" w:rsidP="00707203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Bu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projenin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temel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amacı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insansız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araçlarını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kuleyle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izlemek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iniş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kalkış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taksi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sürecindeki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trafiğini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daha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verimli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oto</w:t>
      </w:r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matik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şekilde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yönetmektir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İniş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kalkış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taksi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trafiğinin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yoğun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olduğu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süreçte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trafik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kontrolörlerinin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yükünü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azaltarak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uçuş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güvenliğini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artırmak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operasyonel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verimliliği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sağlamak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amaçlanmaktadır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Ayrıca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durumu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verilerinin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anlık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izlenmesi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havaalanı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çev</w:t>
      </w:r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resinin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güvenliğinin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sağlanması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planlanmaktadır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Default="00851EA0" w:rsidP="0070720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707203" w:rsidRPr="00851EA0" w:rsidRDefault="00707203" w:rsidP="0070720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851EA0" w:rsidRPr="00AC3E15" w:rsidRDefault="00AC3E15" w:rsidP="00707203">
      <w:pPr>
        <w:pStyle w:val="ListeParagraf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proofErr w:type="spellStart"/>
      <w:r w:rsidRPr="00AC3E15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Hedefler</w:t>
      </w:r>
      <w:proofErr w:type="spellEnd"/>
    </w:p>
    <w:p w:rsidR="00851EA0" w:rsidRPr="00AC3E15" w:rsidRDefault="00851EA0" w:rsidP="0070720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Gelişmiş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Hava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Trafiği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Kontrol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Sistemi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İHA</w:t>
      </w:r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SİHA</w:t>
      </w:r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'ların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kullanımıyla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otomatik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trafiği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kontrol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sisteminin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izlenmesi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analiz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edilmesi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durumu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bilgilerini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anlık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olarak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iletecek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sistem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kurulması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AC3E15" w:rsidRPr="00851EA0" w:rsidRDefault="00AC3E15" w:rsidP="0070720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Otokontrol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Yöntemleriyle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Taksi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Park </w:t>
      </w:r>
      <w:proofErr w:type="spellStart"/>
      <w:proofErr w:type="gram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Sistemi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:</w:t>
      </w:r>
      <w:proofErr w:type="gram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İHA</w:t>
      </w:r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/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SİHA</w:t>
      </w:r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'ların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otomatik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kalkış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iniş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ayrıca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taksi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işlemlerini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yerine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getirilmesi</w:t>
      </w:r>
      <w:proofErr w:type="spellEnd"/>
      <w:r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Pr="00851EA0" w:rsidRDefault="00851EA0" w:rsidP="0070720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Hava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Durumu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İzleme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Modülü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durumu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değişimlerini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anlık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olarak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izleyen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bu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verileri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uçuş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planlamalarına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entegre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eden</w:t>
      </w:r>
      <w:proofErr w:type="spellEnd"/>
      <w:proofErr w:type="gram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modül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oluşturulması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Pr="00851EA0" w:rsidRDefault="00851EA0" w:rsidP="0070720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Güvenlik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Denetim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Ağı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Havaalanı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çevresindeki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güvenliği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sağlamak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amacıyla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sensörler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vasıtasıyla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donatılmış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güvenlik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denetim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ağı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kurmak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Pr="00851EA0" w:rsidRDefault="00851EA0" w:rsidP="0070720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Veri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Toplama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ve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Analiz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trafiği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hava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durumu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toplayarak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analiz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proofErr w:type="gram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eden</w:t>
      </w:r>
      <w:proofErr w:type="spellEnd"/>
      <w:proofErr w:type="gram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sistem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geliştirmek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böylece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gelecekteki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operasyonel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iyileştirmelere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zemin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hazırlamak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Pr="00851EA0" w:rsidRDefault="00851EA0" w:rsidP="00707203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Pilot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Proje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</w:t>
      </w:r>
      <w:proofErr w:type="spellStart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Uygulaması</w:t>
      </w:r>
      <w:proofErr w:type="spellEnd"/>
      <w:r w:rsidRPr="00AC3E15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:</w:t>
      </w:r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Geliştirilen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sistemi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belirli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bir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>bölgede</w:t>
      </w:r>
      <w:proofErr w:type="spellEnd"/>
      <w:r w:rsidR="00AC3E15" w:rsidRPr="00AC3E15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pilot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olarak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uygulamak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ve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sistemin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etkinliğini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ölçmek</w:t>
      </w:r>
      <w:proofErr w:type="spellEnd"/>
      <w:r w:rsidRPr="00851EA0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851EA0" w:rsidRPr="00AC3E15" w:rsidRDefault="00851EA0" w:rsidP="007072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51EA0" w:rsidRPr="00851EA0" w:rsidRDefault="00851EA0" w:rsidP="00707203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sectPr w:rsidR="00851EA0" w:rsidRPr="00851E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E254A"/>
    <w:multiLevelType w:val="multilevel"/>
    <w:tmpl w:val="DB46A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107EFA"/>
    <w:multiLevelType w:val="multilevel"/>
    <w:tmpl w:val="2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719C7"/>
    <w:multiLevelType w:val="multilevel"/>
    <w:tmpl w:val="4248595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/>
      </w:rPr>
    </w:lvl>
  </w:abstractNum>
  <w:abstractNum w:abstractNumId="3" w15:restartNumberingAfterBreak="0">
    <w:nsid w:val="6AEC24E8"/>
    <w:multiLevelType w:val="multilevel"/>
    <w:tmpl w:val="308008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FDD"/>
    <w:rsid w:val="00681F04"/>
    <w:rsid w:val="00707203"/>
    <w:rsid w:val="00851EA0"/>
    <w:rsid w:val="00947FDD"/>
    <w:rsid w:val="00AC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60E49"/>
  <w15:chartTrackingRefBased/>
  <w15:docId w15:val="{D05CAEE1-4297-4021-B701-85765636F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3">
    <w:name w:val="heading 3"/>
    <w:basedOn w:val="Normal"/>
    <w:link w:val="Balk3Char"/>
    <w:uiPriority w:val="9"/>
    <w:qFormat/>
    <w:rsid w:val="00851EA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51E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Gl">
    <w:name w:val="Strong"/>
    <w:basedOn w:val="VarsaylanParagrafYazTipi"/>
    <w:uiPriority w:val="22"/>
    <w:qFormat/>
    <w:rsid w:val="00851EA0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rsid w:val="00851EA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eParagraf">
    <w:name w:val="List Paragraph"/>
    <w:basedOn w:val="Normal"/>
    <w:uiPriority w:val="34"/>
    <w:qFormat/>
    <w:rsid w:val="00AC3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8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6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691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Ethem MERC</dc:creator>
  <cp:keywords/>
  <dc:description/>
  <cp:lastModifiedBy>Ethem MERC</cp:lastModifiedBy>
  <cp:revision>2</cp:revision>
  <dcterms:created xsi:type="dcterms:W3CDTF">2024-10-10T12:09:00Z</dcterms:created>
  <dcterms:modified xsi:type="dcterms:W3CDTF">2024-10-10T12:30:00Z</dcterms:modified>
</cp:coreProperties>
</file>