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75BC0" w14:textId="596D0EBD" w:rsidR="00507228" w:rsidRPr="001F5719" w:rsidRDefault="00CC7B4C" w:rsidP="00367D7A">
      <w:pPr>
        <w:pStyle w:val="Heading1"/>
        <w:spacing w:before="0" w:after="0"/>
        <w:jc w:val="both"/>
        <w:rPr>
          <w:b w:val="0"/>
          <w:szCs w:val="22"/>
        </w:rPr>
      </w:pPr>
      <w:bookmarkStart w:id="0" w:name="_Toc2955744"/>
      <w:r w:rsidRPr="001F5719">
        <w:rPr>
          <w:b w:val="0"/>
          <w:szCs w:val="22"/>
        </w:rPr>
        <w:t>TRƯỚC KHI MỞ VÀ SỬ DỤNG TÀI KHOẢN VÍ, NGƯỜI SỬ DỤNG ĐÃ ĐỌC, HIỂU RÕ VÀ ĐỒNG Ý VỚI CÁC NỘI DUNG TẠI CÁC ĐIỀU KHOẢN CHUNG VỀ SỬ DỤNG VÍ ĐIỆN TỬ NÀY (“</w:t>
      </w:r>
      <w:r w:rsidRPr="001F5719">
        <w:rPr>
          <w:szCs w:val="22"/>
        </w:rPr>
        <w:t>CÁC ĐIỀU KHOẢN CHUNG</w:t>
      </w:r>
      <w:r w:rsidRPr="001F5719">
        <w:rPr>
          <w:b w:val="0"/>
          <w:szCs w:val="22"/>
        </w:rPr>
        <w:t xml:space="preserve">”). </w:t>
      </w:r>
    </w:p>
    <w:p w14:paraId="24A63D4F" w14:textId="4FAA9BDF" w:rsidR="008F2902" w:rsidRPr="000006E0" w:rsidRDefault="00B81451" w:rsidP="00CC7D3D">
      <w:pPr>
        <w:spacing w:line="240" w:lineRule="auto"/>
        <w:ind w:firstLine="0"/>
        <w:rPr>
          <w:i/>
          <w:sz w:val="22"/>
        </w:rPr>
      </w:pPr>
      <w:r w:rsidRPr="000006E0">
        <w:rPr>
          <w:i/>
          <w:sz w:val="22"/>
        </w:rPr>
        <w:t xml:space="preserve">BEFORE OPENING AND </w:t>
      </w:r>
      <w:r w:rsidR="001D6A35" w:rsidRPr="000006E0">
        <w:rPr>
          <w:i/>
          <w:sz w:val="22"/>
        </w:rPr>
        <w:t xml:space="preserve">USING AN ACCOUNT, </w:t>
      </w:r>
      <w:r w:rsidR="007623F3">
        <w:rPr>
          <w:i/>
          <w:sz w:val="22"/>
        </w:rPr>
        <w:t xml:space="preserve">THE </w:t>
      </w:r>
      <w:r w:rsidR="001D6A35" w:rsidRPr="000006E0">
        <w:rPr>
          <w:i/>
          <w:sz w:val="22"/>
        </w:rPr>
        <w:t>USER</w:t>
      </w:r>
      <w:r w:rsidRPr="000006E0">
        <w:rPr>
          <w:i/>
          <w:sz w:val="22"/>
        </w:rPr>
        <w:t xml:space="preserve"> READ, COMPREHENSIVELY UNDERST</w:t>
      </w:r>
      <w:r w:rsidR="001D6A35" w:rsidRPr="000006E0">
        <w:rPr>
          <w:i/>
          <w:sz w:val="22"/>
        </w:rPr>
        <w:t>AND</w:t>
      </w:r>
      <w:r w:rsidR="00DA0DAF">
        <w:rPr>
          <w:i/>
          <w:sz w:val="22"/>
        </w:rPr>
        <w:t>ED</w:t>
      </w:r>
      <w:r w:rsidR="001D6A35" w:rsidRPr="000006E0">
        <w:rPr>
          <w:i/>
          <w:sz w:val="22"/>
        </w:rPr>
        <w:t xml:space="preserve"> ANF AGREE</w:t>
      </w:r>
      <w:r w:rsidR="00DA0DAF">
        <w:rPr>
          <w:i/>
          <w:sz w:val="22"/>
        </w:rPr>
        <w:t>D</w:t>
      </w:r>
      <w:r w:rsidR="001D6A35" w:rsidRPr="000006E0">
        <w:rPr>
          <w:i/>
          <w:sz w:val="22"/>
        </w:rPr>
        <w:t xml:space="preserve"> WITH CONTENT OF THIS </w:t>
      </w:r>
      <w:r w:rsidR="00CC7D3D">
        <w:rPr>
          <w:i/>
          <w:sz w:val="22"/>
        </w:rPr>
        <w:t>GENERAL TERMS ON THE</w:t>
      </w:r>
      <w:r w:rsidR="00E550D0">
        <w:rPr>
          <w:i/>
          <w:sz w:val="22"/>
        </w:rPr>
        <w:t xml:space="preserve"> UTILIZATION</w:t>
      </w:r>
      <w:r w:rsidR="00CC7D3D">
        <w:rPr>
          <w:i/>
          <w:sz w:val="22"/>
        </w:rPr>
        <w:t xml:space="preserve"> OF </w:t>
      </w:r>
      <w:r w:rsidR="00CC7D3D" w:rsidRPr="000006E0">
        <w:rPr>
          <w:i/>
          <w:sz w:val="22"/>
        </w:rPr>
        <w:t xml:space="preserve">E-WALLET </w:t>
      </w:r>
      <w:r w:rsidR="001D6A35" w:rsidRPr="000006E0">
        <w:rPr>
          <w:i/>
          <w:sz w:val="22"/>
        </w:rPr>
        <w:t>(“</w:t>
      </w:r>
      <w:r w:rsidR="00656351" w:rsidRPr="00382CCC">
        <w:rPr>
          <w:b/>
          <w:i/>
          <w:sz w:val="22"/>
        </w:rPr>
        <w:t xml:space="preserve">GENERAL </w:t>
      </w:r>
      <w:r w:rsidR="006A0826">
        <w:rPr>
          <w:b/>
          <w:i/>
          <w:sz w:val="22"/>
        </w:rPr>
        <w:t>TERMS</w:t>
      </w:r>
      <w:r w:rsidR="001D6A35" w:rsidRPr="000006E0">
        <w:rPr>
          <w:i/>
          <w:sz w:val="22"/>
        </w:rPr>
        <w:t>”)</w:t>
      </w:r>
      <w:r w:rsidR="00957FE1" w:rsidRPr="000006E0">
        <w:rPr>
          <w:i/>
          <w:sz w:val="22"/>
        </w:rPr>
        <w:t>.</w:t>
      </w:r>
    </w:p>
    <w:p w14:paraId="54B79F39" w14:textId="3312ACAC" w:rsidR="00FF3D24" w:rsidRPr="001F5719" w:rsidRDefault="00CC7B4C" w:rsidP="00471AAB">
      <w:pPr>
        <w:pStyle w:val="Heading1"/>
        <w:spacing w:before="0" w:after="0"/>
        <w:jc w:val="both"/>
        <w:rPr>
          <w:b w:val="0"/>
          <w:szCs w:val="22"/>
        </w:rPr>
      </w:pPr>
      <w:r w:rsidRPr="001F5719">
        <w:rPr>
          <w:b w:val="0"/>
          <w:szCs w:val="22"/>
        </w:rPr>
        <w:t>NGƯỜI SỬ DỤ</w:t>
      </w:r>
      <w:r w:rsidR="00A22CC6" w:rsidRPr="001F5719">
        <w:rPr>
          <w:b w:val="0"/>
          <w:szCs w:val="22"/>
        </w:rPr>
        <w:t>NG CŨNG HIỂU VÀ ĐỒNG Ý RẰNG, VINID PAY</w:t>
      </w:r>
      <w:r w:rsidRPr="001F5719">
        <w:rPr>
          <w:b w:val="0"/>
          <w:szCs w:val="22"/>
        </w:rPr>
        <w:t xml:space="preserve"> CÓ QUYỀN ĐIỀU CHỈNH, SỬA ĐỔI, BỔ SUNG HOẶC LƯỢC BỎ BẤT CỨ PHẦN NÀO CỦA CÁC ĐIỀU KHOẢN CHUNG NÀY (“</w:t>
      </w:r>
      <w:r w:rsidRPr="001F5719">
        <w:rPr>
          <w:szCs w:val="22"/>
        </w:rPr>
        <w:t>CÁC NỘI DUNG THAY ĐỔI</w:t>
      </w:r>
      <w:r w:rsidRPr="001F5719">
        <w:rPr>
          <w:b w:val="0"/>
          <w:szCs w:val="22"/>
        </w:rPr>
        <w:t>”) TẠI BẤT KÌ THỜI ĐIỂM NÀO TH</w:t>
      </w:r>
      <w:r w:rsidR="00A22CC6" w:rsidRPr="001F5719">
        <w:rPr>
          <w:b w:val="0"/>
          <w:szCs w:val="22"/>
        </w:rPr>
        <w:t>EO TOÀN QUYỀN QUYẾT ĐỊNH CỦA VINID PAY</w:t>
      </w:r>
      <w:r w:rsidRPr="001F5719">
        <w:rPr>
          <w:b w:val="0"/>
          <w:szCs w:val="22"/>
        </w:rPr>
        <w:t xml:space="preserve">. </w:t>
      </w:r>
      <w:r w:rsidR="00A67AC0" w:rsidRPr="001F5719">
        <w:rPr>
          <w:b w:val="0"/>
          <w:szCs w:val="22"/>
        </w:rPr>
        <w:t xml:space="preserve">TRỪ KHI ĐƯỢC </w:t>
      </w:r>
      <w:r w:rsidR="00A22CC6" w:rsidRPr="001F5719">
        <w:rPr>
          <w:b w:val="0"/>
          <w:szCs w:val="22"/>
        </w:rPr>
        <w:t>VINID PAY</w:t>
      </w:r>
      <w:r w:rsidR="00F23F2E" w:rsidRPr="001F5719">
        <w:rPr>
          <w:b w:val="0"/>
          <w:szCs w:val="22"/>
        </w:rPr>
        <w:t xml:space="preserve"> </w:t>
      </w:r>
      <w:r w:rsidR="00A67AC0" w:rsidRPr="001F5719">
        <w:rPr>
          <w:b w:val="0"/>
          <w:szCs w:val="22"/>
        </w:rPr>
        <w:t xml:space="preserve">QUY ĐỊNH KHÁC ĐI, </w:t>
      </w:r>
      <w:r w:rsidRPr="001F5719">
        <w:rPr>
          <w:b w:val="0"/>
          <w:szCs w:val="22"/>
        </w:rPr>
        <w:t xml:space="preserve">CÁC NỘI DUNG THAY ĐỔI SẼ CÓ HIỆU LỰC NGAY TẠI THỜI ĐIỂM ĐƯỢC </w:t>
      </w:r>
      <w:r w:rsidR="008C291F" w:rsidRPr="001F5719">
        <w:rPr>
          <w:b w:val="0"/>
          <w:color w:val="000000" w:themeColor="text1"/>
          <w:szCs w:val="22"/>
        </w:rPr>
        <w:t>VINID PAY</w:t>
      </w:r>
      <w:r w:rsidR="008C291F" w:rsidRPr="001F5719">
        <w:rPr>
          <w:b w:val="0"/>
          <w:szCs w:val="22"/>
        </w:rPr>
        <w:t xml:space="preserve"> </w:t>
      </w:r>
      <w:r w:rsidRPr="001F5719">
        <w:rPr>
          <w:b w:val="0"/>
          <w:szCs w:val="22"/>
        </w:rPr>
        <w:t xml:space="preserve">ĐĂNG TẢI </w:t>
      </w:r>
      <w:r w:rsidR="009A065C" w:rsidRPr="001F5719">
        <w:rPr>
          <w:b w:val="0"/>
          <w:szCs w:val="22"/>
        </w:rPr>
        <w:t>LÊN GIAO DIỆN VÍ ĐIỆN TỬ VÀ/HOẶC TRANG THÔNG TIN ĐIỆN TỬ</w:t>
      </w:r>
      <w:r w:rsidR="00190BEA" w:rsidRPr="001F5719">
        <w:rPr>
          <w:b w:val="0"/>
          <w:szCs w:val="22"/>
        </w:rPr>
        <w:t xml:space="preserve"> </w:t>
      </w:r>
      <w:r w:rsidRPr="001F5719">
        <w:rPr>
          <w:b w:val="0"/>
          <w:szCs w:val="22"/>
        </w:rPr>
        <w:t xml:space="preserve">MÀ KHÔNG CẦN THÔNG BÁO </w:t>
      </w:r>
      <w:r w:rsidR="004C18EB" w:rsidRPr="001F5719">
        <w:rPr>
          <w:b w:val="0"/>
          <w:szCs w:val="22"/>
        </w:rPr>
        <w:t>TRƯỚC</w:t>
      </w:r>
      <w:r w:rsidRPr="001F5719">
        <w:rPr>
          <w:b w:val="0"/>
          <w:szCs w:val="22"/>
        </w:rPr>
        <w:t xml:space="preserve"> </w:t>
      </w:r>
      <w:r w:rsidR="00452078" w:rsidRPr="001F5719">
        <w:rPr>
          <w:b w:val="0"/>
          <w:szCs w:val="22"/>
        </w:rPr>
        <w:t>CHO</w:t>
      </w:r>
      <w:r w:rsidRPr="001F5719">
        <w:rPr>
          <w:b w:val="0"/>
          <w:szCs w:val="22"/>
        </w:rPr>
        <w:t xml:space="preserve"> NGƯỜI SỬ DỤNG. BẰNG VIỆC TIẾP TỤC </w:t>
      </w:r>
      <w:r w:rsidR="007B7FD4" w:rsidRPr="001F5719">
        <w:rPr>
          <w:b w:val="0"/>
          <w:szCs w:val="22"/>
        </w:rPr>
        <w:t xml:space="preserve">DUY TRÌ VÀ </w:t>
      </w:r>
      <w:r w:rsidRPr="001F5719">
        <w:rPr>
          <w:b w:val="0"/>
          <w:szCs w:val="22"/>
        </w:rPr>
        <w:t>SỬ DỤNG TÀI KHOẢN VÍ SAU THỜI ĐIỂM CÁC NỘI DUNG THAY ĐỔI ĐƯỢC ĐĂNG TẢI, NGƯỜI SỬ DỤNG</w:t>
      </w:r>
      <w:r w:rsidR="00F12E9C" w:rsidRPr="001F5719">
        <w:rPr>
          <w:b w:val="0"/>
          <w:szCs w:val="22"/>
        </w:rPr>
        <w:t xml:space="preserve"> ĐƯỢC HIỂU LÀ ĐÃ</w:t>
      </w:r>
      <w:r w:rsidRPr="001F5719">
        <w:rPr>
          <w:b w:val="0"/>
          <w:szCs w:val="22"/>
        </w:rPr>
        <w:t xml:space="preserve"> </w:t>
      </w:r>
      <w:r w:rsidR="00CB78BD" w:rsidRPr="001F5719">
        <w:rPr>
          <w:b w:val="0"/>
          <w:szCs w:val="22"/>
        </w:rPr>
        <w:t>ĐỒNG Ý VỚI CÁC NỘI DUNG THAY ĐỔI.</w:t>
      </w:r>
      <w:r w:rsidR="00507228" w:rsidRPr="001F5719">
        <w:rPr>
          <w:b w:val="0"/>
          <w:szCs w:val="22"/>
        </w:rPr>
        <w:t xml:space="preserve"> </w:t>
      </w:r>
      <w:r w:rsidR="008D4228" w:rsidRPr="001F5719">
        <w:rPr>
          <w:b w:val="0"/>
          <w:szCs w:val="22"/>
        </w:rPr>
        <w:t>NẾU NGƯỜI SỬ DỤNG KHÔNG ĐỒNG Ý VỚI CÁC NỘI DUNG THAY ĐỔI, NGƯỜI SỬ DỤNG CÓ THỂ ĐÓNG VÀ NGỪNG SỬ DỤNG TÀI KHOẢN VÍ NGAY LẬP TỨC.</w:t>
      </w:r>
    </w:p>
    <w:p w14:paraId="5FC07E84" w14:textId="5D49B7B3" w:rsidR="00957FE1" w:rsidRPr="000006E0" w:rsidRDefault="00957FE1" w:rsidP="00CA26A1">
      <w:pPr>
        <w:spacing w:line="240" w:lineRule="auto"/>
        <w:ind w:firstLine="0"/>
        <w:rPr>
          <w:i/>
          <w:sz w:val="22"/>
        </w:rPr>
      </w:pPr>
      <w:r w:rsidRPr="000006E0">
        <w:rPr>
          <w:i/>
          <w:sz w:val="22"/>
        </w:rPr>
        <w:t xml:space="preserve">USER ALSO ACKNOLEDGES AND AGREES THAT, VINID PAY HAS </w:t>
      </w:r>
      <w:r w:rsidR="000258D9" w:rsidRPr="000006E0">
        <w:rPr>
          <w:i/>
          <w:sz w:val="22"/>
        </w:rPr>
        <w:t>ALL</w:t>
      </w:r>
      <w:r w:rsidRPr="000006E0">
        <w:rPr>
          <w:i/>
          <w:sz w:val="22"/>
        </w:rPr>
        <w:t xml:space="preserve"> </w:t>
      </w:r>
      <w:r w:rsidR="003C5830" w:rsidRPr="000006E0">
        <w:rPr>
          <w:i/>
          <w:sz w:val="22"/>
        </w:rPr>
        <w:t xml:space="preserve">RIGHTS TO AMEND, ADJUST, </w:t>
      </w:r>
      <w:r w:rsidR="000258D9" w:rsidRPr="000006E0">
        <w:rPr>
          <w:i/>
          <w:sz w:val="22"/>
        </w:rPr>
        <w:t xml:space="preserve">SUPLLEMENT OR ELIMINATE ANY PARTS OF THIS </w:t>
      </w:r>
      <w:r w:rsidR="006A0826">
        <w:rPr>
          <w:i/>
          <w:sz w:val="22"/>
        </w:rPr>
        <w:t>GENERAL TERMS AND CONDITIONS</w:t>
      </w:r>
      <w:r w:rsidR="000258D9" w:rsidRPr="000006E0">
        <w:rPr>
          <w:i/>
          <w:sz w:val="22"/>
        </w:rPr>
        <w:t xml:space="preserve"> </w:t>
      </w:r>
      <w:r w:rsidR="00091432" w:rsidRPr="000006E0">
        <w:rPr>
          <w:i/>
          <w:sz w:val="22"/>
        </w:rPr>
        <w:t>(“</w:t>
      </w:r>
      <w:r w:rsidR="00091432" w:rsidRPr="000006E0">
        <w:rPr>
          <w:b/>
          <w:i/>
          <w:sz w:val="22"/>
        </w:rPr>
        <w:t>AMENDMENT</w:t>
      </w:r>
      <w:r w:rsidR="0096426E" w:rsidRPr="000006E0">
        <w:rPr>
          <w:b/>
          <w:i/>
          <w:sz w:val="22"/>
        </w:rPr>
        <w:t>S</w:t>
      </w:r>
      <w:r w:rsidR="00091432" w:rsidRPr="000006E0">
        <w:rPr>
          <w:i/>
          <w:sz w:val="22"/>
        </w:rPr>
        <w:t>”)</w:t>
      </w:r>
      <w:r w:rsidR="00240A94" w:rsidRPr="000006E0">
        <w:rPr>
          <w:i/>
          <w:sz w:val="22"/>
        </w:rPr>
        <w:t xml:space="preserve"> AT ANY TIME AT </w:t>
      </w:r>
      <w:r w:rsidR="001F5719" w:rsidRPr="000006E0">
        <w:rPr>
          <w:i/>
          <w:sz w:val="22"/>
        </w:rPr>
        <w:t xml:space="preserve">VINID PAY’S SOLE DISCRETION. EXCEPT FOR OTHERWISE </w:t>
      </w:r>
      <w:r w:rsidR="00C02DFA" w:rsidRPr="000006E0">
        <w:rPr>
          <w:i/>
          <w:sz w:val="22"/>
        </w:rPr>
        <w:t>REGULATED, ALL AMENDMENT</w:t>
      </w:r>
      <w:r w:rsidR="0096426E" w:rsidRPr="000006E0">
        <w:rPr>
          <w:i/>
          <w:sz w:val="22"/>
        </w:rPr>
        <w:t>S</w:t>
      </w:r>
      <w:r w:rsidR="00C02DFA" w:rsidRPr="000006E0">
        <w:rPr>
          <w:i/>
          <w:sz w:val="22"/>
        </w:rPr>
        <w:t xml:space="preserve"> SHALL TAKE EFFECT AT THE TIME OF BEING </w:t>
      </w:r>
      <w:r w:rsidR="0050191F" w:rsidRPr="000006E0">
        <w:rPr>
          <w:i/>
          <w:sz w:val="22"/>
        </w:rPr>
        <w:t>PUBLISHED</w:t>
      </w:r>
      <w:r w:rsidR="00F51E2F" w:rsidRPr="000006E0">
        <w:rPr>
          <w:i/>
          <w:sz w:val="22"/>
        </w:rPr>
        <w:t xml:space="preserve"> BY VINID PAY</w:t>
      </w:r>
      <w:r w:rsidR="0050191F" w:rsidRPr="000006E0">
        <w:rPr>
          <w:i/>
          <w:sz w:val="22"/>
        </w:rPr>
        <w:t xml:space="preserve"> </w:t>
      </w:r>
      <w:r w:rsidR="00F51E2F" w:rsidRPr="000006E0">
        <w:rPr>
          <w:i/>
          <w:sz w:val="22"/>
        </w:rPr>
        <w:t xml:space="preserve">ON THE E-WALLET </w:t>
      </w:r>
      <w:r w:rsidR="00051CE1" w:rsidRPr="000006E0">
        <w:rPr>
          <w:i/>
          <w:sz w:val="22"/>
        </w:rPr>
        <w:t xml:space="preserve">DISPLAY AND/OR WEBSITE WITHOUT ANY PRIOR NOTICE TO </w:t>
      </w:r>
      <w:r w:rsidR="00922B81" w:rsidRPr="000006E0">
        <w:rPr>
          <w:i/>
          <w:sz w:val="22"/>
        </w:rPr>
        <w:t xml:space="preserve">USER. BY CONTINUING TO RETAIN AND USE </w:t>
      </w:r>
      <w:r w:rsidR="00771CCB" w:rsidRPr="000006E0">
        <w:rPr>
          <w:i/>
          <w:sz w:val="22"/>
        </w:rPr>
        <w:t>ACCOUNT AFTER THE TIME OF PUBLISHING AMENDMENT</w:t>
      </w:r>
      <w:r w:rsidR="0096426E" w:rsidRPr="000006E0">
        <w:rPr>
          <w:i/>
          <w:sz w:val="22"/>
        </w:rPr>
        <w:t xml:space="preserve">S, USER SHALL BE </w:t>
      </w:r>
      <w:r w:rsidR="004A6144" w:rsidRPr="000006E0">
        <w:rPr>
          <w:i/>
          <w:sz w:val="22"/>
        </w:rPr>
        <w:t xml:space="preserve">DEEMED TO AGREE WITH SUCH AMENDMENTS. IF USER DOES NOT AGREE WITH THE AMENDMENTS, USER MAY CLOSE AND </w:t>
      </w:r>
      <w:r w:rsidR="005D260B" w:rsidRPr="000006E0">
        <w:rPr>
          <w:i/>
          <w:sz w:val="22"/>
        </w:rPr>
        <w:t xml:space="preserve">CEASE </w:t>
      </w:r>
      <w:r w:rsidR="00520648">
        <w:rPr>
          <w:i/>
          <w:sz w:val="22"/>
        </w:rPr>
        <w:t>THE UTILISATION OF</w:t>
      </w:r>
      <w:r w:rsidR="00520648" w:rsidRPr="000006E0">
        <w:rPr>
          <w:i/>
          <w:sz w:val="22"/>
        </w:rPr>
        <w:t xml:space="preserve"> </w:t>
      </w:r>
      <w:r w:rsidR="005D260B" w:rsidRPr="000006E0">
        <w:rPr>
          <w:i/>
          <w:sz w:val="22"/>
        </w:rPr>
        <w:t>THE ACCOUNT IMMEDIATELY.</w:t>
      </w:r>
    </w:p>
    <w:p w14:paraId="09D602F4" w14:textId="77777777" w:rsidR="00FE5367" w:rsidRPr="001F5719" w:rsidRDefault="00FE5367" w:rsidP="00FE5367">
      <w:pPr>
        <w:rPr>
          <w:sz w:val="22"/>
        </w:rPr>
      </w:pPr>
    </w:p>
    <w:p w14:paraId="60CA790E" w14:textId="77777777" w:rsidR="005D260B" w:rsidRDefault="00D63844" w:rsidP="00EE411D">
      <w:pPr>
        <w:pStyle w:val="Heading1"/>
        <w:spacing w:before="0" w:after="0"/>
        <w:jc w:val="both"/>
        <w:rPr>
          <w:szCs w:val="22"/>
        </w:rPr>
      </w:pPr>
      <w:r w:rsidRPr="001F5719">
        <w:rPr>
          <w:szCs w:val="22"/>
        </w:rPr>
        <w:t xml:space="preserve">ĐIỀU 1. </w:t>
      </w:r>
      <w:r w:rsidR="00C76127" w:rsidRPr="001F5719">
        <w:rPr>
          <w:szCs w:val="22"/>
        </w:rPr>
        <w:tab/>
      </w:r>
      <w:r w:rsidR="002A7BCA" w:rsidRPr="001F5719">
        <w:rPr>
          <w:szCs w:val="22"/>
        </w:rPr>
        <w:t>ĐỊNH NGHĨA</w:t>
      </w:r>
      <w:bookmarkEnd w:id="0"/>
    </w:p>
    <w:p w14:paraId="3FB0C1EF" w14:textId="03D3802C" w:rsidR="000645EE" w:rsidRPr="000006E0" w:rsidRDefault="00B50C2D" w:rsidP="00EE411D">
      <w:pPr>
        <w:pStyle w:val="Heading1"/>
        <w:spacing w:before="0" w:after="0"/>
        <w:jc w:val="both"/>
        <w:rPr>
          <w:i/>
          <w:szCs w:val="22"/>
        </w:rPr>
      </w:pPr>
      <w:r w:rsidRPr="000006E0">
        <w:rPr>
          <w:i/>
          <w:szCs w:val="22"/>
        </w:rPr>
        <w:t xml:space="preserve">ARTICLE 1. </w:t>
      </w:r>
      <w:r w:rsidR="00A0012B" w:rsidRPr="000006E0">
        <w:rPr>
          <w:i/>
          <w:szCs w:val="22"/>
        </w:rPr>
        <w:t>DEFENITIONS</w:t>
      </w:r>
    </w:p>
    <w:p w14:paraId="32DC075F" w14:textId="07233803" w:rsidR="000645EE" w:rsidRDefault="000645EE" w:rsidP="00CA0533">
      <w:pPr>
        <w:pStyle w:val="Default"/>
        <w:rPr>
          <w:color w:val="000000" w:themeColor="text1"/>
          <w:sz w:val="22"/>
          <w:szCs w:val="22"/>
        </w:rPr>
      </w:pPr>
      <w:r w:rsidRPr="001F5719">
        <w:rPr>
          <w:color w:val="000000" w:themeColor="text1"/>
          <w:sz w:val="22"/>
          <w:szCs w:val="22"/>
        </w:rPr>
        <w:t xml:space="preserve">Trong </w:t>
      </w:r>
      <w:r w:rsidR="00184890" w:rsidRPr="001F5719">
        <w:rPr>
          <w:color w:val="000000" w:themeColor="text1"/>
          <w:sz w:val="22"/>
          <w:szCs w:val="22"/>
        </w:rPr>
        <w:t>Các Điều Khoản Chung</w:t>
      </w:r>
      <w:r w:rsidRPr="001F5719">
        <w:rPr>
          <w:color w:val="000000" w:themeColor="text1"/>
          <w:sz w:val="22"/>
          <w:szCs w:val="22"/>
        </w:rPr>
        <w:t xml:space="preserve"> này, các từ và cụm từ dưới đây sẽ có nghĩa như sau:</w:t>
      </w:r>
    </w:p>
    <w:p w14:paraId="3A9ADA4B" w14:textId="0A4B1832" w:rsidR="00A0012B" w:rsidRPr="000006E0" w:rsidRDefault="00A0012B" w:rsidP="00CA0533">
      <w:pPr>
        <w:pStyle w:val="Default"/>
        <w:rPr>
          <w:i/>
          <w:color w:val="000000" w:themeColor="text1"/>
          <w:sz w:val="22"/>
          <w:szCs w:val="22"/>
        </w:rPr>
      </w:pPr>
      <w:r w:rsidRPr="000006E0">
        <w:rPr>
          <w:i/>
          <w:color w:val="000000" w:themeColor="text1"/>
          <w:sz w:val="22"/>
          <w:szCs w:val="22"/>
        </w:rPr>
        <w:t xml:space="preserve">In this </w:t>
      </w:r>
      <w:r w:rsidR="009A1717">
        <w:rPr>
          <w:i/>
          <w:color w:val="000000" w:themeColor="text1"/>
          <w:sz w:val="22"/>
          <w:szCs w:val="22"/>
        </w:rPr>
        <w:t>General Terms</w:t>
      </w:r>
      <w:r w:rsidRPr="000006E0">
        <w:rPr>
          <w:i/>
          <w:color w:val="000000" w:themeColor="text1"/>
          <w:sz w:val="22"/>
          <w:szCs w:val="22"/>
        </w:rPr>
        <w:t xml:space="preserve">, </w:t>
      </w:r>
      <w:r w:rsidR="002F6D8E" w:rsidRPr="000006E0">
        <w:rPr>
          <w:i/>
          <w:color w:val="000000" w:themeColor="text1"/>
          <w:sz w:val="22"/>
          <w:szCs w:val="22"/>
        </w:rPr>
        <w:t xml:space="preserve">the words and </w:t>
      </w:r>
      <w:r w:rsidR="009A1717">
        <w:rPr>
          <w:i/>
          <w:color w:val="000000" w:themeColor="text1"/>
          <w:sz w:val="22"/>
          <w:szCs w:val="22"/>
        </w:rPr>
        <w:t>phrases</w:t>
      </w:r>
      <w:r w:rsidR="002F6D8E" w:rsidRPr="000006E0">
        <w:rPr>
          <w:i/>
          <w:color w:val="000000" w:themeColor="text1"/>
          <w:sz w:val="22"/>
          <w:szCs w:val="22"/>
        </w:rPr>
        <w:t xml:space="preserve"> hereunder shall have meaning as following:</w:t>
      </w:r>
    </w:p>
    <w:p w14:paraId="1029EC1F" w14:textId="77777777" w:rsidR="00000D67" w:rsidRDefault="00000D67" w:rsidP="00000D67">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Bên</w:t>
      </w:r>
      <w:r w:rsidRPr="001F5719">
        <w:rPr>
          <w:color w:val="000000" w:themeColor="text1"/>
          <w:sz w:val="22"/>
          <w:szCs w:val="22"/>
        </w:rPr>
        <w:t>” có nghĩa là Người Sử Dụng hoặc VinID Pay và “</w:t>
      </w:r>
      <w:r w:rsidRPr="001F5719">
        <w:rPr>
          <w:b/>
          <w:color w:val="000000" w:themeColor="text1"/>
          <w:sz w:val="22"/>
          <w:szCs w:val="22"/>
        </w:rPr>
        <w:t>Các Bên</w:t>
      </w:r>
      <w:r w:rsidRPr="001F5719">
        <w:rPr>
          <w:color w:val="000000" w:themeColor="text1"/>
          <w:sz w:val="22"/>
          <w:szCs w:val="22"/>
        </w:rPr>
        <w:t>” có nghĩa là Người Sử Dụng và VinID Pay.</w:t>
      </w:r>
    </w:p>
    <w:p w14:paraId="33541F27" w14:textId="77777777" w:rsidR="00000D67" w:rsidRPr="00897579" w:rsidRDefault="00000D67" w:rsidP="00000D67">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Party</w:t>
      </w:r>
      <w:r w:rsidRPr="00897579">
        <w:rPr>
          <w:i/>
          <w:color w:val="000000" w:themeColor="text1"/>
          <w:sz w:val="22"/>
          <w:szCs w:val="22"/>
        </w:rPr>
        <w:t>” means User or VinID Pay and “</w:t>
      </w:r>
      <w:r w:rsidRPr="00897579">
        <w:rPr>
          <w:b/>
          <w:i/>
          <w:color w:val="000000" w:themeColor="text1"/>
          <w:sz w:val="22"/>
          <w:szCs w:val="22"/>
        </w:rPr>
        <w:t>Parties</w:t>
      </w:r>
      <w:r w:rsidRPr="00897579">
        <w:rPr>
          <w:i/>
          <w:color w:val="000000" w:themeColor="text1"/>
          <w:sz w:val="22"/>
          <w:szCs w:val="22"/>
        </w:rPr>
        <w:t>” means User and VinID Pay.</w:t>
      </w:r>
    </w:p>
    <w:p w14:paraId="0595EF15" w14:textId="77777777" w:rsidR="00AD0857" w:rsidRDefault="00AD0857" w:rsidP="00AD0857">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Các Văn Kiện Giao Dịch</w:t>
      </w:r>
      <w:r w:rsidRPr="001F5719">
        <w:rPr>
          <w:color w:val="000000" w:themeColor="text1"/>
          <w:sz w:val="22"/>
          <w:szCs w:val="22"/>
        </w:rPr>
        <w:t xml:space="preserve">” có nghĩa là Các Điều Khoản Chung này và mọi chính sách sản phẩm, thỏa thuận, hợp đồng giữa VinID Pay và Người Sử Dụng liên quan đến việc sử dụng Ví Điện Tử của Người Sử Dụng. </w:t>
      </w:r>
    </w:p>
    <w:p w14:paraId="6401B997" w14:textId="77777777" w:rsidR="00AD0857" w:rsidRPr="00897579" w:rsidRDefault="00AD0857" w:rsidP="00AD0857">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Transaction Documents</w:t>
      </w:r>
      <w:r w:rsidRPr="00897579">
        <w:rPr>
          <w:i/>
          <w:color w:val="000000" w:themeColor="text1"/>
          <w:sz w:val="22"/>
          <w:szCs w:val="22"/>
        </w:rPr>
        <w:t>” means this General Terms and all policies, agreements, contracts between VinID Pay and User in connection with the use of E-Wallet of User.</w:t>
      </w:r>
    </w:p>
    <w:p w14:paraId="4D0D1B39" w14:textId="33E81C29" w:rsidR="00000D67" w:rsidRDefault="00000D67" w:rsidP="00000D67">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ĐVCNTT</w:t>
      </w:r>
      <w:r w:rsidRPr="001F5719">
        <w:rPr>
          <w:color w:val="000000" w:themeColor="text1"/>
          <w:sz w:val="22"/>
          <w:szCs w:val="22"/>
        </w:rPr>
        <w:t>” có nghĩa là tổ chức hoặc cá nhân có xác lập giao dịch dân sự với Người Sử Dụng và thỏa thuận về việc sử dụng Ví Điện Tử trong thanh toán hoặc chuyển tiền.</w:t>
      </w:r>
    </w:p>
    <w:p w14:paraId="0ADA49CE" w14:textId="77777777" w:rsidR="00000D67" w:rsidRPr="009A1717" w:rsidRDefault="00000D67" w:rsidP="00000D67">
      <w:pPr>
        <w:pStyle w:val="Default"/>
        <w:tabs>
          <w:tab w:val="left" w:pos="1134"/>
        </w:tabs>
        <w:ind w:left="567"/>
        <w:rPr>
          <w:i/>
          <w:color w:val="auto"/>
          <w:sz w:val="22"/>
          <w:szCs w:val="22"/>
        </w:rPr>
      </w:pPr>
      <w:r w:rsidRPr="009A1717">
        <w:rPr>
          <w:color w:val="auto"/>
          <w:sz w:val="22"/>
          <w:szCs w:val="22"/>
        </w:rPr>
        <w:t>“</w:t>
      </w:r>
      <w:r w:rsidRPr="009A1717">
        <w:rPr>
          <w:b/>
          <w:i/>
          <w:color w:val="auto"/>
          <w:sz w:val="22"/>
          <w:szCs w:val="22"/>
        </w:rPr>
        <w:t>Merchant</w:t>
      </w:r>
      <w:r w:rsidRPr="009A1717">
        <w:rPr>
          <w:i/>
          <w:color w:val="auto"/>
          <w:sz w:val="22"/>
          <w:szCs w:val="22"/>
        </w:rPr>
        <w:t>” means any organizations and individuals who enter into a civil transaction with User and agree to use E-Wallet in payment or money transfer.</w:t>
      </w:r>
    </w:p>
    <w:p w14:paraId="1F3A161D" w14:textId="6A8D2928" w:rsidR="00000D67" w:rsidRDefault="00000D67" w:rsidP="00000D67">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Giao Dịch</w:t>
      </w:r>
      <w:r w:rsidRPr="001F5719">
        <w:rPr>
          <w:color w:val="000000" w:themeColor="text1"/>
          <w:sz w:val="22"/>
          <w:szCs w:val="22"/>
        </w:rPr>
        <w:t>” có nghĩa là các giao dịch dân sự được giao kết giữa Người Sử Dụng và ĐVCNTT, mà việc sử dụng Ví Điện Tử trong thanh toán hoặc chuyển tiền được thỏa thuận là một phần của giao dịch.</w:t>
      </w:r>
    </w:p>
    <w:p w14:paraId="126F1E9F" w14:textId="77777777" w:rsidR="00000D67" w:rsidRPr="000006E0" w:rsidRDefault="00000D67" w:rsidP="00000D67">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Transaction</w:t>
      </w:r>
      <w:r w:rsidRPr="000006E0">
        <w:rPr>
          <w:i/>
          <w:color w:val="000000" w:themeColor="text1"/>
          <w:sz w:val="22"/>
          <w:szCs w:val="22"/>
        </w:rPr>
        <w:t xml:space="preserve">” means any civil transactions entered into by User and </w:t>
      </w:r>
      <w:proofErr w:type="gramStart"/>
      <w:r w:rsidRPr="000006E0">
        <w:rPr>
          <w:i/>
          <w:color w:val="000000" w:themeColor="text1"/>
          <w:sz w:val="22"/>
          <w:szCs w:val="22"/>
        </w:rPr>
        <w:t>Merchant</w:t>
      </w:r>
      <w:proofErr w:type="gramEnd"/>
      <w:r w:rsidRPr="000006E0">
        <w:rPr>
          <w:i/>
          <w:color w:val="000000" w:themeColor="text1"/>
          <w:sz w:val="22"/>
          <w:szCs w:val="22"/>
        </w:rPr>
        <w:t>, in which, the use of E-Wallet in payment or money transfer is consented as a part of such transaction.</w:t>
      </w:r>
    </w:p>
    <w:p w14:paraId="280936E0" w14:textId="1CCBB4DE" w:rsidR="00FF3D24" w:rsidRDefault="00FF3D24"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Người Sử Dụng</w:t>
      </w:r>
      <w:r w:rsidRPr="001F5719">
        <w:rPr>
          <w:color w:val="000000" w:themeColor="text1"/>
          <w:sz w:val="22"/>
          <w:szCs w:val="22"/>
        </w:rPr>
        <w:t xml:space="preserve">” có </w:t>
      </w:r>
      <w:r w:rsidR="00D70D74" w:rsidRPr="001F5719">
        <w:rPr>
          <w:color w:val="000000" w:themeColor="text1"/>
          <w:sz w:val="22"/>
          <w:szCs w:val="22"/>
        </w:rPr>
        <w:t xml:space="preserve">nghĩa là cá nhân hoặc tổ chức sử dụng Ví Điện Tử của </w:t>
      </w:r>
      <w:r w:rsidR="00A22CC6" w:rsidRPr="001F5719">
        <w:rPr>
          <w:color w:val="000000" w:themeColor="text1"/>
          <w:sz w:val="22"/>
          <w:szCs w:val="22"/>
        </w:rPr>
        <w:t>VinID Pay</w:t>
      </w:r>
      <w:r w:rsidR="00D70D74" w:rsidRPr="001F5719">
        <w:rPr>
          <w:color w:val="000000" w:themeColor="text1"/>
          <w:sz w:val="22"/>
          <w:szCs w:val="22"/>
        </w:rPr>
        <w:t>.</w:t>
      </w:r>
    </w:p>
    <w:p w14:paraId="3131704F" w14:textId="14AB06B2" w:rsidR="00EC004A" w:rsidRPr="000006E0" w:rsidRDefault="00EC004A" w:rsidP="00EC004A">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User</w:t>
      </w:r>
      <w:r w:rsidRPr="000006E0">
        <w:rPr>
          <w:i/>
          <w:color w:val="000000" w:themeColor="text1"/>
          <w:sz w:val="22"/>
          <w:szCs w:val="22"/>
        </w:rPr>
        <w:t xml:space="preserve">” means individuals or </w:t>
      </w:r>
      <w:r w:rsidR="00C8442F" w:rsidRPr="000006E0">
        <w:rPr>
          <w:i/>
          <w:color w:val="000000" w:themeColor="text1"/>
          <w:sz w:val="22"/>
          <w:szCs w:val="22"/>
        </w:rPr>
        <w:t>organizations using E-Wallet of VinID Pay.</w:t>
      </w:r>
      <w:r w:rsidRPr="000006E0">
        <w:rPr>
          <w:i/>
          <w:color w:val="000000" w:themeColor="text1"/>
          <w:sz w:val="22"/>
          <w:szCs w:val="22"/>
        </w:rPr>
        <w:t xml:space="preserve"> </w:t>
      </w:r>
    </w:p>
    <w:p w14:paraId="127DC73B" w14:textId="41DDDEE7" w:rsidR="000645EE" w:rsidRDefault="000645EE"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Ngày Làm Việc</w:t>
      </w:r>
      <w:r w:rsidRPr="001F5719">
        <w:rPr>
          <w:color w:val="000000" w:themeColor="text1"/>
          <w:sz w:val="22"/>
          <w:szCs w:val="22"/>
        </w:rPr>
        <w:t xml:space="preserve">” có nghĩa bất kỳ ngày nào không phải là Thứ Bảy hoặc Chủ Nhật hoặc ngày nghỉ lễ </w:t>
      </w:r>
      <w:proofErr w:type="gramStart"/>
      <w:r w:rsidR="00C02968" w:rsidRPr="001F5719">
        <w:rPr>
          <w:color w:val="000000" w:themeColor="text1"/>
          <w:sz w:val="22"/>
          <w:szCs w:val="22"/>
        </w:rPr>
        <w:t>t</w:t>
      </w:r>
      <w:r w:rsidR="00601D83" w:rsidRPr="001F5719">
        <w:rPr>
          <w:color w:val="000000" w:themeColor="text1"/>
          <w:sz w:val="22"/>
          <w:szCs w:val="22"/>
        </w:rPr>
        <w:t>heo</w:t>
      </w:r>
      <w:proofErr w:type="gramEnd"/>
      <w:r w:rsidR="00601D83" w:rsidRPr="001F5719">
        <w:rPr>
          <w:color w:val="000000" w:themeColor="text1"/>
          <w:sz w:val="22"/>
          <w:szCs w:val="22"/>
        </w:rPr>
        <w:t xml:space="preserve"> quy định pháp luật hoặc</w:t>
      </w:r>
      <w:r w:rsidR="00C02968" w:rsidRPr="001F5719">
        <w:rPr>
          <w:color w:val="000000" w:themeColor="text1"/>
          <w:sz w:val="22"/>
          <w:szCs w:val="22"/>
        </w:rPr>
        <w:t xml:space="preserve"> quyết định của các cơ quan có thẩm quyền</w:t>
      </w:r>
      <w:r w:rsidRPr="001F5719">
        <w:rPr>
          <w:color w:val="000000" w:themeColor="text1"/>
          <w:sz w:val="22"/>
          <w:szCs w:val="22"/>
        </w:rPr>
        <w:t xml:space="preserve"> tại Việt Nam.</w:t>
      </w:r>
    </w:p>
    <w:p w14:paraId="002C9377" w14:textId="5DA74456" w:rsidR="00C8442F" w:rsidRPr="000006E0" w:rsidRDefault="00C8442F" w:rsidP="00C8442F">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Working Day</w:t>
      </w:r>
      <w:r w:rsidRPr="000006E0">
        <w:rPr>
          <w:i/>
          <w:color w:val="000000" w:themeColor="text1"/>
          <w:sz w:val="22"/>
          <w:szCs w:val="22"/>
        </w:rPr>
        <w:t xml:space="preserve">” means any days except Saturday or Sunday or holidays </w:t>
      </w:r>
      <w:r w:rsidR="006919B0" w:rsidRPr="000006E0">
        <w:rPr>
          <w:i/>
          <w:color w:val="000000" w:themeColor="text1"/>
          <w:sz w:val="22"/>
          <w:szCs w:val="22"/>
        </w:rPr>
        <w:t>in compliance with law or decision of competent state authorities in Vietnam.</w:t>
      </w:r>
    </w:p>
    <w:p w14:paraId="7036E879" w14:textId="77777777" w:rsidR="00000D67" w:rsidRDefault="00000D67" w:rsidP="00000D67">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Tài Khoản Ví</w:t>
      </w:r>
      <w:r w:rsidRPr="001F5719">
        <w:rPr>
          <w:color w:val="000000" w:themeColor="text1"/>
          <w:sz w:val="22"/>
          <w:szCs w:val="22"/>
        </w:rPr>
        <w:t>” có nghĩa là tài khoản ví</w:t>
      </w:r>
      <w:r>
        <w:rPr>
          <w:color w:val="000000" w:themeColor="text1"/>
          <w:sz w:val="22"/>
          <w:szCs w:val="22"/>
        </w:rPr>
        <w:t xml:space="preserve"> điện tử</w:t>
      </w:r>
      <w:r w:rsidRPr="001F5719">
        <w:rPr>
          <w:color w:val="000000" w:themeColor="text1"/>
          <w:sz w:val="22"/>
          <w:szCs w:val="22"/>
        </w:rPr>
        <w:t xml:space="preserve"> do Người Sử Dụng mở, duy trì và sử dụng trên Ví Điện Tử hoặc trên nền tảng ứng dụng công nghệ cũ của VinID Pay. </w:t>
      </w:r>
    </w:p>
    <w:p w14:paraId="05815A34" w14:textId="77777777" w:rsidR="00000D67" w:rsidRPr="000006E0" w:rsidRDefault="00000D67" w:rsidP="00000D67">
      <w:pPr>
        <w:pStyle w:val="Default"/>
        <w:tabs>
          <w:tab w:val="left" w:pos="567"/>
        </w:tabs>
        <w:ind w:left="567"/>
        <w:rPr>
          <w:i/>
          <w:color w:val="000000" w:themeColor="text1"/>
          <w:sz w:val="22"/>
          <w:szCs w:val="22"/>
        </w:rPr>
      </w:pPr>
      <w:r w:rsidRPr="000006E0">
        <w:rPr>
          <w:i/>
          <w:color w:val="000000" w:themeColor="text1"/>
          <w:sz w:val="22"/>
          <w:szCs w:val="22"/>
        </w:rPr>
        <w:t>“</w:t>
      </w:r>
      <w:r>
        <w:rPr>
          <w:b/>
          <w:i/>
          <w:color w:val="000000" w:themeColor="text1"/>
          <w:sz w:val="22"/>
          <w:szCs w:val="22"/>
        </w:rPr>
        <w:t>Account</w:t>
      </w:r>
      <w:r w:rsidRPr="000006E0">
        <w:rPr>
          <w:i/>
          <w:color w:val="000000" w:themeColor="text1"/>
          <w:sz w:val="22"/>
          <w:szCs w:val="22"/>
        </w:rPr>
        <w:t xml:space="preserve">” means </w:t>
      </w:r>
      <w:proofErr w:type="gramStart"/>
      <w:r>
        <w:rPr>
          <w:i/>
          <w:color w:val="000000" w:themeColor="text1"/>
          <w:sz w:val="22"/>
          <w:szCs w:val="22"/>
        </w:rPr>
        <w:t>a</w:t>
      </w:r>
      <w:proofErr w:type="gramEnd"/>
      <w:r w:rsidRPr="000006E0">
        <w:rPr>
          <w:i/>
          <w:color w:val="000000" w:themeColor="text1"/>
          <w:sz w:val="22"/>
          <w:szCs w:val="22"/>
        </w:rPr>
        <w:t xml:space="preserve"> </w:t>
      </w:r>
      <w:r>
        <w:rPr>
          <w:i/>
          <w:color w:val="000000" w:themeColor="text1"/>
          <w:sz w:val="22"/>
          <w:szCs w:val="22"/>
        </w:rPr>
        <w:t>e-</w:t>
      </w:r>
      <w:r w:rsidRPr="000006E0">
        <w:rPr>
          <w:i/>
          <w:color w:val="000000" w:themeColor="text1"/>
          <w:sz w:val="22"/>
          <w:szCs w:val="22"/>
        </w:rPr>
        <w:t>wallet account opened, retained and used by User on E-Wallet or on the previous application platforms of VinID Pay.</w:t>
      </w:r>
    </w:p>
    <w:p w14:paraId="3C628B0F" w14:textId="2B49953E" w:rsidR="00000D67" w:rsidRPr="00F5197E" w:rsidRDefault="00000D67" w:rsidP="00000D67">
      <w:pPr>
        <w:pStyle w:val="Default"/>
        <w:numPr>
          <w:ilvl w:val="0"/>
          <w:numId w:val="2"/>
        </w:numPr>
        <w:tabs>
          <w:tab w:val="left" w:pos="567"/>
        </w:tabs>
        <w:ind w:left="567" w:hanging="567"/>
        <w:rPr>
          <w:color w:val="000000" w:themeColor="text1"/>
          <w:sz w:val="22"/>
          <w:szCs w:val="22"/>
          <w:lang w:val="vi-VN"/>
        </w:rPr>
      </w:pPr>
      <w:r w:rsidRPr="00F5197E">
        <w:rPr>
          <w:color w:val="000000" w:themeColor="text1"/>
          <w:sz w:val="22"/>
          <w:szCs w:val="22"/>
          <w:lang w:val="vi-VN"/>
        </w:rPr>
        <w:lastRenderedPageBreak/>
        <w:t>“</w:t>
      </w:r>
      <w:r w:rsidRPr="00F5197E">
        <w:rPr>
          <w:b/>
          <w:color w:val="000000" w:themeColor="text1"/>
          <w:sz w:val="22"/>
          <w:szCs w:val="22"/>
          <w:lang w:val="vi-VN"/>
        </w:rPr>
        <w:t>Trang Thông Tin Điện Tử</w:t>
      </w:r>
      <w:r w:rsidRPr="00F5197E">
        <w:rPr>
          <w:color w:val="000000" w:themeColor="text1"/>
          <w:sz w:val="22"/>
          <w:szCs w:val="22"/>
          <w:lang w:val="vi-VN"/>
        </w:rPr>
        <w:t xml:space="preserve">” là website có địa chỉ </w:t>
      </w:r>
      <w:r w:rsidRPr="00235C81">
        <w:rPr>
          <w:rFonts w:eastAsia="Calibri"/>
          <w:color w:val="0000FF"/>
          <w:sz w:val="22"/>
          <w:szCs w:val="22"/>
          <w:lang w:val="vi-VN"/>
        </w:rPr>
        <w:t>merchant.vinid.net</w:t>
      </w:r>
      <w:r>
        <w:rPr>
          <w:rFonts w:eastAsia="Calibri"/>
          <w:color w:val="auto"/>
          <w:sz w:val="22"/>
          <w:szCs w:val="22"/>
        </w:rPr>
        <w:t>,</w:t>
      </w:r>
      <w:r w:rsidRPr="00F5197E">
        <w:rPr>
          <w:rFonts w:eastAsia="Calibri"/>
          <w:color w:val="auto"/>
          <w:sz w:val="22"/>
          <w:szCs w:val="22"/>
          <w:lang w:val="vi-VN"/>
        </w:rPr>
        <w:t xml:space="preserve"> </w:t>
      </w:r>
      <w:hyperlink r:id="rId11" w:history="1">
        <w:r w:rsidRPr="00235C81">
          <w:rPr>
            <w:rFonts w:eastAsia="Calibri"/>
            <w:color w:val="0000FF"/>
            <w:sz w:val="22"/>
            <w:szCs w:val="22"/>
            <w:lang w:val="vi-VN"/>
          </w:rPr>
          <w:t>www.vinid.net</w:t>
        </w:r>
      </w:hyperlink>
      <w:r w:rsidRPr="00F5197E">
        <w:rPr>
          <w:rFonts w:eastAsia="Calibri"/>
          <w:color w:val="auto"/>
          <w:sz w:val="22"/>
          <w:szCs w:val="22"/>
          <w:lang w:val="vi-VN"/>
        </w:rPr>
        <w:t xml:space="preserve"> </w:t>
      </w:r>
      <w:r>
        <w:rPr>
          <w:rFonts w:eastAsia="Calibri"/>
          <w:color w:val="auto"/>
          <w:sz w:val="22"/>
          <w:szCs w:val="22"/>
        </w:rPr>
        <w:t xml:space="preserve">các website khác thuộc sở hữu của VinID </w:t>
      </w:r>
      <w:r w:rsidR="00AD0857">
        <w:rPr>
          <w:rFonts w:eastAsia="Calibri"/>
          <w:color w:val="auto"/>
          <w:sz w:val="22"/>
          <w:szCs w:val="22"/>
        </w:rPr>
        <w:t xml:space="preserve">hoặc VinID </w:t>
      </w:r>
      <w:r>
        <w:rPr>
          <w:rFonts w:eastAsia="Calibri"/>
          <w:color w:val="auto"/>
          <w:sz w:val="22"/>
          <w:szCs w:val="22"/>
        </w:rPr>
        <w:t xml:space="preserve">Pay </w:t>
      </w:r>
      <w:r w:rsidRPr="00F5197E">
        <w:rPr>
          <w:rFonts w:eastAsia="Calibri"/>
          <w:color w:val="auto"/>
          <w:sz w:val="22"/>
          <w:szCs w:val="22"/>
          <w:lang w:val="vi-VN"/>
        </w:rPr>
        <w:t xml:space="preserve">hoặc một địa chỉ khác do VinID Pay thông báo cho </w:t>
      </w:r>
      <w:r w:rsidRPr="001D5187">
        <w:rPr>
          <w:rFonts w:eastAsia="Calibri"/>
          <w:color w:val="auto"/>
          <w:sz w:val="22"/>
          <w:szCs w:val="22"/>
          <w:lang w:val="vi-VN"/>
        </w:rPr>
        <w:t>Bên Sử Dụng Dịch Vụ</w:t>
      </w:r>
      <w:r w:rsidRPr="00F5197E">
        <w:rPr>
          <w:rFonts w:eastAsia="Calibri"/>
          <w:color w:val="auto"/>
          <w:sz w:val="22"/>
          <w:szCs w:val="22"/>
          <w:lang w:val="vi-VN"/>
        </w:rPr>
        <w:t xml:space="preserve"> tại từng thời điểm.</w:t>
      </w:r>
    </w:p>
    <w:p w14:paraId="2B7D9897" w14:textId="77777777" w:rsidR="00000D67" w:rsidRPr="00235C81" w:rsidRDefault="00000D67" w:rsidP="00000D67">
      <w:pPr>
        <w:pStyle w:val="Default"/>
        <w:tabs>
          <w:tab w:val="left" w:pos="567"/>
        </w:tabs>
        <w:ind w:left="567"/>
        <w:rPr>
          <w:i/>
          <w:color w:val="000000" w:themeColor="text1"/>
          <w:sz w:val="22"/>
          <w:szCs w:val="22"/>
        </w:rPr>
      </w:pPr>
      <w:r w:rsidRPr="00235C81">
        <w:rPr>
          <w:i/>
          <w:color w:val="000000" w:themeColor="text1"/>
          <w:sz w:val="22"/>
          <w:szCs w:val="22"/>
        </w:rPr>
        <w:t>"</w:t>
      </w:r>
      <w:r w:rsidRPr="00235C81">
        <w:rPr>
          <w:b/>
          <w:i/>
          <w:color w:val="000000" w:themeColor="text1"/>
          <w:sz w:val="22"/>
          <w:szCs w:val="22"/>
        </w:rPr>
        <w:t>Website</w:t>
      </w:r>
      <w:r w:rsidRPr="00235C81">
        <w:rPr>
          <w:i/>
          <w:color w:val="000000" w:themeColor="text1"/>
          <w:sz w:val="22"/>
          <w:szCs w:val="22"/>
        </w:rPr>
        <w:t>" means the website having the address merchant.vinid.net, www.vinid.net and other websites owned by VinID Pay or another address notified by VinID Pay to Service Users from time to time.</w:t>
      </w:r>
    </w:p>
    <w:p w14:paraId="50816BC0" w14:textId="0C53A00A" w:rsidR="00901E15" w:rsidRDefault="00C31B37" w:rsidP="00000D67">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Ví Điện Tử</w:t>
      </w:r>
      <w:r w:rsidRPr="001F5719">
        <w:rPr>
          <w:color w:val="000000" w:themeColor="text1"/>
          <w:sz w:val="22"/>
          <w:szCs w:val="22"/>
        </w:rPr>
        <w:t xml:space="preserve">” </w:t>
      </w:r>
      <w:r w:rsidR="00901E15" w:rsidRPr="001F5719">
        <w:rPr>
          <w:color w:val="000000" w:themeColor="text1"/>
          <w:sz w:val="22"/>
          <w:szCs w:val="22"/>
        </w:rPr>
        <w:t xml:space="preserve">có nghĩa </w:t>
      </w:r>
      <w:r w:rsidRPr="001F5719">
        <w:rPr>
          <w:color w:val="000000" w:themeColor="text1"/>
          <w:sz w:val="22"/>
          <w:szCs w:val="22"/>
        </w:rPr>
        <w:t xml:space="preserve">là </w:t>
      </w:r>
      <w:r w:rsidR="008F3505" w:rsidRPr="001F5719">
        <w:rPr>
          <w:color w:val="000000" w:themeColor="text1"/>
          <w:sz w:val="22"/>
          <w:szCs w:val="22"/>
        </w:rPr>
        <w:t>dịch vụ</w:t>
      </w:r>
      <w:r w:rsidR="005356D4" w:rsidRPr="001F5719">
        <w:rPr>
          <w:color w:val="000000" w:themeColor="text1"/>
          <w:sz w:val="22"/>
          <w:szCs w:val="22"/>
        </w:rPr>
        <w:t xml:space="preserve"> ví điện tử do </w:t>
      </w:r>
      <w:r w:rsidR="00A22CC6" w:rsidRPr="001F5719">
        <w:rPr>
          <w:color w:val="000000" w:themeColor="text1"/>
          <w:sz w:val="22"/>
          <w:szCs w:val="22"/>
        </w:rPr>
        <w:t>VinID Pay</w:t>
      </w:r>
      <w:r w:rsidR="00F906E8" w:rsidRPr="001F5719">
        <w:rPr>
          <w:color w:val="000000" w:themeColor="text1"/>
          <w:sz w:val="22"/>
          <w:szCs w:val="22"/>
        </w:rPr>
        <w:t xml:space="preserve"> được phép</w:t>
      </w:r>
      <w:r w:rsidR="00A46E59" w:rsidRPr="001F5719">
        <w:rPr>
          <w:color w:val="000000" w:themeColor="text1"/>
          <w:sz w:val="22"/>
          <w:szCs w:val="22"/>
        </w:rPr>
        <w:t xml:space="preserve"> cung cấp</w:t>
      </w:r>
      <w:r w:rsidR="00836AA7" w:rsidRPr="001F5719">
        <w:rPr>
          <w:color w:val="000000" w:themeColor="text1"/>
          <w:sz w:val="22"/>
          <w:szCs w:val="22"/>
        </w:rPr>
        <w:t xml:space="preserve"> trên nền tảng ứng dụng thương mại điện tử </w:t>
      </w:r>
      <w:r w:rsidR="00F01419" w:rsidRPr="001F5719">
        <w:rPr>
          <w:color w:val="000000" w:themeColor="text1"/>
          <w:sz w:val="22"/>
          <w:szCs w:val="22"/>
        </w:rPr>
        <w:t xml:space="preserve">của </w:t>
      </w:r>
      <w:r w:rsidR="00836AA7" w:rsidRPr="001F5719">
        <w:rPr>
          <w:color w:val="000000" w:themeColor="text1"/>
          <w:sz w:val="22"/>
          <w:szCs w:val="22"/>
        </w:rPr>
        <w:t xml:space="preserve">VinID (phân vùng </w:t>
      </w:r>
      <w:r w:rsidR="004F00E3" w:rsidRPr="001F5719">
        <w:rPr>
          <w:color w:val="000000" w:themeColor="text1"/>
          <w:sz w:val="22"/>
          <w:szCs w:val="22"/>
        </w:rPr>
        <w:t>v</w:t>
      </w:r>
      <w:r w:rsidR="00836AA7" w:rsidRPr="001F5719">
        <w:rPr>
          <w:color w:val="000000" w:themeColor="text1"/>
          <w:sz w:val="22"/>
          <w:szCs w:val="22"/>
        </w:rPr>
        <w:t>í điện tử)</w:t>
      </w:r>
      <w:r w:rsidR="005356D4" w:rsidRPr="001F5719">
        <w:rPr>
          <w:color w:val="000000" w:themeColor="text1"/>
          <w:sz w:val="22"/>
          <w:szCs w:val="22"/>
        </w:rPr>
        <w:t>.</w:t>
      </w:r>
    </w:p>
    <w:p w14:paraId="70FE4BD2" w14:textId="4F5AC8AA" w:rsidR="006919B0" w:rsidRPr="000006E0" w:rsidRDefault="006919B0" w:rsidP="006919B0">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E-Wallet</w:t>
      </w:r>
      <w:r w:rsidRPr="000006E0">
        <w:rPr>
          <w:i/>
          <w:color w:val="000000" w:themeColor="text1"/>
          <w:sz w:val="22"/>
          <w:szCs w:val="22"/>
        </w:rPr>
        <w:t xml:space="preserve">” means e-wallet services </w:t>
      </w:r>
      <w:r w:rsidR="00D91769" w:rsidRPr="000006E0">
        <w:rPr>
          <w:i/>
          <w:color w:val="000000" w:themeColor="text1"/>
          <w:sz w:val="22"/>
          <w:szCs w:val="22"/>
        </w:rPr>
        <w:t xml:space="preserve">that VinID Pay is permitted to supply on </w:t>
      </w:r>
      <w:r w:rsidR="00A67E78" w:rsidRPr="000006E0">
        <w:rPr>
          <w:i/>
          <w:color w:val="000000" w:themeColor="text1"/>
          <w:sz w:val="22"/>
          <w:szCs w:val="22"/>
        </w:rPr>
        <w:t>the e-commerce platform of VinID (e-wallet section).</w:t>
      </w:r>
    </w:p>
    <w:p w14:paraId="427C9920" w14:textId="77777777" w:rsidR="00AD0857" w:rsidRDefault="00AD0857" w:rsidP="00AD0857">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VinID</w:t>
      </w:r>
      <w:r w:rsidRPr="001F5719">
        <w:rPr>
          <w:color w:val="000000" w:themeColor="text1"/>
          <w:sz w:val="22"/>
          <w:szCs w:val="22"/>
        </w:rPr>
        <w:t xml:space="preserve">” có nghĩa là Công ty Cổ phần VinID, thành lập và hoạt động </w:t>
      </w:r>
      <w:proofErr w:type="gramStart"/>
      <w:r w:rsidRPr="001F5719">
        <w:rPr>
          <w:color w:val="000000" w:themeColor="text1"/>
          <w:sz w:val="22"/>
          <w:szCs w:val="22"/>
        </w:rPr>
        <w:t>theo</w:t>
      </w:r>
      <w:proofErr w:type="gramEnd"/>
      <w:r w:rsidRPr="001F5719">
        <w:rPr>
          <w:color w:val="000000" w:themeColor="text1"/>
          <w:sz w:val="22"/>
          <w:szCs w:val="22"/>
        </w:rPr>
        <w:t xml:space="preserve"> Giấy chứng nhận đăng ký doanh nghiệp số 0108372860, là công ty mẹ của VinID Pay.</w:t>
      </w:r>
    </w:p>
    <w:p w14:paraId="6A21506C" w14:textId="77777777" w:rsidR="00AD0857" w:rsidRPr="00AD0857" w:rsidRDefault="00AD0857" w:rsidP="00AD0857">
      <w:pPr>
        <w:pStyle w:val="Default"/>
        <w:numPr>
          <w:ilvl w:val="0"/>
          <w:numId w:val="2"/>
        </w:numPr>
        <w:tabs>
          <w:tab w:val="left" w:pos="567"/>
        </w:tabs>
        <w:ind w:left="567" w:hanging="567"/>
        <w:rPr>
          <w:color w:val="000000" w:themeColor="text1"/>
          <w:sz w:val="22"/>
          <w:szCs w:val="22"/>
        </w:rPr>
      </w:pPr>
      <w:r w:rsidRPr="00897579">
        <w:rPr>
          <w:i/>
          <w:color w:val="000000" w:themeColor="text1"/>
          <w:sz w:val="22"/>
          <w:szCs w:val="22"/>
        </w:rPr>
        <w:t>“</w:t>
      </w:r>
      <w:r w:rsidRPr="00897579">
        <w:rPr>
          <w:b/>
          <w:i/>
          <w:color w:val="000000" w:themeColor="text1"/>
          <w:sz w:val="22"/>
          <w:szCs w:val="22"/>
        </w:rPr>
        <w:t>VinID</w:t>
      </w:r>
      <w:r w:rsidRPr="00897579">
        <w:rPr>
          <w:i/>
          <w:color w:val="000000" w:themeColor="text1"/>
          <w:sz w:val="22"/>
          <w:szCs w:val="22"/>
        </w:rPr>
        <w:t>” means VinID Joint Stock Company, a company established and incorporated under Enterprise Registration Certificate No. 0108372860, the parent company of VinID Pay</w:t>
      </w:r>
      <w:r>
        <w:rPr>
          <w:i/>
          <w:color w:val="000000" w:themeColor="text1"/>
          <w:sz w:val="22"/>
          <w:szCs w:val="22"/>
        </w:rPr>
        <w:t>.</w:t>
      </w:r>
    </w:p>
    <w:p w14:paraId="5FF9A81C" w14:textId="1B172EA8" w:rsidR="00000D67" w:rsidRDefault="00AD0857" w:rsidP="00AD0857">
      <w:pPr>
        <w:pStyle w:val="Default"/>
        <w:numPr>
          <w:ilvl w:val="0"/>
          <w:numId w:val="2"/>
        </w:numPr>
        <w:tabs>
          <w:tab w:val="left" w:pos="567"/>
        </w:tabs>
        <w:ind w:left="567" w:hanging="567"/>
        <w:rPr>
          <w:color w:val="000000" w:themeColor="text1"/>
          <w:sz w:val="22"/>
          <w:szCs w:val="22"/>
        </w:rPr>
      </w:pPr>
      <w:r>
        <w:rPr>
          <w:b/>
          <w:color w:val="000000" w:themeColor="text1"/>
          <w:sz w:val="22"/>
          <w:szCs w:val="22"/>
        </w:rPr>
        <w:t xml:space="preserve"> </w:t>
      </w:r>
      <w:r w:rsidR="00000D67">
        <w:rPr>
          <w:b/>
          <w:color w:val="000000" w:themeColor="text1"/>
          <w:sz w:val="22"/>
          <w:szCs w:val="22"/>
        </w:rPr>
        <w:t>“</w:t>
      </w:r>
      <w:r w:rsidR="00000D67" w:rsidRPr="001F5719">
        <w:rPr>
          <w:b/>
          <w:color w:val="000000" w:themeColor="text1"/>
          <w:sz w:val="22"/>
          <w:szCs w:val="22"/>
        </w:rPr>
        <w:t>VinID Pay</w:t>
      </w:r>
      <w:r w:rsidR="00000D67" w:rsidRPr="001F5719">
        <w:rPr>
          <w:color w:val="000000" w:themeColor="text1"/>
          <w:sz w:val="22"/>
          <w:szCs w:val="22"/>
        </w:rPr>
        <w:t xml:space="preserve">” có nghĩa là Công ty Cổ phần VinID Pay, thành lập và hoạt động </w:t>
      </w:r>
      <w:proofErr w:type="gramStart"/>
      <w:r w:rsidR="00000D67" w:rsidRPr="001F5719">
        <w:rPr>
          <w:color w:val="000000" w:themeColor="text1"/>
          <w:sz w:val="22"/>
          <w:szCs w:val="22"/>
        </w:rPr>
        <w:t>theo</w:t>
      </w:r>
      <w:proofErr w:type="gramEnd"/>
      <w:r w:rsidR="00000D67" w:rsidRPr="001F5719">
        <w:rPr>
          <w:color w:val="000000" w:themeColor="text1"/>
          <w:sz w:val="22"/>
          <w:szCs w:val="22"/>
        </w:rPr>
        <w:t xml:space="preserve"> Giấy chứng nhận đăng ký doanh nghiệp số 0107537799, được phép hoạt động cung ứng dịch vụ trung gian thanh toán theo Giấy phép </w:t>
      </w:r>
      <w:r w:rsidR="00000D67">
        <w:rPr>
          <w:color w:val="000000" w:themeColor="text1"/>
          <w:sz w:val="22"/>
          <w:szCs w:val="22"/>
        </w:rPr>
        <w:t>89</w:t>
      </w:r>
      <w:r w:rsidR="00000D67" w:rsidRPr="001F5719">
        <w:rPr>
          <w:color w:val="000000" w:themeColor="text1"/>
          <w:sz w:val="22"/>
          <w:szCs w:val="22"/>
        </w:rPr>
        <w:t xml:space="preserve">/GP-NHNN ngày </w:t>
      </w:r>
      <w:r w:rsidR="00000D67">
        <w:rPr>
          <w:color w:val="000000" w:themeColor="text1"/>
          <w:sz w:val="22"/>
          <w:szCs w:val="22"/>
        </w:rPr>
        <w:t>16</w:t>
      </w:r>
      <w:r w:rsidR="00000D67" w:rsidRPr="001F5719">
        <w:rPr>
          <w:color w:val="000000" w:themeColor="text1"/>
          <w:sz w:val="22"/>
          <w:szCs w:val="22"/>
        </w:rPr>
        <w:t>/0</w:t>
      </w:r>
      <w:r w:rsidR="00000D67">
        <w:rPr>
          <w:color w:val="000000" w:themeColor="text1"/>
          <w:sz w:val="22"/>
          <w:szCs w:val="22"/>
        </w:rPr>
        <w:t>9</w:t>
      </w:r>
      <w:r w:rsidR="00000D67" w:rsidRPr="001F5719">
        <w:rPr>
          <w:color w:val="000000" w:themeColor="text1"/>
          <w:sz w:val="22"/>
          <w:szCs w:val="22"/>
        </w:rPr>
        <w:t>/201</w:t>
      </w:r>
      <w:r w:rsidR="00000D67">
        <w:rPr>
          <w:color w:val="000000" w:themeColor="text1"/>
          <w:sz w:val="22"/>
          <w:szCs w:val="22"/>
        </w:rPr>
        <w:t>9</w:t>
      </w:r>
      <w:r w:rsidR="00000D67" w:rsidRPr="001F5719">
        <w:rPr>
          <w:color w:val="000000" w:themeColor="text1"/>
          <w:sz w:val="22"/>
          <w:szCs w:val="22"/>
        </w:rPr>
        <w:t xml:space="preserve"> </w:t>
      </w:r>
      <w:r w:rsidR="00000D67">
        <w:rPr>
          <w:color w:val="000000" w:themeColor="text1"/>
          <w:sz w:val="22"/>
          <w:szCs w:val="22"/>
        </w:rPr>
        <w:t xml:space="preserve">(cấp lại lần thứ 2) </w:t>
      </w:r>
      <w:r w:rsidR="00000D67" w:rsidRPr="001F5719">
        <w:rPr>
          <w:color w:val="000000" w:themeColor="text1"/>
          <w:sz w:val="22"/>
          <w:szCs w:val="22"/>
        </w:rPr>
        <w:t>của Ngân Hàng Nhà Nước Việt Nam.</w:t>
      </w:r>
    </w:p>
    <w:p w14:paraId="0A514119" w14:textId="541F6BF2" w:rsidR="002208AF" w:rsidRPr="00897579" w:rsidRDefault="00000D67" w:rsidP="00AD0857">
      <w:pPr>
        <w:pStyle w:val="Default"/>
        <w:numPr>
          <w:ilvl w:val="0"/>
          <w:numId w:val="2"/>
        </w:numPr>
        <w:tabs>
          <w:tab w:val="left" w:pos="567"/>
        </w:tabs>
        <w:ind w:left="567" w:hanging="567"/>
        <w:rPr>
          <w:i/>
          <w:color w:val="000000" w:themeColor="text1"/>
          <w:sz w:val="22"/>
          <w:szCs w:val="22"/>
        </w:rPr>
      </w:pPr>
      <w:r w:rsidRPr="000006E0">
        <w:rPr>
          <w:i/>
          <w:color w:val="000000" w:themeColor="text1"/>
          <w:sz w:val="22"/>
          <w:szCs w:val="22"/>
        </w:rPr>
        <w:t>“</w:t>
      </w:r>
      <w:r w:rsidRPr="000006E0">
        <w:rPr>
          <w:b/>
          <w:i/>
          <w:color w:val="000000" w:themeColor="text1"/>
          <w:sz w:val="22"/>
          <w:szCs w:val="22"/>
        </w:rPr>
        <w:t>VinID Pay</w:t>
      </w:r>
      <w:r w:rsidRPr="000006E0">
        <w:rPr>
          <w:i/>
          <w:color w:val="000000" w:themeColor="text1"/>
          <w:sz w:val="22"/>
          <w:szCs w:val="22"/>
        </w:rPr>
        <w:t>” means VinID Pay Joint Stock Company, a company established and incorporated under Enterprise Registration Certificate No. 0107537799, permitted to exercise intermediary payment services business under License No. 89/GP-NHNN dated September 16, 2019 (2</w:t>
      </w:r>
      <w:r w:rsidRPr="000006E0">
        <w:rPr>
          <w:i/>
          <w:color w:val="000000" w:themeColor="text1"/>
          <w:sz w:val="22"/>
          <w:szCs w:val="22"/>
          <w:vertAlign w:val="superscript"/>
        </w:rPr>
        <w:t>nd</w:t>
      </w:r>
      <w:r w:rsidRPr="000006E0">
        <w:rPr>
          <w:i/>
          <w:color w:val="000000" w:themeColor="text1"/>
          <w:sz w:val="22"/>
          <w:szCs w:val="22"/>
        </w:rPr>
        <w:t xml:space="preserve"> issuance) by State Bank of Vietnam.</w:t>
      </w:r>
      <w:r w:rsidR="002208AF" w:rsidRPr="00897579">
        <w:rPr>
          <w:i/>
          <w:color w:val="000000" w:themeColor="text1"/>
          <w:sz w:val="22"/>
          <w:szCs w:val="22"/>
        </w:rPr>
        <w:t>.</w:t>
      </w:r>
      <w:r w:rsidR="00E84365" w:rsidRPr="00897579">
        <w:rPr>
          <w:i/>
          <w:color w:val="000000" w:themeColor="text1"/>
          <w:sz w:val="22"/>
          <w:szCs w:val="22"/>
        </w:rPr>
        <w:t xml:space="preserve"> </w:t>
      </w:r>
    </w:p>
    <w:p w14:paraId="44703886" w14:textId="77777777" w:rsidR="00FE5367" w:rsidRPr="001F5719" w:rsidRDefault="00FE5367" w:rsidP="00677970">
      <w:pPr>
        <w:pStyle w:val="Heading1"/>
        <w:spacing w:before="0" w:after="0"/>
        <w:jc w:val="both"/>
        <w:rPr>
          <w:szCs w:val="22"/>
        </w:rPr>
      </w:pPr>
      <w:bookmarkStart w:id="1" w:name="_Toc2955746"/>
    </w:p>
    <w:p w14:paraId="2A1C1650" w14:textId="6947C903" w:rsidR="000645EE" w:rsidRDefault="00D63844" w:rsidP="00677970">
      <w:pPr>
        <w:pStyle w:val="Heading1"/>
        <w:spacing w:before="0" w:after="0"/>
        <w:jc w:val="both"/>
        <w:rPr>
          <w:szCs w:val="22"/>
        </w:rPr>
      </w:pPr>
      <w:r w:rsidRPr="001F5719">
        <w:rPr>
          <w:szCs w:val="22"/>
        </w:rPr>
        <w:t xml:space="preserve">ĐIỀU 2. </w:t>
      </w:r>
      <w:bookmarkEnd w:id="1"/>
      <w:r w:rsidR="00C76127" w:rsidRPr="001F5719">
        <w:rPr>
          <w:szCs w:val="22"/>
        </w:rPr>
        <w:tab/>
      </w:r>
      <w:r w:rsidR="009E7532" w:rsidRPr="001F5719">
        <w:rPr>
          <w:szCs w:val="22"/>
        </w:rPr>
        <w:t>MỞ,</w:t>
      </w:r>
      <w:r w:rsidR="009D6B15" w:rsidRPr="001F5719">
        <w:rPr>
          <w:szCs w:val="22"/>
        </w:rPr>
        <w:t xml:space="preserve"> SỬ DỤNG </w:t>
      </w:r>
      <w:r w:rsidR="009E7532" w:rsidRPr="001F5719">
        <w:rPr>
          <w:szCs w:val="22"/>
        </w:rPr>
        <w:t xml:space="preserve">VÀ QUẢN LÝ </w:t>
      </w:r>
      <w:r w:rsidR="00AF38CE" w:rsidRPr="001F5719">
        <w:rPr>
          <w:szCs w:val="22"/>
        </w:rPr>
        <w:t>TÀI KHOẢN VÍ</w:t>
      </w:r>
    </w:p>
    <w:p w14:paraId="6ECF93BF" w14:textId="6C69E307" w:rsidR="00BC6177" w:rsidRPr="005B24D4" w:rsidRDefault="001574F7" w:rsidP="001574F7">
      <w:pPr>
        <w:ind w:firstLine="0"/>
        <w:rPr>
          <w:b/>
          <w:sz w:val="22"/>
        </w:rPr>
      </w:pPr>
      <w:r w:rsidRPr="005B24D4">
        <w:rPr>
          <w:b/>
          <w:sz w:val="22"/>
        </w:rPr>
        <w:t>ARTICLE 2. OPEN, USE AND MANAGE E-</w:t>
      </w:r>
      <w:r w:rsidR="00F66DED">
        <w:rPr>
          <w:b/>
          <w:sz w:val="22"/>
        </w:rPr>
        <w:t>ACCOUNT</w:t>
      </w:r>
    </w:p>
    <w:p w14:paraId="290D415B" w14:textId="6044722A" w:rsidR="000645EE" w:rsidRDefault="007D12A5" w:rsidP="00D67E39">
      <w:pPr>
        <w:pStyle w:val="Default"/>
        <w:numPr>
          <w:ilvl w:val="0"/>
          <w:numId w:val="5"/>
        </w:numPr>
        <w:tabs>
          <w:tab w:val="left" w:pos="567"/>
        </w:tabs>
        <w:ind w:left="567" w:hanging="567"/>
        <w:rPr>
          <w:color w:val="000000" w:themeColor="text1"/>
          <w:sz w:val="22"/>
          <w:szCs w:val="22"/>
        </w:rPr>
      </w:pPr>
      <w:r w:rsidRPr="001F5719">
        <w:rPr>
          <w:color w:val="000000" w:themeColor="text1"/>
          <w:sz w:val="22"/>
          <w:szCs w:val="22"/>
        </w:rPr>
        <w:t>Để</w:t>
      </w:r>
      <w:r w:rsidR="00F10E0E" w:rsidRPr="001F5719">
        <w:rPr>
          <w:color w:val="000000" w:themeColor="text1"/>
          <w:sz w:val="22"/>
          <w:szCs w:val="22"/>
        </w:rPr>
        <w:t xml:space="preserve"> mở</w:t>
      </w:r>
      <w:r w:rsidRPr="001F5719">
        <w:rPr>
          <w:color w:val="000000" w:themeColor="text1"/>
          <w:sz w:val="22"/>
          <w:szCs w:val="22"/>
        </w:rPr>
        <w:t xml:space="preserve"> </w:t>
      </w:r>
      <w:r w:rsidR="00F10E0E" w:rsidRPr="001F5719">
        <w:rPr>
          <w:color w:val="000000" w:themeColor="text1"/>
          <w:sz w:val="22"/>
          <w:szCs w:val="22"/>
        </w:rPr>
        <w:t xml:space="preserve">và </w:t>
      </w:r>
      <w:r w:rsidRPr="001F5719">
        <w:rPr>
          <w:color w:val="000000" w:themeColor="text1"/>
          <w:sz w:val="22"/>
          <w:szCs w:val="22"/>
        </w:rPr>
        <w:t xml:space="preserve">sử dụng </w:t>
      </w:r>
      <w:r w:rsidR="00F10E0E" w:rsidRPr="001F5719">
        <w:rPr>
          <w:color w:val="000000" w:themeColor="text1"/>
          <w:sz w:val="22"/>
          <w:szCs w:val="22"/>
        </w:rPr>
        <w:t>Tài Khoản Ví</w:t>
      </w:r>
      <w:r w:rsidRPr="001F5719">
        <w:rPr>
          <w:color w:val="000000" w:themeColor="text1"/>
          <w:sz w:val="22"/>
          <w:szCs w:val="22"/>
        </w:rPr>
        <w:t>, Người Sử Dụng s</w:t>
      </w:r>
      <w:r w:rsidR="00A22CC6" w:rsidRPr="001F5719">
        <w:rPr>
          <w:color w:val="000000" w:themeColor="text1"/>
          <w:sz w:val="22"/>
          <w:szCs w:val="22"/>
        </w:rPr>
        <w:t>ẽ phải kê khai, cung cấp cho VinID Pay</w:t>
      </w:r>
      <w:r w:rsidR="0071114A" w:rsidRPr="001F5719">
        <w:rPr>
          <w:color w:val="000000" w:themeColor="text1"/>
          <w:sz w:val="22"/>
          <w:szCs w:val="22"/>
        </w:rPr>
        <w:t xml:space="preserve"> đầy đủ</w:t>
      </w:r>
      <w:r w:rsidRPr="001F5719">
        <w:rPr>
          <w:color w:val="000000" w:themeColor="text1"/>
          <w:sz w:val="22"/>
          <w:szCs w:val="22"/>
        </w:rPr>
        <w:t xml:space="preserve"> các thông tin</w:t>
      </w:r>
      <w:r w:rsidR="00F10E0E" w:rsidRPr="001F5719">
        <w:rPr>
          <w:color w:val="000000" w:themeColor="text1"/>
          <w:sz w:val="22"/>
          <w:szCs w:val="22"/>
        </w:rPr>
        <w:t>, tài liệu</w:t>
      </w:r>
      <w:r w:rsidRPr="001F5719">
        <w:rPr>
          <w:color w:val="000000" w:themeColor="text1"/>
          <w:sz w:val="22"/>
          <w:szCs w:val="22"/>
        </w:rPr>
        <w:t xml:space="preserve"> </w:t>
      </w:r>
      <w:r w:rsidR="00627C51" w:rsidRPr="001F5719">
        <w:rPr>
          <w:color w:val="000000" w:themeColor="text1"/>
          <w:sz w:val="22"/>
          <w:szCs w:val="22"/>
        </w:rPr>
        <w:t xml:space="preserve">theo quy định của </w:t>
      </w:r>
      <w:r w:rsidR="006F6F77" w:rsidRPr="001F5719">
        <w:rPr>
          <w:color w:val="000000" w:themeColor="text1"/>
          <w:sz w:val="22"/>
          <w:szCs w:val="22"/>
        </w:rPr>
        <w:t>VinID Pay</w:t>
      </w:r>
      <w:r w:rsidR="00627C51" w:rsidRPr="001F5719">
        <w:rPr>
          <w:color w:val="000000" w:themeColor="text1"/>
          <w:sz w:val="22"/>
          <w:szCs w:val="22"/>
        </w:rPr>
        <w:t xml:space="preserve"> về</w:t>
      </w:r>
      <w:r w:rsidRPr="001F5719">
        <w:rPr>
          <w:color w:val="000000" w:themeColor="text1"/>
          <w:sz w:val="22"/>
          <w:szCs w:val="22"/>
        </w:rPr>
        <w:t xml:space="preserve"> </w:t>
      </w:r>
      <w:r w:rsidR="00627C51" w:rsidRPr="001F5719">
        <w:rPr>
          <w:color w:val="000000" w:themeColor="text1"/>
          <w:sz w:val="22"/>
          <w:szCs w:val="22"/>
        </w:rPr>
        <w:t>nhận biết khách hàng</w:t>
      </w:r>
      <w:r w:rsidR="006F6F77" w:rsidRPr="001F5719">
        <w:rPr>
          <w:color w:val="000000" w:themeColor="text1"/>
          <w:sz w:val="22"/>
          <w:szCs w:val="22"/>
        </w:rPr>
        <w:t xml:space="preserve"> </w:t>
      </w:r>
      <w:r w:rsidR="00627C51" w:rsidRPr="001F5719">
        <w:rPr>
          <w:color w:val="000000" w:themeColor="text1"/>
          <w:sz w:val="22"/>
          <w:szCs w:val="22"/>
        </w:rPr>
        <w:t>tại từng thời điểm</w:t>
      </w:r>
      <w:r w:rsidR="0071114A" w:rsidRPr="001F5719">
        <w:rPr>
          <w:color w:val="000000" w:themeColor="text1"/>
          <w:sz w:val="22"/>
          <w:szCs w:val="22"/>
        </w:rPr>
        <w:t xml:space="preserve">. </w:t>
      </w:r>
      <w:r w:rsidR="00AF38CE" w:rsidRPr="001F5719">
        <w:rPr>
          <w:color w:val="000000" w:themeColor="text1"/>
          <w:sz w:val="22"/>
          <w:szCs w:val="22"/>
        </w:rPr>
        <w:t>Người Sử Dụng bảo đảm r</w:t>
      </w:r>
      <w:r w:rsidR="00DB19F5" w:rsidRPr="001F5719">
        <w:rPr>
          <w:color w:val="000000" w:themeColor="text1"/>
          <w:sz w:val="22"/>
          <w:szCs w:val="22"/>
        </w:rPr>
        <w:t>ằ</w:t>
      </w:r>
      <w:r w:rsidR="00AF38CE" w:rsidRPr="001F5719">
        <w:rPr>
          <w:color w:val="000000" w:themeColor="text1"/>
          <w:sz w:val="22"/>
          <w:szCs w:val="22"/>
        </w:rPr>
        <w:t>ng các thông tin kê khai</w:t>
      </w:r>
      <w:r w:rsidRPr="001F5719">
        <w:rPr>
          <w:color w:val="000000" w:themeColor="text1"/>
          <w:sz w:val="22"/>
          <w:szCs w:val="22"/>
        </w:rPr>
        <w:t>, cung cấp</w:t>
      </w:r>
      <w:r w:rsidR="00AF38CE" w:rsidRPr="001F5719">
        <w:rPr>
          <w:color w:val="000000" w:themeColor="text1"/>
          <w:sz w:val="22"/>
          <w:szCs w:val="22"/>
        </w:rPr>
        <w:t xml:space="preserve"> trong hồ sơ mở Tài Khoản Ví là </w:t>
      </w:r>
      <w:r w:rsidR="005A24A2" w:rsidRPr="001F5719">
        <w:rPr>
          <w:color w:val="000000" w:themeColor="text1"/>
          <w:sz w:val="22"/>
          <w:szCs w:val="22"/>
        </w:rPr>
        <w:t xml:space="preserve">cập nhật, </w:t>
      </w:r>
      <w:r w:rsidR="00AF38CE" w:rsidRPr="001F5719">
        <w:rPr>
          <w:color w:val="000000" w:themeColor="text1"/>
          <w:sz w:val="22"/>
          <w:szCs w:val="22"/>
        </w:rPr>
        <w:t xml:space="preserve">chính xác và đúng sự thật. Người Sử Dụng chịu trách nhiệm về các thông tin </w:t>
      </w:r>
      <w:r w:rsidR="00A15714" w:rsidRPr="001F5719">
        <w:rPr>
          <w:color w:val="000000" w:themeColor="text1"/>
          <w:sz w:val="22"/>
          <w:szCs w:val="22"/>
        </w:rPr>
        <w:t>đã kê khai trong hồ sơ đăng ký mở Tài Khoản Ví và mọi thông tin</w:t>
      </w:r>
      <w:r w:rsidR="006F6F77" w:rsidRPr="001F5719">
        <w:rPr>
          <w:color w:val="000000" w:themeColor="text1"/>
          <w:sz w:val="22"/>
          <w:szCs w:val="22"/>
        </w:rPr>
        <w:t xml:space="preserve"> liên quan được cung cấp cho VinID Pay</w:t>
      </w:r>
      <w:r w:rsidR="00A15714" w:rsidRPr="001F5719">
        <w:rPr>
          <w:color w:val="000000" w:themeColor="text1"/>
          <w:sz w:val="22"/>
          <w:szCs w:val="22"/>
        </w:rPr>
        <w:t xml:space="preserve"> trong quá trình sử dụng Tài Khoản Ví. Nếu có bất cứ thay đổi nào</w:t>
      </w:r>
      <w:r w:rsidR="006445EA" w:rsidRPr="001F5719">
        <w:rPr>
          <w:color w:val="000000" w:themeColor="text1"/>
          <w:sz w:val="22"/>
          <w:szCs w:val="22"/>
        </w:rPr>
        <w:t xml:space="preserve"> so với các thông tin đã k</w:t>
      </w:r>
      <w:r w:rsidR="00896389" w:rsidRPr="001F5719">
        <w:rPr>
          <w:color w:val="000000" w:themeColor="text1"/>
          <w:sz w:val="22"/>
          <w:szCs w:val="22"/>
        </w:rPr>
        <w:t>ê</w:t>
      </w:r>
      <w:r w:rsidR="006445EA" w:rsidRPr="001F5719">
        <w:rPr>
          <w:color w:val="000000" w:themeColor="text1"/>
          <w:sz w:val="22"/>
          <w:szCs w:val="22"/>
        </w:rPr>
        <w:t xml:space="preserve"> khai hoặc cung cấp cho </w:t>
      </w:r>
      <w:r w:rsidR="008C291F" w:rsidRPr="001F5719">
        <w:rPr>
          <w:color w:val="000000" w:themeColor="text1"/>
          <w:sz w:val="22"/>
          <w:szCs w:val="22"/>
        </w:rPr>
        <w:t>VinID Pay</w:t>
      </w:r>
      <w:r w:rsidR="006445EA" w:rsidRPr="001F5719">
        <w:rPr>
          <w:color w:val="000000" w:themeColor="text1"/>
          <w:sz w:val="22"/>
          <w:szCs w:val="22"/>
        </w:rPr>
        <w:t>, Người Sử Dụng</w:t>
      </w:r>
      <w:r w:rsidR="006F6F77" w:rsidRPr="001F5719">
        <w:rPr>
          <w:color w:val="000000" w:themeColor="text1"/>
          <w:sz w:val="22"/>
          <w:szCs w:val="22"/>
        </w:rPr>
        <w:t xml:space="preserve"> phải kịp thời thông báo cho VinID Pay</w:t>
      </w:r>
      <w:r w:rsidR="006445EA" w:rsidRPr="001F5719">
        <w:rPr>
          <w:color w:val="000000" w:themeColor="text1"/>
          <w:sz w:val="22"/>
          <w:szCs w:val="22"/>
        </w:rPr>
        <w:t>.</w:t>
      </w:r>
      <w:r w:rsidR="00A15714" w:rsidRPr="001F5719">
        <w:rPr>
          <w:color w:val="000000" w:themeColor="text1"/>
          <w:sz w:val="22"/>
          <w:szCs w:val="22"/>
        </w:rPr>
        <w:t xml:space="preserve"> </w:t>
      </w:r>
    </w:p>
    <w:p w14:paraId="222994E0" w14:textId="250FC7C2" w:rsidR="005B24D4" w:rsidRPr="009A1717" w:rsidRDefault="005B24D4" w:rsidP="005B24D4">
      <w:pPr>
        <w:pStyle w:val="Default"/>
        <w:tabs>
          <w:tab w:val="left" w:pos="567"/>
        </w:tabs>
        <w:ind w:left="567"/>
        <w:rPr>
          <w:i/>
          <w:color w:val="000000" w:themeColor="text1"/>
          <w:sz w:val="22"/>
          <w:szCs w:val="22"/>
        </w:rPr>
      </w:pPr>
      <w:r w:rsidRPr="009A1717">
        <w:rPr>
          <w:i/>
          <w:color w:val="000000" w:themeColor="text1"/>
          <w:sz w:val="22"/>
          <w:szCs w:val="22"/>
        </w:rPr>
        <w:t xml:space="preserve">To open and use </w:t>
      </w:r>
      <w:r w:rsidR="00F66DED">
        <w:rPr>
          <w:i/>
          <w:color w:val="000000" w:themeColor="text1"/>
          <w:sz w:val="22"/>
          <w:szCs w:val="22"/>
        </w:rPr>
        <w:t>Account</w:t>
      </w:r>
      <w:r w:rsidRPr="009A1717">
        <w:rPr>
          <w:i/>
          <w:color w:val="000000" w:themeColor="text1"/>
          <w:sz w:val="22"/>
          <w:szCs w:val="22"/>
        </w:rPr>
        <w:t xml:space="preserve">, User shall declare and provide VinID Pay with sufficient information and documents </w:t>
      </w:r>
      <w:r w:rsidR="00483E49" w:rsidRPr="009A1717">
        <w:rPr>
          <w:i/>
          <w:color w:val="000000" w:themeColor="text1"/>
          <w:sz w:val="22"/>
          <w:szCs w:val="22"/>
        </w:rPr>
        <w:t xml:space="preserve">in compliance with regulations of VinID Pay on </w:t>
      </w:r>
      <w:r w:rsidR="00961B25" w:rsidRPr="009A1717">
        <w:rPr>
          <w:i/>
          <w:color w:val="000000" w:themeColor="text1"/>
          <w:sz w:val="22"/>
          <w:szCs w:val="22"/>
        </w:rPr>
        <w:t>ide</w:t>
      </w:r>
      <w:r w:rsidR="002C2EEA" w:rsidRPr="009A1717">
        <w:rPr>
          <w:i/>
          <w:color w:val="000000" w:themeColor="text1"/>
          <w:sz w:val="22"/>
          <w:szCs w:val="22"/>
        </w:rPr>
        <w:t>n</w:t>
      </w:r>
      <w:r w:rsidR="00961B25" w:rsidRPr="009A1717">
        <w:rPr>
          <w:i/>
          <w:color w:val="000000" w:themeColor="text1"/>
          <w:sz w:val="22"/>
          <w:szCs w:val="22"/>
        </w:rPr>
        <w:t>t</w:t>
      </w:r>
      <w:r w:rsidR="002C2EEA" w:rsidRPr="009A1717">
        <w:rPr>
          <w:i/>
          <w:color w:val="000000" w:themeColor="text1"/>
          <w:sz w:val="22"/>
          <w:szCs w:val="22"/>
        </w:rPr>
        <w:t xml:space="preserve">ifying </w:t>
      </w:r>
      <w:r w:rsidR="003F2D66" w:rsidRPr="009A1717">
        <w:rPr>
          <w:i/>
          <w:color w:val="000000" w:themeColor="text1"/>
          <w:sz w:val="22"/>
          <w:szCs w:val="22"/>
        </w:rPr>
        <w:t>customer</w:t>
      </w:r>
      <w:r w:rsidR="00DF14E9" w:rsidRPr="009A1717">
        <w:rPr>
          <w:i/>
          <w:color w:val="000000" w:themeColor="text1"/>
          <w:sz w:val="22"/>
          <w:szCs w:val="22"/>
        </w:rPr>
        <w:t xml:space="preserve"> at each moment. User warrant</w:t>
      </w:r>
      <w:r w:rsidR="00254BF1" w:rsidRPr="009A1717">
        <w:rPr>
          <w:i/>
          <w:color w:val="000000" w:themeColor="text1"/>
          <w:sz w:val="22"/>
          <w:szCs w:val="22"/>
        </w:rPr>
        <w:t xml:space="preserve">s </w:t>
      </w:r>
      <w:r w:rsidR="00E7587A" w:rsidRPr="009A1717">
        <w:rPr>
          <w:i/>
          <w:color w:val="000000" w:themeColor="text1"/>
          <w:sz w:val="22"/>
          <w:szCs w:val="22"/>
        </w:rPr>
        <w:t xml:space="preserve">that </w:t>
      </w:r>
      <w:r w:rsidR="00254BF1" w:rsidRPr="009A1717">
        <w:rPr>
          <w:i/>
          <w:color w:val="000000" w:themeColor="text1"/>
          <w:sz w:val="22"/>
          <w:szCs w:val="22"/>
        </w:rPr>
        <w:t xml:space="preserve">all information to be declared and provided in the dossiers for opening </w:t>
      </w:r>
      <w:r w:rsidR="00F66DED">
        <w:rPr>
          <w:i/>
          <w:color w:val="000000" w:themeColor="text1"/>
          <w:sz w:val="22"/>
          <w:szCs w:val="22"/>
        </w:rPr>
        <w:t>Account</w:t>
      </w:r>
      <w:r w:rsidR="00E7587A" w:rsidRPr="009A1717">
        <w:rPr>
          <w:i/>
          <w:color w:val="000000" w:themeColor="text1"/>
          <w:sz w:val="22"/>
          <w:szCs w:val="22"/>
        </w:rPr>
        <w:t xml:space="preserve"> is up-</w:t>
      </w:r>
      <w:r w:rsidR="00397A76" w:rsidRPr="009A1717">
        <w:rPr>
          <w:i/>
          <w:color w:val="000000" w:themeColor="text1"/>
          <w:sz w:val="22"/>
          <w:szCs w:val="22"/>
        </w:rPr>
        <w:t xml:space="preserve">to-date, accurate and trustful. User shall </w:t>
      </w:r>
      <w:r w:rsidR="00565A11" w:rsidRPr="009A1717">
        <w:rPr>
          <w:i/>
          <w:color w:val="000000" w:themeColor="text1"/>
          <w:sz w:val="22"/>
          <w:szCs w:val="22"/>
        </w:rPr>
        <w:t xml:space="preserve">take responsibility </w:t>
      </w:r>
      <w:r w:rsidR="00DF4D0D" w:rsidRPr="009A1717">
        <w:rPr>
          <w:i/>
          <w:color w:val="000000" w:themeColor="text1"/>
          <w:sz w:val="22"/>
          <w:szCs w:val="22"/>
        </w:rPr>
        <w:t xml:space="preserve">for information </w:t>
      </w:r>
      <w:r w:rsidR="007910C9" w:rsidRPr="009A1717">
        <w:rPr>
          <w:i/>
          <w:color w:val="000000" w:themeColor="text1"/>
          <w:sz w:val="22"/>
          <w:szCs w:val="22"/>
        </w:rPr>
        <w:t xml:space="preserve">to be declared in the dossiers for opening </w:t>
      </w:r>
      <w:r w:rsidR="00F66DED">
        <w:rPr>
          <w:i/>
          <w:color w:val="000000" w:themeColor="text1"/>
          <w:sz w:val="22"/>
          <w:szCs w:val="22"/>
        </w:rPr>
        <w:t>Account</w:t>
      </w:r>
      <w:r w:rsidR="007910C9" w:rsidRPr="009A1717">
        <w:rPr>
          <w:i/>
          <w:color w:val="000000" w:themeColor="text1"/>
          <w:sz w:val="22"/>
          <w:szCs w:val="22"/>
        </w:rPr>
        <w:t xml:space="preserve"> and all relevant information to </w:t>
      </w:r>
      <w:r w:rsidR="004210B6" w:rsidRPr="009A1717">
        <w:rPr>
          <w:i/>
          <w:color w:val="000000" w:themeColor="text1"/>
          <w:sz w:val="22"/>
          <w:szCs w:val="22"/>
        </w:rPr>
        <w:t xml:space="preserve">be provided to VinID Pay when using </w:t>
      </w:r>
      <w:r w:rsidR="00F66DED">
        <w:rPr>
          <w:i/>
          <w:color w:val="000000" w:themeColor="text1"/>
          <w:sz w:val="22"/>
          <w:szCs w:val="22"/>
        </w:rPr>
        <w:t>Account</w:t>
      </w:r>
      <w:r w:rsidR="004210B6" w:rsidRPr="009A1717">
        <w:rPr>
          <w:i/>
          <w:color w:val="000000" w:themeColor="text1"/>
          <w:sz w:val="22"/>
          <w:szCs w:val="22"/>
        </w:rPr>
        <w:t xml:space="preserve">. In case of any changes in the declared or provided information, </w:t>
      </w:r>
      <w:r w:rsidR="00BD7E2D">
        <w:rPr>
          <w:i/>
          <w:color w:val="000000" w:themeColor="text1"/>
          <w:sz w:val="22"/>
          <w:szCs w:val="22"/>
        </w:rPr>
        <w:t xml:space="preserve">the </w:t>
      </w:r>
      <w:r w:rsidR="004210B6" w:rsidRPr="009A1717">
        <w:rPr>
          <w:i/>
          <w:color w:val="000000" w:themeColor="text1"/>
          <w:sz w:val="22"/>
          <w:szCs w:val="22"/>
        </w:rPr>
        <w:t xml:space="preserve">User shall </w:t>
      </w:r>
      <w:r w:rsidR="009D6E72" w:rsidRPr="009A1717">
        <w:rPr>
          <w:i/>
          <w:color w:val="000000" w:themeColor="text1"/>
          <w:sz w:val="22"/>
          <w:szCs w:val="22"/>
        </w:rPr>
        <w:t>promptly inform VinID Pay.</w:t>
      </w:r>
      <w:r w:rsidR="007910C9" w:rsidRPr="009A1717">
        <w:rPr>
          <w:i/>
          <w:color w:val="000000" w:themeColor="text1"/>
          <w:sz w:val="22"/>
          <w:szCs w:val="22"/>
        </w:rPr>
        <w:t xml:space="preserve"> </w:t>
      </w:r>
    </w:p>
    <w:p w14:paraId="1604837C" w14:textId="3E30326B" w:rsidR="005629D8"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5629D8" w:rsidRPr="001F5719">
        <w:rPr>
          <w:color w:val="000000" w:themeColor="text1"/>
          <w:sz w:val="22"/>
          <w:szCs w:val="22"/>
        </w:rPr>
        <w:t xml:space="preserve"> có quyền đề nghị Người Sử Dụng cung cấp bổ sung các thông tin liên quan đến Người Sử Dụng phù</w:t>
      </w:r>
      <w:r w:rsidRPr="001F5719">
        <w:rPr>
          <w:color w:val="000000" w:themeColor="text1"/>
          <w:sz w:val="22"/>
          <w:szCs w:val="22"/>
        </w:rPr>
        <w:t xml:space="preserve"> hợp với yêu cầu quản lý của VinID Pay</w:t>
      </w:r>
      <w:r w:rsidR="005629D8" w:rsidRPr="001F5719">
        <w:rPr>
          <w:color w:val="000000" w:themeColor="text1"/>
          <w:sz w:val="22"/>
          <w:szCs w:val="22"/>
        </w:rPr>
        <w:t xml:space="preserve"> và quy định pháp luật</w:t>
      </w:r>
      <w:r w:rsidR="00BD7E2D">
        <w:rPr>
          <w:color w:val="000000" w:themeColor="text1"/>
          <w:sz w:val="22"/>
          <w:szCs w:val="22"/>
        </w:rPr>
        <w:t xml:space="preserve"> áp dụng</w:t>
      </w:r>
      <w:r w:rsidR="005629D8" w:rsidRPr="001F5719">
        <w:rPr>
          <w:color w:val="000000" w:themeColor="text1"/>
          <w:sz w:val="22"/>
          <w:szCs w:val="22"/>
        </w:rPr>
        <w:t>.</w:t>
      </w:r>
    </w:p>
    <w:p w14:paraId="5AB00405" w14:textId="40FBF685" w:rsidR="009D6E72" w:rsidRPr="009A1717" w:rsidRDefault="009D6E72" w:rsidP="009D6E72">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VinID Pay is entitled to request User to supplement information in connection with User in compliance with managing requirements of VinID Pay and </w:t>
      </w:r>
      <w:r w:rsidR="00B84BA7" w:rsidRPr="009A1717">
        <w:rPr>
          <w:i/>
          <w:color w:val="000000" w:themeColor="text1"/>
          <w:sz w:val="22"/>
          <w:szCs w:val="22"/>
        </w:rPr>
        <w:t>the</w:t>
      </w:r>
      <w:r w:rsidR="00E554EB" w:rsidRPr="009A1717">
        <w:rPr>
          <w:i/>
          <w:color w:val="000000" w:themeColor="text1"/>
          <w:sz w:val="22"/>
          <w:szCs w:val="22"/>
        </w:rPr>
        <w:t xml:space="preserve"> </w:t>
      </w:r>
      <w:r w:rsidR="00BD7E2D">
        <w:rPr>
          <w:i/>
          <w:color w:val="000000" w:themeColor="text1"/>
          <w:sz w:val="22"/>
          <w:szCs w:val="22"/>
        </w:rPr>
        <w:t xml:space="preserve">applicable </w:t>
      </w:r>
      <w:r w:rsidR="00E554EB" w:rsidRPr="009A1717">
        <w:rPr>
          <w:i/>
          <w:color w:val="000000" w:themeColor="text1"/>
          <w:sz w:val="22"/>
          <w:szCs w:val="22"/>
        </w:rPr>
        <w:t>laws.</w:t>
      </w:r>
    </w:p>
    <w:p w14:paraId="7530AC32" w14:textId="5FDC6C4A" w:rsidR="005629D8" w:rsidRDefault="005629D8"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Người Sử Dụng được sử dụng số dư trên Tài Khoản Ví thông qua lệnh thanh toán</w:t>
      </w:r>
      <w:r w:rsidR="00271FED" w:rsidRPr="001F5719">
        <w:rPr>
          <w:color w:val="000000" w:themeColor="text1"/>
          <w:sz w:val="22"/>
          <w:szCs w:val="22"/>
        </w:rPr>
        <w:t>, chuyển tiền</w:t>
      </w:r>
      <w:r w:rsidR="00144E97" w:rsidRPr="001F5719">
        <w:rPr>
          <w:color w:val="000000" w:themeColor="text1"/>
          <w:sz w:val="22"/>
          <w:szCs w:val="22"/>
        </w:rPr>
        <w:t xml:space="preserve"> hợp pháp, hợp lệ theo </w:t>
      </w:r>
      <w:r w:rsidR="006F6F77" w:rsidRPr="001F5719">
        <w:rPr>
          <w:color w:val="000000" w:themeColor="text1"/>
          <w:sz w:val="22"/>
          <w:szCs w:val="22"/>
        </w:rPr>
        <w:t>hướng dẫn của VinID Pay</w:t>
      </w:r>
      <w:r w:rsidRPr="001F5719">
        <w:rPr>
          <w:color w:val="000000" w:themeColor="text1"/>
          <w:sz w:val="22"/>
          <w:szCs w:val="22"/>
        </w:rPr>
        <w:t xml:space="preserve"> hiển thị trên Ví Điện Tử</w:t>
      </w:r>
      <w:r w:rsidR="006F6F77" w:rsidRPr="001F5719">
        <w:rPr>
          <w:color w:val="000000" w:themeColor="text1"/>
          <w:sz w:val="22"/>
          <w:szCs w:val="22"/>
        </w:rPr>
        <w:t xml:space="preserve"> và các quy định được VinID Pay</w:t>
      </w:r>
      <w:r w:rsidR="00144E97" w:rsidRPr="001F5719">
        <w:rPr>
          <w:color w:val="000000" w:themeColor="text1"/>
          <w:sz w:val="22"/>
          <w:szCs w:val="22"/>
        </w:rPr>
        <w:t xml:space="preserve"> công bố công khai,</w:t>
      </w:r>
      <w:r w:rsidRPr="001F5719">
        <w:rPr>
          <w:color w:val="000000" w:themeColor="text1"/>
          <w:sz w:val="22"/>
          <w:szCs w:val="22"/>
        </w:rPr>
        <w:t xml:space="preserve"> tại từng thời điểm.</w:t>
      </w:r>
      <w:r w:rsidR="001E0BD9" w:rsidRPr="001F5719">
        <w:rPr>
          <w:color w:val="000000" w:themeColor="text1"/>
          <w:sz w:val="22"/>
          <w:szCs w:val="22"/>
        </w:rPr>
        <w:t xml:space="preserve"> </w:t>
      </w:r>
      <w:r w:rsidR="00865858">
        <w:rPr>
          <w:color w:val="000000" w:themeColor="text1"/>
          <w:sz w:val="22"/>
          <w:szCs w:val="22"/>
        </w:rPr>
        <w:t xml:space="preserve">Người Sử Dụng đồng thời cam kết duy trì một số dư tối thiểu </w:t>
      </w:r>
      <w:r w:rsidR="006B7CD1">
        <w:rPr>
          <w:color w:val="000000" w:themeColor="text1"/>
          <w:sz w:val="22"/>
          <w:szCs w:val="22"/>
        </w:rPr>
        <w:t xml:space="preserve">trên Tài Khoản Ví </w:t>
      </w:r>
      <w:proofErr w:type="gramStart"/>
      <w:r w:rsidR="004B4790">
        <w:rPr>
          <w:color w:val="000000" w:themeColor="text1"/>
          <w:sz w:val="22"/>
          <w:szCs w:val="22"/>
        </w:rPr>
        <w:t>theo</w:t>
      </w:r>
      <w:proofErr w:type="gramEnd"/>
      <w:r w:rsidR="004B4790">
        <w:rPr>
          <w:color w:val="000000" w:themeColor="text1"/>
          <w:sz w:val="22"/>
          <w:szCs w:val="22"/>
        </w:rPr>
        <w:t xml:space="preserve"> chính sách của VinID Pay tại từng thời điểm. VinID Pay có quyền tạm ngừng cung cấp dịch vụ, từ chối </w:t>
      </w:r>
      <w:r w:rsidR="004A539D">
        <w:rPr>
          <w:color w:val="000000" w:themeColor="text1"/>
          <w:sz w:val="22"/>
          <w:szCs w:val="22"/>
        </w:rPr>
        <w:t xml:space="preserve">các lệnh thanh toán, chuyển tiền của </w:t>
      </w:r>
      <w:r w:rsidR="004B4790">
        <w:rPr>
          <w:color w:val="000000" w:themeColor="text1"/>
          <w:sz w:val="22"/>
          <w:szCs w:val="22"/>
        </w:rPr>
        <w:t xml:space="preserve">Người Sử Dụng nếu số dư trên Tài Khoản Ví của Người Sử Dụng </w:t>
      </w:r>
      <w:r w:rsidR="004A539D">
        <w:rPr>
          <w:color w:val="000000" w:themeColor="text1"/>
          <w:sz w:val="22"/>
          <w:szCs w:val="22"/>
        </w:rPr>
        <w:t xml:space="preserve">không đảm bảo </w:t>
      </w:r>
      <w:r w:rsidR="00787FFD">
        <w:rPr>
          <w:color w:val="000000" w:themeColor="text1"/>
          <w:sz w:val="22"/>
          <w:szCs w:val="22"/>
        </w:rPr>
        <w:t>số dư tối thiểu nêu trên.</w:t>
      </w:r>
    </w:p>
    <w:p w14:paraId="0C2BD32E" w14:textId="651E20BB" w:rsidR="00865858" w:rsidRPr="009A1717" w:rsidRDefault="00E554EB" w:rsidP="0057007E">
      <w:pPr>
        <w:pStyle w:val="Default"/>
        <w:tabs>
          <w:tab w:val="left" w:pos="567"/>
          <w:tab w:val="left" w:pos="1440"/>
        </w:tabs>
        <w:ind w:left="567"/>
        <w:rPr>
          <w:i/>
          <w:color w:val="000000" w:themeColor="text1"/>
          <w:sz w:val="22"/>
          <w:szCs w:val="22"/>
        </w:rPr>
      </w:pPr>
      <w:r w:rsidRPr="009A1717">
        <w:rPr>
          <w:i/>
          <w:color w:val="000000" w:themeColor="text1"/>
          <w:sz w:val="22"/>
          <w:szCs w:val="22"/>
        </w:rPr>
        <w:t>User is entitled to use the balance o</w:t>
      </w:r>
      <w:r w:rsidR="00897579">
        <w:rPr>
          <w:i/>
          <w:color w:val="000000" w:themeColor="text1"/>
          <w:sz w:val="22"/>
          <w:szCs w:val="22"/>
        </w:rPr>
        <w:t xml:space="preserve">n </w:t>
      </w:r>
      <w:r w:rsidR="00F66DED">
        <w:rPr>
          <w:i/>
          <w:color w:val="000000" w:themeColor="text1"/>
          <w:sz w:val="22"/>
          <w:szCs w:val="22"/>
        </w:rPr>
        <w:t>Account</w:t>
      </w:r>
      <w:r w:rsidR="00897579">
        <w:rPr>
          <w:i/>
          <w:color w:val="000000" w:themeColor="text1"/>
          <w:sz w:val="22"/>
          <w:szCs w:val="22"/>
        </w:rPr>
        <w:t xml:space="preserve"> through legi</w:t>
      </w:r>
      <w:r w:rsidRPr="009A1717">
        <w:rPr>
          <w:i/>
          <w:color w:val="000000" w:themeColor="text1"/>
          <w:sz w:val="22"/>
          <w:szCs w:val="22"/>
        </w:rPr>
        <w:t xml:space="preserve">timate </w:t>
      </w:r>
      <w:r w:rsidR="00E347CD" w:rsidRPr="009A1717">
        <w:rPr>
          <w:i/>
          <w:color w:val="000000" w:themeColor="text1"/>
          <w:sz w:val="22"/>
          <w:szCs w:val="22"/>
        </w:rPr>
        <w:t xml:space="preserve">and valid </w:t>
      </w:r>
      <w:r w:rsidRPr="009A1717">
        <w:rPr>
          <w:i/>
          <w:color w:val="000000" w:themeColor="text1"/>
          <w:sz w:val="22"/>
          <w:szCs w:val="22"/>
        </w:rPr>
        <w:t>payment and money transfer order</w:t>
      </w:r>
      <w:r w:rsidR="00E347CD" w:rsidRPr="009A1717">
        <w:rPr>
          <w:i/>
          <w:color w:val="000000" w:themeColor="text1"/>
          <w:sz w:val="22"/>
          <w:szCs w:val="22"/>
        </w:rPr>
        <w:t xml:space="preserve">s in accordance with </w:t>
      </w:r>
      <w:r w:rsidR="0030381C">
        <w:rPr>
          <w:i/>
          <w:color w:val="000000" w:themeColor="text1"/>
          <w:sz w:val="22"/>
          <w:szCs w:val="22"/>
        </w:rPr>
        <w:t>the guidances</w:t>
      </w:r>
      <w:r w:rsidR="0030381C" w:rsidRPr="009A1717">
        <w:rPr>
          <w:i/>
          <w:color w:val="000000" w:themeColor="text1"/>
          <w:sz w:val="22"/>
          <w:szCs w:val="22"/>
        </w:rPr>
        <w:t xml:space="preserve"> </w:t>
      </w:r>
      <w:r w:rsidR="00DF14E9" w:rsidRPr="009A1717">
        <w:rPr>
          <w:i/>
          <w:color w:val="000000" w:themeColor="text1"/>
          <w:sz w:val="22"/>
          <w:szCs w:val="22"/>
        </w:rPr>
        <w:t>of VinID Pay displayed on the E-Wallet and other provisions published by VinID Pa</w:t>
      </w:r>
      <w:r w:rsidR="00C854A7">
        <w:rPr>
          <w:i/>
          <w:color w:val="000000" w:themeColor="text1"/>
          <w:sz w:val="22"/>
          <w:szCs w:val="22"/>
        </w:rPr>
        <w:t>y</w:t>
      </w:r>
      <w:r w:rsidR="00DF14E9" w:rsidRPr="009A1717">
        <w:rPr>
          <w:i/>
          <w:color w:val="000000" w:themeColor="text1"/>
          <w:sz w:val="22"/>
          <w:szCs w:val="22"/>
        </w:rPr>
        <w:t xml:space="preserve"> at each moment.</w:t>
      </w:r>
      <w:r w:rsidRPr="009A1717">
        <w:rPr>
          <w:i/>
          <w:color w:val="000000" w:themeColor="text1"/>
          <w:sz w:val="22"/>
          <w:szCs w:val="22"/>
        </w:rPr>
        <w:t xml:space="preserve"> </w:t>
      </w:r>
      <w:r w:rsidR="00787FFD">
        <w:rPr>
          <w:i/>
          <w:color w:val="000000" w:themeColor="text1"/>
          <w:sz w:val="22"/>
          <w:szCs w:val="22"/>
        </w:rPr>
        <w:t xml:space="preserve">User also undertakes to maintain a minimum </w:t>
      </w:r>
      <w:r w:rsidR="00C330C4">
        <w:rPr>
          <w:i/>
          <w:color w:val="000000" w:themeColor="text1"/>
          <w:sz w:val="22"/>
          <w:szCs w:val="22"/>
        </w:rPr>
        <w:t xml:space="preserve">balance on the </w:t>
      </w:r>
      <w:r w:rsidR="00F66DED">
        <w:rPr>
          <w:i/>
          <w:color w:val="000000" w:themeColor="text1"/>
          <w:sz w:val="22"/>
          <w:szCs w:val="22"/>
        </w:rPr>
        <w:t>Account</w:t>
      </w:r>
      <w:r w:rsidR="00C330C4">
        <w:rPr>
          <w:i/>
          <w:color w:val="000000" w:themeColor="text1"/>
          <w:sz w:val="22"/>
          <w:szCs w:val="22"/>
        </w:rPr>
        <w:t xml:space="preserve"> in accordance with policies of VinID Pay at each moment. VinID Pay shall have rights to temporarily cease the supply of the services </w:t>
      </w:r>
      <w:r w:rsidR="0059466C">
        <w:rPr>
          <w:i/>
          <w:color w:val="000000" w:themeColor="text1"/>
          <w:sz w:val="22"/>
          <w:szCs w:val="22"/>
        </w:rPr>
        <w:t>and re</w:t>
      </w:r>
      <w:r w:rsidR="00067146">
        <w:rPr>
          <w:i/>
          <w:color w:val="000000" w:themeColor="text1"/>
          <w:sz w:val="22"/>
          <w:szCs w:val="22"/>
        </w:rPr>
        <w:t xml:space="preserve">ject payment and money transfer orders by the Customer if the balance on the </w:t>
      </w:r>
      <w:r w:rsidR="00F66DED">
        <w:rPr>
          <w:i/>
          <w:color w:val="000000" w:themeColor="text1"/>
          <w:sz w:val="22"/>
          <w:szCs w:val="22"/>
        </w:rPr>
        <w:t>Account</w:t>
      </w:r>
      <w:r w:rsidR="00067146">
        <w:rPr>
          <w:i/>
          <w:color w:val="000000" w:themeColor="text1"/>
          <w:sz w:val="22"/>
          <w:szCs w:val="22"/>
        </w:rPr>
        <w:t xml:space="preserve"> is lower than the aforementioned min</w:t>
      </w:r>
      <w:r w:rsidR="0057007E">
        <w:rPr>
          <w:i/>
          <w:color w:val="000000" w:themeColor="text1"/>
          <w:sz w:val="22"/>
          <w:szCs w:val="22"/>
        </w:rPr>
        <w:t>i</w:t>
      </w:r>
      <w:r w:rsidR="00067146">
        <w:rPr>
          <w:i/>
          <w:color w:val="000000" w:themeColor="text1"/>
          <w:sz w:val="22"/>
          <w:szCs w:val="22"/>
        </w:rPr>
        <w:t>mum balance.</w:t>
      </w:r>
      <w:r w:rsidR="00492326">
        <w:rPr>
          <w:i/>
          <w:color w:val="000000" w:themeColor="text1"/>
          <w:sz w:val="22"/>
          <w:szCs w:val="22"/>
        </w:rPr>
        <w:t xml:space="preserve"> </w:t>
      </w:r>
    </w:p>
    <w:p w14:paraId="4517A49A" w14:textId="49C9119F" w:rsidR="00532839" w:rsidRDefault="00360B7C"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cam đoan và bảo đảm rằng địa </w:t>
      </w:r>
      <w:r w:rsidR="00532839" w:rsidRPr="001F5719">
        <w:rPr>
          <w:color w:val="000000" w:themeColor="text1"/>
          <w:sz w:val="22"/>
          <w:szCs w:val="22"/>
        </w:rPr>
        <w:t>chỉ thư điện tử mà Người Sử Dụng đăng ký sử dụng Tài Khoản Ví phải là địa chỉ hợp lệ, đã được kích hoạt, đang hoạt động và chỉ có Người Sử Dụng có quyền truy cập và sử dụng hợp pháp.</w:t>
      </w:r>
    </w:p>
    <w:p w14:paraId="5F5EC45A" w14:textId="226B7DFE" w:rsidR="00DF14E9" w:rsidRPr="009A1717" w:rsidRDefault="00DF14E9" w:rsidP="00DF14E9">
      <w:pPr>
        <w:pStyle w:val="Default"/>
        <w:tabs>
          <w:tab w:val="left" w:pos="567"/>
          <w:tab w:val="left" w:pos="1440"/>
        </w:tabs>
        <w:ind w:left="567"/>
        <w:rPr>
          <w:i/>
          <w:color w:val="000000" w:themeColor="text1"/>
          <w:sz w:val="22"/>
          <w:szCs w:val="22"/>
        </w:rPr>
      </w:pPr>
      <w:r w:rsidRPr="009A1717">
        <w:rPr>
          <w:i/>
          <w:color w:val="000000" w:themeColor="text1"/>
          <w:sz w:val="22"/>
          <w:szCs w:val="22"/>
        </w:rPr>
        <w:lastRenderedPageBreak/>
        <w:t xml:space="preserve">User </w:t>
      </w:r>
      <w:r w:rsidR="00756168" w:rsidRPr="009A1717">
        <w:rPr>
          <w:i/>
          <w:color w:val="000000" w:themeColor="text1"/>
          <w:sz w:val="22"/>
          <w:szCs w:val="22"/>
        </w:rPr>
        <w:t xml:space="preserve">represents and warrants that e-mail address to be registered by User </w:t>
      </w:r>
      <w:r w:rsidR="00B11F6D" w:rsidRPr="009A1717">
        <w:rPr>
          <w:i/>
          <w:color w:val="000000" w:themeColor="text1"/>
          <w:sz w:val="22"/>
          <w:szCs w:val="22"/>
        </w:rPr>
        <w:t xml:space="preserve">for using </w:t>
      </w:r>
      <w:r w:rsidR="00F66DED">
        <w:rPr>
          <w:i/>
          <w:color w:val="000000" w:themeColor="text1"/>
          <w:sz w:val="22"/>
          <w:szCs w:val="22"/>
        </w:rPr>
        <w:t>Account</w:t>
      </w:r>
      <w:r w:rsidR="00B11F6D" w:rsidRPr="009A1717">
        <w:rPr>
          <w:i/>
          <w:color w:val="000000" w:themeColor="text1"/>
          <w:sz w:val="22"/>
          <w:szCs w:val="22"/>
        </w:rPr>
        <w:t xml:space="preserve"> </w:t>
      </w:r>
      <w:r w:rsidR="00790766" w:rsidRPr="009A1717">
        <w:rPr>
          <w:i/>
          <w:color w:val="000000" w:themeColor="text1"/>
          <w:sz w:val="22"/>
          <w:szCs w:val="22"/>
        </w:rPr>
        <w:t xml:space="preserve">is valid, activated and </w:t>
      </w:r>
      <w:r w:rsidR="00D615BD" w:rsidRPr="009A1717">
        <w:rPr>
          <w:i/>
          <w:color w:val="000000" w:themeColor="text1"/>
          <w:sz w:val="22"/>
          <w:szCs w:val="22"/>
        </w:rPr>
        <w:t xml:space="preserve">available and could be legally accessed and used by User only. </w:t>
      </w:r>
    </w:p>
    <w:p w14:paraId="0B6D47F7" w14:textId="41B5E504" w:rsidR="002B6571" w:rsidRDefault="00360B7C"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cam đoan và bảo đảm rằng số </w:t>
      </w:r>
      <w:r w:rsidR="002B6571" w:rsidRPr="001F5719">
        <w:rPr>
          <w:color w:val="000000" w:themeColor="text1"/>
          <w:sz w:val="22"/>
          <w:szCs w:val="22"/>
        </w:rPr>
        <w:t>điện thoại Người Sử Dụng đăng ký sử dụng Ví Điện Tử phải là thuê bao đã được kích hoạt và đang hoạt động hợp lệ, và Người Sử Dụng có đầy đủ quyền sở hữu, truy cập, sử dụng hợp pháp, hợp lệ số điện thoại này.</w:t>
      </w:r>
    </w:p>
    <w:p w14:paraId="7FC45310" w14:textId="103E943F" w:rsidR="00D615BD" w:rsidRPr="009A1717" w:rsidRDefault="00D615BD" w:rsidP="00D615BD">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represents and warrants that phone number to be registered by User for using </w:t>
      </w:r>
      <w:r w:rsidR="00C01DF8">
        <w:rPr>
          <w:i/>
          <w:color w:val="000000" w:themeColor="text1"/>
          <w:sz w:val="22"/>
          <w:szCs w:val="22"/>
        </w:rPr>
        <w:t>E-Wallet</w:t>
      </w:r>
      <w:r w:rsidR="00C01DF8" w:rsidRPr="009A1717">
        <w:rPr>
          <w:i/>
          <w:color w:val="000000" w:themeColor="text1"/>
          <w:sz w:val="22"/>
          <w:szCs w:val="22"/>
        </w:rPr>
        <w:t xml:space="preserve"> </w:t>
      </w:r>
      <w:r w:rsidRPr="009A1717">
        <w:rPr>
          <w:i/>
          <w:color w:val="000000" w:themeColor="text1"/>
          <w:sz w:val="22"/>
          <w:szCs w:val="22"/>
        </w:rPr>
        <w:t>is activated and legally available</w:t>
      </w:r>
      <w:r w:rsidR="00CA7AC0" w:rsidRPr="009A1717">
        <w:rPr>
          <w:i/>
          <w:color w:val="000000" w:themeColor="text1"/>
          <w:sz w:val="22"/>
          <w:szCs w:val="22"/>
        </w:rPr>
        <w:t xml:space="preserve"> and User possesses all </w:t>
      </w:r>
      <w:r w:rsidR="00A637DD" w:rsidRPr="009A1717">
        <w:rPr>
          <w:i/>
          <w:color w:val="000000" w:themeColor="text1"/>
          <w:sz w:val="22"/>
          <w:szCs w:val="22"/>
        </w:rPr>
        <w:t xml:space="preserve">legitimate and valid </w:t>
      </w:r>
      <w:r w:rsidR="00CA7AC0" w:rsidRPr="009A1717">
        <w:rPr>
          <w:i/>
          <w:color w:val="000000" w:themeColor="text1"/>
          <w:sz w:val="22"/>
          <w:szCs w:val="22"/>
        </w:rPr>
        <w:t>ownership</w:t>
      </w:r>
      <w:r w:rsidR="00A637DD" w:rsidRPr="009A1717">
        <w:rPr>
          <w:i/>
          <w:color w:val="000000" w:themeColor="text1"/>
          <w:sz w:val="22"/>
          <w:szCs w:val="22"/>
        </w:rPr>
        <w:t xml:space="preserve">, rights to access and use such phone number. </w:t>
      </w:r>
    </w:p>
    <w:p w14:paraId="25AFF076" w14:textId="08E38282" w:rsidR="00A47AEE" w:rsidRDefault="00DB19F5"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Người Sử Dụng có trách nhiệm tự theo dõi, đối chiếu số dư trên Tài Khoản Ví với lịch sử giao dịch được ghi nhận trên Ví Đ</w:t>
      </w:r>
      <w:r w:rsidR="006F6F77" w:rsidRPr="001F5719">
        <w:rPr>
          <w:color w:val="000000" w:themeColor="text1"/>
          <w:sz w:val="22"/>
          <w:szCs w:val="22"/>
        </w:rPr>
        <w:t>iện Tử và thông báo ngay cho VinID Pay</w:t>
      </w:r>
      <w:r w:rsidRPr="001F5719">
        <w:rPr>
          <w:color w:val="000000" w:themeColor="text1"/>
          <w:sz w:val="22"/>
          <w:szCs w:val="22"/>
        </w:rPr>
        <w:t xml:space="preserve"> khi phát hiện sai sót, nhầm lẫn trên Tài Khoản Ví hoặc Tài Khoản Ví bị lợi dụng. </w:t>
      </w:r>
      <w:r w:rsidR="0049033D" w:rsidRPr="001F5719">
        <w:rPr>
          <w:color w:val="000000" w:themeColor="text1"/>
          <w:sz w:val="22"/>
          <w:szCs w:val="22"/>
        </w:rPr>
        <w:t>Để làm rõ, lịch sử</w:t>
      </w:r>
      <w:r w:rsidR="00A05206" w:rsidRPr="001F5719">
        <w:rPr>
          <w:color w:val="000000" w:themeColor="text1"/>
          <w:sz w:val="22"/>
          <w:szCs w:val="22"/>
        </w:rPr>
        <w:t xml:space="preserve"> giao dịch, thông báo số dư trên Tài Khoản Ví sẽ được</w:t>
      </w:r>
      <w:r w:rsidR="0049033D" w:rsidRPr="001F5719">
        <w:rPr>
          <w:color w:val="000000" w:themeColor="text1"/>
          <w:sz w:val="22"/>
          <w:szCs w:val="22"/>
        </w:rPr>
        <w:t xml:space="preserve"> hiển thị </w:t>
      </w:r>
      <w:proofErr w:type="gramStart"/>
      <w:r w:rsidR="0049033D" w:rsidRPr="001F5719">
        <w:rPr>
          <w:color w:val="000000" w:themeColor="text1"/>
          <w:sz w:val="22"/>
          <w:szCs w:val="22"/>
        </w:rPr>
        <w:t>theo</w:t>
      </w:r>
      <w:proofErr w:type="gramEnd"/>
      <w:r w:rsidR="0049033D" w:rsidRPr="001F5719">
        <w:rPr>
          <w:color w:val="000000" w:themeColor="text1"/>
          <w:sz w:val="22"/>
          <w:szCs w:val="22"/>
        </w:rPr>
        <w:t xml:space="preserve"> thiết</w:t>
      </w:r>
      <w:r w:rsidR="006F6F77" w:rsidRPr="001F5719">
        <w:rPr>
          <w:color w:val="000000" w:themeColor="text1"/>
          <w:sz w:val="22"/>
          <w:szCs w:val="22"/>
        </w:rPr>
        <w:t xml:space="preserve"> kế giao diện Ví Điện Tử của VinID Pay</w:t>
      </w:r>
      <w:r w:rsidR="0049033D" w:rsidRPr="001F5719">
        <w:rPr>
          <w:color w:val="000000" w:themeColor="text1"/>
          <w:sz w:val="22"/>
          <w:szCs w:val="22"/>
        </w:rPr>
        <w:t xml:space="preserve"> tại từng thời điểm.</w:t>
      </w:r>
      <w:r w:rsidR="00A05206" w:rsidRPr="001F5719">
        <w:rPr>
          <w:color w:val="000000" w:themeColor="text1"/>
          <w:sz w:val="22"/>
          <w:szCs w:val="22"/>
        </w:rPr>
        <w:t xml:space="preserve"> </w:t>
      </w:r>
    </w:p>
    <w:p w14:paraId="0E49687B" w14:textId="1CB5E005" w:rsidR="00FC1926" w:rsidRPr="009A1717" w:rsidRDefault="00FC1926" w:rsidP="00FC1926">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is obliged to track and compare the balance on </w:t>
      </w:r>
      <w:r w:rsidR="00F66DED">
        <w:rPr>
          <w:i/>
          <w:color w:val="000000" w:themeColor="text1"/>
          <w:sz w:val="22"/>
          <w:szCs w:val="22"/>
        </w:rPr>
        <w:t>Account</w:t>
      </w:r>
      <w:r w:rsidRPr="009A1717">
        <w:rPr>
          <w:i/>
          <w:color w:val="000000" w:themeColor="text1"/>
          <w:sz w:val="22"/>
          <w:szCs w:val="22"/>
        </w:rPr>
        <w:t xml:space="preserve"> </w:t>
      </w:r>
      <w:r w:rsidR="00446377" w:rsidRPr="009A1717">
        <w:rPr>
          <w:i/>
          <w:color w:val="000000" w:themeColor="text1"/>
          <w:sz w:val="22"/>
          <w:szCs w:val="22"/>
        </w:rPr>
        <w:t xml:space="preserve">with transaction history recorded </w:t>
      </w:r>
      <w:r w:rsidR="00874A7F" w:rsidRPr="009A1717">
        <w:rPr>
          <w:i/>
          <w:color w:val="000000" w:themeColor="text1"/>
          <w:sz w:val="22"/>
          <w:szCs w:val="22"/>
        </w:rPr>
        <w:t xml:space="preserve">on </w:t>
      </w:r>
      <w:r w:rsidR="00C01DF8">
        <w:rPr>
          <w:i/>
          <w:color w:val="000000" w:themeColor="text1"/>
          <w:sz w:val="22"/>
          <w:szCs w:val="22"/>
        </w:rPr>
        <w:t>the Account</w:t>
      </w:r>
      <w:r w:rsidR="00874A7F" w:rsidRPr="009A1717">
        <w:rPr>
          <w:i/>
          <w:color w:val="000000" w:themeColor="text1"/>
          <w:sz w:val="22"/>
          <w:szCs w:val="22"/>
        </w:rPr>
        <w:t xml:space="preserve"> and to immediately inform VinID Pay when detect</w:t>
      </w:r>
      <w:r w:rsidR="00C01D1A" w:rsidRPr="009A1717">
        <w:rPr>
          <w:i/>
          <w:color w:val="000000" w:themeColor="text1"/>
          <w:sz w:val="22"/>
          <w:szCs w:val="22"/>
        </w:rPr>
        <w:t xml:space="preserve">ing any differences or mistakes on </w:t>
      </w:r>
      <w:r w:rsidR="00F66DED">
        <w:rPr>
          <w:i/>
          <w:color w:val="000000" w:themeColor="text1"/>
          <w:sz w:val="22"/>
          <w:szCs w:val="22"/>
        </w:rPr>
        <w:t>Account</w:t>
      </w:r>
      <w:r w:rsidR="00C01D1A" w:rsidRPr="009A1717">
        <w:rPr>
          <w:i/>
          <w:color w:val="000000" w:themeColor="text1"/>
          <w:sz w:val="22"/>
          <w:szCs w:val="22"/>
        </w:rPr>
        <w:t xml:space="preserve"> </w:t>
      </w:r>
      <w:r w:rsidR="009D6A01" w:rsidRPr="009A1717">
        <w:rPr>
          <w:i/>
          <w:color w:val="000000" w:themeColor="text1"/>
          <w:sz w:val="22"/>
          <w:szCs w:val="22"/>
        </w:rPr>
        <w:t>or when recogniz</w:t>
      </w:r>
      <w:r w:rsidR="00AD6410" w:rsidRPr="009A1717">
        <w:rPr>
          <w:i/>
          <w:color w:val="000000" w:themeColor="text1"/>
          <w:sz w:val="22"/>
          <w:szCs w:val="22"/>
        </w:rPr>
        <w:t xml:space="preserve">ing the </w:t>
      </w:r>
      <w:r w:rsidR="00864C83">
        <w:rPr>
          <w:i/>
          <w:color w:val="000000" w:themeColor="text1"/>
          <w:sz w:val="22"/>
          <w:szCs w:val="22"/>
        </w:rPr>
        <w:t>Account</w:t>
      </w:r>
      <w:r w:rsidR="00864C83" w:rsidRPr="009A1717" w:rsidDel="00864C83">
        <w:rPr>
          <w:i/>
          <w:color w:val="000000" w:themeColor="text1"/>
          <w:sz w:val="22"/>
          <w:szCs w:val="22"/>
        </w:rPr>
        <w:t xml:space="preserve"> </w:t>
      </w:r>
      <w:r w:rsidR="00AD6410" w:rsidRPr="009A1717">
        <w:rPr>
          <w:i/>
          <w:color w:val="000000" w:themeColor="text1"/>
          <w:sz w:val="22"/>
          <w:szCs w:val="22"/>
        </w:rPr>
        <w:t xml:space="preserve"> </w:t>
      </w:r>
      <w:r w:rsidR="00AD6410" w:rsidRPr="00897579">
        <w:rPr>
          <w:i/>
          <w:color w:val="000000" w:themeColor="text1"/>
          <w:sz w:val="22"/>
          <w:szCs w:val="22"/>
        </w:rPr>
        <w:t>is misused.</w:t>
      </w:r>
      <w:r w:rsidR="00F27B99" w:rsidRPr="00897579">
        <w:rPr>
          <w:i/>
          <w:color w:val="000000" w:themeColor="text1"/>
          <w:sz w:val="22"/>
          <w:szCs w:val="22"/>
        </w:rPr>
        <w:t xml:space="preserve"> For</w:t>
      </w:r>
      <w:r w:rsidR="00F27B99" w:rsidRPr="009A1717">
        <w:rPr>
          <w:i/>
          <w:color w:val="000000" w:themeColor="text1"/>
          <w:sz w:val="22"/>
          <w:szCs w:val="22"/>
        </w:rPr>
        <w:t xml:space="preserve"> clarification, transaction history, </w:t>
      </w:r>
      <w:r w:rsidR="004F4D4C" w:rsidRPr="009A1717">
        <w:rPr>
          <w:i/>
          <w:color w:val="000000" w:themeColor="text1"/>
          <w:sz w:val="22"/>
          <w:szCs w:val="22"/>
        </w:rPr>
        <w:t>notice</w:t>
      </w:r>
      <w:r w:rsidR="00D76A4B" w:rsidRPr="009A1717">
        <w:rPr>
          <w:i/>
          <w:color w:val="000000" w:themeColor="text1"/>
          <w:sz w:val="22"/>
          <w:szCs w:val="22"/>
        </w:rPr>
        <w:t xml:space="preserve">s on </w:t>
      </w:r>
      <w:r w:rsidR="00F66DED">
        <w:rPr>
          <w:i/>
          <w:color w:val="000000" w:themeColor="text1"/>
          <w:sz w:val="22"/>
          <w:szCs w:val="22"/>
        </w:rPr>
        <w:t>Account</w:t>
      </w:r>
      <w:r w:rsidR="00C250D1" w:rsidRPr="009A1717">
        <w:rPr>
          <w:i/>
          <w:color w:val="000000" w:themeColor="text1"/>
          <w:sz w:val="22"/>
          <w:szCs w:val="22"/>
        </w:rPr>
        <w:t xml:space="preserve"> balance shall be displayed according to E-Wallet </w:t>
      </w:r>
      <w:r w:rsidR="00B17237">
        <w:rPr>
          <w:i/>
          <w:color w:val="000000" w:themeColor="text1"/>
          <w:sz w:val="22"/>
          <w:szCs w:val="22"/>
        </w:rPr>
        <w:t>interface</w:t>
      </w:r>
      <w:r w:rsidR="00C250D1" w:rsidRPr="009A1717">
        <w:rPr>
          <w:i/>
          <w:color w:val="000000" w:themeColor="text1"/>
          <w:sz w:val="22"/>
          <w:szCs w:val="22"/>
        </w:rPr>
        <w:t xml:space="preserve"> design</w:t>
      </w:r>
      <w:r w:rsidR="00C67B2C" w:rsidRPr="009A1717">
        <w:rPr>
          <w:i/>
          <w:color w:val="000000" w:themeColor="text1"/>
          <w:sz w:val="22"/>
          <w:szCs w:val="22"/>
        </w:rPr>
        <w:t xml:space="preserve"> of VinID Pay at each moment.</w:t>
      </w:r>
      <w:r w:rsidR="00C250D1" w:rsidRPr="009A1717">
        <w:rPr>
          <w:i/>
          <w:color w:val="000000" w:themeColor="text1"/>
          <w:sz w:val="22"/>
          <w:szCs w:val="22"/>
        </w:rPr>
        <w:t xml:space="preserve"> </w:t>
      </w:r>
      <w:r w:rsidR="004F4D4C" w:rsidRPr="009A1717">
        <w:rPr>
          <w:i/>
          <w:color w:val="000000" w:themeColor="text1"/>
          <w:sz w:val="22"/>
          <w:szCs w:val="22"/>
        </w:rPr>
        <w:t xml:space="preserve"> </w:t>
      </w:r>
    </w:p>
    <w:p w14:paraId="4424FF70" w14:textId="085FD8EA" w:rsidR="00C20436" w:rsidRDefault="00C20436"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cam kết sử dụng Tài Khoản Ví </w:t>
      </w:r>
      <w:proofErr w:type="gramStart"/>
      <w:r w:rsidRPr="001F5719">
        <w:rPr>
          <w:color w:val="000000" w:themeColor="text1"/>
          <w:sz w:val="22"/>
          <w:szCs w:val="22"/>
        </w:rPr>
        <w:t>theo</w:t>
      </w:r>
      <w:proofErr w:type="gramEnd"/>
      <w:r w:rsidRPr="001F5719">
        <w:rPr>
          <w:color w:val="000000" w:themeColor="text1"/>
          <w:sz w:val="22"/>
          <w:szCs w:val="22"/>
        </w:rPr>
        <w:t xml:space="preserve"> đúng quy định pháp luật </w:t>
      </w:r>
      <w:r w:rsidR="00C01DF8">
        <w:rPr>
          <w:color w:val="000000" w:themeColor="text1"/>
          <w:sz w:val="22"/>
          <w:szCs w:val="22"/>
        </w:rPr>
        <w:t>áp dụng</w:t>
      </w:r>
      <w:r w:rsidRPr="001F5719">
        <w:rPr>
          <w:color w:val="000000" w:themeColor="text1"/>
          <w:sz w:val="22"/>
          <w:szCs w:val="22"/>
        </w:rPr>
        <w:t xml:space="preserve">. </w:t>
      </w:r>
    </w:p>
    <w:p w14:paraId="6446F157" w14:textId="4E66FB99" w:rsidR="00AD6410" w:rsidRPr="00B344DF" w:rsidRDefault="00AD6410" w:rsidP="00AD6410">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User undertakes to use </w:t>
      </w:r>
      <w:r w:rsidR="00F66DED">
        <w:rPr>
          <w:i/>
          <w:color w:val="000000" w:themeColor="text1"/>
          <w:sz w:val="22"/>
          <w:szCs w:val="22"/>
        </w:rPr>
        <w:t>Account</w:t>
      </w:r>
      <w:r w:rsidRPr="00B344DF">
        <w:rPr>
          <w:i/>
          <w:color w:val="000000" w:themeColor="text1"/>
          <w:sz w:val="22"/>
          <w:szCs w:val="22"/>
        </w:rPr>
        <w:t xml:space="preserve"> in compliance with </w:t>
      </w:r>
      <w:r w:rsidR="006A16AE" w:rsidRPr="00B344DF">
        <w:rPr>
          <w:i/>
          <w:color w:val="000000" w:themeColor="text1"/>
          <w:sz w:val="22"/>
          <w:szCs w:val="22"/>
        </w:rPr>
        <w:t>applicable law.</w:t>
      </w:r>
    </w:p>
    <w:p w14:paraId="14AB8E5A" w14:textId="308FB93F" w:rsidR="006002E1"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061478" w:rsidRPr="001F5719">
        <w:rPr>
          <w:color w:val="000000" w:themeColor="text1"/>
          <w:sz w:val="22"/>
          <w:szCs w:val="22"/>
        </w:rPr>
        <w:t xml:space="preserve"> có quyền trì hoãn hoặc tạm dừng thực hiện bất cứ lệnh thanh toán, chuyển tiền nào nếu theo đ</w:t>
      </w:r>
      <w:r w:rsidRPr="001F5719">
        <w:rPr>
          <w:color w:val="000000" w:themeColor="text1"/>
          <w:sz w:val="22"/>
          <w:szCs w:val="22"/>
        </w:rPr>
        <w:t>ánh giá của VinID Pay</w:t>
      </w:r>
      <w:r w:rsidR="00061478" w:rsidRPr="001F5719">
        <w:rPr>
          <w:color w:val="000000" w:themeColor="text1"/>
          <w:sz w:val="22"/>
          <w:szCs w:val="22"/>
        </w:rPr>
        <w:t xml:space="preserve"> việc trì hoãn,</w:t>
      </w:r>
      <w:r w:rsidRPr="001F5719">
        <w:rPr>
          <w:color w:val="000000" w:themeColor="text1"/>
          <w:sz w:val="22"/>
          <w:szCs w:val="22"/>
        </w:rPr>
        <w:t xml:space="preserve"> tạm dừng đó là cần thiết để VinID Pay</w:t>
      </w:r>
      <w:r w:rsidR="00061478" w:rsidRPr="001F5719">
        <w:rPr>
          <w:color w:val="000000" w:themeColor="text1"/>
          <w:sz w:val="22"/>
          <w:szCs w:val="22"/>
        </w:rPr>
        <w:t xml:space="preserve"> thu thập thêm</w:t>
      </w:r>
      <w:r w:rsidR="006D01B7" w:rsidRPr="001F5719">
        <w:rPr>
          <w:color w:val="000000" w:themeColor="text1"/>
          <w:sz w:val="22"/>
          <w:szCs w:val="22"/>
        </w:rPr>
        <w:t xml:space="preserve"> và/hoặc xác minh</w:t>
      </w:r>
      <w:r w:rsidR="00061478" w:rsidRPr="001F5719">
        <w:rPr>
          <w:color w:val="000000" w:themeColor="text1"/>
          <w:sz w:val="22"/>
          <w:szCs w:val="22"/>
        </w:rPr>
        <w:t xml:space="preserve"> các t</w:t>
      </w:r>
      <w:r w:rsidRPr="001F5719">
        <w:rPr>
          <w:color w:val="000000" w:themeColor="text1"/>
          <w:sz w:val="22"/>
          <w:szCs w:val="22"/>
        </w:rPr>
        <w:t>hông tin cần thiết để bảo vệ VinID Pay</w:t>
      </w:r>
      <w:r w:rsidR="00061478" w:rsidRPr="001F5719">
        <w:rPr>
          <w:color w:val="000000" w:themeColor="text1"/>
          <w:sz w:val="22"/>
          <w:szCs w:val="22"/>
        </w:rPr>
        <w:t xml:space="preserve"> tránh khỏi các tranh chấp, vi phạm pháp luật hoặc cá</w:t>
      </w:r>
      <w:r w:rsidRPr="001F5719">
        <w:rPr>
          <w:color w:val="000000" w:themeColor="text1"/>
          <w:sz w:val="22"/>
          <w:szCs w:val="22"/>
        </w:rPr>
        <w:t>c sự cố có thể phát sinh cho VinID Pay</w:t>
      </w:r>
      <w:r w:rsidR="00061478" w:rsidRPr="001F5719">
        <w:rPr>
          <w:color w:val="000000" w:themeColor="text1"/>
          <w:sz w:val="22"/>
          <w:szCs w:val="22"/>
        </w:rPr>
        <w:t>.</w:t>
      </w:r>
    </w:p>
    <w:p w14:paraId="755D3C83" w14:textId="21F592FA" w:rsidR="006A16AE" w:rsidRPr="00B344DF" w:rsidRDefault="006A16AE" w:rsidP="006A16AE">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VinID Pay </w:t>
      </w:r>
      <w:r w:rsidR="0020461F" w:rsidRPr="00B344DF">
        <w:rPr>
          <w:i/>
          <w:color w:val="000000" w:themeColor="text1"/>
          <w:sz w:val="22"/>
          <w:szCs w:val="22"/>
        </w:rPr>
        <w:t>is entitled</w:t>
      </w:r>
      <w:r w:rsidR="00A70860" w:rsidRPr="00B344DF">
        <w:rPr>
          <w:i/>
          <w:color w:val="000000" w:themeColor="text1"/>
          <w:sz w:val="22"/>
          <w:szCs w:val="22"/>
        </w:rPr>
        <w:t xml:space="preserve"> to delay or temporarily cease any payment or money transfer orders</w:t>
      </w:r>
      <w:r w:rsidR="00A0161A" w:rsidRPr="00B344DF">
        <w:rPr>
          <w:i/>
          <w:color w:val="000000" w:themeColor="text1"/>
          <w:sz w:val="22"/>
          <w:szCs w:val="22"/>
        </w:rPr>
        <w:t xml:space="preserve"> if it is necessary, according to assessment of VinID Pay, </w:t>
      </w:r>
      <w:r w:rsidR="00DD0ABB" w:rsidRPr="00B344DF">
        <w:rPr>
          <w:i/>
          <w:color w:val="000000" w:themeColor="text1"/>
          <w:sz w:val="22"/>
          <w:szCs w:val="22"/>
        </w:rPr>
        <w:t xml:space="preserve">for VinID Pay to collect and/or verify additional necessary information to protect VinID Pay from disputes, </w:t>
      </w:r>
      <w:r w:rsidR="00897579" w:rsidRPr="00B344DF">
        <w:rPr>
          <w:i/>
          <w:color w:val="000000" w:themeColor="text1"/>
          <w:sz w:val="22"/>
          <w:szCs w:val="22"/>
        </w:rPr>
        <w:t>violations</w:t>
      </w:r>
      <w:r w:rsidR="00DD0ABB" w:rsidRPr="00B344DF">
        <w:rPr>
          <w:i/>
          <w:color w:val="000000" w:themeColor="text1"/>
          <w:sz w:val="22"/>
          <w:szCs w:val="22"/>
        </w:rPr>
        <w:t xml:space="preserve"> or </w:t>
      </w:r>
      <w:r w:rsidR="0020461F" w:rsidRPr="00B344DF">
        <w:rPr>
          <w:i/>
          <w:color w:val="000000" w:themeColor="text1"/>
          <w:sz w:val="22"/>
          <w:szCs w:val="22"/>
        </w:rPr>
        <w:t xml:space="preserve">accidents </w:t>
      </w:r>
      <w:r w:rsidR="009E52A6">
        <w:rPr>
          <w:i/>
          <w:color w:val="000000" w:themeColor="text1"/>
          <w:sz w:val="22"/>
          <w:szCs w:val="22"/>
        </w:rPr>
        <w:t xml:space="preserve">that </w:t>
      </w:r>
      <w:r w:rsidR="0020461F" w:rsidRPr="00B344DF">
        <w:rPr>
          <w:i/>
          <w:color w:val="000000" w:themeColor="text1"/>
          <w:sz w:val="22"/>
          <w:szCs w:val="22"/>
        </w:rPr>
        <w:t>may occurs to VinID Pay.</w:t>
      </w:r>
    </w:p>
    <w:p w14:paraId="7C7D3EA6" w14:textId="3709A5E9" w:rsidR="00D77792"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D77792" w:rsidRPr="001F5719">
        <w:rPr>
          <w:color w:val="000000" w:themeColor="text1"/>
          <w:sz w:val="22"/>
          <w:szCs w:val="22"/>
        </w:rPr>
        <w:t xml:space="preserve"> có quyền phong tỏa</w:t>
      </w:r>
      <w:r w:rsidR="00F00A3F" w:rsidRPr="001F5719">
        <w:rPr>
          <w:color w:val="000000" w:themeColor="text1"/>
          <w:sz w:val="22"/>
          <w:szCs w:val="22"/>
        </w:rPr>
        <w:t xml:space="preserve"> hoặc </w:t>
      </w:r>
      <w:r w:rsidR="003E0A6E" w:rsidRPr="001F5719">
        <w:rPr>
          <w:color w:val="000000" w:themeColor="text1"/>
          <w:sz w:val="22"/>
          <w:szCs w:val="22"/>
        </w:rPr>
        <w:t>tạm giữ</w:t>
      </w:r>
      <w:r w:rsidR="00D77792" w:rsidRPr="001F5719">
        <w:rPr>
          <w:color w:val="000000" w:themeColor="text1"/>
          <w:sz w:val="22"/>
          <w:szCs w:val="22"/>
        </w:rPr>
        <w:t xml:space="preserve"> một phần hoặc toàn bộ số dư trên Tài Khoản Ví</w:t>
      </w:r>
      <w:r w:rsidR="00F10E0E" w:rsidRPr="001F5719">
        <w:rPr>
          <w:color w:val="000000" w:themeColor="text1"/>
          <w:sz w:val="22"/>
          <w:szCs w:val="22"/>
        </w:rPr>
        <w:t xml:space="preserve"> mà không cần bất cứ thông báo và/hoặc chấp thuận trước của Người Sử Dụng</w:t>
      </w:r>
      <w:r w:rsidR="00D77792" w:rsidRPr="001F5719">
        <w:rPr>
          <w:color w:val="000000" w:themeColor="text1"/>
          <w:sz w:val="22"/>
          <w:szCs w:val="22"/>
        </w:rPr>
        <w:t xml:space="preserve"> trong các trường hợp sau:</w:t>
      </w:r>
    </w:p>
    <w:p w14:paraId="132CF4CA" w14:textId="5FCF052E" w:rsidR="0020461F" w:rsidRPr="00B344DF" w:rsidRDefault="0020461F" w:rsidP="0020461F">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VinID Pay is entitled to freeze or temporarily hold </w:t>
      </w:r>
      <w:r w:rsidR="009E52A6">
        <w:rPr>
          <w:i/>
          <w:color w:val="000000" w:themeColor="text1"/>
          <w:sz w:val="22"/>
          <w:szCs w:val="22"/>
        </w:rPr>
        <w:t>in part or in whole</w:t>
      </w:r>
      <w:r w:rsidRPr="00B344DF">
        <w:rPr>
          <w:i/>
          <w:color w:val="000000" w:themeColor="text1"/>
          <w:sz w:val="22"/>
          <w:szCs w:val="22"/>
        </w:rPr>
        <w:t xml:space="preserve"> </w:t>
      </w:r>
      <w:r w:rsidR="002E13E4" w:rsidRPr="00B344DF">
        <w:rPr>
          <w:i/>
          <w:color w:val="000000" w:themeColor="text1"/>
          <w:sz w:val="22"/>
          <w:szCs w:val="22"/>
        </w:rPr>
        <w:t xml:space="preserve">the balance on </w:t>
      </w:r>
      <w:r w:rsidR="00F66DED">
        <w:rPr>
          <w:i/>
          <w:color w:val="000000" w:themeColor="text1"/>
          <w:sz w:val="22"/>
          <w:szCs w:val="22"/>
        </w:rPr>
        <w:t>Account</w:t>
      </w:r>
      <w:r w:rsidR="002E13E4" w:rsidRPr="00B344DF">
        <w:rPr>
          <w:i/>
          <w:color w:val="000000" w:themeColor="text1"/>
          <w:sz w:val="22"/>
          <w:szCs w:val="22"/>
        </w:rPr>
        <w:t xml:space="preserve"> without any prior notification and/or </w:t>
      </w:r>
      <w:r w:rsidR="00C30B3B" w:rsidRPr="00B344DF">
        <w:rPr>
          <w:i/>
          <w:color w:val="000000" w:themeColor="text1"/>
          <w:sz w:val="22"/>
          <w:szCs w:val="22"/>
        </w:rPr>
        <w:t>acceptan</w:t>
      </w:r>
      <w:r w:rsidR="002E13E4" w:rsidRPr="00B344DF">
        <w:rPr>
          <w:i/>
          <w:color w:val="000000" w:themeColor="text1"/>
          <w:sz w:val="22"/>
          <w:szCs w:val="22"/>
        </w:rPr>
        <w:t>ce of User in the following cases:</w:t>
      </w:r>
    </w:p>
    <w:p w14:paraId="0DAB0402" w14:textId="489D002F" w:rsidR="00D77792" w:rsidRDefault="00D77792"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Khi có quyết định hoặc yêu cầu bằng văn bản của cơ quan nhà nước có thẩm quyền theo quy định pháp luật;</w:t>
      </w:r>
    </w:p>
    <w:p w14:paraId="7CD304BD" w14:textId="1C98BFD3" w:rsidR="00C30B3B" w:rsidRPr="00B344DF" w:rsidRDefault="005205A0" w:rsidP="00C30B3B">
      <w:pPr>
        <w:pStyle w:val="Default"/>
        <w:tabs>
          <w:tab w:val="left" w:pos="1134"/>
        </w:tabs>
        <w:ind w:left="1134"/>
        <w:rPr>
          <w:i/>
          <w:color w:val="000000" w:themeColor="text1"/>
          <w:sz w:val="22"/>
          <w:szCs w:val="22"/>
        </w:rPr>
      </w:pPr>
      <w:r>
        <w:rPr>
          <w:i/>
          <w:color w:val="000000" w:themeColor="text1"/>
          <w:sz w:val="22"/>
          <w:szCs w:val="22"/>
        </w:rPr>
        <w:t xml:space="preserve">When there is </w:t>
      </w:r>
      <w:r w:rsidR="00B64E85" w:rsidRPr="00B344DF">
        <w:rPr>
          <w:i/>
          <w:color w:val="000000" w:themeColor="text1"/>
          <w:sz w:val="22"/>
          <w:szCs w:val="22"/>
        </w:rPr>
        <w:t xml:space="preserve">written </w:t>
      </w:r>
      <w:r w:rsidR="00ED26D2" w:rsidRPr="00B344DF">
        <w:rPr>
          <w:i/>
          <w:color w:val="000000" w:themeColor="text1"/>
          <w:sz w:val="22"/>
          <w:szCs w:val="22"/>
        </w:rPr>
        <w:t>decision</w:t>
      </w:r>
      <w:r>
        <w:rPr>
          <w:i/>
          <w:color w:val="000000" w:themeColor="text1"/>
          <w:sz w:val="22"/>
          <w:szCs w:val="22"/>
        </w:rPr>
        <w:t>(s)</w:t>
      </w:r>
      <w:r w:rsidR="00ED26D2" w:rsidRPr="00B344DF">
        <w:rPr>
          <w:i/>
          <w:color w:val="000000" w:themeColor="text1"/>
          <w:sz w:val="22"/>
          <w:szCs w:val="22"/>
        </w:rPr>
        <w:t xml:space="preserve"> or </w:t>
      </w:r>
      <w:proofErr w:type="gramStart"/>
      <w:r w:rsidR="00ED26D2" w:rsidRPr="00B344DF">
        <w:rPr>
          <w:i/>
          <w:color w:val="000000" w:themeColor="text1"/>
          <w:sz w:val="22"/>
          <w:szCs w:val="22"/>
        </w:rPr>
        <w:t>request</w:t>
      </w:r>
      <w:r>
        <w:rPr>
          <w:i/>
          <w:color w:val="000000" w:themeColor="text1"/>
          <w:sz w:val="22"/>
          <w:szCs w:val="22"/>
        </w:rPr>
        <w:t>(</w:t>
      </w:r>
      <w:proofErr w:type="gramEnd"/>
      <w:r>
        <w:rPr>
          <w:i/>
          <w:color w:val="000000" w:themeColor="text1"/>
          <w:sz w:val="22"/>
          <w:szCs w:val="22"/>
        </w:rPr>
        <w:t>es)</w:t>
      </w:r>
      <w:r w:rsidR="00F42166" w:rsidRPr="00B344DF">
        <w:rPr>
          <w:i/>
          <w:color w:val="000000" w:themeColor="text1"/>
          <w:sz w:val="22"/>
          <w:szCs w:val="22"/>
        </w:rPr>
        <w:t xml:space="preserve"> by competent state authorities in compliance with </w:t>
      </w:r>
      <w:r w:rsidR="009448B2">
        <w:rPr>
          <w:i/>
          <w:color w:val="000000" w:themeColor="text1"/>
          <w:sz w:val="22"/>
          <w:szCs w:val="22"/>
        </w:rPr>
        <w:t xml:space="preserve">the </w:t>
      </w:r>
      <w:r w:rsidR="00F42166" w:rsidRPr="00B344DF">
        <w:rPr>
          <w:i/>
          <w:color w:val="000000" w:themeColor="text1"/>
          <w:sz w:val="22"/>
          <w:szCs w:val="22"/>
        </w:rPr>
        <w:t>law.</w:t>
      </w:r>
      <w:r w:rsidR="00ED26D2" w:rsidRPr="00B344DF">
        <w:rPr>
          <w:i/>
          <w:color w:val="000000" w:themeColor="text1"/>
          <w:sz w:val="22"/>
          <w:szCs w:val="22"/>
        </w:rPr>
        <w:t xml:space="preserve"> </w:t>
      </w:r>
    </w:p>
    <w:p w14:paraId="33546B16" w14:textId="032B3BB9" w:rsidR="00D77792" w:rsidRDefault="00D77792"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 xml:space="preserve">Khi </w:t>
      </w:r>
      <w:r w:rsidR="006F6F77" w:rsidRPr="001F5719">
        <w:rPr>
          <w:color w:val="000000" w:themeColor="text1"/>
          <w:sz w:val="22"/>
          <w:szCs w:val="22"/>
        </w:rPr>
        <w:t>VinID Pay</w:t>
      </w:r>
      <w:r w:rsidRPr="001F5719">
        <w:rPr>
          <w:color w:val="000000" w:themeColor="text1"/>
          <w:sz w:val="22"/>
          <w:szCs w:val="22"/>
        </w:rPr>
        <w:t xml:space="preserve"> phát hiện thấy có nhầm lẫn, sai sót khi ghi Có nhầm vào Tài Khoản Ví;</w:t>
      </w:r>
    </w:p>
    <w:p w14:paraId="13C5C08C" w14:textId="2406A56E" w:rsidR="00F42166" w:rsidRPr="00B344DF" w:rsidRDefault="005205A0" w:rsidP="00321117">
      <w:pPr>
        <w:pStyle w:val="Default"/>
        <w:tabs>
          <w:tab w:val="left" w:pos="1134"/>
        </w:tabs>
        <w:ind w:left="1134"/>
        <w:rPr>
          <w:i/>
          <w:color w:val="000000" w:themeColor="text1"/>
          <w:sz w:val="22"/>
          <w:szCs w:val="22"/>
        </w:rPr>
      </w:pPr>
      <w:r>
        <w:rPr>
          <w:i/>
          <w:color w:val="000000" w:themeColor="text1"/>
          <w:sz w:val="22"/>
          <w:szCs w:val="22"/>
        </w:rPr>
        <w:t xml:space="preserve">When </w:t>
      </w:r>
      <w:r w:rsidR="00F42166" w:rsidRPr="00B344DF">
        <w:rPr>
          <w:i/>
          <w:color w:val="000000" w:themeColor="text1"/>
          <w:sz w:val="22"/>
          <w:szCs w:val="22"/>
        </w:rPr>
        <w:t xml:space="preserve">VinID Pay </w:t>
      </w:r>
      <w:r w:rsidR="00A363A7" w:rsidRPr="00B344DF">
        <w:rPr>
          <w:i/>
          <w:color w:val="000000" w:themeColor="text1"/>
          <w:sz w:val="22"/>
          <w:szCs w:val="22"/>
        </w:rPr>
        <w:t xml:space="preserve">recognizes any mistakes or differences </w:t>
      </w:r>
      <w:r w:rsidR="00FC0A87" w:rsidRPr="00B344DF">
        <w:rPr>
          <w:i/>
          <w:color w:val="000000" w:themeColor="text1"/>
          <w:sz w:val="22"/>
          <w:szCs w:val="22"/>
        </w:rPr>
        <w:t xml:space="preserve">when </w:t>
      </w:r>
      <w:r w:rsidR="00B73175">
        <w:rPr>
          <w:i/>
          <w:color w:val="000000" w:themeColor="text1"/>
          <w:sz w:val="22"/>
          <w:szCs w:val="22"/>
        </w:rPr>
        <w:t xml:space="preserve">inaccurately </w:t>
      </w:r>
      <w:r w:rsidR="00321117" w:rsidRPr="00B344DF">
        <w:rPr>
          <w:i/>
          <w:color w:val="000000" w:themeColor="text1"/>
          <w:sz w:val="22"/>
          <w:szCs w:val="22"/>
        </w:rPr>
        <w:t xml:space="preserve">crediting </w:t>
      </w:r>
      <w:r w:rsidR="00F66DED">
        <w:rPr>
          <w:i/>
          <w:color w:val="000000" w:themeColor="text1"/>
          <w:sz w:val="22"/>
          <w:szCs w:val="22"/>
        </w:rPr>
        <w:t>Account</w:t>
      </w:r>
      <w:r w:rsidR="00321117" w:rsidRPr="00B344DF">
        <w:rPr>
          <w:i/>
          <w:color w:val="000000" w:themeColor="text1"/>
          <w:sz w:val="22"/>
          <w:szCs w:val="22"/>
        </w:rPr>
        <w:t xml:space="preserve">; </w:t>
      </w:r>
    </w:p>
    <w:p w14:paraId="75D2614A" w14:textId="5B256E5C" w:rsidR="00707BAA" w:rsidRDefault="003F2AB3"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Khi phát sinh một trong Các Hành Vi Bị Cấm theo quy định tại Điều 4 dưới đây;</w:t>
      </w:r>
    </w:p>
    <w:p w14:paraId="413B264A" w14:textId="3AE2E8EF" w:rsidR="00F7664E" w:rsidRPr="00B344DF" w:rsidRDefault="00F7664E" w:rsidP="00F7664E">
      <w:pPr>
        <w:pStyle w:val="Default"/>
        <w:tabs>
          <w:tab w:val="left" w:pos="1134"/>
        </w:tabs>
        <w:ind w:left="1134"/>
        <w:rPr>
          <w:i/>
          <w:color w:val="000000" w:themeColor="text1"/>
          <w:sz w:val="22"/>
          <w:szCs w:val="22"/>
        </w:rPr>
      </w:pPr>
      <w:r w:rsidRPr="00B344DF">
        <w:rPr>
          <w:i/>
          <w:color w:val="000000" w:themeColor="text1"/>
          <w:sz w:val="22"/>
          <w:szCs w:val="22"/>
        </w:rPr>
        <w:t>When one of Forbidden Activities set forth in Article 4 hereunder arises;</w:t>
      </w:r>
    </w:p>
    <w:p w14:paraId="0C65C406" w14:textId="11F70330" w:rsidR="00AC727D" w:rsidRDefault="000D3097"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Theo thỏa thuận bằng v</w:t>
      </w:r>
      <w:r w:rsidR="006F6F77" w:rsidRPr="001F5719">
        <w:rPr>
          <w:color w:val="000000" w:themeColor="text1"/>
          <w:sz w:val="22"/>
          <w:szCs w:val="22"/>
        </w:rPr>
        <w:t>ăn bản giữa Người Sử Dụng và VinID Pay</w:t>
      </w:r>
      <w:r w:rsidRPr="001F5719">
        <w:rPr>
          <w:color w:val="000000" w:themeColor="text1"/>
          <w:sz w:val="22"/>
          <w:szCs w:val="22"/>
        </w:rPr>
        <w:t>;</w:t>
      </w:r>
    </w:p>
    <w:p w14:paraId="2E0EF177" w14:textId="7D48CD41" w:rsidR="00F7664E" w:rsidRPr="00B344DF" w:rsidRDefault="005205A0" w:rsidP="00F7664E">
      <w:pPr>
        <w:pStyle w:val="Default"/>
        <w:tabs>
          <w:tab w:val="left" w:pos="1134"/>
        </w:tabs>
        <w:ind w:left="1134"/>
        <w:rPr>
          <w:i/>
          <w:color w:val="000000" w:themeColor="text1"/>
          <w:sz w:val="22"/>
          <w:szCs w:val="22"/>
        </w:rPr>
      </w:pPr>
      <w:r>
        <w:rPr>
          <w:i/>
          <w:color w:val="000000" w:themeColor="text1"/>
          <w:sz w:val="22"/>
          <w:szCs w:val="22"/>
        </w:rPr>
        <w:t xml:space="preserve">Subject to </w:t>
      </w:r>
      <w:r w:rsidR="00F7664E" w:rsidRPr="00B344DF">
        <w:rPr>
          <w:i/>
          <w:color w:val="000000" w:themeColor="text1"/>
          <w:sz w:val="22"/>
          <w:szCs w:val="22"/>
        </w:rPr>
        <w:t xml:space="preserve">written </w:t>
      </w:r>
      <w:r w:rsidR="00D02C3C" w:rsidRPr="00B344DF">
        <w:rPr>
          <w:i/>
          <w:color w:val="000000" w:themeColor="text1"/>
          <w:sz w:val="22"/>
          <w:szCs w:val="22"/>
        </w:rPr>
        <w:t>consensus between User and VinID Pay;</w:t>
      </w:r>
    </w:p>
    <w:p w14:paraId="18184F31" w14:textId="518D539E" w:rsidR="00D77792" w:rsidRDefault="00D77792"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Các</w:t>
      </w:r>
      <w:r w:rsidR="00AB07DF" w:rsidRPr="001F5719">
        <w:rPr>
          <w:color w:val="000000" w:themeColor="text1"/>
          <w:sz w:val="22"/>
          <w:szCs w:val="22"/>
        </w:rPr>
        <w:t xml:space="preserve"> trường hợp khác </w:t>
      </w:r>
      <w:proofErr w:type="gramStart"/>
      <w:r w:rsidR="00AB07DF" w:rsidRPr="001F5719">
        <w:rPr>
          <w:color w:val="000000" w:themeColor="text1"/>
          <w:sz w:val="22"/>
          <w:szCs w:val="22"/>
        </w:rPr>
        <w:t>theo</w:t>
      </w:r>
      <w:proofErr w:type="gramEnd"/>
      <w:r w:rsidR="006F6F77" w:rsidRPr="001F5719">
        <w:rPr>
          <w:color w:val="000000" w:themeColor="text1"/>
          <w:sz w:val="22"/>
          <w:szCs w:val="22"/>
        </w:rPr>
        <w:t xml:space="preserve"> quy trình nội bộ của VinID Pay</w:t>
      </w:r>
      <w:r w:rsidR="00AB07DF" w:rsidRPr="001F5719">
        <w:rPr>
          <w:color w:val="000000" w:themeColor="text1"/>
          <w:sz w:val="22"/>
          <w:szCs w:val="22"/>
        </w:rPr>
        <w:t xml:space="preserve"> về quản lý Ví Điện Tử và quy định pháp luật tại từng thời điểm.</w:t>
      </w:r>
    </w:p>
    <w:p w14:paraId="58E2D19C" w14:textId="16E3A493" w:rsidR="00D02C3C" w:rsidRPr="00B344DF" w:rsidRDefault="00D02C3C" w:rsidP="00B344DF">
      <w:pPr>
        <w:pStyle w:val="Default"/>
        <w:tabs>
          <w:tab w:val="left" w:pos="1134"/>
        </w:tabs>
        <w:ind w:left="1134"/>
        <w:rPr>
          <w:i/>
          <w:color w:val="000000" w:themeColor="text1"/>
          <w:sz w:val="22"/>
          <w:szCs w:val="22"/>
        </w:rPr>
      </w:pPr>
      <w:r w:rsidRPr="00B344DF">
        <w:rPr>
          <w:i/>
          <w:color w:val="000000" w:themeColor="text1"/>
          <w:sz w:val="22"/>
          <w:szCs w:val="22"/>
        </w:rPr>
        <w:t xml:space="preserve">Other cases in accordance with internal </w:t>
      </w:r>
      <w:r w:rsidR="00C252D5" w:rsidRPr="00B344DF">
        <w:rPr>
          <w:i/>
          <w:color w:val="000000" w:themeColor="text1"/>
          <w:sz w:val="22"/>
          <w:szCs w:val="22"/>
        </w:rPr>
        <w:t>procedures</w:t>
      </w:r>
      <w:r w:rsidRPr="00B344DF">
        <w:rPr>
          <w:i/>
          <w:color w:val="000000" w:themeColor="text1"/>
          <w:sz w:val="22"/>
          <w:szCs w:val="22"/>
        </w:rPr>
        <w:t xml:space="preserve"> of VinID Pay on E-Wallet </w:t>
      </w:r>
      <w:r w:rsidR="00897579" w:rsidRPr="00B344DF">
        <w:rPr>
          <w:i/>
          <w:color w:val="000000" w:themeColor="text1"/>
          <w:sz w:val="22"/>
          <w:szCs w:val="22"/>
        </w:rPr>
        <w:t>management</w:t>
      </w:r>
      <w:r w:rsidRPr="00B344DF">
        <w:rPr>
          <w:i/>
          <w:color w:val="000000" w:themeColor="text1"/>
          <w:sz w:val="22"/>
          <w:szCs w:val="22"/>
        </w:rPr>
        <w:t xml:space="preserve"> and legislations of laws at each moment. </w:t>
      </w:r>
    </w:p>
    <w:p w14:paraId="442456BC" w14:textId="0F4534AE" w:rsidR="006B1611"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C15671" w:rsidRPr="001F5719">
        <w:rPr>
          <w:color w:val="000000" w:themeColor="text1"/>
          <w:sz w:val="22"/>
          <w:szCs w:val="22"/>
        </w:rPr>
        <w:t xml:space="preserve"> sẽ </w:t>
      </w:r>
      <w:r w:rsidR="00B756FC" w:rsidRPr="001F5719">
        <w:rPr>
          <w:color w:val="000000" w:themeColor="text1"/>
          <w:sz w:val="22"/>
          <w:szCs w:val="22"/>
        </w:rPr>
        <w:t xml:space="preserve">có quyền </w:t>
      </w:r>
      <w:r w:rsidR="00AD2218" w:rsidRPr="001F5719">
        <w:rPr>
          <w:color w:val="000000" w:themeColor="text1"/>
          <w:sz w:val="22"/>
          <w:szCs w:val="22"/>
        </w:rPr>
        <w:t>tạm khóa</w:t>
      </w:r>
      <w:r w:rsidR="00433BE5" w:rsidRPr="001F5719">
        <w:rPr>
          <w:color w:val="000000" w:themeColor="text1"/>
          <w:sz w:val="22"/>
          <w:szCs w:val="22"/>
        </w:rPr>
        <w:t xml:space="preserve"> hoặc </w:t>
      </w:r>
      <w:r w:rsidR="00C15671" w:rsidRPr="001F5719">
        <w:rPr>
          <w:color w:val="000000" w:themeColor="text1"/>
          <w:sz w:val="22"/>
          <w:szCs w:val="22"/>
        </w:rPr>
        <w:t xml:space="preserve">đóng Tài Khoản Ví </w:t>
      </w:r>
      <w:r w:rsidR="00F5410F" w:rsidRPr="001F5719">
        <w:rPr>
          <w:color w:val="000000" w:themeColor="text1"/>
          <w:sz w:val="22"/>
          <w:szCs w:val="22"/>
        </w:rPr>
        <w:t xml:space="preserve">mà không cần bất cứ thông báo và/hoặc chấp thuận trước của Người Sử Dụng </w:t>
      </w:r>
      <w:r w:rsidR="00C15671" w:rsidRPr="001F5719">
        <w:rPr>
          <w:color w:val="000000" w:themeColor="text1"/>
          <w:sz w:val="22"/>
          <w:szCs w:val="22"/>
        </w:rPr>
        <w:t>trong các trường hợp sau:</w:t>
      </w:r>
    </w:p>
    <w:p w14:paraId="0FA89125" w14:textId="2E054022" w:rsidR="00D02C3C" w:rsidRPr="00553364" w:rsidRDefault="00D02C3C" w:rsidP="00D02C3C">
      <w:pPr>
        <w:pStyle w:val="Default"/>
        <w:tabs>
          <w:tab w:val="left" w:pos="567"/>
          <w:tab w:val="left" w:pos="1440"/>
        </w:tabs>
        <w:ind w:left="567"/>
        <w:rPr>
          <w:i/>
          <w:color w:val="000000" w:themeColor="text1"/>
          <w:sz w:val="22"/>
          <w:szCs w:val="22"/>
        </w:rPr>
      </w:pPr>
      <w:r w:rsidRPr="00553364">
        <w:rPr>
          <w:i/>
          <w:color w:val="000000" w:themeColor="text1"/>
          <w:sz w:val="22"/>
          <w:szCs w:val="22"/>
        </w:rPr>
        <w:t xml:space="preserve">VinID Pay is entitled to temporarily lock or close </w:t>
      </w:r>
      <w:r w:rsidR="00F66DED">
        <w:rPr>
          <w:i/>
          <w:color w:val="000000" w:themeColor="text1"/>
          <w:sz w:val="22"/>
          <w:szCs w:val="22"/>
        </w:rPr>
        <w:t>Account</w:t>
      </w:r>
      <w:r w:rsidRPr="00553364">
        <w:rPr>
          <w:i/>
          <w:color w:val="000000" w:themeColor="text1"/>
          <w:sz w:val="22"/>
          <w:szCs w:val="22"/>
        </w:rPr>
        <w:t xml:space="preserve"> without any </w:t>
      </w:r>
      <w:r w:rsidR="005F15AB" w:rsidRPr="00553364">
        <w:rPr>
          <w:i/>
          <w:color w:val="000000" w:themeColor="text1"/>
          <w:sz w:val="22"/>
          <w:szCs w:val="22"/>
        </w:rPr>
        <w:t>prior notice and/or acceptance of User in the following cases:</w:t>
      </w:r>
    </w:p>
    <w:p w14:paraId="7A4B11C0" w14:textId="72E4D8D2" w:rsidR="00C15671" w:rsidRDefault="00C15671"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 xml:space="preserve">Theo </w:t>
      </w:r>
      <w:r w:rsidR="00432E0C" w:rsidRPr="001F5719">
        <w:rPr>
          <w:color w:val="000000" w:themeColor="text1"/>
          <w:sz w:val="22"/>
          <w:szCs w:val="22"/>
        </w:rPr>
        <w:t xml:space="preserve">văn bản </w:t>
      </w:r>
      <w:r w:rsidR="00231FF2" w:rsidRPr="001F5719">
        <w:rPr>
          <w:color w:val="000000" w:themeColor="text1"/>
          <w:sz w:val="22"/>
          <w:szCs w:val="22"/>
        </w:rPr>
        <w:t>yêu cầu đóng Tài Khoản Ví của Người Sử Dụng và Người Sử Dụng đã thực hiện đầy đủ các nghĩa vụ liên quan đến Tài Khoản Ví;</w:t>
      </w:r>
    </w:p>
    <w:p w14:paraId="225DC312" w14:textId="5AB6AC8F" w:rsidR="005F15AB" w:rsidRPr="00553364" w:rsidRDefault="005F15AB" w:rsidP="005F15AB">
      <w:pPr>
        <w:pStyle w:val="Default"/>
        <w:tabs>
          <w:tab w:val="left" w:pos="1134"/>
        </w:tabs>
        <w:ind w:left="1134"/>
        <w:rPr>
          <w:i/>
          <w:color w:val="000000" w:themeColor="text1"/>
          <w:sz w:val="22"/>
          <w:szCs w:val="22"/>
        </w:rPr>
      </w:pPr>
      <w:r w:rsidRPr="00553364">
        <w:rPr>
          <w:i/>
          <w:color w:val="000000" w:themeColor="text1"/>
          <w:sz w:val="22"/>
          <w:szCs w:val="22"/>
        </w:rPr>
        <w:t xml:space="preserve">Upon written request of User to </w:t>
      </w:r>
      <w:r w:rsidR="00897579" w:rsidRPr="00553364">
        <w:rPr>
          <w:i/>
          <w:color w:val="000000" w:themeColor="text1"/>
          <w:sz w:val="22"/>
          <w:szCs w:val="22"/>
        </w:rPr>
        <w:t>close</w:t>
      </w:r>
      <w:r w:rsidRPr="00553364">
        <w:rPr>
          <w:i/>
          <w:color w:val="000000" w:themeColor="text1"/>
          <w:sz w:val="22"/>
          <w:szCs w:val="22"/>
        </w:rPr>
        <w:t xml:space="preserve"> </w:t>
      </w:r>
      <w:r w:rsidR="00F66DED">
        <w:rPr>
          <w:i/>
          <w:color w:val="000000" w:themeColor="text1"/>
          <w:sz w:val="22"/>
          <w:szCs w:val="22"/>
        </w:rPr>
        <w:t>Account</w:t>
      </w:r>
      <w:r w:rsidRPr="00553364">
        <w:rPr>
          <w:i/>
          <w:color w:val="000000" w:themeColor="text1"/>
          <w:sz w:val="22"/>
          <w:szCs w:val="22"/>
        </w:rPr>
        <w:t xml:space="preserve"> and </w:t>
      </w:r>
      <w:r w:rsidR="00A75D53" w:rsidRPr="00553364">
        <w:rPr>
          <w:i/>
          <w:color w:val="000000" w:themeColor="text1"/>
          <w:sz w:val="22"/>
          <w:szCs w:val="22"/>
        </w:rPr>
        <w:t xml:space="preserve">User has fulfill all obligations in connection to </w:t>
      </w:r>
      <w:r w:rsidR="00F66DED">
        <w:rPr>
          <w:i/>
          <w:color w:val="000000" w:themeColor="text1"/>
          <w:sz w:val="22"/>
          <w:szCs w:val="22"/>
        </w:rPr>
        <w:t>Account</w:t>
      </w:r>
      <w:r w:rsidR="00A75D53" w:rsidRPr="00553364">
        <w:rPr>
          <w:i/>
          <w:color w:val="000000" w:themeColor="text1"/>
          <w:sz w:val="22"/>
          <w:szCs w:val="22"/>
        </w:rPr>
        <w:t>;</w:t>
      </w:r>
    </w:p>
    <w:p w14:paraId="24DB6F2D" w14:textId="6F3CA588" w:rsidR="00231FF2" w:rsidRDefault="00231FF2"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Khi Người Sử Dụng là cá nhân mất năng lực hành vi dân sự hoặc chết, hoặc bị tuyên bố là đã chết hoặc bị tuyên bố mất tích;</w:t>
      </w:r>
    </w:p>
    <w:p w14:paraId="62323FB6" w14:textId="7019F277" w:rsidR="00A75D53" w:rsidRPr="00553364" w:rsidRDefault="00A75D53" w:rsidP="00A75D53">
      <w:pPr>
        <w:pStyle w:val="Default"/>
        <w:tabs>
          <w:tab w:val="left" w:pos="1134"/>
        </w:tabs>
        <w:ind w:left="1134"/>
        <w:rPr>
          <w:i/>
          <w:color w:val="000000" w:themeColor="text1"/>
          <w:sz w:val="22"/>
          <w:szCs w:val="22"/>
        </w:rPr>
      </w:pPr>
      <w:r w:rsidRPr="00553364">
        <w:rPr>
          <w:i/>
          <w:color w:val="000000" w:themeColor="text1"/>
          <w:sz w:val="22"/>
          <w:szCs w:val="22"/>
        </w:rPr>
        <w:t xml:space="preserve">When User, being individual, loses their civil </w:t>
      </w:r>
      <w:r w:rsidR="005621B7" w:rsidRPr="00553364">
        <w:rPr>
          <w:i/>
          <w:color w:val="000000" w:themeColor="text1"/>
          <w:sz w:val="22"/>
          <w:szCs w:val="22"/>
        </w:rPr>
        <w:t xml:space="preserve">metal capacity </w:t>
      </w:r>
      <w:r w:rsidR="000145F8" w:rsidRPr="00553364">
        <w:rPr>
          <w:i/>
          <w:color w:val="000000" w:themeColor="text1"/>
          <w:sz w:val="22"/>
          <w:szCs w:val="22"/>
        </w:rPr>
        <w:t>or dies, or is declared as death or missing;</w:t>
      </w:r>
    </w:p>
    <w:p w14:paraId="76815146" w14:textId="2FC69299" w:rsidR="004F00E3" w:rsidRDefault="004F00E3"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w:t>
      </w:r>
      <w:r w:rsidR="00821EF5" w:rsidRPr="001F5719">
        <w:rPr>
          <w:color w:val="000000" w:themeColor="text1"/>
          <w:sz w:val="22"/>
          <w:szCs w:val="22"/>
        </w:rPr>
        <w:t>i Người Sử Dụng là tổ chức giải thể hoặc chấm dứt hoạt động</w:t>
      </w:r>
      <w:r w:rsidR="00A23F27" w:rsidRPr="001F5719">
        <w:rPr>
          <w:color w:val="000000" w:themeColor="text1"/>
          <w:sz w:val="22"/>
          <w:szCs w:val="22"/>
        </w:rPr>
        <w:t xml:space="preserve"> dưới bất cứ hình thức nào</w:t>
      </w:r>
      <w:r w:rsidR="00A60BB9" w:rsidRPr="001F5719">
        <w:rPr>
          <w:color w:val="000000" w:themeColor="text1"/>
          <w:sz w:val="22"/>
          <w:szCs w:val="22"/>
        </w:rPr>
        <w:t>;</w:t>
      </w:r>
    </w:p>
    <w:p w14:paraId="2E77B71E" w14:textId="60114C38" w:rsidR="000145F8" w:rsidRPr="00553364" w:rsidRDefault="000145F8" w:rsidP="000145F8">
      <w:pPr>
        <w:pStyle w:val="Default"/>
        <w:tabs>
          <w:tab w:val="left" w:pos="1134"/>
        </w:tabs>
        <w:ind w:left="1134"/>
        <w:rPr>
          <w:i/>
          <w:color w:val="000000" w:themeColor="text1"/>
          <w:sz w:val="22"/>
          <w:szCs w:val="22"/>
        </w:rPr>
      </w:pPr>
      <w:r w:rsidRPr="00553364">
        <w:rPr>
          <w:i/>
          <w:color w:val="000000" w:themeColor="text1"/>
          <w:sz w:val="22"/>
          <w:szCs w:val="22"/>
        </w:rPr>
        <w:lastRenderedPageBreak/>
        <w:t>When User, being organization, dissolves or terminates their business</w:t>
      </w:r>
      <w:r w:rsidR="00192FC7" w:rsidRPr="00553364">
        <w:rPr>
          <w:i/>
          <w:color w:val="000000" w:themeColor="text1"/>
          <w:sz w:val="22"/>
          <w:szCs w:val="22"/>
        </w:rPr>
        <w:t xml:space="preserve"> operation in any form;</w:t>
      </w:r>
    </w:p>
    <w:p w14:paraId="38A971A3" w14:textId="1F38380F" w:rsidR="00E67850" w:rsidRDefault="006F6F77"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VinID Pay</w:t>
      </w:r>
      <w:r w:rsidR="00231FF2" w:rsidRPr="001F5719">
        <w:rPr>
          <w:color w:val="000000" w:themeColor="text1"/>
          <w:sz w:val="22"/>
          <w:szCs w:val="22"/>
        </w:rPr>
        <w:t xml:space="preserve"> phát hiện Tài Khoản Ví được mở vi phạm các quy định pháp luật, quy trình nội bộ của </w:t>
      </w:r>
      <w:r w:rsidRPr="001F5719">
        <w:rPr>
          <w:color w:val="000000" w:themeColor="text1"/>
          <w:sz w:val="22"/>
          <w:szCs w:val="22"/>
        </w:rPr>
        <w:t>VinID Pay</w:t>
      </w:r>
      <w:r w:rsidR="00231FF2" w:rsidRPr="001F5719">
        <w:rPr>
          <w:color w:val="000000" w:themeColor="text1"/>
          <w:sz w:val="22"/>
          <w:szCs w:val="22"/>
        </w:rPr>
        <w:t xml:space="preserve"> về quản lý Ví Điện Tử trong từng thời kỳ;</w:t>
      </w:r>
    </w:p>
    <w:p w14:paraId="15463C89" w14:textId="2D06E38F" w:rsidR="00192FC7" w:rsidRPr="00553364" w:rsidRDefault="00C252D5" w:rsidP="00192FC7">
      <w:pPr>
        <w:pStyle w:val="Default"/>
        <w:tabs>
          <w:tab w:val="left" w:pos="1134"/>
        </w:tabs>
        <w:ind w:left="1134"/>
        <w:rPr>
          <w:i/>
          <w:color w:val="000000" w:themeColor="text1"/>
          <w:sz w:val="22"/>
          <w:szCs w:val="22"/>
        </w:rPr>
      </w:pPr>
      <w:r w:rsidRPr="00553364">
        <w:rPr>
          <w:i/>
          <w:color w:val="000000" w:themeColor="text1"/>
          <w:sz w:val="22"/>
          <w:szCs w:val="22"/>
        </w:rPr>
        <w:t xml:space="preserve">When VinID Pay recognizes </w:t>
      </w:r>
      <w:r w:rsidR="00062F1C">
        <w:rPr>
          <w:i/>
          <w:color w:val="000000" w:themeColor="text1"/>
          <w:sz w:val="22"/>
          <w:szCs w:val="22"/>
        </w:rPr>
        <w:t xml:space="preserve">the opening of </w:t>
      </w:r>
      <w:r w:rsidR="00F66DED">
        <w:rPr>
          <w:i/>
          <w:color w:val="000000" w:themeColor="text1"/>
          <w:sz w:val="22"/>
          <w:szCs w:val="22"/>
        </w:rPr>
        <w:t>Account</w:t>
      </w:r>
      <w:r w:rsidRPr="00553364">
        <w:rPr>
          <w:i/>
          <w:color w:val="000000" w:themeColor="text1"/>
          <w:sz w:val="22"/>
          <w:szCs w:val="22"/>
        </w:rPr>
        <w:t xml:space="preserve"> violate</w:t>
      </w:r>
      <w:r w:rsidR="00062F1C">
        <w:rPr>
          <w:i/>
          <w:color w:val="000000" w:themeColor="text1"/>
          <w:sz w:val="22"/>
          <w:szCs w:val="22"/>
        </w:rPr>
        <w:t>s</w:t>
      </w:r>
      <w:r w:rsidRPr="00553364">
        <w:rPr>
          <w:i/>
          <w:color w:val="000000" w:themeColor="text1"/>
          <w:sz w:val="22"/>
          <w:szCs w:val="22"/>
        </w:rPr>
        <w:t xml:space="preserve"> legislations of laws, internal procedures of </w:t>
      </w:r>
      <w:r w:rsidR="00C24F0E" w:rsidRPr="00553364">
        <w:rPr>
          <w:i/>
          <w:color w:val="000000" w:themeColor="text1"/>
          <w:sz w:val="22"/>
          <w:szCs w:val="22"/>
        </w:rPr>
        <w:t>VinID Pay on E-Wallet management at each moment.</w:t>
      </w:r>
    </w:p>
    <w:p w14:paraId="53C3EDCC" w14:textId="6E5D220D" w:rsidR="00822B29" w:rsidRDefault="00822B29"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Khi phát sinh một trong Các Hành Vi Bị Cấm theo quy định tại Điều 4 dưới đây;</w:t>
      </w:r>
    </w:p>
    <w:p w14:paraId="4465CCD5" w14:textId="1B15FCEF" w:rsidR="00C24F0E" w:rsidRPr="00553364" w:rsidRDefault="00C24F0E" w:rsidP="00553364">
      <w:pPr>
        <w:pStyle w:val="Default"/>
        <w:tabs>
          <w:tab w:val="left" w:pos="1134"/>
        </w:tabs>
        <w:ind w:left="1080"/>
        <w:rPr>
          <w:i/>
          <w:color w:val="000000" w:themeColor="text1"/>
          <w:sz w:val="22"/>
          <w:szCs w:val="22"/>
        </w:rPr>
      </w:pPr>
      <w:r w:rsidRPr="00553364">
        <w:rPr>
          <w:i/>
          <w:color w:val="000000" w:themeColor="text1"/>
          <w:sz w:val="22"/>
          <w:szCs w:val="22"/>
        </w:rPr>
        <w:t xml:space="preserve">When one of </w:t>
      </w:r>
      <w:r w:rsidR="004215DF" w:rsidRPr="00553364">
        <w:rPr>
          <w:i/>
          <w:color w:val="000000" w:themeColor="text1"/>
          <w:sz w:val="22"/>
          <w:szCs w:val="22"/>
        </w:rPr>
        <w:t>Prohibited</w:t>
      </w:r>
      <w:r w:rsidRPr="00553364">
        <w:rPr>
          <w:i/>
          <w:color w:val="000000" w:themeColor="text1"/>
          <w:sz w:val="22"/>
          <w:szCs w:val="22"/>
        </w:rPr>
        <w:t xml:space="preserve"> Activities set forth in Article 4 hereunder arises;</w:t>
      </w:r>
    </w:p>
    <w:p w14:paraId="36E5E733" w14:textId="124F1A69" w:rsidR="00CA74C7" w:rsidRDefault="00CA74C7"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 xml:space="preserve">Tài </w:t>
      </w:r>
      <w:r w:rsidR="00F5410F" w:rsidRPr="001F5719">
        <w:rPr>
          <w:color w:val="000000" w:themeColor="text1"/>
          <w:sz w:val="22"/>
          <w:szCs w:val="22"/>
        </w:rPr>
        <w:t>K</w:t>
      </w:r>
      <w:r w:rsidRPr="001F5719">
        <w:rPr>
          <w:color w:val="000000" w:themeColor="text1"/>
          <w:sz w:val="22"/>
          <w:szCs w:val="22"/>
        </w:rPr>
        <w:t xml:space="preserve">hoản Ví không </w:t>
      </w:r>
      <w:r w:rsidR="00F5410F" w:rsidRPr="001F5719">
        <w:rPr>
          <w:color w:val="000000" w:themeColor="text1"/>
          <w:sz w:val="22"/>
          <w:szCs w:val="22"/>
        </w:rPr>
        <w:t>phát sinh</w:t>
      </w:r>
      <w:r w:rsidRPr="001F5719">
        <w:rPr>
          <w:color w:val="000000" w:themeColor="text1"/>
          <w:sz w:val="22"/>
          <w:szCs w:val="22"/>
        </w:rPr>
        <w:t xml:space="preserve"> bất cứ hoạt động đăng nhập, </w:t>
      </w:r>
      <w:r w:rsidR="00045D9E" w:rsidRPr="001F5719">
        <w:rPr>
          <w:color w:val="000000" w:themeColor="text1"/>
          <w:sz w:val="22"/>
          <w:szCs w:val="22"/>
        </w:rPr>
        <w:t xml:space="preserve">nạp, rút tiền, </w:t>
      </w:r>
      <w:r w:rsidRPr="001F5719">
        <w:rPr>
          <w:color w:val="000000" w:themeColor="text1"/>
          <w:sz w:val="22"/>
          <w:szCs w:val="22"/>
        </w:rPr>
        <w:t>thanh toán nào trong vòng 12 (mười hai) tháng liên tục;</w:t>
      </w:r>
    </w:p>
    <w:p w14:paraId="290253A7" w14:textId="7C54B738" w:rsidR="001031C6" w:rsidRPr="00553364" w:rsidRDefault="00F66DED" w:rsidP="001031C6">
      <w:pPr>
        <w:pStyle w:val="Default"/>
        <w:tabs>
          <w:tab w:val="left" w:pos="1134"/>
        </w:tabs>
        <w:ind w:left="1134"/>
        <w:rPr>
          <w:i/>
          <w:color w:val="000000" w:themeColor="text1"/>
          <w:sz w:val="22"/>
          <w:szCs w:val="22"/>
        </w:rPr>
      </w:pPr>
      <w:r>
        <w:rPr>
          <w:i/>
          <w:color w:val="000000" w:themeColor="text1"/>
          <w:sz w:val="22"/>
          <w:szCs w:val="22"/>
        </w:rPr>
        <w:t>Account</w:t>
      </w:r>
      <w:r w:rsidR="00C24F0E" w:rsidRPr="00553364">
        <w:rPr>
          <w:i/>
          <w:color w:val="000000" w:themeColor="text1"/>
          <w:sz w:val="22"/>
          <w:szCs w:val="22"/>
        </w:rPr>
        <w:t xml:space="preserve"> has no </w:t>
      </w:r>
      <w:r w:rsidR="000C5E01" w:rsidRPr="00553364">
        <w:rPr>
          <w:i/>
          <w:color w:val="000000" w:themeColor="text1"/>
          <w:sz w:val="22"/>
          <w:szCs w:val="22"/>
        </w:rPr>
        <w:t xml:space="preserve">activities of logging in, </w:t>
      </w:r>
      <w:r w:rsidR="002066A5" w:rsidRPr="00553364">
        <w:rPr>
          <w:i/>
          <w:color w:val="000000" w:themeColor="text1"/>
          <w:sz w:val="22"/>
          <w:szCs w:val="22"/>
        </w:rPr>
        <w:t>top-up, withdrawing, making payment within 12 (twelve) consecutive months.</w:t>
      </w:r>
      <w:r w:rsidR="000C5E01" w:rsidRPr="00553364">
        <w:rPr>
          <w:i/>
          <w:color w:val="000000" w:themeColor="text1"/>
          <w:sz w:val="22"/>
          <w:szCs w:val="22"/>
        </w:rPr>
        <w:t xml:space="preserve"> </w:t>
      </w:r>
    </w:p>
    <w:p w14:paraId="14167EA0" w14:textId="7F4B7345" w:rsidR="001031C6" w:rsidRPr="00371761" w:rsidRDefault="001031C6" w:rsidP="001031C6">
      <w:pPr>
        <w:pStyle w:val="Default"/>
        <w:numPr>
          <w:ilvl w:val="0"/>
          <w:numId w:val="20"/>
        </w:numPr>
        <w:tabs>
          <w:tab w:val="left" w:pos="1134"/>
        </w:tabs>
        <w:ind w:left="1124" w:hanging="562"/>
        <w:rPr>
          <w:color w:val="000000" w:themeColor="text1"/>
          <w:sz w:val="22"/>
          <w:szCs w:val="22"/>
        </w:rPr>
      </w:pPr>
      <w:r w:rsidRPr="00371761">
        <w:rPr>
          <w:color w:val="000000" w:themeColor="text1"/>
          <w:sz w:val="22"/>
          <w:szCs w:val="22"/>
        </w:rPr>
        <w:t>Khi tài khoản định danh khách hàng VinID (“</w:t>
      </w:r>
      <w:r w:rsidRPr="00371761">
        <w:rPr>
          <w:b/>
          <w:color w:val="000000" w:themeColor="text1"/>
          <w:sz w:val="22"/>
          <w:szCs w:val="22"/>
        </w:rPr>
        <w:t>Tài Khoản</w:t>
      </w:r>
      <w:r w:rsidR="00864C83">
        <w:rPr>
          <w:b/>
          <w:color w:val="000000" w:themeColor="text1"/>
          <w:sz w:val="22"/>
          <w:szCs w:val="22"/>
        </w:rPr>
        <w:t xml:space="preserve"> VinID</w:t>
      </w:r>
      <w:r w:rsidRPr="00371761">
        <w:rPr>
          <w:color w:val="000000" w:themeColor="text1"/>
          <w:sz w:val="22"/>
          <w:szCs w:val="22"/>
        </w:rPr>
        <w:t xml:space="preserve">”) </w:t>
      </w:r>
      <w:r w:rsidR="00864C83">
        <w:rPr>
          <w:color w:val="000000" w:themeColor="text1"/>
          <w:sz w:val="22"/>
          <w:szCs w:val="22"/>
        </w:rPr>
        <w:t>của Người Sử Dụng</w:t>
      </w:r>
      <w:r w:rsidRPr="00371761">
        <w:rPr>
          <w:color w:val="000000" w:themeColor="text1"/>
          <w:sz w:val="22"/>
          <w:szCs w:val="22"/>
        </w:rPr>
        <w:t xml:space="preserve"> bị tạm khóa/khóa vĩnh viễn do vi phạm bất cứ quy định nào tại Điều kiện – Điều khoản Chương trình Chăm sóc Khách hàng thân thiết của Tập Đoàn Vingroup và các chính sách của Công ty cổ phần VinID khi thực hiện giao dịch trên ứng dụng VinID.</w:t>
      </w:r>
    </w:p>
    <w:p w14:paraId="6B7F7774" w14:textId="707019F9" w:rsidR="001031C6" w:rsidRPr="001031C6" w:rsidRDefault="001031C6" w:rsidP="001031C6">
      <w:pPr>
        <w:pStyle w:val="Default"/>
        <w:tabs>
          <w:tab w:val="left" w:pos="1134"/>
        </w:tabs>
        <w:ind w:left="1124"/>
        <w:rPr>
          <w:i/>
          <w:color w:val="000000" w:themeColor="text1"/>
          <w:sz w:val="22"/>
          <w:szCs w:val="22"/>
        </w:rPr>
      </w:pPr>
      <w:r w:rsidRPr="00371761">
        <w:rPr>
          <w:i/>
          <w:color w:val="000000" w:themeColor="text1"/>
          <w:sz w:val="22"/>
          <w:szCs w:val="22"/>
        </w:rPr>
        <w:t>When the VinID customer identification account ("</w:t>
      </w:r>
      <w:r w:rsidR="00864C83" w:rsidRPr="00864C83">
        <w:rPr>
          <w:b/>
          <w:i/>
          <w:color w:val="000000" w:themeColor="text1"/>
          <w:sz w:val="22"/>
          <w:szCs w:val="22"/>
        </w:rPr>
        <w:t xml:space="preserve">VinID </w:t>
      </w:r>
      <w:r w:rsidRPr="00864C83">
        <w:rPr>
          <w:b/>
          <w:i/>
          <w:color w:val="000000" w:themeColor="text1"/>
          <w:sz w:val="22"/>
          <w:szCs w:val="22"/>
        </w:rPr>
        <w:t>Account</w:t>
      </w:r>
      <w:r w:rsidRPr="00371761">
        <w:rPr>
          <w:i/>
          <w:color w:val="000000" w:themeColor="text1"/>
          <w:sz w:val="22"/>
          <w:szCs w:val="22"/>
        </w:rPr>
        <w:t xml:space="preserve">") of </w:t>
      </w:r>
      <w:proofErr w:type="gramStart"/>
      <w:r w:rsidRPr="00371761">
        <w:rPr>
          <w:i/>
          <w:color w:val="000000" w:themeColor="text1"/>
          <w:sz w:val="22"/>
          <w:szCs w:val="22"/>
        </w:rPr>
        <w:t>an</w:t>
      </w:r>
      <w:proofErr w:type="gramEnd"/>
      <w:r w:rsidRPr="00371761">
        <w:rPr>
          <w:i/>
          <w:color w:val="000000" w:themeColor="text1"/>
          <w:sz w:val="22"/>
          <w:szCs w:val="22"/>
        </w:rPr>
        <w:t xml:space="preserve"> User is temporary/permanently locked due to any violation of Vingroup's Terms and Conditions of the Loyalty Program and policies of VinID Joint Stock Company when conducting transactions on VinID application.</w:t>
      </w:r>
    </w:p>
    <w:p w14:paraId="0D284E0C" w14:textId="12200A02" w:rsidR="00220AE4" w:rsidRDefault="00E67850"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Các trường hợp khác mà pháp luật cho phép.</w:t>
      </w:r>
    </w:p>
    <w:p w14:paraId="2B04AAEA" w14:textId="3FDB14C3" w:rsidR="002066A5" w:rsidRPr="00553364" w:rsidRDefault="002066A5" w:rsidP="002066A5">
      <w:pPr>
        <w:pStyle w:val="Default"/>
        <w:tabs>
          <w:tab w:val="left" w:pos="1134"/>
        </w:tabs>
        <w:ind w:left="1134"/>
        <w:rPr>
          <w:i/>
          <w:color w:val="000000" w:themeColor="text1"/>
          <w:sz w:val="22"/>
          <w:szCs w:val="22"/>
        </w:rPr>
      </w:pPr>
      <w:r w:rsidRPr="00553364">
        <w:rPr>
          <w:i/>
          <w:color w:val="000000" w:themeColor="text1"/>
          <w:sz w:val="22"/>
          <w:szCs w:val="22"/>
        </w:rPr>
        <w:t xml:space="preserve">Other cases in compliance with </w:t>
      </w:r>
      <w:r w:rsidR="00257A00">
        <w:rPr>
          <w:i/>
          <w:color w:val="000000" w:themeColor="text1"/>
          <w:sz w:val="22"/>
          <w:szCs w:val="22"/>
        </w:rPr>
        <w:t>the</w:t>
      </w:r>
      <w:r w:rsidRPr="00553364">
        <w:rPr>
          <w:i/>
          <w:color w:val="000000" w:themeColor="text1"/>
          <w:sz w:val="22"/>
          <w:szCs w:val="22"/>
        </w:rPr>
        <w:t xml:space="preserve"> law.</w:t>
      </w:r>
    </w:p>
    <w:p w14:paraId="2EE0C7B0" w14:textId="0C92149B" w:rsidR="007219F0" w:rsidRDefault="007219F0" w:rsidP="00D67E39">
      <w:pPr>
        <w:pStyle w:val="Default"/>
        <w:numPr>
          <w:ilvl w:val="0"/>
          <w:numId w:val="5"/>
        </w:numPr>
        <w:tabs>
          <w:tab w:val="left" w:pos="567"/>
        </w:tabs>
        <w:ind w:left="567" w:hanging="567"/>
        <w:rPr>
          <w:color w:val="000000" w:themeColor="text1"/>
          <w:sz w:val="22"/>
          <w:szCs w:val="22"/>
        </w:rPr>
      </w:pPr>
      <w:r w:rsidRPr="001F5719">
        <w:rPr>
          <w:color w:val="000000" w:themeColor="text1"/>
          <w:sz w:val="22"/>
          <w:szCs w:val="22"/>
        </w:rPr>
        <w:t xml:space="preserve">Tùy theo điều kiện trong từng thời điểm, </w:t>
      </w:r>
      <w:r w:rsidR="006F6F77" w:rsidRPr="001F5719">
        <w:rPr>
          <w:color w:val="000000" w:themeColor="text1"/>
          <w:sz w:val="22"/>
          <w:szCs w:val="22"/>
        </w:rPr>
        <w:t>VinID Pay</w:t>
      </w:r>
      <w:r w:rsidRPr="001F5719">
        <w:rPr>
          <w:color w:val="000000" w:themeColor="text1"/>
          <w:sz w:val="22"/>
          <w:szCs w:val="22"/>
        </w:rPr>
        <w:t xml:space="preserve"> có thể ấn định hạn mức giao dịch trên Ví Điện Tử cho các giao dịch của Người Sử Dụng.</w:t>
      </w:r>
      <w:r w:rsidR="00056319" w:rsidRPr="001F5719">
        <w:rPr>
          <w:color w:val="000000" w:themeColor="text1"/>
          <w:sz w:val="22"/>
          <w:szCs w:val="22"/>
        </w:rPr>
        <w:t xml:space="preserve"> Trường hợp có thay đổi về hạn mức giao dịch, </w:t>
      </w:r>
      <w:r w:rsidR="006F6F77" w:rsidRPr="001F5719">
        <w:rPr>
          <w:color w:val="000000" w:themeColor="text1"/>
          <w:sz w:val="22"/>
          <w:szCs w:val="22"/>
        </w:rPr>
        <w:t>VinID Pay</w:t>
      </w:r>
      <w:r w:rsidR="00056319" w:rsidRPr="001F5719">
        <w:rPr>
          <w:color w:val="000000" w:themeColor="text1"/>
          <w:sz w:val="22"/>
          <w:szCs w:val="22"/>
        </w:rPr>
        <w:t xml:space="preserve"> sẽ thông báo hạn mức giao dịch</w:t>
      </w:r>
      <w:r w:rsidR="005143DF" w:rsidRPr="001F5719">
        <w:rPr>
          <w:color w:val="000000" w:themeColor="text1"/>
          <w:sz w:val="22"/>
          <w:szCs w:val="22"/>
        </w:rPr>
        <w:t xml:space="preserve"> mới</w:t>
      </w:r>
      <w:r w:rsidR="00056319" w:rsidRPr="001F5719">
        <w:rPr>
          <w:color w:val="000000" w:themeColor="text1"/>
          <w:sz w:val="22"/>
          <w:szCs w:val="22"/>
        </w:rPr>
        <w:t xml:space="preserve"> cho Người Sử Dụ</w:t>
      </w:r>
      <w:r w:rsidR="005143DF" w:rsidRPr="001F5719">
        <w:rPr>
          <w:color w:val="000000" w:themeColor="text1"/>
          <w:sz w:val="22"/>
          <w:szCs w:val="22"/>
        </w:rPr>
        <w:t>ng thông qua</w:t>
      </w:r>
      <w:r w:rsidR="002A36BD" w:rsidRPr="001F5719">
        <w:rPr>
          <w:color w:val="000000" w:themeColor="text1"/>
          <w:sz w:val="22"/>
          <w:szCs w:val="22"/>
        </w:rPr>
        <w:t xml:space="preserve"> một hoặc một số hình thức sau</w:t>
      </w:r>
      <w:r w:rsidR="005143DF" w:rsidRPr="001F5719">
        <w:rPr>
          <w:color w:val="000000" w:themeColor="text1"/>
          <w:sz w:val="22"/>
          <w:szCs w:val="22"/>
        </w:rPr>
        <w:t xml:space="preserve">: (i) </w:t>
      </w:r>
      <w:r w:rsidR="00061ECF" w:rsidRPr="001F5719">
        <w:rPr>
          <w:color w:val="000000" w:themeColor="text1"/>
          <w:sz w:val="22"/>
          <w:szCs w:val="22"/>
        </w:rPr>
        <w:t>Trang Thông Tin Điện Tử</w:t>
      </w:r>
      <w:r w:rsidR="00F7751E" w:rsidRPr="001F5719">
        <w:rPr>
          <w:color w:val="000000" w:themeColor="text1"/>
          <w:sz w:val="22"/>
          <w:szCs w:val="22"/>
        </w:rPr>
        <w:t>; (ii) thông báo bằng văn bản gửi đến Người Sử Dụng; (iii) thư điện tử gửi đến địa chỉ thư điện tử của Người Sử Dụng; và/hoặc (iv) thông báo hiển thị trên</w:t>
      </w:r>
      <w:r w:rsidR="00DA4691" w:rsidRPr="001F5719">
        <w:rPr>
          <w:color w:val="000000" w:themeColor="text1"/>
          <w:sz w:val="22"/>
          <w:szCs w:val="22"/>
        </w:rPr>
        <w:t xml:space="preserve"> giao diện</w:t>
      </w:r>
      <w:r w:rsidR="00F7751E" w:rsidRPr="001F5719">
        <w:rPr>
          <w:color w:val="000000" w:themeColor="text1"/>
          <w:sz w:val="22"/>
          <w:szCs w:val="22"/>
        </w:rPr>
        <w:t xml:space="preserve"> Ví Điện Tử.</w:t>
      </w:r>
    </w:p>
    <w:p w14:paraId="24D085C7" w14:textId="3A6CCEFB" w:rsidR="002066A5" w:rsidRPr="00553364" w:rsidRDefault="00E072A8" w:rsidP="002066A5">
      <w:pPr>
        <w:pStyle w:val="Default"/>
        <w:tabs>
          <w:tab w:val="left" w:pos="567"/>
        </w:tabs>
        <w:ind w:left="567"/>
        <w:rPr>
          <w:i/>
          <w:color w:val="000000" w:themeColor="text1"/>
          <w:sz w:val="22"/>
          <w:szCs w:val="22"/>
        </w:rPr>
      </w:pPr>
      <w:r w:rsidRPr="00553364">
        <w:rPr>
          <w:i/>
          <w:color w:val="000000" w:themeColor="text1"/>
          <w:sz w:val="22"/>
          <w:szCs w:val="22"/>
        </w:rPr>
        <w:t>S</w:t>
      </w:r>
      <w:r w:rsidR="00EC06F1" w:rsidRPr="00553364">
        <w:rPr>
          <w:i/>
          <w:color w:val="000000" w:themeColor="text1"/>
          <w:sz w:val="22"/>
          <w:szCs w:val="22"/>
        </w:rPr>
        <w:t>ubject to conditions at each moment, VinID Pay is entitled to set limitation</w:t>
      </w:r>
      <w:r w:rsidR="00D504BB" w:rsidRPr="00553364">
        <w:rPr>
          <w:i/>
          <w:color w:val="000000" w:themeColor="text1"/>
          <w:sz w:val="22"/>
          <w:szCs w:val="22"/>
        </w:rPr>
        <w:t>s</w:t>
      </w:r>
      <w:r w:rsidR="00EC06F1" w:rsidRPr="00553364">
        <w:rPr>
          <w:i/>
          <w:color w:val="000000" w:themeColor="text1"/>
          <w:sz w:val="22"/>
          <w:szCs w:val="22"/>
        </w:rPr>
        <w:t xml:space="preserve"> over </w:t>
      </w:r>
      <w:r w:rsidR="00D504BB" w:rsidRPr="00553364">
        <w:rPr>
          <w:i/>
          <w:color w:val="000000" w:themeColor="text1"/>
          <w:sz w:val="22"/>
          <w:szCs w:val="22"/>
        </w:rPr>
        <w:t xml:space="preserve">transactions on </w:t>
      </w:r>
      <w:r w:rsidR="00EC06F1" w:rsidRPr="00553364">
        <w:rPr>
          <w:i/>
          <w:color w:val="000000" w:themeColor="text1"/>
          <w:sz w:val="22"/>
          <w:szCs w:val="22"/>
        </w:rPr>
        <w:t>E-Wallet</w:t>
      </w:r>
      <w:r w:rsidR="00D504BB" w:rsidRPr="00553364">
        <w:rPr>
          <w:i/>
          <w:color w:val="000000" w:themeColor="text1"/>
          <w:sz w:val="22"/>
          <w:szCs w:val="22"/>
        </w:rPr>
        <w:t xml:space="preserve"> of User. In cases of adjusting transaction limitations, VinID Pay shall inform User of the new transaction limitations </w:t>
      </w:r>
      <w:r w:rsidR="00DB5F6A" w:rsidRPr="00553364">
        <w:rPr>
          <w:i/>
          <w:color w:val="000000" w:themeColor="text1"/>
          <w:sz w:val="22"/>
          <w:szCs w:val="22"/>
        </w:rPr>
        <w:t>by</w:t>
      </w:r>
      <w:r w:rsidR="00D504BB" w:rsidRPr="00553364">
        <w:rPr>
          <w:i/>
          <w:color w:val="000000" w:themeColor="text1"/>
          <w:sz w:val="22"/>
          <w:szCs w:val="22"/>
        </w:rPr>
        <w:t xml:space="preserve"> one or some </w:t>
      </w:r>
      <w:r w:rsidR="00FA5D84" w:rsidRPr="00553364">
        <w:rPr>
          <w:i/>
          <w:color w:val="000000" w:themeColor="text1"/>
          <w:sz w:val="22"/>
          <w:szCs w:val="22"/>
        </w:rPr>
        <w:t xml:space="preserve">of the following measures: (i) </w:t>
      </w:r>
      <w:r w:rsidR="005A7714" w:rsidRPr="00553364">
        <w:rPr>
          <w:i/>
          <w:color w:val="000000" w:themeColor="text1"/>
          <w:sz w:val="22"/>
          <w:szCs w:val="22"/>
        </w:rPr>
        <w:t xml:space="preserve">publishing on </w:t>
      </w:r>
      <w:r w:rsidR="00DB5F6A" w:rsidRPr="00553364">
        <w:rPr>
          <w:i/>
          <w:color w:val="000000" w:themeColor="text1"/>
          <w:sz w:val="22"/>
          <w:szCs w:val="22"/>
        </w:rPr>
        <w:t xml:space="preserve">Website of VinID; (ii) </w:t>
      </w:r>
      <w:r w:rsidR="005A7714" w:rsidRPr="00553364">
        <w:rPr>
          <w:i/>
          <w:color w:val="000000" w:themeColor="text1"/>
          <w:sz w:val="22"/>
          <w:szCs w:val="22"/>
        </w:rPr>
        <w:t xml:space="preserve">sending a </w:t>
      </w:r>
      <w:r w:rsidR="00DB5F6A" w:rsidRPr="00553364">
        <w:rPr>
          <w:i/>
          <w:color w:val="000000" w:themeColor="text1"/>
          <w:sz w:val="22"/>
          <w:szCs w:val="22"/>
        </w:rPr>
        <w:t>written notice to User</w:t>
      </w:r>
      <w:r w:rsidR="005A7714" w:rsidRPr="00553364">
        <w:rPr>
          <w:i/>
          <w:color w:val="000000" w:themeColor="text1"/>
          <w:sz w:val="22"/>
          <w:szCs w:val="22"/>
        </w:rPr>
        <w:t xml:space="preserve">; (iii) sending an e-mail to email address of </w:t>
      </w:r>
      <w:r w:rsidR="00915E96" w:rsidRPr="00553364">
        <w:rPr>
          <w:i/>
          <w:color w:val="000000" w:themeColor="text1"/>
          <w:sz w:val="22"/>
          <w:szCs w:val="22"/>
        </w:rPr>
        <w:t>User; and/or (iv)</w:t>
      </w:r>
      <w:r w:rsidR="00DB5F6A" w:rsidRPr="00553364">
        <w:rPr>
          <w:i/>
          <w:color w:val="000000" w:themeColor="text1"/>
          <w:sz w:val="22"/>
          <w:szCs w:val="22"/>
        </w:rPr>
        <w:t xml:space="preserve"> </w:t>
      </w:r>
      <w:r w:rsidR="00915E96" w:rsidRPr="00553364">
        <w:rPr>
          <w:i/>
          <w:color w:val="000000" w:themeColor="text1"/>
          <w:sz w:val="22"/>
          <w:szCs w:val="22"/>
        </w:rPr>
        <w:t>noti</w:t>
      </w:r>
      <w:r w:rsidR="00B84BA7" w:rsidRPr="00553364">
        <w:rPr>
          <w:i/>
          <w:color w:val="000000" w:themeColor="text1"/>
          <w:sz w:val="22"/>
          <w:szCs w:val="22"/>
        </w:rPr>
        <w:t>c</w:t>
      </w:r>
      <w:r w:rsidR="00631550" w:rsidRPr="00553364">
        <w:rPr>
          <w:i/>
          <w:color w:val="000000" w:themeColor="text1"/>
          <w:sz w:val="22"/>
          <w:szCs w:val="22"/>
        </w:rPr>
        <w:t>es</w:t>
      </w:r>
      <w:r w:rsidR="00915E96" w:rsidRPr="00553364">
        <w:rPr>
          <w:i/>
          <w:color w:val="000000" w:themeColor="text1"/>
          <w:sz w:val="22"/>
          <w:szCs w:val="22"/>
        </w:rPr>
        <w:t xml:space="preserve"> on E-Wallet</w:t>
      </w:r>
      <w:r w:rsidR="00EC06F1" w:rsidRPr="00553364">
        <w:rPr>
          <w:i/>
          <w:color w:val="000000" w:themeColor="text1"/>
          <w:sz w:val="22"/>
          <w:szCs w:val="22"/>
        </w:rPr>
        <w:t xml:space="preserve"> </w:t>
      </w:r>
      <w:r w:rsidR="00B17237">
        <w:rPr>
          <w:i/>
          <w:color w:val="000000" w:themeColor="text1"/>
          <w:sz w:val="22"/>
          <w:szCs w:val="22"/>
        </w:rPr>
        <w:t>interface</w:t>
      </w:r>
      <w:r w:rsidR="00915E96" w:rsidRPr="00553364">
        <w:rPr>
          <w:i/>
          <w:color w:val="000000" w:themeColor="text1"/>
          <w:sz w:val="22"/>
          <w:szCs w:val="22"/>
        </w:rPr>
        <w:t>.</w:t>
      </w:r>
    </w:p>
    <w:p w14:paraId="1DC0423B" w14:textId="71ECA5E5" w:rsidR="00EB3AC1" w:rsidRDefault="00EB3AC1" w:rsidP="00EB3AC1">
      <w:pPr>
        <w:pStyle w:val="Default"/>
        <w:numPr>
          <w:ilvl w:val="0"/>
          <w:numId w:val="5"/>
        </w:numPr>
        <w:tabs>
          <w:tab w:val="left" w:pos="1134"/>
        </w:tabs>
        <w:ind w:left="567" w:hanging="567"/>
        <w:rPr>
          <w:color w:val="000000" w:themeColor="text1"/>
          <w:sz w:val="22"/>
          <w:szCs w:val="22"/>
        </w:rPr>
      </w:pPr>
      <w:r w:rsidRPr="001F5719">
        <w:rPr>
          <w:color w:val="000000" w:themeColor="text1"/>
          <w:sz w:val="22"/>
          <w:szCs w:val="22"/>
        </w:rPr>
        <w:t xml:space="preserve">Người Sử Dụng phải tự bảo quản các thiết bị cài đặt </w:t>
      </w:r>
      <w:r w:rsidR="00BA1F05">
        <w:rPr>
          <w:color w:val="000000" w:themeColor="text1"/>
          <w:sz w:val="22"/>
          <w:szCs w:val="22"/>
        </w:rPr>
        <w:t>Ví Điện Tử</w:t>
      </w:r>
      <w:r w:rsidRPr="001F5719">
        <w:rPr>
          <w:color w:val="000000" w:themeColor="text1"/>
          <w:sz w:val="22"/>
          <w:szCs w:val="22"/>
        </w:rPr>
        <w:t xml:space="preserve"> và bảo mật các mật khẩu, mật mã, các thông tin xác thực, xác nhận và thông tin định danh khác của Người Sử Dụng liên quan đến Tài Khoản Ví. Mọi yêu cầu giao dịch được thực hiện trên Tài Khoản Ví theo đúng thao tác, quy trình, bao gồm nhưng không giới hạn ở các bước xác thực khách hàng, xác thực giao dịch của VinID Pay sẽ luôn được coi là yêu cầu của chính Người Sử Dụng. VinID Pay sẽ không chịu bất cứ trách nhiệm nào phát sinh từ việc Người Sử Dụng để thất lạc các thiết bị cài đặt </w:t>
      </w:r>
      <w:r w:rsidR="00BA1F05">
        <w:rPr>
          <w:color w:val="000000" w:themeColor="text1"/>
          <w:sz w:val="22"/>
          <w:szCs w:val="22"/>
        </w:rPr>
        <w:t>Ví Điện Tử</w:t>
      </w:r>
      <w:r w:rsidRPr="001F5719">
        <w:rPr>
          <w:color w:val="000000" w:themeColor="text1"/>
          <w:sz w:val="22"/>
          <w:szCs w:val="22"/>
        </w:rPr>
        <w:t xml:space="preserve"> hoặc bị đánh cắp các mật khẩu, mật mã, các thông tin xác thực, xác nhận và thông tin định danh khác của Người Sử Dụng liên quan đến Tài Khoản Ví.</w:t>
      </w:r>
    </w:p>
    <w:p w14:paraId="2D49DA7C" w14:textId="4F53A192" w:rsidR="008D2135" w:rsidRPr="00553364" w:rsidRDefault="008D2135" w:rsidP="008D2135">
      <w:pPr>
        <w:pStyle w:val="Default"/>
        <w:tabs>
          <w:tab w:val="left" w:pos="1134"/>
        </w:tabs>
        <w:ind w:left="567"/>
        <w:rPr>
          <w:i/>
          <w:color w:val="000000" w:themeColor="text1"/>
          <w:sz w:val="22"/>
          <w:szCs w:val="22"/>
        </w:rPr>
      </w:pPr>
      <w:r w:rsidRPr="00553364">
        <w:rPr>
          <w:i/>
          <w:color w:val="000000" w:themeColor="text1"/>
          <w:sz w:val="22"/>
          <w:szCs w:val="22"/>
        </w:rPr>
        <w:t xml:space="preserve">User is obliged to </w:t>
      </w:r>
      <w:r w:rsidR="00244A8C" w:rsidRPr="00553364">
        <w:rPr>
          <w:i/>
          <w:color w:val="000000" w:themeColor="text1"/>
          <w:sz w:val="22"/>
          <w:szCs w:val="22"/>
        </w:rPr>
        <w:t>shelve</w:t>
      </w:r>
      <w:r w:rsidR="00244A8C">
        <w:rPr>
          <w:i/>
          <w:color w:val="000000" w:themeColor="text1"/>
          <w:sz w:val="22"/>
          <w:szCs w:val="22"/>
        </w:rPr>
        <w:t>-</w:t>
      </w:r>
      <w:r w:rsidR="00C67B2C" w:rsidRPr="00553364">
        <w:rPr>
          <w:i/>
          <w:color w:val="000000" w:themeColor="text1"/>
          <w:sz w:val="22"/>
          <w:szCs w:val="22"/>
        </w:rPr>
        <w:t xml:space="preserve">protect </w:t>
      </w:r>
      <w:r w:rsidR="00B072C6" w:rsidRPr="00553364">
        <w:rPr>
          <w:i/>
          <w:color w:val="000000" w:themeColor="text1"/>
          <w:sz w:val="22"/>
          <w:szCs w:val="22"/>
        </w:rPr>
        <w:t>equipment</w:t>
      </w:r>
      <w:r w:rsidR="00C67B2C" w:rsidRPr="00553364">
        <w:rPr>
          <w:i/>
          <w:color w:val="000000" w:themeColor="text1"/>
          <w:sz w:val="22"/>
          <w:szCs w:val="22"/>
        </w:rPr>
        <w:t xml:space="preserve"> installing </w:t>
      </w:r>
      <w:r w:rsidR="00F9246D">
        <w:rPr>
          <w:i/>
          <w:color w:val="000000" w:themeColor="text1"/>
          <w:sz w:val="22"/>
          <w:szCs w:val="22"/>
        </w:rPr>
        <w:t xml:space="preserve">E-Wallet </w:t>
      </w:r>
      <w:r w:rsidR="00B072C6" w:rsidRPr="00553364">
        <w:rPr>
          <w:i/>
          <w:color w:val="000000" w:themeColor="text1"/>
          <w:sz w:val="22"/>
          <w:szCs w:val="22"/>
        </w:rPr>
        <w:t xml:space="preserve">and secure passwords, codes, </w:t>
      </w:r>
      <w:r w:rsidR="00E11C09" w:rsidRPr="00553364">
        <w:rPr>
          <w:i/>
          <w:color w:val="000000" w:themeColor="text1"/>
          <w:sz w:val="22"/>
          <w:szCs w:val="22"/>
        </w:rPr>
        <w:t xml:space="preserve">verifying and confirming information and other identifying information of User in connection with </w:t>
      </w:r>
      <w:r w:rsidR="00BA1F05">
        <w:rPr>
          <w:i/>
          <w:color w:val="000000" w:themeColor="text1"/>
          <w:sz w:val="22"/>
          <w:szCs w:val="22"/>
        </w:rPr>
        <w:t>Account</w:t>
      </w:r>
      <w:r w:rsidR="00B65AA1" w:rsidRPr="00553364">
        <w:rPr>
          <w:i/>
          <w:color w:val="000000" w:themeColor="text1"/>
          <w:sz w:val="22"/>
          <w:szCs w:val="22"/>
        </w:rPr>
        <w:t xml:space="preserve">. All transaction requests via </w:t>
      </w:r>
      <w:r w:rsidR="00F66DED">
        <w:rPr>
          <w:i/>
          <w:color w:val="000000" w:themeColor="text1"/>
          <w:sz w:val="22"/>
          <w:szCs w:val="22"/>
        </w:rPr>
        <w:t>Account</w:t>
      </w:r>
      <w:r w:rsidR="00B65AA1" w:rsidRPr="00553364">
        <w:rPr>
          <w:i/>
          <w:color w:val="000000" w:themeColor="text1"/>
          <w:sz w:val="22"/>
          <w:szCs w:val="22"/>
        </w:rPr>
        <w:t xml:space="preserve"> in compliance with manipulations and procedures</w:t>
      </w:r>
      <w:r w:rsidR="00005B15" w:rsidRPr="00553364">
        <w:rPr>
          <w:i/>
          <w:color w:val="000000" w:themeColor="text1"/>
          <w:sz w:val="22"/>
          <w:szCs w:val="22"/>
        </w:rPr>
        <w:t xml:space="preserve">, including but not limited to verifying users and verifying transactions </w:t>
      </w:r>
      <w:r w:rsidR="007848F8" w:rsidRPr="00553364">
        <w:rPr>
          <w:i/>
          <w:color w:val="000000" w:themeColor="text1"/>
          <w:sz w:val="22"/>
          <w:szCs w:val="22"/>
        </w:rPr>
        <w:t>of VinID Pay shall be deemed as request</w:t>
      </w:r>
      <w:r w:rsidR="000868C8" w:rsidRPr="00553364">
        <w:rPr>
          <w:i/>
          <w:color w:val="000000" w:themeColor="text1"/>
          <w:sz w:val="22"/>
          <w:szCs w:val="22"/>
        </w:rPr>
        <w:t>s</w:t>
      </w:r>
      <w:r w:rsidR="007848F8" w:rsidRPr="00553364">
        <w:rPr>
          <w:i/>
          <w:color w:val="000000" w:themeColor="text1"/>
          <w:sz w:val="22"/>
          <w:szCs w:val="22"/>
        </w:rPr>
        <w:t xml:space="preserve"> from </w:t>
      </w:r>
      <w:r w:rsidR="000868C8" w:rsidRPr="00553364">
        <w:rPr>
          <w:i/>
          <w:color w:val="000000" w:themeColor="text1"/>
          <w:sz w:val="22"/>
          <w:szCs w:val="22"/>
        </w:rPr>
        <w:t xml:space="preserve">such </w:t>
      </w:r>
      <w:r w:rsidR="007848F8" w:rsidRPr="00553364">
        <w:rPr>
          <w:i/>
          <w:color w:val="000000" w:themeColor="text1"/>
          <w:sz w:val="22"/>
          <w:szCs w:val="22"/>
        </w:rPr>
        <w:t>User</w:t>
      </w:r>
      <w:r w:rsidR="000868C8" w:rsidRPr="00553364">
        <w:rPr>
          <w:i/>
          <w:color w:val="000000" w:themeColor="text1"/>
          <w:sz w:val="22"/>
          <w:szCs w:val="22"/>
        </w:rPr>
        <w:t xml:space="preserve">. VinID Pay shall take no </w:t>
      </w:r>
      <w:r w:rsidR="000574B1" w:rsidRPr="00553364">
        <w:rPr>
          <w:i/>
          <w:color w:val="000000" w:themeColor="text1"/>
          <w:sz w:val="22"/>
          <w:szCs w:val="22"/>
        </w:rPr>
        <w:t>liabilities</w:t>
      </w:r>
      <w:r w:rsidR="000868C8" w:rsidRPr="00553364">
        <w:rPr>
          <w:i/>
          <w:color w:val="000000" w:themeColor="text1"/>
          <w:sz w:val="22"/>
          <w:szCs w:val="22"/>
        </w:rPr>
        <w:t xml:space="preserve"> </w:t>
      </w:r>
      <w:r w:rsidR="0004392A" w:rsidRPr="00553364">
        <w:rPr>
          <w:i/>
          <w:color w:val="000000" w:themeColor="text1"/>
          <w:sz w:val="22"/>
          <w:szCs w:val="22"/>
        </w:rPr>
        <w:t xml:space="preserve">in cases the equipment installing </w:t>
      </w:r>
      <w:r w:rsidR="00F9246D">
        <w:rPr>
          <w:i/>
          <w:color w:val="000000" w:themeColor="text1"/>
          <w:sz w:val="22"/>
          <w:szCs w:val="22"/>
        </w:rPr>
        <w:t xml:space="preserve">E-Wallet </w:t>
      </w:r>
      <w:r w:rsidR="00F022DD" w:rsidRPr="00553364">
        <w:rPr>
          <w:i/>
          <w:color w:val="000000" w:themeColor="text1"/>
          <w:sz w:val="22"/>
          <w:szCs w:val="22"/>
        </w:rPr>
        <w:t xml:space="preserve">is mislaid or </w:t>
      </w:r>
      <w:r w:rsidR="00EA08B1" w:rsidRPr="00553364">
        <w:rPr>
          <w:i/>
          <w:color w:val="000000" w:themeColor="text1"/>
          <w:sz w:val="22"/>
          <w:szCs w:val="22"/>
        </w:rPr>
        <w:t xml:space="preserve">passwords, codes, verifying and confirming information and other identifying information of User in connection with </w:t>
      </w:r>
      <w:r w:rsidR="00BA1F05">
        <w:rPr>
          <w:i/>
          <w:color w:val="000000" w:themeColor="text1"/>
          <w:sz w:val="22"/>
          <w:szCs w:val="22"/>
        </w:rPr>
        <w:t xml:space="preserve">Account </w:t>
      </w:r>
      <w:r w:rsidR="00EA08B1" w:rsidRPr="00553364">
        <w:rPr>
          <w:i/>
          <w:color w:val="000000" w:themeColor="text1"/>
          <w:sz w:val="22"/>
          <w:szCs w:val="22"/>
        </w:rPr>
        <w:t>is stolen.</w:t>
      </w:r>
    </w:p>
    <w:p w14:paraId="389DBFDE" w14:textId="46CB836F" w:rsidR="00EB3AC1" w:rsidRDefault="00EC0D37" w:rsidP="000206B9">
      <w:pPr>
        <w:pStyle w:val="Default"/>
        <w:numPr>
          <w:ilvl w:val="0"/>
          <w:numId w:val="5"/>
        </w:numPr>
        <w:tabs>
          <w:tab w:val="left" w:pos="1134"/>
        </w:tabs>
        <w:ind w:left="567" w:hanging="567"/>
        <w:rPr>
          <w:color w:val="000000" w:themeColor="text1"/>
          <w:sz w:val="22"/>
          <w:szCs w:val="22"/>
        </w:rPr>
      </w:pPr>
      <w:r w:rsidRPr="001F5719">
        <w:rPr>
          <w:color w:val="000000" w:themeColor="text1"/>
          <w:sz w:val="22"/>
          <w:szCs w:val="22"/>
        </w:rPr>
        <w:t>Trường hợp bị lộ các thông tin bảo mật</w:t>
      </w:r>
      <w:r w:rsidR="00D43F5E" w:rsidRPr="001F5719">
        <w:rPr>
          <w:color w:val="000000" w:themeColor="text1"/>
          <w:sz w:val="22"/>
          <w:szCs w:val="22"/>
        </w:rPr>
        <w:t xml:space="preserve">, thông tin xác thực, định danh của </w:t>
      </w:r>
      <w:r w:rsidRPr="001F5719">
        <w:rPr>
          <w:color w:val="000000" w:themeColor="text1"/>
          <w:sz w:val="22"/>
          <w:szCs w:val="22"/>
        </w:rPr>
        <w:t>Người Sử Dụng, Người Sử Dụng phải ngay lập tức thông báo cho VinID Pay và thực hiện các thủ tục cần</w:t>
      </w:r>
      <w:r w:rsidR="00D43F5E" w:rsidRPr="001F5719">
        <w:rPr>
          <w:color w:val="000000" w:themeColor="text1"/>
          <w:sz w:val="22"/>
          <w:szCs w:val="22"/>
        </w:rPr>
        <w:t xml:space="preserve"> thiết để </w:t>
      </w:r>
      <w:r w:rsidR="00881781" w:rsidRPr="001F5719">
        <w:rPr>
          <w:color w:val="000000" w:themeColor="text1"/>
          <w:sz w:val="22"/>
          <w:szCs w:val="22"/>
        </w:rPr>
        <w:t xml:space="preserve">được hỗ trợ </w:t>
      </w:r>
      <w:r w:rsidR="00D43F5E" w:rsidRPr="001F5719">
        <w:rPr>
          <w:color w:val="000000" w:themeColor="text1"/>
          <w:sz w:val="22"/>
          <w:szCs w:val="22"/>
        </w:rPr>
        <w:t>tạm ngừng/tạm khóa</w:t>
      </w:r>
      <w:r w:rsidR="000A69D3" w:rsidRPr="001F5719">
        <w:rPr>
          <w:color w:val="000000" w:themeColor="text1"/>
          <w:sz w:val="22"/>
          <w:szCs w:val="22"/>
        </w:rPr>
        <w:t xml:space="preserve"> Tài Khoản Ví và/hoặc</w:t>
      </w:r>
      <w:r w:rsidR="00881781" w:rsidRPr="001F5719">
        <w:rPr>
          <w:color w:val="000000" w:themeColor="text1"/>
          <w:sz w:val="22"/>
          <w:szCs w:val="22"/>
        </w:rPr>
        <w:t xml:space="preserve"> số dư </w:t>
      </w:r>
      <w:r w:rsidR="00BA1F05">
        <w:rPr>
          <w:color w:val="000000" w:themeColor="text1"/>
          <w:sz w:val="22"/>
          <w:szCs w:val="22"/>
        </w:rPr>
        <w:t>Tài Khoản Ví</w:t>
      </w:r>
      <w:r w:rsidR="00881781" w:rsidRPr="001F5719">
        <w:rPr>
          <w:color w:val="000000" w:themeColor="text1"/>
          <w:sz w:val="22"/>
          <w:szCs w:val="22"/>
        </w:rPr>
        <w:t>. Trường hợp không thông báo hoặc không thông báo kịp thời, Ng</w:t>
      </w:r>
      <w:r w:rsidR="00532F02" w:rsidRPr="001F5719">
        <w:rPr>
          <w:color w:val="000000" w:themeColor="text1"/>
          <w:sz w:val="22"/>
          <w:szCs w:val="22"/>
        </w:rPr>
        <w:t xml:space="preserve">ười Sử Dụng </w:t>
      </w:r>
      <w:r w:rsidR="00714EC9" w:rsidRPr="001F5719">
        <w:rPr>
          <w:color w:val="000000" w:themeColor="text1"/>
          <w:sz w:val="22"/>
          <w:szCs w:val="22"/>
        </w:rPr>
        <w:t xml:space="preserve">sẽ chịu toàn bộ trách nhiệm đối với các tổn thất phát sinh cho đến thời điểm </w:t>
      </w:r>
      <w:r w:rsidR="00266341" w:rsidRPr="001F5719">
        <w:rPr>
          <w:color w:val="000000" w:themeColor="text1"/>
          <w:sz w:val="22"/>
          <w:szCs w:val="22"/>
        </w:rPr>
        <w:t xml:space="preserve">hoàn tất các thủ tục thông báo cho VinID Pay. VinID Pay được miễn trách trong vòng </w:t>
      </w:r>
      <w:r w:rsidR="00EE2CE2" w:rsidRPr="001F5719">
        <w:rPr>
          <w:color w:val="000000" w:themeColor="text1"/>
          <w:sz w:val="22"/>
          <w:szCs w:val="22"/>
        </w:rPr>
        <w:t>30</w:t>
      </w:r>
      <w:r w:rsidR="00266341" w:rsidRPr="001F5719">
        <w:rPr>
          <w:color w:val="000000" w:themeColor="text1"/>
          <w:sz w:val="22"/>
          <w:szCs w:val="22"/>
        </w:rPr>
        <w:t xml:space="preserve"> (</w:t>
      </w:r>
      <w:r w:rsidR="00EE2CE2" w:rsidRPr="001F5719">
        <w:rPr>
          <w:color w:val="000000" w:themeColor="text1"/>
          <w:sz w:val="22"/>
          <w:szCs w:val="22"/>
        </w:rPr>
        <w:t>ba mươi</w:t>
      </w:r>
      <w:r w:rsidR="00266341" w:rsidRPr="001F5719">
        <w:rPr>
          <w:color w:val="000000" w:themeColor="text1"/>
          <w:sz w:val="22"/>
          <w:szCs w:val="22"/>
        </w:rPr>
        <w:t>) phút kể từ thời điểm Người Sử Dụng hoàn tất thủ tục thông báo.</w:t>
      </w:r>
    </w:p>
    <w:p w14:paraId="42625E9A" w14:textId="087E03A8" w:rsidR="00FE5367" w:rsidRPr="00553364" w:rsidRDefault="009B6A2D" w:rsidP="00B0033F">
      <w:pPr>
        <w:pStyle w:val="Default"/>
        <w:tabs>
          <w:tab w:val="left" w:pos="1134"/>
        </w:tabs>
        <w:ind w:left="567"/>
        <w:rPr>
          <w:i/>
        </w:rPr>
      </w:pPr>
      <w:r w:rsidRPr="00553364">
        <w:rPr>
          <w:i/>
          <w:color w:val="000000" w:themeColor="text1"/>
          <w:sz w:val="22"/>
          <w:szCs w:val="22"/>
        </w:rPr>
        <w:t>In cases that</w:t>
      </w:r>
      <w:r w:rsidR="00EA08B1" w:rsidRPr="00553364">
        <w:rPr>
          <w:i/>
          <w:color w:val="000000" w:themeColor="text1"/>
          <w:sz w:val="22"/>
          <w:szCs w:val="22"/>
        </w:rPr>
        <w:t xml:space="preserve"> </w:t>
      </w:r>
      <w:r w:rsidR="008C3AA5" w:rsidRPr="00553364">
        <w:rPr>
          <w:i/>
          <w:color w:val="000000" w:themeColor="text1"/>
          <w:sz w:val="22"/>
          <w:szCs w:val="22"/>
        </w:rPr>
        <w:t>security information</w:t>
      </w:r>
      <w:r w:rsidRPr="00553364">
        <w:rPr>
          <w:i/>
          <w:color w:val="000000" w:themeColor="text1"/>
          <w:sz w:val="22"/>
          <w:szCs w:val="22"/>
        </w:rPr>
        <w:t xml:space="preserve"> and User verifying and identifying information</w:t>
      </w:r>
      <w:r w:rsidR="008C3AA5" w:rsidRPr="00553364">
        <w:rPr>
          <w:i/>
          <w:color w:val="000000" w:themeColor="text1"/>
          <w:sz w:val="22"/>
          <w:szCs w:val="22"/>
        </w:rPr>
        <w:t xml:space="preserve"> </w:t>
      </w:r>
      <w:r w:rsidRPr="00553364">
        <w:rPr>
          <w:i/>
          <w:color w:val="000000" w:themeColor="text1"/>
          <w:sz w:val="22"/>
          <w:szCs w:val="22"/>
        </w:rPr>
        <w:t xml:space="preserve">is disclosed, User shall immediately </w:t>
      </w:r>
      <w:r w:rsidR="00B0033F" w:rsidRPr="00553364">
        <w:rPr>
          <w:i/>
          <w:color w:val="000000" w:themeColor="text1"/>
          <w:sz w:val="22"/>
          <w:szCs w:val="22"/>
        </w:rPr>
        <w:t>inform</w:t>
      </w:r>
      <w:r w:rsidRPr="00553364">
        <w:rPr>
          <w:i/>
          <w:color w:val="000000" w:themeColor="text1"/>
          <w:sz w:val="22"/>
          <w:szCs w:val="22"/>
        </w:rPr>
        <w:t xml:space="preserve"> VinID Pay and conduct necessary procedures to be </w:t>
      </w:r>
      <w:r w:rsidR="00715631" w:rsidRPr="00553364">
        <w:rPr>
          <w:i/>
          <w:color w:val="000000" w:themeColor="text1"/>
          <w:sz w:val="22"/>
          <w:szCs w:val="22"/>
        </w:rPr>
        <w:t xml:space="preserve">support for temporarily ceasing /temporarily </w:t>
      </w:r>
      <w:r w:rsidR="00D670FA" w:rsidRPr="00553364">
        <w:rPr>
          <w:i/>
          <w:color w:val="000000" w:themeColor="text1"/>
          <w:sz w:val="22"/>
          <w:szCs w:val="22"/>
        </w:rPr>
        <w:t xml:space="preserve">locking </w:t>
      </w:r>
      <w:r w:rsidR="00F66DED">
        <w:rPr>
          <w:i/>
          <w:color w:val="000000" w:themeColor="text1"/>
          <w:sz w:val="22"/>
          <w:szCs w:val="22"/>
        </w:rPr>
        <w:t>Account</w:t>
      </w:r>
      <w:r w:rsidR="008D70B4" w:rsidRPr="00553364">
        <w:rPr>
          <w:i/>
          <w:color w:val="000000" w:themeColor="text1"/>
          <w:sz w:val="22"/>
          <w:szCs w:val="22"/>
        </w:rPr>
        <w:t xml:space="preserve"> and/or </w:t>
      </w:r>
      <w:r w:rsidR="00BA1F05">
        <w:rPr>
          <w:i/>
          <w:color w:val="000000" w:themeColor="text1"/>
          <w:sz w:val="22"/>
          <w:szCs w:val="22"/>
        </w:rPr>
        <w:t>Account</w:t>
      </w:r>
      <w:r w:rsidR="00BA1F05" w:rsidDel="00BA1F05">
        <w:rPr>
          <w:i/>
          <w:color w:val="000000" w:themeColor="text1"/>
          <w:sz w:val="22"/>
          <w:szCs w:val="22"/>
        </w:rPr>
        <w:t xml:space="preserve"> </w:t>
      </w:r>
      <w:r w:rsidR="008D70B4" w:rsidRPr="00553364">
        <w:rPr>
          <w:i/>
          <w:color w:val="000000" w:themeColor="text1"/>
          <w:sz w:val="22"/>
          <w:szCs w:val="22"/>
        </w:rPr>
        <w:t>balance</w:t>
      </w:r>
      <w:r w:rsidR="00B0033F" w:rsidRPr="00553364">
        <w:rPr>
          <w:i/>
          <w:color w:val="000000" w:themeColor="text1"/>
          <w:sz w:val="22"/>
          <w:szCs w:val="22"/>
        </w:rPr>
        <w:t xml:space="preserve">. In case of failure to inform </w:t>
      </w:r>
      <w:r w:rsidR="00162710" w:rsidRPr="00553364">
        <w:rPr>
          <w:i/>
          <w:color w:val="000000" w:themeColor="text1"/>
          <w:sz w:val="22"/>
          <w:szCs w:val="22"/>
        </w:rPr>
        <w:t xml:space="preserve">or </w:t>
      </w:r>
      <w:r w:rsidR="004271C6">
        <w:rPr>
          <w:i/>
          <w:color w:val="000000" w:themeColor="text1"/>
          <w:sz w:val="22"/>
          <w:szCs w:val="22"/>
        </w:rPr>
        <w:t xml:space="preserve">not </w:t>
      </w:r>
      <w:r w:rsidR="00A81CD6" w:rsidRPr="00553364">
        <w:rPr>
          <w:i/>
          <w:color w:val="000000" w:themeColor="text1"/>
          <w:sz w:val="22"/>
          <w:szCs w:val="22"/>
        </w:rPr>
        <w:t>inform</w:t>
      </w:r>
      <w:r w:rsidR="004271C6">
        <w:rPr>
          <w:i/>
          <w:color w:val="000000" w:themeColor="text1"/>
          <w:sz w:val="22"/>
          <w:szCs w:val="22"/>
        </w:rPr>
        <w:t>ing</w:t>
      </w:r>
      <w:r w:rsidR="00A81CD6" w:rsidRPr="00553364">
        <w:rPr>
          <w:i/>
          <w:color w:val="000000" w:themeColor="text1"/>
          <w:sz w:val="22"/>
          <w:szCs w:val="22"/>
        </w:rPr>
        <w:t xml:space="preserve"> on time</w:t>
      </w:r>
      <w:r w:rsidR="004F265B" w:rsidRPr="00553364">
        <w:rPr>
          <w:i/>
          <w:color w:val="000000" w:themeColor="text1"/>
          <w:sz w:val="22"/>
          <w:szCs w:val="22"/>
        </w:rPr>
        <w:t xml:space="preserve">, User shall take all </w:t>
      </w:r>
      <w:r w:rsidR="000714DD" w:rsidRPr="00553364">
        <w:rPr>
          <w:i/>
          <w:color w:val="000000" w:themeColor="text1"/>
          <w:sz w:val="22"/>
          <w:szCs w:val="22"/>
        </w:rPr>
        <w:t>liabilities</w:t>
      </w:r>
      <w:r w:rsidR="004F265B" w:rsidRPr="00553364">
        <w:rPr>
          <w:i/>
          <w:color w:val="000000" w:themeColor="text1"/>
          <w:sz w:val="22"/>
          <w:szCs w:val="22"/>
        </w:rPr>
        <w:t xml:space="preserve"> for </w:t>
      </w:r>
      <w:r w:rsidR="00F26109" w:rsidRPr="00553364">
        <w:rPr>
          <w:i/>
          <w:color w:val="000000" w:themeColor="text1"/>
          <w:sz w:val="22"/>
          <w:szCs w:val="22"/>
        </w:rPr>
        <w:t xml:space="preserve">all damages caused </w:t>
      </w:r>
      <w:r w:rsidR="00244A8C">
        <w:rPr>
          <w:i/>
          <w:color w:val="000000" w:themeColor="text1"/>
          <w:sz w:val="22"/>
          <w:szCs w:val="22"/>
        </w:rPr>
        <w:t>un</w:t>
      </w:r>
      <w:r w:rsidR="00F26109" w:rsidRPr="00553364">
        <w:rPr>
          <w:i/>
          <w:color w:val="000000" w:themeColor="text1"/>
          <w:sz w:val="22"/>
          <w:szCs w:val="22"/>
        </w:rPr>
        <w:t xml:space="preserve">til completing </w:t>
      </w:r>
      <w:r w:rsidR="000714DD" w:rsidRPr="00553364">
        <w:rPr>
          <w:i/>
          <w:color w:val="000000" w:themeColor="text1"/>
          <w:sz w:val="22"/>
          <w:szCs w:val="22"/>
        </w:rPr>
        <w:t xml:space="preserve">all procedures of informing VinID </w:t>
      </w:r>
      <w:r w:rsidR="000714DD" w:rsidRPr="00553364">
        <w:rPr>
          <w:i/>
          <w:color w:val="000000" w:themeColor="text1"/>
          <w:sz w:val="22"/>
          <w:szCs w:val="22"/>
        </w:rPr>
        <w:lastRenderedPageBreak/>
        <w:t xml:space="preserve">Pay. VinID Pay shall be exempted from liabilities </w:t>
      </w:r>
      <w:r w:rsidR="000574B1" w:rsidRPr="00553364">
        <w:rPr>
          <w:i/>
          <w:color w:val="000000" w:themeColor="text1"/>
          <w:sz w:val="22"/>
          <w:szCs w:val="22"/>
        </w:rPr>
        <w:t>within 30 (thirty) minutes</w:t>
      </w:r>
      <w:r w:rsidR="00233604" w:rsidRPr="00553364">
        <w:rPr>
          <w:i/>
          <w:color w:val="000000" w:themeColor="text1"/>
          <w:sz w:val="22"/>
          <w:szCs w:val="22"/>
        </w:rPr>
        <w:t xml:space="preserve"> as from the time User complete the procedures of informing.</w:t>
      </w:r>
    </w:p>
    <w:p w14:paraId="018CD2BA" w14:textId="71438029" w:rsidR="00F84880" w:rsidRDefault="00F84880" w:rsidP="00677970">
      <w:pPr>
        <w:pStyle w:val="Heading1"/>
        <w:spacing w:before="0" w:after="0"/>
        <w:jc w:val="both"/>
        <w:rPr>
          <w:szCs w:val="22"/>
        </w:rPr>
      </w:pPr>
      <w:r w:rsidRPr="001F5719">
        <w:rPr>
          <w:szCs w:val="22"/>
        </w:rPr>
        <w:t xml:space="preserve">ĐIỀU </w:t>
      </w:r>
      <w:r w:rsidR="00BF4901" w:rsidRPr="001F5719">
        <w:rPr>
          <w:szCs w:val="22"/>
        </w:rPr>
        <w:t>3</w:t>
      </w:r>
      <w:r w:rsidRPr="001F5719">
        <w:rPr>
          <w:szCs w:val="22"/>
        </w:rPr>
        <w:t xml:space="preserve">. </w:t>
      </w:r>
      <w:r w:rsidR="00BF4901" w:rsidRPr="001F5719">
        <w:rPr>
          <w:szCs w:val="22"/>
        </w:rPr>
        <w:tab/>
      </w:r>
      <w:r w:rsidR="009D6B15" w:rsidRPr="001F5719">
        <w:rPr>
          <w:szCs w:val="22"/>
        </w:rPr>
        <w:t>PHÍ DỊCH VỤ</w:t>
      </w:r>
    </w:p>
    <w:p w14:paraId="7B48DCEE" w14:textId="355086C8" w:rsidR="00233604" w:rsidRPr="00006395" w:rsidRDefault="00233604" w:rsidP="00233604">
      <w:pPr>
        <w:ind w:firstLine="0"/>
        <w:rPr>
          <w:b/>
          <w:i/>
          <w:sz w:val="22"/>
        </w:rPr>
      </w:pPr>
      <w:r w:rsidRPr="00006395">
        <w:rPr>
          <w:b/>
          <w:i/>
          <w:sz w:val="22"/>
        </w:rPr>
        <w:t>ARTICLE 3. SERVICE FEES</w:t>
      </w:r>
    </w:p>
    <w:p w14:paraId="7A944653" w14:textId="7DDC5EC9" w:rsidR="00240EB5" w:rsidRDefault="00C6773B" w:rsidP="007D35B8">
      <w:pPr>
        <w:pStyle w:val="Default"/>
        <w:numPr>
          <w:ilvl w:val="0"/>
          <w:numId w:val="22"/>
        </w:numPr>
        <w:tabs>
          <w:tab w:val="left" w:pos="567"/>
        </w:tabs>
        <w:ind w:left="567" w:hanging="567"/>
        <w:rPr>
          <w:color w:val="000000" w:themeColor="text1"/>
          <w:sz w:val="22"/>
          <w:szCs w:val="22"/>
        </w:rPr>
      </w:pPr>
      <w:r w:rsidRPr="001F5719">
        <w:rPr>
          <w:color w:val="000000" w:themeColor="text1"/>
          <w:sz w:val="22"/>
          <w:szCs w:val="22"/>
        </w:rPr>
        <w:t xml:space="preserve">Các loại phí dịch vụ phát sinh liên quan đến việc sử dụng Tài Khoản Ví sẽ được xác định </w:t>
      </w:r>
      <w:proofErr w:type="gramStart"/>
      <w:r w:rsidRPr="001F5719">
        <w:rPr>
          <w:color w:val="000000" w:themeColor="text1"/>
          <w:sz w:val="22"/>
          <w:szCs w:val="22"/>
        </w:rPr>
        <w:t>theo</w:t>
      </w:r>
      <w:proofErr w:type="gramEnd"/>
      <w:r w:rsidRPr="001F5719">
        <w:rPr>
          <w:color w:val="000000" w:themeColor="text1"/>
          <w:sz w:val="22"/>
          <w:szCs w:val="22"/>
        </w:rPr>
        <w:t xml:space="preserve"> mức phí </w:t>
      </w:r>
      <w:r w:rsidR="00D22453">
        <w:rPr>
          <w:color w:val="000000" w:themeColor="text1"/>
          <w:sz w:val="22"/>
          <w:szCs w:val="22"/>
        </w:rPr>
        <w:t>d</w:t>
      </w:r>
      <w:r w:rsidR="00D22453" w:rsidRPr="001F5719">
        <w:rPr>
          <w:color w:val="000000" w:themeColor="text1"/>
          <w:sz w:val="22"/>
          <w:szCs w:val="22"/>
        </w:rPr>
        <w:t xml:space="preserve">o </w:t>
      </w:r>
      <w:r w:rsidR="006F6F77" w:rsidRPr="001F5719">
        <w:rPr>
          <w:color w:val="000000" w:themeColor="text1"/>
          <w:sz w:val="22"/>
          <w:szCs w:val="22"/>
        </w:rPr>
        <w:t>VinID Pay</w:t>
      </w:r>
      <w:r w:rsidRPr="001F5719">
        <w:rPr>
          <w:color w:val="000000" w:themeColor="text1"/>
          <w:sz w:val="22"/>
          <w:szCs w:val="22"/>
        </w:rPr>
        <w:t xml:space="preserve"> quyết định tại từng thời điểm. </w:t>
      </w:r>
    </w:p>
    <w:p w14:paraId="5BB9CF0C" w14:textId="644800EF" w:rsidR="00D22453" w:rsidRPr="00553364" w:rsidRDefault="00D22453" w:rsidP="00D22453">
      <w:pPr>
        <w:pStyle w:val="Default"/>
        <w:tabs>
          <w:tab w:val="left" w:pos="567"/>
        </w:tabs>
        <w:ind w:left="567"/>
        <w:rPr>
          <w:i/>
          <w:color w:val="000000" w:themeColor="text1"/>
          <w:sz w:val="22"/>
          <w:szCs w:val="22"/>
        </w:rPr>
      </w:pPr>
      <w:r w:rsidRPr="00553364">
        <w:rPr>
          <w:i/>
          <w:color w:val="000000" w:themeColor="text1"/>
          <w:sz w:val="22"/>
          <w:szCs w:val="22"/>
        </w:rPr>
        <w:t xml:space="preserve">Service fees arising from the use of </w:t>
      </w:r>
      <w:r w:rsidR="00F66DED">
        <w:rPr>
          <w:i/>
          <w:color w:val="000000" w:themeColor="text1"/>
          <w:sz w:val="22"/>
          <w:szCs w:val="22"/>
        </w:rPr>
        <w:t>Account</w:t>
      </w:r>
      <w:r w:rsidRPr="00553364">
        <w:rPr>
          <w:i/>
          <w:color w:val="000000" w:themeColor="text1"/>
          <w:sz w:val="22"/>
          <w:szCs w:val="22"/>
        </w:rPr>
        <w:t xml:space="preserve"> shall be set forth according to decision of VinID Pay at each moment.</w:t>
      </w:r>
    </w:p>
    <w:p w14:paraId="4DEA35CA" w14:textId="655EFEB3" w:rsidR="00EA1235" w:rsidRDefault="006F6F77" w:rsidP="007D35B8">
      <w:pPr>
        <w:pStyle w:val="Default"/>
        <w:numPr>
          <w:ilvl w:val="0"/>
          <w:numId w:val="22"/>
        </w:numPr>
        <w:tabs>
          <w:tab w:val="left" w:pos="567"/>
        </w:tabs>
        <w:ind w:left="567" w:hanging="567"/>
        <w:rPr>
          <w:color w:val="000000" w:themeColor="text1"/>
          <w:sz w:val="22"/>
          <w:szCs w:val="22"/>
        </w:rPr>
      </w:pPr>
      <w:r w:rsidRPr="001F5719">
        <w:rPr>
          <w:color w:val="000000" w:themeColor="text1"/>
          <w:sz w:val="22"/>
          <w:szCs w:val="22"/>
        </w:rPr>
        <w:t>VinID Pay</w:t>
      </w:r>
      <w:r w:rsidR="00EA1235" w:rsidRPr="001F5719">
        <w:rPr>
          <w:color w:val="000000" w:themeColor="text1"/>
          <w:sz w:val="22"/>
          <w:szCs w:val="22"/>
        </w:rPr>
        <w:t xml:space="preserve"> có quyền </w:t>
      </w:r>
      <w:r w:rsidR="00906FA8" w:rsidRPr="001F5719">
        <w:rPr>
          <w:color w:val="000000" w:themeColor="text1"/>
          <w:sz w:val="22"/>
          <w:szCs w:val="22"/>
        </w:rPr>
        <w:t xml:space="preserve">truy đòi các loại phí dịch vụ phát sinh liên quan đến việc sử dụng </w:t>
      </w:r>
      <w:r w:rsidR="00BA1F05">
        <w:rPr>
          <w:color w:val="000000" w:themeColor="text1"/>
          <w:sz w:val="22"/>
          <w:szCs w:val="22"/>
        </w:rPr>
        <w:t>Ví Điện Tử</w:t>
      </w:r>
      <w:r w:rsidR="00906FA8" w:rsidRPr="001F5719">
        <w:rPr>
          <w:color w:val="000000" w:themeColor="text1"/>
          <w:sz w:val="22"/>
          <w:szCs w:val="22"/>
        </w:rPr>
        <w:t xml:space="preserve"> thông qua các biện pháp mà </w:t>
      </w:r>
      <w:r w:rsidRPr="001F5719">
        <w:rPr>
          <w:color w:val="000000" w:themeColor="text1"/>
          <w:sz w:val="22"/>
          <w:szCs w:val="22"/>
        </w:rPr>
        <w:t>VinID Pay</w:t>
      </w:r>
      <w:r w:rsidR="00906FA8" w:rsidRPr="001F5719">
        <w:rPr>
          <w:color w:val="000000" w:themeColor="text1"/>
          <w:sz w:val="22"/>
          <w:szCs w:val="22"/>
        </w:rPr>
        <w:t xml:space="preserve"> đánh giá là phù hợp bao gồm nhưng không giới hạn ở việc </w:t>
      </w:r>
      <w:r w:rsidR="00217424" w:rsidRPr="001F5719">
        <w:rPr>
          <w:color w:val="000000" w:themeColor="text1"/>
          <w:sz w:val="22"/>
          <w:szCs w:val="22"/>
        </w:rPr>
        <w:t xml:space="preserve">chủ </w:t>
      </w:r>
      <w:r w:rsidR="00EA1235" w:rsidRPr="001F5719">
        <w:rPr>
          <w:color w:val="000000" w:themeColor="text1"/>
          <w:sz w:val="22"/>
          <w:szCs w:val="22"/>
        </w:rPr>
        <w:t xml:space="preserve">động trích </w:t>
      </w:r>
      <w:r w:rsidR="00676C3D" w:rsidRPr="001F5719">
        <w:rPr>
          <w:color w:val="000000" w:themeColor="text1"/>
          <w:sz w:val="22"/>
          <w:szCs w:val="22"/>
        </w:rPr>
        <w:t>số dư trên Tài Khoản Ví để thanh toán các phí dịch vụ phát sinh</w:t>
      </w:r>
      <w:r w:rsidR="00EA1FA2" w:rsidRPr="001F5719">
        <w:rPr>
          <w:color w:val="000000" w:themeColor="text1"/>
          <w:sz w:val="22"/>
          <w:szCs w:val="22"/>
        </w:rPr>
        <w:t xml:space="preserve"> từ việc sử dụng Tài Khoản Ví của Người Sử Dụng</w:t>
      </w:r>
      <w:r w:rsidR="00676C3D" w:rsidRPr="001F5719">
        <w:rPr>
          <w:color w:val="000000" w:themeColor="text1"/>
          <w:sz w:val="22"/>
          <w:szCs w:val="22"/>
        </w:rPr>
        <w:t>.</w:t>
      </w:r>
      <w:r w:rsidR="00217424" w:rsidRPr="001F5719">
        <w:rPr>
          <w:color w:val="000000" w:themeColor="text1"/>
          <w:sz w:val="22"/>
          <w:szCs w:val="22"/>
        </w:rPr>
        <w:t xml:space="preserve"> Bằng việc chấp nhận Các Điều Khoản Chung này, Người Sử Dụng ủy quyền </w:t>
      </w:r>
      <w:r w:rsidR="0044787A" w:rsidRPr="001F5719">
        <w:rPr>
          <w:color w:val="000000" w:themeColor="text1"/>
          <w:sz w:val="22"/>
          <w:szCs w:val="22"/>
        </w:rPr>
        <w:t xml:space="preserve">không hủy ngang </w:t>
      </w:r>
      <w:r w:rsidR="00217424" w:rsidRPr="001F5719">
        <w:rPr>
          <w:color w:val="000000" w:themeColor="text1"/>
          <w:sz w:val="22"/>
          <w:szCs w:val="22"/>
        </w:rPr>
        <w:t xml:space="preserve">cho </w:t>
      </w:r>
      <w:r w:rsidR="008C291F" w:rsidRPr="001F5719">
        <w:rPr>
          <w:color w:val="000000" w:themeColor="text1"/>
          <w:sz w:val="22"/>
          <w:szCs w:val="22"/>
        </w:rPr>
        <w:t>VinID Pay</w:t>
      </w:r>
      <w:r w:rsidR="00217424" w:rsidRPr="001F5719">
        <w:rPr>
          <w:color w:val="000000" w:themeColor="text1"/>
          <w:sz w:val="22"/>
          <w:szCs w:val="22"/>
        </w:rPr>
        <w:t xml:space="preserve"> thực hiện chủ động trích số dư trên Tài Khoản Ví để thanh toán các </w:t>
      </w:r>
      <w:r w:rsidR="00FA5B53" w:rsidRPr="001F5719">
        <w:rPr>
          <w:color w:val="000000" w:themeColor="text1"/>
          <w:sz w:val="22"/>
          <w:szCs w:val="22"/>
        </w:rPr>
        <w:t xml:space="preserve">loại </w:t>
      </w:r>
      <w:r w:rsidR="00217424" w:rsidRPr="001F5719">
        <w:rPr>
          <w:color w:val="000000" w:themeColor="text1"/>
          <w:sz w:val="22"/>
          <w:szCs w:val="22"/>
        </w:rPr>
        <w:t>phí dịch vụ phát sinh từ việc sử dụng Tài Khoản Ví của Người Sử Dụng.</w:t>
      </w:r>
    </w:p>
    <w:p w14:paraId="37A0B1E5" w14:textId="18859173" w:rsidR="00D22453" w:rsidRPr="00553364" w:rsidRDefault="00D22453" w:rsidP="00D22453">
      <w:pPr>
        <w:pStyle w:val="Default"/>
        <w:tabs>
          <w:tab w:val="left" w:pos="567"/>
        </w:tabs>
        <w:ind w:left="567"/>
        <w:rPr>
          <w:i/>
          <w:color w:val="000000" w:themeColor="text1"/>
          <w:sz w:val="22"/>
          <w:szCs w:val="22"/>
        </w:rPr>
      </w:pPr>
      <w:r w:rsidRPr="00553364">
        <w:rPr>
          <w:i/>
          <w:color w:val="000000" w:themeColor="text1"/>
          <w:sz w:val="22"/>
          <w:szCs w:val="22"/>
        </w:rPr>
        <w:t xml:space="preserve">VinID Pay is entitled to </w:t>
      </w:r>
      <w:r w:rsidR="00086171" w:rsidRPr="00553364">
        <w:rPr>
          <w:i/>
          <w:color w:val="000000" w:themeColor="text1"/>
          <w:sz w:val="22"/>
          <w:szCs w:val="22"/>
        </w:rPr>
        <w:t xml:space="preserve">recourse service fees arising from the use of </w:t>
      </w:r>
      <w:r w:rsidR="00BA1F05">
        <w:rPr>
          <w:i/>
          <w:color w:val="000000" w:themeColor="text1"/>
          <w:sz w:val="22"/>
          <w:szCs w:val="22"/>
        </w:rPr>
        <w:t>E-Wallet</w:t>
      </w:r>
      <w:r w:rsidR="00BA1F05" w:rsidRPr="00553364">
        <w:rPr>
          <w:i/>
          <w:color w:val="000000" w:themeColor="text1"/>
          <w:sz w:val="22"/>
          <w:szCs w:val="22"/>
        </w:rPr>
        <w:t xml:space="preserve"> </w:t>
      </w:r>
      <w:r w:rsidR="00086171" w:rsidRPr="00553364">
        <w:rPr>
          <w:i/>
          <w:color w:val="000000" w:themeColor="text1"/>
          <w:sz w:val="22"/>
          <w:szCs w:val="22"/>
        </w:rPr>
        <w:t>through all</w:t>
      </w:r>
      <w:r w:rsidR="00C87E98" w:rsidRPr="00553364">
        <w:rPr>
          <w:i/>
          <w:color w:val="000000" w:themeColor="text1"/>
          <w:sz w:val="22"/>
          <w:szCs w:val="22"/>
        </w:rPr>
        <w:t xml:space="preserve"> appropriate</w:t>
      </w:r>
      <w:r w:rsidR="00086171" w:rsidRPr="00553364">
        <w:rPr>
          <w:i/>
          <w:color w:val="000000" w:themeColor="text1"/>
          <w:sz w:val="22"/>
          <w:szCs w:val="22"/>
        </w:rPr>
        <w:t xml:space="preserve"> measures </w:t>
      </w:r>
      <w:r w:rsidR="003B7D26" w:rsidRPr="00553364">
        <w:rPr>
          <w:i/>
          <w:color w:val="000000" w:themeColor="text1"/>
          <w:sz w:val="22"/>
          <w:szCs w:val="22"/>
        </w:rPr>
        <w:t>under</w:t>
      </w:r>
      <w:r w:rsidR="00C87E98" w:rsidRPr="00553364">
        <w:rPr>
          <w:i/>
          <w:color w:val="000000" w:themeColor="text1"/>
          <w:sz w:val="22"/>
          <w:szCs w:val="22"/>
        </w:rPr>
        <w:t xml:space="preserve"> VinID Pay’s consideration</w:t>
      </w:r>
      <w:r w:rsidR="001065D9" w:rsidRPr="00553364">
        <w:rPr>
          <w:i/>
          <w:color w:val="000000" w:themeColor="text1"/>
          <w:sz w:val="22"/>
          <w:szCs w:val="22"/>
        </w:rPr>
        <w:t>, including but not limited to</w:t>
      </w:r>
      <w:r w:rsidR="007C45C8" w:rsidRPr="00553364">
        <w:rPr>
          <w:i/>
          <w:color w:val="000000" w:themeColor="text1"/>
          <w:sz w:val="22"/>
          <w:szCs w:val="22"/>
        </w:rPr>
        <w:t xml:space="preserve"> </w:t>
      </w:r>
      <w:r w:rsidR="003D505F" w:rsidRPr="00553364">
        <w:rPr>
          <w:i/>
          <w:color w:val="000000" w:themeColor="text1"/>
          <w:sz w:val="22"/>
          <w:szCs w:val="22"/>
        </w:rPr>
        <w:t xml:space="preserve">proactively </w:t>
      </w:r>
      <w:r w:rsidR="007C45C8" w:rsidRPr="00553364">
        <w:rPr>
          <w:i/>
          <w:color w:val="000000" w:themeColor="text1"/>
          <w:sz w:val="22"/>
          <w:szCs w:val="22"/>
        </w:rPr>
        <w:t>deduct</w:t>
      </w:r>
      <w:r w:rsidR="007F42E7" w:rsidRPr="00553364">
        <w:rPr>
          <w:i/>
          <w:color w:val="000000" w:themeColor="text1"/>
          <w:sz w:val="22"/>
          <w:szCs w:val="22"/>
        </w:rPr>
        <w:t>ing</w:t>
      </w:r>
      <w:r w:rsidR="007C45C8" w:rsidRPr="00553364">
        <w:rPr>
          <w:i/>
          <w:color w:val="000000" w:themeColor="text1"/>
          <w:sz w:val="22"/>
          <w:szCs w:val="22"/>
        </w:rPr>
        <w:t xml:space="preserve"> from </w:t>
      </w:r>
      <w:r w:rsidR="00F66DED">
        <w:rPr>
          <w:i/>
          <w:color w:val="000000" w:themeColor="text1"/>
          <w:sz w:val="22"/>
          <w:szCs w:val="22"/>
        </w:rPr>
        <w:t>Account</w:t>
      </w:r>
      <w:r w:rsidR="00B63D8B" w:rsidRPr="00553364">
        <w:rPr>
          <w:i/>
          <w:color w:val="000000" w:themeColor="text1"/>
          <w:sz w:val="22"/>
          <w:szCs w:val="22"/>
        </w:rPr>
        <w:t xml:space="preserve"> balance </w:t>
      </w:r>
      <w:r w:rsidR="007F42E7" w:rsidRPr="00553364">
        <w:rPr>
          <w:i/>
          <w:color w:val="000000" w:themeColor="text1"/>
          <w:sz w:val="22"/>
          <w:szCs w:val="22"/>
        </w:rPr>
        <w:t>to pay</w:t>
      </w:r>
      <w:r w:rsidR="003D505F" w:rsidRPr="00553364">
        <w:rPr>
          <w:i/>
          <w:color w:val="000000" w:themeColor="text1"/>
          <w:sz w:val="22"/>
          <w:szCs w:val="22"/>
        </w:rPr>
        <w:t xml:space="preserve"> </w:t>
      </w:r>
      <w:r w:rsidR="00E92BD4" w:rsidRPr="00553364">
        <w:rPr>
          <w:i/>
          <w:color w:val="000000" w:themeColor="text1"/>
          <w:sz w:val="22"/>
          <w:szCs w:val="22"/>
        </w:rPr>
        <w:t xml:space="preserve">service fees arising from the use of </w:t>
      </w:r>
      <w:r w:rsidR="00F66DED">
        <w:rPr>
          <w:i/>
          <w:color w:val="000000" w:themeColor="text1"/>
          <w:sz w:val="22"/>
          <w:szCs w:val="22"/>
        </w:rPr>
        <w:t>Account</w:t>
      </w:r>
      <w:r w:rsidR="00E92BD4" w:rsidRPr="00553364">
        <w:rPr>
          <w:i/>
          <w:color w:val="000000" w:themeColor="text1"/>
          <w:sz w:val="22"/>
          <w:szCs w:val="22"/>
        </w:rPr>
        <w:t xml:space="preserve"> of User</w:t>
      </w:r>
      <w:r w:rsidR="003D5F6E" w:rsidRPr="00553364">
        <w:rPr>
          <w:i/>
          <w:color w:val="000000" w:themeColor="text1"/>
          <w:sz w:val="22"/>
          <w:szCs w:val="22"/>
        </w:rPr>
        <w:t xml:space="preserve">. By accepting this </w:t>
      </w:r>
      <w:r w:rsidR="009A1717" w:rsidRPr="00553364">
        <w:rPr>
          <w:i/>
          <w:color w:val="000000" w:themeColor="text1"/>
          <w:sz w:val="22"/>
          <w:szCs w:val="22"/>
        </w:rPr>
        <w:t>General Terms</w:t>
      </w:r>
      <w:r w:rsidR="003D5F6E" w:rsidRPr="00553364">
        <w:rPr>
          <w:i/>
          <w:color w:val="000000" w:themeColor="text1"/>
          <w:sz w:val="22"/>
          <w:szCs w:val="22"/>
        </w:rPr>
        <w:t xml:space="preserve">, User irrevocably </w:t>
      </w:r>
      <w:r w:rsidR="00C366E5" w:rsidRPr="00553364">
        <w:rPr>
          <w:i/>
          <w:color w:val="000000" w:themeColor="text1"/>
          <w:sz w:val="22"/>
          <w:szCs w:val="22"/>
        </w:rPr>
        <w:t xml:space="preserve">authorizes VinID Pay to deduct from </w:t>
      </w:r>
      <w:r w:rsidR="00F66DED">
        <w:rPr>
          <w:i/>
          <w:color w:val="000000" w:themeColor="text1"/>
          <w:sz w:val="22"/>
          <w:szCs w:val="22"/>
        </w:rPr>
        <w:t>Account</w:t>
      </w:r>
      <w:r w:rsidR="00C366E5" w:rsidRPr="00553364">
        <w:rPr>
          <w:i/>
          <w:color w:val="000000" w:themeColor="text1"/>
          <w:sz w:val="22"/>
          <w:szCs w:val="22"/>
        </w:rPr>
        <w:t xml:space="preserve"> balance to pay service fees arising from the use of </w:t>
      </w:r>
      <w:r w:rsidR="00F66DED">
        <w:rPr>
          <w:i/>
          <w:color w:val="000000" w:themeColor="text1"/>
          <w:sz w:val="22"/>
          <w:szCs w:val="22"/>
        </w:rPr>
        <w:t>Account</w:t>
      </w:r>
      <w:r w:rsidR="00C366E5" w:rsidRPr="00553364">
        <w:rPr>
          <w:i/>
          <w:color w:val="000000" w:themeColor="text1"/>
          <w:sz w:val="22"/>
          <w:szCs w:val="22"/>
        </w:rPr>
        <w:t xml:space="preserve"> of User.</w:t>
      </w:r>
    </w:p>
    <w:p w14:paraId="449BE11F" w14:textId="77777777" w:rsidR="00FE5367" w:rsidRPr="001F5719" w:rsidRDefault="00FE5367" w:rsidP="00677970">
      <w:pPr>
        <w:pStyle w:val="Heading1"/>
        <w:spacing w:before="0" w:after="0"/>
        <w:jc w:val="both"/>
        <w:rPr>
          <w:szCs w:val="22"/>
        </w:rPr>
      </w:pPr>
    </w:p>
    <w:p w14:paraId="6DA29A54" w14:textId="265769CB" w:rsidR="00963721" w:rsidRPr="00DC021B" w:rsidRDefault="008671D7" w:rsidP="00677970">
      <w:pPr>
        <w:pStyle w:val="Heading1"/>
        <w:spacing w:before="0" w:after="0"/>
        <w:jc w:val="both"/>
        <w:rPr>
          <w:color w:val="000000" w:themeColor="text1"/>
          <w:szCs w:val="22"/>
        </w:rPr>
      </w:pPr>
      <w:r w:rsidRPr="001F5719">
        <w:rPr>
          <w:szCs w:val="22"/>
        </w:rPr>
        <w:t xml:space="preserve">ĐIỀU </w:t>
      </w:r>
      <w:r w:rsidR="005A6BD2" w:rsidRPr="001F5719">
        <w:rPr>
          <w:szCs w:val="22"/>
        </w:rPr>
        <w:t>4</w:t>
      </w:r>
      <w:r w:rsidRPr="001F5719">
        <w:rPr>
          <w:szCs w:val="22"/>
        </w:rPr>
        <w:t xml:space="preserve">. </w:t>
      </w:r>
      <w:r w:rsidRPr="001F5719">
        <w:rPr>
          <w:szCs w:val="22"/>
        </w:rPr>
        <w:tab/>
      </w:r>
      <w:r w:rsidR="00963721" w:rsidRPr="001F5719">
        <w:rPr>
          <w:color w:val="000000" w:themeColor="text1"/>
          <w:szCs w:val="22"/>
        </w:rPr>
        <w:t>CÁC HÀNH VI BỊ CẤM VÀ BIỆN PHÁP XỬ LÝ</w:t>
      </w:r>
    </w:p>
    <w:p w14:paraId="2CE7C829" w14:textId="7983DCBB" w:rsidR="00C366E5" w:rsidRPr="00DC021B" w:rsidRDefault="00C366E5" w:rsidP="00C366E5">
      <w:pPr>
        <w:ind w:firstLine="0"/>
        <w:rPr>
          <w:b/>
          <w:sz w:val="22"/>
        </w:rPr>
      </w:pPr>
      <w:r w:rsidRPr="00DC021B">
        <w:rPr>
          <w:b/>
          <w:sz w:val="22"/>
        </w:rPr>
        <w:t xml:space="preserve">ARTICLE 4. </w:t>
      </w:r>
      <w:r w:rsidR="00DC021B">
        <w:rPr>
          <w:b/>
          <w:sz w:val="22"/>
        </w:rPr>
        <w:t>PROHIBITED ACTIVITIES AND REMEDIES</w:t>
      </w:r>
    </w:p>
    <w:p w14:paraId="7F6E42D3" w14:textId="5729B49B" w:rsidR="00963721" w:rsidRDefault="00244B3F" w:rsidP="000A219E">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 xml:space="preserve">Trong quá trình sử dụng Tài Khoản Ví và các dịch vụ khác có liên quan của </w:t>
      </w:r>
      <w:r w:rsidR="006F6F77" w:rsidRPr="001F5719">
        <w:rPr>
          <w:color w:val="000000" w:themeColor="text1"/>
          <w:sz w:val="22"/>
          <w:szCs w:val="22"/>
        </w:rPr>
        <w:t>VinID Pay</w:t>
      </w:r>
      <w:r w:rsidRPr="001F5719">
        <w:rPr>
          <w:color w:val="000000" w:themeColor="text1"/>
          <w:sz w:val="22"/>
          <w:szCs w:val="22"/>
        </w:rPr>
        <w:t>, Người Sử Dụng</w:t>
      </w:r>
      <w:r w:rsidR="0038309D" w:rsidRPr="001F5719">
        <w:rPr>
          <w:color w:val="000000" w:themeColor="text1"/>
          <w:sz w:val="22"/>
          <w:szCs w:val="22"/>
        </w:rPr>
        <w:t xml:space="preserve"> </w:t>
      </w:r>
      <w:r w:rsidR="00963721" w:rsidRPr="001F5719">
        <w:rPr>
          <w:color w:val="000000" w:themeColor="text1"/>
          <w:sz w:val="22"/>
          <w:szCs w:val="22"/>
        </w:rPr>
        <w:t xml:space="preserve">cam kết không thực hiện bất </w:t>
      </w:r>
      <w:r w:rsidR="00536EE2">
        <w:rPr>
          <w:color w:val="000000" w:themeColor="text1"/>
          <w:sz w:val="22"/>
          <w:szCs w:val="22"/>
        </w:rPr>
        <w:t>kỳ</w:t>
      </w:r>
      <w:r w:rsidR="00963721" w:rsidRPr="001F5719">
        <w:rPr>
          <w:color w:val="000000" w:themeColor="text1"/>
          <w:sz w:val="22"/>
          <w:szCs w:val="22"/>
        </w:rPr>
        <w:t xml:space="preserve"> hành vi</w:t>
      </w:r>
      <w:r w:rsidR="00536EE2">
        <w:rPr>
          <w:color w:val="000000" w:themeColor="text1"/>
          <w:sz w:val="22"/>
          <w:szCs w:val="22"/>
        </w:rPr>
        <w:t xml:space="preserve"> nào</w:t>
      </w:r>
      <w:r w:rsidR="00963721" w:rsidRPr="001F5719">
        <w:rPr>
          <w:color w:val="000000" w:themeColor="text1"/>
          <w:sz w:val="22"/>
          <w:szCs w:val="22"/>
        </w:rPr>
        <w:t xml:space="preserve"> sau đây (“</w:t>
      </w:r>
      <w:r w:rsidR="00963721" w:rsidRPr="001F5719">
        <w:rPr>
          <w:b/>
          <w:color w:val="000000" w:themeColor="text1"/>
          <w:sz w:val="22"/>
          <w:szCs w:val="22"/>
        </w:rPr>
        <w:t>Các Hành Vi Bị Cấm</w:t>
      </w:r>
      <w:r w:rsidR="00963721" w:rsidRPr="001F5719">
        <w:rPr>
          <w:color w:val="000000" w:themeColor="text1"/>
          <w:sz w:val="22"/>
          <w:szCs w:val="22"/>
        </w:rPr>
        <w:t>”):</w:t>
      </w:r>
    </w:p>
    <w:p w14:paraId="52B7F0DC" w14:textId="1B8A11DE" w:rsidR="00DC021B" w:rsidRPr="00BE2D02" w:rsidRDefault="006F463F" w:rsidP="00DC021B">
      <w:pPr>
        <w:pStyle w:val="Default"/>
        <w:tabs>
          <w:tab w:val="left" w:pos="567"/>
        </w:tabs>
        <w:ind w:left="567"/>
        <w:rPr>
          <w:i/>
          <w:color w:val="000000" w:themeColor="text1"/>
          <w:sz w:val="22"/>
          <w:szCs w:val="22"/>
        </w:rPr>
      </w:pPr>
      <w:r w:rsidRPr="00BE2D02">
        <w:rPr>
          <w:i/>
          <w:color w:val="000000" w:themeColor="text1"/>
          <w:sz w:val="22"/>
          <w:szCs w:val="22"/>
        </w:rPr>
        <w:t xml:space="preserve">When using </w:t>
      </w:r>
      <w:r w:rsidR="00F66DED">
        <w:rPr>
          <w:i/>
          <w:color w:val="000000" w:themeColor="text1"/>
          <w:sz w:val="22"/>
          <w:szCs w:val="22"/>
        </w:rPr>
        <w:t>Account</w:t>
      </w:r>
      <w:r w:rsidRPr="00BE2D02">
        <w:rPr>
          <w:i/>
          <w:color w:val="000000" w:themeColor="text1"/>
          <w:sz w:val="22"/>
          <w:szCs w:val="22"/>
        </w:rPr>
        <w:t xml:space="preserve"> and other related services of VinID Pay, User undertakes to not conduct any of the following activities (“</w:t>
      </w:r>
      <w:r w:rsidRPr="00BE2D02">
        <w:rPr>
          <w:b/>
          <w:i/>
          <w:color w:val="000000" w:themeColor="text1"/>
          <w:sz w:val="22"/>
          <w:szCs w:val="22"/>
        </w:rPr>
        <w:t>Prohibited Activities</w:t>
      </w:r>
      <w:r w:rsidRPr="00BE2D02">
        <w:rPr>
          <w:i/>
          <w:color w:val="000000" w:themeColor="text1"/>
          <w:sz w:val="22"/>
          <w:szCs w:val="22"/>
        </w:rPr>
        <w:t xml:space="preserve">”): </w:t>
      </w:r>
    </w:p>
    <w:p w14:paraId="6E91C158" w14:textId="72AA48EC" w:rsidR="00F5410F" w:rsidRDefault="00F5410F"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Vi phạm bất cứ quy định nào tại Các Văn Kiện Giao Dịch;</w:t>
      </w:r>
    </w:p>
    <w:p w14:paraId="1AB568A9" w14:textId="5BFAC6F8" w:rsidR="006F463F" w:rsidRPr="00006395" w:rsidRDefault="006F463F" w:rsidP="006F463F">
      <w:pPr>
        <w:pStyle w:val="Default"/>
        <w:tabs>
          <w:tab w:val="left" w:pos="1134"/>
        </w:tabs>
        <w:ind w:left="1134"/>
        <w:rPr>
          <w:i/>
          <w:color w:val="000000" w:themeColor="text1"/>
          <w:sz w:val="22"/>
          <w:szCs w:val="22"/>
        </w:rPr>
      </w:pPr>
      <w:r w:rsidRPr="00006395">
        <w:rPr>
          <w:i/>
          <w:color w:val="000000" w:themeColor="text1"/>
          <w:sz w:val="22"/>
          <w:szCs w:val="22"/>
        </w:rPr>
        <w:t>Violating any provisions of Transaction Document</w:t>
      </w:r>
      <w:r w:rsidR="00D009F0" w:rsidRPr="00006395">
        <w:rPr>
          <w:i/>
          <w:color w:val="000000" w:themeColor="text1"/>
          <w:sz w:val="22"/>
          <w:szCs w:val="22"/>
        </w:rPr>
        <w:t>s;</w:t>
      </w:r>
    </w:p>
    <w:p w14:paraId="4406885F" w14:textId="0B4519F6" w:rsidR="00963721" w:rsidRDefault="00963721"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 xml:space="preserve">Vi phạm bất cứ quy định pháp luật nào, bao gồm nhưng không giới hạn ở các quy định pháp luật bảo vệ người tiêu dùng, pháp luật thương mại, </w:t>
      </w:r>
      <w:r w:rsidR="005629D8" w:rsidRPr="001F5719">
        <w:rPr>
          <w:color w:val="000000" w:themeColor="text1"/>
          <w:sz w:val="22"/>
          <w:szCs w:val="22"/>
        </w:rPr>
        <w:t xml:space="preserve">pháp luật về phòng, chống rửa tiền và tài trợ khủng bố, </w:t>
      </w:r>
      <w:r w:rsidRPr="001F5719">
        <w:rPr>
          <w:color w:val="000000" w:themeColor="text1"/>
          <w:sz w:val="22"/>
          <w:szCs w:val="22"/>
        </w:rPr>
        <w:t>pháp luật quảng cáo</w:t>
      </w:r>
      <w:r w:rsidR="00F339C7" w:rsidRPr="001F5719">
        <w:rPr>
          <w:color w:val="000000" w:themeColor="text1"/>
          <w:sz w:val="22"/>
          <w:szCs w:val="22"/>
        </w:rPr>
        <w:t>, khuyến mại</w:t>
      </w:r>
      <w:r w:rsidRPr="001F5719">
        <w:rPr>
          <w:color w:val="000000" w:themeColor="text1"/>
          <w:sz w:val="22"/>
          <w:szCs w:val="22"/>
        </w:rPr>
        <w:t xml:space="preserve"> và pháp luật </w:t>
      </w:r>
      <w:r w:rsidR="001C7DCD" w:rsidRPr="001F5719">
        <w:rPr>
          <w:color w:val="000000" w:themeColor="text1"/>
          <w:sz w:val="22"/>
          <w:szCs w:val="22"/>
        </w:rPr>
        <w:t>cạnh tranh;</w:t>
      </w:r>
    </w:p>
    <w:p w14:paraId="3EB0039E" w14:textId="3877E25E" w:rsidR="00D009F0" w:rsidRPr="00006395" w:rsidRDefault="00D009F0" w:rsidP="00006395">
      <w:pPr>
        <w:pStyle w:val="Default"/>
        <w:tabs>
          <w:tab w:val="left" w:pos="1134"/>
        </w:tabs>
        <w:ind w:left="1134"/>
        <w:rPr>
          <w:i/>
          <w:color w:val="000000" w:themeColor="text1"/>
          <w:sz w:val="22"/>
          <w:szCs w:val="22"/>
        </w:rPr>
      </w:pPr>
      <w:r w:rsidRPr="00006395">
        <w:rPr>
          <w:i/>
          <w:color w:val="000000" w:themeColor="text1"/>
          <w:sz w:val="22"/>
          <w:szCs w:val="22"/>
        </w:rPr>
        <w:t xml:space="preserve">Violating any legislations, including but not limited to legislations on </w:t>
      </w:r>
      <w:r w:rsidR="00B14DC7" w:rsidRPr="00006395">
        <w:rPr>
          <w:i/>
          <w:color w:val="000000" w:themeColor="text1"/>
          <w:sz w:val="22"/>
          <w:szCs w:val="22"/>
        </w:rPr>
        <w:t xml:space="preserve">consumer </w:t>
      </w:r>
      <w:r w:rsidRPr="00006395">
        <w:rPr>
          <w:i/>
          <w:color w:val="000000" w:themeColor="text1"/>
          <w:sz w:val="22"/>
          <w:szCs w:val="22"/>
        </w:rPr>
        <w:t>protection</w:t>
      </w:r>
      <w:r w:rsidR="00B14DC7" w:rsidRPr="00006395">
        <w:rPr>
          <w:i/>
          <w:color w:val="000000" w:themeColor="text1"/>
          <w:sz w:val="22"/>
          <w:szCs w:val="22"/>
        </w:rPr>
        <w:t xml:space="preserve">, legislations on commerce, legislations on </w:t>
      </w:r>
      <w:r w:rsidR="009F6838" w:rsidRPr="00006395">
        <w:rPr>
          <w:i/>
          <w:color w:val="000000" w:themeColor="text1"/>
          <w:sz w:val="22"/>
          <w:szCs w:val="22"/>
        </w:rPr>
        <w:t xml:space="preserve">preventing and combating </w:t>
      </w:r>
      <w:r w:rsidR="00B14DC7" w:rsidRPr="00006395">
        <w:rPr>
          <w:i/>
          <w:color w:val="000000" w:themeColor="text1"/>
          <w:sz w:val="22"/>
          <w:szCs w:val="22"/>
        </w:rPr>
        <w:t xml:space="preserve">money laundering </w:t>
      </w:r>
      <w:r w:rsidR="00DE09F3" w:rsidRPr="00006395">
        <w:rPr>
          <w:i/>
          <w:color w:val="000000" w:themeColor="text1"/>
          <w:sz w:val="22"/>
          <w:szCs w:val="22"/>
        </w:rPr>
        <w:t xml:space="preserve">and </w:t>
      </w:r>
      <w:bookmarkStart w:id="2" w:name="loai_1_name"/>
      <w:r w:rsidR="00DE09F3" w:rsidRPr="00006395">
        <w:rPr>
          <w:i/>
          <w:color w:val="000000" w:themeColor="text1"/>
          <w:sz w:val="22"/>
          <w:szCs w:val="22"/>
        </w:rPr>
        <w:t>terrorist financing</w:t>
      </w:r>
      <w:bookmarkEnd w:id="2"/>
      <w:r w:rsidR="00DE09F3" w:rsidRPr="00006395">
        <w:rPr>
          <w:i/>
          <w:color w:val="000000" w:themeColor="text1"/>
          <w:sz w:val="22"/>
          <w:szCs w:val="22"/>
        </w:rPr>
        <w:t xml:space="preserve">, legislations on </w:t>
      </w:r>
      <w:r w:rsidR="00F342AA" w:rsidRPr="00006395">
        <w:rPr>
          <w:i/>
          <w:color w:val="000000" w:themeColor="text1"/>
          <w:sz w:val="22"/>
          <w:szCs w:val="22"/>
        </w:rPr>
        <w:t>advertisement and promotion and legislations on competitions.</w:t>
      </w:r>
    </w:p>
    <w:p w14:paraId="70B3F1EB" w14:textId="6455A80F" w:rsidR="00E5559B" w:rsidRDefault="0038405C"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Thực hiện</w:t>
      </w:r>
      <w:r w:rsidR="00A65BC8" w:rsidRPr="001F5719">
        <w:rPr>
          <w:color w:val="000000" w:themeColor="text1"/>
          <w:sz w:val="22"/>
          <w:szCs w:val="22"/>
        </w:rPr>
        <w:t xml:space="preserve"> hành vi xâm phạm quyền sở hữu trí tuệ</w:t>
      </w:r>
      <w:r w:rsidR="00E5559B" w:rsidRPr="001F5719">
        <w:rPr>
          <w:color w:val="000000" w:themeColor="text1"/>
          <w:sz w:val="22"/>
          <w:szCs w:val="22"/>
        </w:rPr>
        <w:t xml:space="preserve"> của </w:t>
      </w:r>
      <w:r w:rsidR="006F6F77" w:rsidRPr="001F5719">
        <w:rPr>
          <w:color w:val="000000" w:themeColor="text1"/>
          <w:sz w:val="22"/>
          <w:szCs w:val="22"/>
        </w:rPr>
        <w:t>VinID Pay</w:t>
      </w:r>
      <w:r w:rsidR="00E5559B" w:rsidRPr="001F5719">
        <w:rPr>
          <w:color w:val="000000" w:themeColor="text1"/>
          <w:sz w:val="22"/>
          <w:szCs w:val="22"/>
        </w:rPr>
        <w:t xml:space="preserve"> hoặc bất cứ bên thứ ba nào</w:t>
      </w:r>
      <w:r w:rsidR="001C7DCD" w:rsidRPr="001F5719">
        <w:rPr>
          <w:color w:val="000000" w:themeColor="text1"/>
          <w:sz w:val="22"/>
          <w:szCs w:val="22"/>
        </w:rPr>
        <w:t>;</w:t>
      </w:r>
    </w:p>
    <w:p w14:paraId="6A33FCCC" w14:textId="36B387E0" w:rsidR="00F342AA" w:rsidRPr="00006395" w:rsidRDefault="00A45558" w:rsidP="00F342AA">
      <w:pPr>
        <w:pStyle w:val="Default"/>
        <w:tabs>
          <w:tab w:val="left" w:pos="1134"/>
        </w:tabs>
        <w:ind w:left="1134"/>
        <w:rPr>
          <w:i/>
          <w:color w:val="000000" w:themeColor="text1"/>
          <w:sz w:val="22"/>
          <w:szCs w:val="22"/>
        </w:rPr>
      </w:pPr>
      <w:r>
        <w:rPr>
          <w:i/>
          <w:color w:val="000000" w:themeColor="text1"/>
          <w:sz w:val="22"/>
          <w:szCs w:val="22"/>
        </w:rPr>
        <w:t>Performin</w:t>
      </w:r>
      <w:r w:rsidRPr="00006395">
        <w:rPr>
          <w:i/>
          <w:color w:val="000000" w:themeColor="text1"/>
          <w:sz w:val="22"/>
          <w:szCs w:val="22"/>
        </w:rPr>
        <w:t xml:space="preserve">g </w:t>
      </w:r>
      <w:r w:rsidR="00961A11" w:rsidRPr="00006395">
        <w:rPr>
          <w:i/>
          <w:color w:val="000000" w:themeColor="text1"/>
          <w:sz w:val="22"/>
          <w:szCs w:val="22"/>
        </w:rPr>
        <w:t xml:space="preserve">any activities that </w:t>
      </w:r>
      <w:r w:rsidR="00244A8C" w:rsidRPr="00006395">
        <w:rPr>
          <w:i/>
          <w:color w:val="000000" w:themeColor="text1"/>
          <w:sz w:val="22"/>
          <w:szCs w:val="22"/>
        </w:rPr>
        <w:t>infringes</w:t>
      </w:r>
      <w:r w:rsidR="00C35EF8" w:rsidRPr="00006395">
        <w:rPr>
          <w:i/>
          <w:color w:val="000000" w:themeColor="text1"/>
          <w:sz w:val="22"/>
          <w:szCs w:val="22"/>
        </w:rPr>
        <w:t xml:space="preserve"> intellectual property rights of VinID Pay and any other third parties.</w:t>
      </w:r>
    </w:p>
    <w:p w14:paraId="39BB4617" w14:textId="1EC8F971" w:rsidR="00E5559B" w:rsidRDefault="00E5559B"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Bán hàng hóa, dịch vụ không phù hợp với quy định pháp luật V</w:t>
      </w:r>
      <w:r w:rsidR="001C7DCD" w:rsidRPr="001F5719">
        <w:rPr>
          <w:color w:val="000000" w:themeColor="text1"/>
          <w:sz w:val="22"/>
          <w:szCs w:val="22"/>
        </w:rPr>
        <w:t>iệt Nam;</w:t>
      </w:r>
    </w:p>
    <w:p w14:paraId="45304C41" w14:textId="075FA00B" w:rsidR="00C35EF8" w:rsidRPr="00006395" w:rsidRDefault="005F488E" w:rsidP="00C35EF8">
      <w:pPr>
        <w:pStyle w:val="Default"/>
        <w:tabs>
          <w:tab w:val="left" w:pos="1134"/>
        </w:tabs>
        <w:ind w:left="1134"/>
        <w:rPr>
          <w:i/>
          <w:color w:val="000000" w:themeColor="text1"/>
          <w:sz w:val="22"/>
          <w:szCs w:val="22"/>
        </w:rPr>
      </w:pPr>
      <w:r w:rsidRPr="00006395">
        <w:rPr>
          <w:i/>
          <w:color w:val="000000" w:themeColor="text1"/>
          <w:sz w:val="22"/>
          <w:szCs w:val="22"/>
        </w:rPr>
        <w:t xml:space="preserve">Selling goods/services </w:t>
      </w:r>
      <w:r w:rsidR="003A58ED" w:rsidRPr="00006395">
        <w:rPr>
          <w:i/>
          <w:color w:val="000000" w:themeColor="text1"/>
          <w:sz w:val="22"/>
          <w:szCs w:val="22"/>
        </w:rPr>
        <w:t xml:space="preserve">which </w:t>
      </w:r>
      <w:r w:rsidR="009E6028" w:rsidRPr="00006395">
        <w:rPr>
          <w:i/>
          <w:color w:val="000000" w:themeColor="text1"/>
          <w:sz w:val="22"/>
          <w:szCs w:val="22"/>
        </w:rPr>
        <w:t>do not comply with laws of Vietnam;</w:t>
      </w:r>
    </w:p>
    <w:p w14:paraId="2F23D59C" w14:textId="5AD3E932" w:rsidR="001C7DCD" w:rsidRDefault="00E5559B"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Phân tán các phần mềm độc hại có khả năng gây hại cho hệ th</w:t>
      </w:r>
      <w:r w:rsidR="001C7DCD" w:rsidRPr="001F5719">
        <w:rPr>
          <w:color w:val="000000" w:themeColor="text1"/>
          <w:sz w:val="22"/>
          <w:szCs w:val="22"/>
        </w:rPr>
        <w:t xml:space="preserve">ống, dữ liệu của </w:t>
      </w:r>
      <w:r w:rsidR="006F6F77" w:rsidRPr="001F5719">
        <w:rPr>
          <w:color w:val="000000" w:themeColor="text1"/>
          <w:sz w:val="22"/>
          <w:szCs w:val="22"/>
        </w:rPr>
        <w:t>VinID Pay</w:t>
      </w:r>
      <w:r w:rsidR="001C7DCD" w:rsidRPr="001F5719">
        <w:rPr>
          <w:color w:val="000000" w:themeColor="text1"/>
          <w:sz w:val="22"/>
          <w:szCs w:val="22"/>
        </w:rPr>
        <w:t>;</w:t>
      </w:r>
    </w:p>
    <w:p w14:paraId="7A8B8981" w14:textId="3E86FC63" w:rsidR="009E6028" w:rsidRPr="00A214FC" w:rsidRDefault="00006395" w:rsidP="009E6028">
      <w:pPr>
        <w:pStyle w:val="Default"/>
        <w:tabs>
          <w:tab w:val="left" w:pos="1134"/>
        </w:tabs>
        <w:ind w:left="1134"/>
        <w:rPr>
          <w:i/>
          <w:color w:val="000000" w:themeColor="text1"/>
          <w:sz w:val="22"/>
          <w:szCs w:val="22"/>
        </w:rPr>
      </w:pPr>
      <w:r w:rsidRPr="00A214FC">
        <w:rPr>
          <w:i/>
          <w:color w:val="000000" w:themeColor="text1"/>
          <w:sz w:val="22"/>
          <w:szCs w:val="22"/>
        </w:rPr>
        <w:t xml:space="preserve">Spreading </w:t>
      </w:r>
      <w:r w:rsidR="00F57D1F" w:rsidRPr="00A214FC">
        <w:rPr>
          <w:i/>
          <w:color w:val="000000" w:themeColor="text1"/>
          <w:sz w:val="22"/>
          <w:szCs w:val="22"/>
        </w:rPr>
        <w:t>malicious software</w:t>
      </w:r>
      <w:r w:rsidRPr="00A214FC">
        <w:rPr>
          <w:i/>
          <w:color w:val="000000" w:themeColor="text1"/>
          <w:sz w:val="22"/>
          <w:szCs w:val="22"/>
        </w:rPr>
        <w:t xml:space="preserve"> that may cause harm to </w:t>
      </w:r>
      <w:r w:rsidR="00F57D1F" w:rsidRPr="00A214FC">
        <w:rPr>
          <w:i/>
          <w:color w:val="000000" w:themeColor="text1"/>
          <w:sz w:val="22"/>
          <w:szCs w:val="22"/>
        </w:rPr>
        <w:t xml:space="preserve">system and </w:t>
      </w:r>
      <w:r w:rsidR="006A28D4" w:rsidRPr="00A214FC">
        <w:rPr>
          <w:i/>
          <w:color w:val="000000" w:themeColor="text1"/>
          <w:sz w:val="22"/>
          <w:szCs w:val="22"/>
        </w:rPr>
        <w:t>data</w:t>
      </w:r>
      <w:r w:rsidR="00F57D1F" w:rsidRPr="00A214FC">
        <w:rPr>
          <w:i/>
          <w:color w:val="000000" w:themeColor="text1"/>
          <w:sz w:val="22"/>
          <w:szCs w:val="22"/>
        </w:rPr>
        <w:t xml:space="preserve"> of VinID Pay;</w:t>
      </w:r>
    </w:p>
    <w:p w14:paraId="64EE80BD" w14:textId="4241798F" w:rsidR="00E75061" w:rsidRDefault="00E5559B"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 xml:space="preserve">Cung cấp các thông tin sai sự thật hoặc không chính xác liên quan đến </w:t>
      </w:r>
      <w:r w:rsidR="00130A01" w:rsidRPr="001F5719">
        <w:rPr>
          <w:color w:val="000000" w:themeColor="text1"/>
          <w:sz w:val="22"/>
          <w:szCs w:val="22"/>
        </w:rPr>
        <w:t xml:space="preserve">Người Sử Dụng và/hoặc </w:t>
      </w:r>
      <w:r w:rsidRPr="001F5719">
        <w:rPr>
          <w:color w:val="000000" w:themeColor="text1"/>
          <w:sz w:val="22"/>
          <w:szCs w:val="22"/>
        </w:rPr>
        <w:t xml:space="preserve">các </w:t>
      </w:r>
      <w:r w:rsidR="00DC54B5" w:rsidRPr="001F5719">
        <w:rPr>
          <w:color w:val="000000" w:themeColor="text1"/>
          <w:sz w:val="22"/>
          <w:szCs w:val="22"/>
        </w:rPr>
        <w:t>g</w:t>
      </w:r>
      <w:r w:rsidRPr="001F5719">
        <w:rPr>
          <w:color w:val="000000" w:themeColor="text1"/>
          <w:sz w:val="22"/>
          <w:szCs w:val="22"/>
        </w:rPr>
        <w:t xml:space="preserve">iao </w:t>
      </w:r>
      <w:r w:rsidR="00DC54B5" w:rsidRPr="001F5719">
        <w:rPr>
          <w:color w:val="000000" w:themeColor="text1"/>
          <w:sz w:val="22"/>
          <w:szCs w:val="22"/>
        </w:rPr>
        <w:t>d</w:t>
      </w:r>
      <w:r w:rsidRPr="001F5719">
        <w:rPr>
          <w:color w:val="000000" w:themeColor="text1"/>
          <w:sz w:val="22"/>
          <w:szCs w:val="22"/>
        </w:rPr>
        <w:t>ịch</w:t>
      </w:r>
      <w:r w:rsidR="00DC54B5" w:rsidRPr="001F5719">
        <w:rPr>
          <w:color w:val="000000" w:themeColor="text1"/>
          <w:sz w:val="22"/>
          <w:szCs w:val="22"/>
        </w:rPr>
        <w:t xml:space="preserve"> được thực hiện trên </w:t>
      </w:r>
      <w:r w:rsidR="00456906" w:rsidRPr="001F5719">
        <w:rPr>
          <w:color w:val="000000" w:themeColor="text1"/>
          <w:sz w:val="22"/>
          <w:szCs w:val="22"/>
        </w:rPr>
        <w:t>Tài Khoản Ví</w:t>
      </w:r>
      <w:r w:rsidRPr="001F5719">
        <w:rPr>
          <w:color w:val="000000" w:themeColor="text1"/>
          <w:sz w:val="22"/>
          <w:szCs w:val="22"/>
        </w:rPr>
        <w:t xml:space="preserve"> </w:t>
      </w:r>
      <w:r w:rsidR="001C7DCD" w:rsidRPr="001F5719">
        <w:rPr>
          <w:color w:val="000000" w:themeColor="text1"/>
          <w:sz w:val="22"/>
          <w:szCs w:val="22"/>
        </w:rPr>
        <w:t xml:space="preserve">cho </w:t>
      </w:r>
      <w:r w:rsidR="006F6F77" w:rsidRPr="001F5719">
        <w:rPr>
          <w:color w:val="000000" w:themeColor="text1"/>
          <w:sz w:val="22"/>
          <w:szCs w:val="22"/>
        </w:rPr>
        <w:t>VinID Pay</w:t>
      </w:r>
      <w:r w:rsidR="001C7DCD" w:rsidRPr="001F5719">
        <w:rPr>
          <w:color w:val="000000" w:themeColor="text1"/>
          <w:sz w:val="22"/>
          <w:szCs w:val="22"/>
        </w:rPr>
        <w:t>;</w:t>
      </w:r>
    </w:p>
    <w:p w14:paraId="34990D5C" w14:textId="1ADC3BFB" w:rsidR="00A214FC" w:rsidRPr="00C15FE9" w:rsidRDefault="00A214FC" w:rsidP="00A214FC">
      <w:pPr>
        <w:pStyle w:val="Default"/>
        <w:tabs>
          <w:tab w:val="left" w:pos="1134"/>
        </w:tabs>
        <w:ind w:left="1134"/>
        <w:rPr>
          <w:i/>
          <w:color w:val="000000" w:themeColor="text1"/>
          <w:sz w:val="22"/>
          <w:szCs w:val="22"/>
        </w:rPr>
      </w:pPr>
      <w:r w:rsidRPr="00C15FE9">
        <w:rPr>
          <w:i/>
          <w:color w:val="000000" w:themeColor="text1"/>
          <w:sz w:val="22"/>
          <w:szCs w:val="22"/>
        </w:rPr>
        <w:t xml:space="preserve">Providing </w:t>
      </w:r>
      <w:r w:rsidR="00BE2D02" w:rsidRPr="00C15FE9">
        <w:rPr>
          <w:i/>
          <w:color w:val="000000" w:themeColor="text1"/>
          <w:sz w:val="22"/>
          <w:szCs w:val="22"/>
        </w:rPr>
        <w:t xml:space="preserve">VinID Pay with </w:t>
      </w:r>
      <w:r w:rsidRPr="00C15FE9">
        <w:rPr>
          <w:i/>
          <w:color w:val="000000" w:themeColor="text1"/>
          <w:sz w:val="22"/>
          <w:szCs w:val="22"/>
        </w:rPr>
        <w:t>inaccurate or</w:t>
      </w:r>
      <w:r w:rsidR="00A45558" w:rsidRPr="00C15FE9">
        <w:rPr>
          <w:i/>
          <w:color w:val="000000" w:themeColor="text1"/>
          <w:sz w:val="22"/>
          <w:szCs w:val="22"/>
        </w:rPr>
        <w:t xml:space="preserve"> false information in connection with User and/or transactions to be conduct</w:t>
      </w:r>
      <w:r w:rsidR="00C15FE9">
        <w:rPr>
          <w:i/>
          <w:color w:val="000000" w:themeColor="text1"/>
          <w:sz w:val="22"/>
          <w:szCs w:val="22"/>
        </w:rPr>
        <w:t>ed</w:t>
      </w:r>
      <w:r w:rsidR="00BE2D02" w:rsidRPr="00C15FE9">
        <w:rPr>
          <w:i/>
          <w:color w:val="000000" w:themeColor="text1"/>
          <w:sz w:val="22"/>
          <w:szCs w:val="22"/>
        </w:rPr>
        <w:t xml:space="preserve"> via </w:t>
      </w:r>
      <w:r w:rsidR="00F66DED">
        <w:rPr>
          <w:i/>
          <w:color w:val="000000" w:themeColor="text1"/>
          <w:sz w:val="22"/>
          <w:szCs w:val="22"/>
        </w:rPr>
        <w:t>Account</w:t>
      </w:r>
      <w:r w:rsidR="00E20A77">
        <w:rPr>
          <w:i/>
          <w:color w:val="000000" w:themeColor="text1"/>
          <w:sz w:val="22"/>
          <w:szCs w:val="22"/>
        </w:rPr>
        <w:t>.</w:t>
      </w:r>
      <w:r w:rsidR="00BE2D02" w:rsidRPr="00C15FE9">
        <w:rPr>
          <w:i/>
          <w:color w:val="000000" w:themeColor="text1"/>
          <w:sz w:val="22"/>
          <w:szCs w:val="22"/>
        </w:rPr>
        <w:t xml:space="preserve"> </w:t>
      </w:r>
    </w:p>
    <w:p w14:paraId="0D041616" w14:textId="19910C60" w:rsidR="00C20436" w:rsidRDefault="00C20436" w:rsidP="00C20436">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Sử dụng Tài Khoản Ví để thực hiện các giao dịch cho các mục đích rửa tiền, tài trợ khủng bố, lừa đảo, gian lận và các hành vi vi phạm pháp luật khác</w:t>
      </w:r>
      <w:r w:rsidR="0074729C" w:rsidRPr="001F5719">
        <w:rPr>
          <w:color w:val="000000" w:themeColor="text1"/>
          <w:sz w:val="22"/>
          <w:szCs w:val="22"/>
        </w:rPr>
        <w:t>;</w:t>
      </w:r>
    </w:p>
    <w:p w14:paraId="53737A96" w14:textId="0DF5C6DB" w:rsidR="00BE2D02" w:rsidRPr="001F5719" w:rsidRDefault="00BE2D02" w:rsidP="00C20436">
      <w:pPr>
        <w:pStyle w:val="Default"/>
        <w:numPr>
          <w:ilvl w:val="0"/>
          <w:numId w:val="21"/>
        </w:numPr>
        <w:tabs>
          <w:tab w:val="left" w:pos="1134"/>
        </w:tabs>
        <w:ind w:left="1134" w:hanging="567"/>
        <w:rPr>
          <w:color w:val="000000" w:themeColor="text1"/>
          <w:sz w:val="22"/>
          <w:szCs w:val="22"/>
        </w:rPr>
      </w:pPr>
      <w:r w:rsidRPr="00244A8C">
        <w:rPr>
          <w:i/>
          <w:color w:val="000000" w:themeColor="text1"/>
          <w:sz w:val="22"/>
          <w:szCs w:val="22"/>
        </w:rPr>
        <w:t xml:space="preserve">Using </w:t>
      </w:r>
      <w:r w:rsidR="00F66DED">
        <w:rPr>
          <w:i/>
          <w:color w:val="000000" w:themeColor="text1"/>
          <w:sz w:val="22"/>
          <w:szCs w:val="22"/>
        </w:rPr>
        <w:t>Account</w:t>
      </w:r>
      <w:r w:rsidRPr="00244A8C">
        <w:rPr>
          <w:i/>
          <w:color w:val="000000" w:themeColor="text1"/>
          <w:sz w:val="22"/>
          <w:szCs w:val="22"/>
        </w:rPr>
        <w:t xml:space="preserve"> to conduct transact</w:t>
      </w:r>
      <w:r w:rsidR="00244A8C" w:rsidRPr="00244A8C">
        <w:rPr>
          <w:i/>
          <w:color w:val="000000" w:themeColor="text1"/>
          <w:sz w:val="22"/>
          <w:szCs w:val="22"/>
        </w:rPr>
        <w:t>ions for purposes of money laundering</w:t>
      </w:r>
      <w:r w:rsidRPr="00244A8C">
        <w:rPr>
          <w:i/>
          <w:color w:val="000000" w:themeColor="text1"/>
          <w:sz w:val="22"/>
          <w:szCs w:val="22"/>
        </w:rPr>
        <w:t>,</w:t>
      </w:r>
      <w:r>
        <w:rPr>
          <w:color w:val="000000" w:themeColor="text1"/>
          <w:sz w:val="22"/>
          <w:szCs w:val="22"/>
        </w:rPr>
        <w:t xml:space="preserve"> </w:t>
      </w:r>
      <w:r w:rsidRPr="00006395">
        <w:rPr>
          <w:i/>
          <w:color w:val="000000" w:themeColor="text1"/>
          <w:sz w:val="22"/>
          <w:szCs w:val="22"/>
        </w:rPr>
        <w:t>terrorist financing</w:t>
      </w:r>
      <w:r w:rsidR="001B2D94">
        <w:rPr>
          <w:i/>
          <w:color w:val="000000" w:themeColor="text1"/>
          <w:sz w:val="22"/>
          <w:szCs w:val="22"/>
        </w:rPr>
        <w:t xml:space="preserve">, </w:t>
      </w:r>
      <w:r w:rsidR="00244A8C">
        <w:rPr>
          <w:i/>
          <w:color w:val="000000" w:themeColor="text1"/>
          <w:sz w:val="22"/>
          <w:szCs w:val="22"/>
        </w:rPr>
        <w:t>defrauding</w:t>
      </w:r>
      <w:r w:rsidR="001B2D94">
        <w:rPr>
          <w:i/>
          <w:color w:val="000000" w:themeColor="text1"/>
          <w:sz w:val="22"/>
          <w:szCs w:val="22"/>
        </w:rPr>
        <w:t xml:space="preserve">, cheating and other </w:t>
      </w:r>
      <w:r w:rsidR="00FA16FF">
        <w:rPr>
          <w:i/>
          <w:color w:val="000000" w:themeColor="text1"/>
          <w:sz w:val="22"/>
          <w:szCs w:val="22"/>
        </w:rPr>
        <w:t>activities that violates the laws.</w:t>
      </w:r>
    </w:p>
    <w:p w14:paraId="70D011EC" w14:textId="56BFA760" w:rsidR="00C20436" w:rsidRDefault="00C20436" w:rsidP="00C20436">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 xml:space="preserve">Mua, bán, thuê, cho thuê, chuyển nhượng Tài Khoản Ví hoặc thông tin Tài Khoản Ví, mở hộ </w:t>
      </w:r>
      <w:r w:rsidR="00CD50F1" w:rsidRPr="001F5719">
        <w:rPr>
          <w:color w:val="000000" w:themeColor="text1"/>
          <w:sz w:val="22"/>
          <w:szCs w:val="22"/>
        </w:rPr>
        <w:t>Tài Khoản Ví</w:t>
      </w:r>
      <w:r w:rsidR="0074729C" w:rsidRPr="001F5719">
        <w:rPr>
          <w:color w:val="000000" w:themeColor="text1"/>
          <w:sz w:val="22"/>
          <w:szCs w:val="22"/>
        </w:rPr>
        <w:t>;</w:t>
      </w:r>
      <w:r w:rsidRPr="001F5719">
        <w:rPr>
          <w:color w:val="000000" w:themeColor="text1"/>
          <w:sz w:val="22"/>
          <w:szCs w:val="22"/>
        </w:rPr>
        <w:t xml:space="preserve"> </w:t>
      </w:r>
    </w:p>
    <w:p w14:paraId="1E3B8242" w14:textId="3A9F155E" w:rsidR="00FA16FF" w:rsidRPr="00C15FE9" w:rsidRDefault="00FA16FF" w:rsidP="00FA16FF">
      <w:pPr>
        <w:pStyle w:val="Default"/>
        <w:tabs>
          <w:tab w:val="left" w:pos="1134"/>
        </w:tabs>
        <w:ind w:left="1134"/>
        <w:rPr>
          <w:i/>
          <w:color w:val="000000" w:themeColor="text1"/>
          <w:sz w:val="22"/>
          <w:szCs w:val="22"/>
        </w:rPr>
      </w:pPr>
      <w:r w:rsidRPr="00C15FE9">
        <w:rPr>
          <w:i/>
          <w:color w:val="000000" w:themeColor="text1"/>
          <w:sz w:val="22"/>
          <w:szCs w:val="22"/>
        </w:rPr>
        <w:t xml:space="preserve">Buying, selling, </w:t>
      </w:r>
      <w:r w:rsidR="0026052F" w:rsidRPr="00C15FE9">
        <w:rPr>
          <w:i/>
          <w:color w:val="000000" w:themeColor="text1"/>
          <w:sz w:val="22"/>
          <w:szCs w:val="22"/>
        </w:rPr>
        <w:t xml:space="preserve">lending or assigning </w:t>
      </w:r>
      <w:r w:rsidR="00F66DED">
        <w:rPr>
          <w:i/>
          <w:color w:val="000000" w:themeColor="text1"/>
          <w:sz w:val="22"/>
          <w:szCs w:val="22"/>
        </w:rPr>
        <w:t>Account</w:t>
      </w:r>
      <w:r w:rsidR="0026052F" w:rsidRPr="00C15FE9">
        <w:rPr>
          <w:i/>
          <w:color w:val="000000" w:themeColor="text1"/>
          <w:sz w:val="22"/>
          <w:szCs w:val="22"/>
        </w:rPr>
        <w:t xml:space="preserve"> or information on </w:t>
      </w:r>
      <w:r w:rsidR="00F66DED">
        <w:rPr>
          <w:i/>
          <w:color w:val="000000" w:themeColor="text1"/>
          <w:sz w:val="22"/>
          <w:szCs w:val="22"/>
        </w:rPr>
        <w:t>Account</w:t>
      </w:r>
      <w:r w:rsidR="0026052F" w:rsidRPr="00C15FE9">
        <w:rPr>
          <w:i/>
          <w:color w:val="000000" w:themeColor="text1"/>
          <w:sz w:val="22"/>
          <w:szCs w:val="22"/>
        </w:rPr>
        <w:t xml:space="preserve">, opening </w:t>
      </w:r>
      <w:r w:rsidR="00F66DED">
        <w:rPr>
          <w:i/>
          <w:color w:val="000000" w:themeColor="text1"/>
          <w:sz w:val="22"/>
          <w:szCs w:val="22"/>
        </w:rPr>
        <w:t>Account</w:t>
      </w:r>
      <w:r w:rsidR="0026052F" w:rsidRPr="00C15FE9">
        <w:rPr>
          <w:i/>
          <w:color w:val="000000" w:themeColor="text1"/>
          <w:sz w:val="22"/>
          <w:szCs w:val="22"/>
        </w:rPr>
        <w:t xml:space="preserve"> for other people.</w:t>
      </w:r>
    </w:p>
    <w:p w14:paraId="7F0F4435" w14:textId="3200F2A2" w:rsidR="00CD44E4" w:rsidRDefault="00C20436" w:rsidP="00C20436">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Mở hoặc duy trì Tài Khoản Ví nặc danh, mạo danh.</w:t>
      </w:r>
    </w:p>
    <w:p w14:paraId="06C6A02B" w14:textId="16D5977C" w:rsidR="0026052F" w:rsidRPr="00C15FE9" w:rsidRDefault="0026052F" w:rsidP="00C15FE9">
      <w:pPr>
        <w:pStyle w:val="Default"/>
        <w:tabs>
          <w:tab w:val="left" w:pos="1134"/>
        </w:tabs>
        <w:ind w:left="1134"/>
        <w:rPr>
          <w:i/>
          <w:color w:val="000000" w:themeColor="text1"/>
          <w:sz w:val="22"/>
          <w:szCs w:val="22"/>
        </w:rPr>
      </w:pPr>
      <w:r w:rsidRPr="00C15FE9">
        <w:rPr>
          <w:i/>
          <w:color w:val="000000" w:themeColor="text1"/>
          <w:sz w:val="22"/>
          <w:szCs w:val="22"/>
        </w:rPr>
        <w:t xml:space="preserve">Opening or retaining anonymous or </w:t>
      </w:r>
      <w:r w:rsidR="001F0591" w:rsidRPr="00C15FE9">
        <w:rPr>
          <w:i/>
          <w:color w:val="000000" w:themeColor="text1"/>
          <w:sz w:val="22"/>
          <w:szCs w:val="22"/>
        </w:rPr>
        <w:t xml:space="preserve">impersonation </w:t>
      </w:r>
      <w:r w:rsidR="00F66DED">
        <w:rPr>
          <w:i/>
          <w:color w:val="000000" w:themeColor="text1"/>
          <w:sz w:val="22"/>
          <w:szCs w:val="22"/>
        </w:rPr>
        <w:t>Account</w:t>
      </w:r>
      <w:r w:rsidR="001F0591" w:rsidRPr="00C15FE9">
        <w:rPr>
          <w:i/>
          <w:color w:val="000000" w:themeColor="text1"/>
          <w:sz w:val="22"/>
          <w:szCs w:val="22"/>
        </w:rPr>
        <w:t>.</w:t>
      </w:r>
    </w:p>
    <w:p w14:paraId="73353C0A" w14:textId="78D6E635" w:rsidR="00963721" w:rsidRDefault="004228FC" w:rsidP="000A219E">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lastRenderedPageBreak/>
        <w:t xml:space="preserve">Nếu </w:t>
      </w:r>
      <w:r w:rsidR="006F6F77" w:rsidRPr="001F5719">
        <w:rPr>
          <w:color w:val="000000" w:themeColor="text1"/>
          <w:sz w:val="22"/>
          <w:szCs w:val="22"/>
        </w:rPr>
        <w:t>VinID Pay</w:t>
      </w:r>
      <w:r w:rsidRPr="001F5719">
        <w:rPr>
          <w:color w:val="000000" w:themeColor="text1"/>
          <w:sz w:val="22"/>
          <w:szCs w:val="22"/>
        </w:rPr>
        <w:t xml:space="preserve"> có cơ sở để tin rằng</w:t>
      </w:r>
      <w:r w:rsidR="00CF54F6" w:rsidRPr="001F5719">
        <w:rPr>
          <w:color w:val="000000" w:themeColor="text1"/>
          <w:sz w:val="22"/>
          <w:szCs w:val="22"/>
        </w:rPr>
        <w:t xml:space="preserve"> </w:t>
      </w:r>
      <w:r w:rsidR="00A9179C" w:rsidRPr="001F5719">
        <w:rPr>
          <w:color w:val="000000" w:themeColor="text1"/>
          <w:sz w:val="22"/>
          <w:szCs w:val="22"/>
        </w:rPr>
        <w:t>Người Sử Dụng</w:t>
      </w:r>
      <w:r w:rsidR="00CF54F6" w:rsidRPr="001F5719">
        <w:rPr>
          <w:color w:val="000000" w:themeColor="text1"/>
          <w:sz w:val="22"/>
          <w:szCs w:val="22"/>
        </w:rPr>
        <w:t xml:space="preserve"> đã thực hiện</w:t>
      </w:r>
      <w:r w:rsidR="00F73F94" w:rsidRPr="001F5719">
        <w:rPr>
          <w:color w:val="000000" w:themeColor="text1"/>
          <w:sz w:val="22"/>
          <w:szCs w:val="22"/>
        </w:rPr>
        <w:t xml:space="preserve"> hoặc có khả năng sẽ</w:t>
      </w:r>
      <w:r w:rsidR="00023FD4" w:rsidRPr="001F5719">
        <w:rPr>
          <w:color w:val="000000" w:themeColor="text1"/>
          <w:sz w:val="22"/>
          <w:szCs w:val="22"/>
        </w:rPr>
        <w:t xml:space="preserve"> thực hiện</w:t>
      </w:r>
      <w:r w:rsidR="00CF54F6" w:rsidRPr="001F5719">
        <w:rPr>
          <w:color w:val="000000" w:themeColor="text1"/>
          <w:sz w:val="22"/>
          <w:szCs w:val="22"/>
        </w:rPr>
        <w:t xml:space="preserve"> một hoặc nhiều hành vi trong Các Hành Vi Bị Cấm, </w:t>
      </w:r>
      <w:r w:rsidR="00295149" w:rsidRPr="001F5719">
        <w:rPr>
          <w:color w:val="000000" w:themeColor="text1"/>
          <w:sz w:val="22"/>
          <w:szCs w:val="22"/>
        </w:rPr>
        <w:t xml:space="preserve">hoặc </w:t>
      </w:r>
      <w:r w:rsidR="006F6F77" w:rsidRPr="001F5719">
        <w:rPr>
          <w:color w:val="000000" w:themeColor="text1"/>
          <w:sz w:val="22"/>
          <w:szCs w:val="22"/>
        </w:rPr>
        <w:t>VinID Pay</w:t>
      </w:r>
      <w:r w:rsidR="00295149" w:rsidRPr="001F5719">
        <w:rPr>
          <w:color w:val="000000" w:themeColor="text1"/>
          <w:sz w:val="22"/>
          <w:szCs w:val="22"/>
        </w:rPr>
        <w:t xml:space="preserve"> đánh giá rằng việc tiếp tục cung cấp dịch vụ cho Người Sử Dụng sẽ có thể gây tác động tiêu cực đến quyền và lợi ích hợp pháp của </w:t>
      </w:r>
      <w:r w:rsidR="006F6F77" w:rsidRPr="001F5719">
        <w:rPr>
          <w:color w:val="000000" w:themeColor="text1"/>
          <w:sz w:val="22"/>
          <w:szCs w:val="22"/>
        </w:rPr>
        <w:t>VinID Pay</w:t>
      </w:r>
      <w:r w:rsidR="00AE00D0" w:rsidRPr="001F5719">
        <w:rPr>
          <w:color w:val="000000" w:themeColor="text1"/>
          <w:sz w:val="22"/>
          <w:szCs w:val="22"/>
        </w:rPr>
        <w:t xml:space="preserve"> và bất cứ bên thứ ba nào</w:t>
      </w:r>
      <w:r w:rsidR="00295149" w:rsidRPr="001F5719">
        <w:rPr>
          <w:color w:val="000000" w:themeColor="text1"/>
          <w:sz w:val="22"/>
          <w:szCs w:val="22"/>
        </w:rPr>
        <w:t xml:space="preserve">, </w:t>
      </w:r>
      <w:r w:rsidR="006F6F77" w:rsidRPr="001F5719">
        <w:rPr>
          <w:color w:val="000000" w:themeColor="text1"/>
          <w:sz w:val="22"/>
          <w:szCs w:val="22"/>
        </w:rPr>
        <w:t>VinID Pay</w:t>
      </w:r>
      <w:r w:rsidR="00CF54F6" w:rsidRPr="001F5719">
        <w:rPr>
          <w:color w:val="000000" w:themeColor="text1"/>
          <w:sz w:val="22"/>
          <w:szCs w:val="22"/>
        </w:rPr>
        <w:t xml:space="preserve"> có quyền, nhưng không phải </w:t>
      </w:r>
      <w:r w:rsidR="00B0586D" w:rsidRPr="001F5719">
        <w:rPr>
          <w:color w:val="000000" w:themeColor="text1"/>
          <w:sz w:val="22"/>
          <w:szCs w:val="22"/>
        </w:rPr>
        <w:t xml:space="preserve">phải nghĩa vụ, thực hiện các biện pháp xử lý để bảo vệ quyền và lợi ích hợp pháp của </w:t>
      </w:r>
      <w:r w:rsidR="006F6F77" w:rsidRPr="001F5719">
        <w:rPr>
          <w:color w:val="000000" w:themeColor="text1"/>
          <w:sz w:val="22"/>
          <w:szCs w:val="22"/>
        </w:rPr>
        <w:t>VinID Pay</w:t>
      </w:r>
      <w:r w:rsidR="00AF6F3C" w:rsidRPr="001F5719">
        <w:rPr>
          <w:color w:val="000000" w:themeColor="text1"/>
          <w:sz w:val="22"/>
          <w:szCs w:val="22"/>
        </w:rPr>
        <w:t xml:space="preserve"> và các bên thứ ba có liên quan khác</w:t>
      </w:r>
      <w:r w:rsidR="00B0586D" w:rsidRPr="001F5719">
        <w:rPr>
          <w:color w:val="000000" w:themeColor="text1"/>
          <w:sz w:val="22"/>
          <w:szCs w:val="22"/>
        </w:rPr>
        <w:t>, bao gồm:</w:t>
      </w:r>
    </w:p>
    <w:p w14:paraId="26953AAF" w14:textId="1184E2EC" w:rsidR="001F0591" w:rsidRPr="00C15FE9" w:rsidRDefault="001F0591" w:rsidP="001F0591">
      <w:pPr>
        <w:pStyle w:val="Default"/>
        <w:tabs>
          <w:tab w:val="left" w:pos="567"/>
        </w:tabs>
        <w:ind w:left="567"/>
        <w:rPr>
          <w:i/>
          <w:color w:val="000000" w:themeColor="text1"/>
          <w:sz w:val="22"/>
          <w:szCs w:val="22"/>
        </w:rPr>
      </w:pPr>
      <w:r w:rsidRPr="00C15FE9">
        <w:rPr>
          <w:i/>
          <w:color w:val="000000" w:themeColor="text1"/>
          <w:sz w:val="22"/>
          <w:szCs w:val="22"/>
        </w:rPr>
        <w:t xml:space="preserve">If VinID </w:t>
      </w:r>
      <w:r w:rsidRPr="006A28D4">
        <w:rPr>
          <w:i/>
          <w:color w:val="000000" w:themeColor="text1"/>
          <w:sz w:val="22"/>
          <w:szCs w:val="22"/>
        </w:rPr>
        <w:t xml:space="preserve">Pay has </w:t>
      </w:r>
      <w:r w:rsidR="002C1B65">
        <w:rPr>
          <w:i/>
          <w:color w:val="000000" w:themeColor="text1"/>
          <w:sz w:val="22"/>
          <w:szCs w:val="22"/>
        </w:rPr>
        <w:t>grounds</w:t>
      </w:r>
      <w:r w:rsidR="00345AAA" w:rsidRPr="006A28D4">
        <w:rPr>
          <w:i/>
          <w:color w:val="000000" w:themeColor="text1"/>
          <w:sz w:val="22"/>
          <w:szCs w:val="22"/>
        </w:rPr>
        <w:t xml:space="preserve"> </w:t>
      </w:r>
      <w:r w:rsidR="00BB5547" w:rsidRPr="006A28D4">
        <w:rPr>
          <w:i/>
          <w:color w:val="000000" w:themeColor="text1"/>
          <w:sz w:val="22"/>
          <w:szCs w:val="22"/>
        </w:rPr>
        <w:t>to believe that</w:t>
      </w:r>
      <w:r w:rsidR="00BB5547" w:rsidRPr="00C15FE9">
        <w:rPr>
          <w:i/>
          <w:color w:val="000000" w:themeColor="text1"/>
          <w:sz w:val="22"/>
          <w:szCs w:val="22"/>
        </w:rPr>
        <w:t xml:space="preserve"> User has performed or is able to perform </w:t>
      </w:r>
      <w:r w:rsidR="00865866" w:rsidRPr="00C15FE9">
        <w:rPr>
          <w:i/>
          <w:color w:val="000000" w:themeColor="text1"/>
          <w:sz w:val="22"/>
          <w:szCs w:val="22"/>
        </w:rPr>
        <w:t xml:space="preserve">one or some of Prohibited Activities, or VinID Pay assesses that the continuing to provide service for User shall cause negative </w:t>
      </w:r>
      <w:r w:rsidR="006A28D4" w:rsidRPr="00C15FE9">
        <w:rPr>
          <w:i/>
          <w:color w:val="000000" w:themeColor="text1"/>
          <w:sz w:val="22"/>
          <w:szCs w:val="22"/>
        </w:rPr>
        <w:t>effects</w:t>
      </w:r>
      <w:r w:rsidR="00865866" w:rsidRPr="00C15FE9">
        <w:rPr>
          <w:i/>
          <w:color w:val="000000" w:themeColor="text1"/>
          <w:sz w:val="22"/>
          <w:szCs w:val="22"/>
        </w:rPr>
        <w:t xml:space="preserve"> on legitimate rights and benefits </w:t>
      </w:r>
      <w:r w:rsidR="00242475" w:rsidRPr="00C15FE9">
        <w:rPr>
          <w:i/>
          <w:color w:val="000000" w:themeColor="text1"/>
          <w:sz w:val="22"/>
          <w:szCs w:val="22"/>
        </w:rPr>
        <w:t xml:space="preserve">of VinID Pay and any other third parties, VinID shall have rights, but not obligations, to </w:t>
      </w:r>
      <w:r w:rsidR="008824F2" w:rsidRPr="00C15FE9">
        <w:rPr>
          <w:i/>
          <w:color w:val="000000" w:themeColor="text1"/>
          <w:sz w:val="22"/>
          <w:szCs w:val="22"/>
        </w:rPr>
        <w:t>perform remedies to protect legitimate rights and benefits of VinID Pay and any other third parties</w:t>
      </w:r>
      <w:r w:rsidR="004727C8" w:rsidRPr="00C15FE9">
        <w:rPr>
          <w:i/>
          <w:color w:val="000000" w:themeColor="text1"/>
          <w:sz w:val="22"/>
          <w:szCs w:val="22"/>
        </w:rPr>
        <w:t>, including:</w:t>
      </w:r>
    </w:p>
    <w:p w14:paraId="59D1634B" w14:textId="77777777" w:rsidR="007F5725" w:rsidRDefault="00B0586D"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 xml:space="preserve">Ngay lập tức đơn phương chấm dứt </w:t>
      </w:r>
      <w:r w:rsidR="00026E74" w:rsidRPr="001F5719">
        <w:rPr>
          <w:color w:val="000000" w:themeColor="text1"/>
          <w:sz w:val="22"/>
          <w:szCs w:val="22"/>
        </w:rPr>
        <w:t>mọi hợp đồng và/hoặc thỏa</w:t>
      </w:r>
      <w:r w:rsidR="001B33CA" w:rsidRPr="001F5719">
        <w:rPr>
          <w:color w:val="000000" w:themeColor="text1"/>
          <w:sz w:val="22"/>
          <w:szCs w:val="22"/>
        </w:rPr>
        <w:t xml:space="preserve"> thuận đã ký kết với Người Sử Dụng</w:t>
      </w:r>
      <w:r w:rsidR="007F5725" w:rsidRPr="001F5719">
        <w:rPr>
          <w:color w:val="000000" w:themeColor="text1"/>
          <w:sz w:val="22"/>
          <w:szCs w:val="22"/>
        </w:rPr>
        <w:t>;</w:t>
      </w:r>
    </w:p>
    <w:p w14:paraId="735ED5A3" w14:textId="1F8093AA" w:rsidR="008824F2" w:rsidRPr="00C15FE9" w:rsidRDefault="004727C8" w:rsidP="008824F2">
      <w:pPr>
        <w:pStyle w:val="Default"/>
        <w:tabs>
          <w:tab w:val="left" w:pos="1134"/>
        </w:tabs>
        <w:ind w:left="1134"/>
        <w:rPr>
          <w:i/>
          <w:color w:val="000000" w:themeColor="text1"/>
          <w:sz w:val="22"/>
          <w:szCs w:val="22"/>
        </w:rPr>
      </w:pPr>
      <w:r w:rsidRPr="00C15FE9">
        <w:rPr>
          <w:i/>
          <w:color w:val="000000" w:themeColor="text1"/>
          <w:sz w:val="22"/>
          <w:szCs w:val="22"/>
        </w:rPr>
        <w:t xml:space="preserve">Immediately </w:t>
      </w:r>
      <w:r w:rsidR="00244A8C" w:rsidRPr="00C15FE9">
        <w:rPr>
          <w:i/>
          <w:color w:val="000000" w:themeColor="text1"/>
          <w:sz w:val="22"/>
          <w:szCs w:val="22"/>
        </w:rPr>
        <w:t>unilaterally</w:t>
      </w:r>
      <w:r w:rsidR="00360690" w:rsidRPr="00C15FE9">
        <w:rPr>
          <w:i/>
          <w:color w:val="000000" w:themeColor="text1"/>
          <w:sz w:val="22"/>
          <w:szCs w:val="22"/>
        </w:rPr>
        <w:t xml:space="preserve"> </w:t>
      </w:r>
      <w:r w:rsidRPr="00C15FE9">
        <w:rPr>
          <w:i/>
          <w:color w:val="000000" w:themeColor="text1"/>
          <w:sz w:val="22"/>
          <w:szCs w:val="22"/>
        </w:rPr>
        <w:t>terminating all contracts and/or agreements signed with User;</w:t>
      </w:r>
    </w:p>
    <w:p w14:paraId="70BE5E3C" w14:textId="21FD9224" w:rsidR="00B0586D" w:rsidRDefault="007F5725"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Đ</w:t>
      </w:r>
      <w:r w:rsidR="004D6485" w:rsidRPr="001F5719">
        <w:rPr>
          <w:color w:val="000000" w:themeColor="text1"/>
          <w:sz w:val="22"/>
          <w:szCs w:val="22"/>
        </w:rPr>
        <w:t>óng Tài Khoản Ví</w:t>
      </w:r>
      <w:r w:rsidR="00B0586D" w:rsidRPr="001F5719">
        <w:rPr>
          <w:color w:val="000000" w:themeColor="text1"/>
          <w:sz w:val="22"/>
          <w:szCs w:val="22"/>
        </w:rPr>
        <w:t>;</w:t>
      </w:r>
    </w:p>
    <w:p w14:paraId="0FA161A8" w14:textId="1B211E94" w:rsidR="004727C8" w:rsidRPr="00C15FE9" w:rsidRDefault="004727C8" w:rsidP="00091B06">
      <w:pPr>
        <w:pStyle w:val="Default"/>
        <w:tabs>
          <w:tab w:val="left" w:pos="1134"/>
        </w:tabs>
        <w:ind w:left="1134"/>
        <w:rPr>
          <w:i/>
          <w:color w:val="000000" w:themeColor="text1"/>
          <w:sz w:val="22"/>
          <w:szCs w:val="22"/>
        </w:rPr>
      </w:pPr>
      <w:r w:rsidRPr="00C15FE9">
        <w:rPr>
          <w:i/>
          <w:color w:val="000000" w:themeColor="text1"/>
          <w:sz w:val="22"/>
          <w:szCs w:val="22"/>
        </w:rPr>
        <w:t xml:space="preserve">Closing </w:t>
      </w:r>
      <w:r w:rsidR="00F66DED">
        <w:rPr>
          <w:i/>
          <w:color w:val="000000" w:themeColor="text1"/>
          <w:sz w:val="22"/>
          <w:szCs w:val="22"/>
        </w:rPr>
        <w:t>Account</w:t>
      </w:r>
      <w:r w:rsidRPr="00C15FE9">
        <w:rPr>
          <w:i/>
          <w:color w:val="000000" w:themeColor="text1"/>
          <w:sz w:val="22"/>
          <w:szCs w:val="22"/>
        </w:rPr>
        <w:t>;</w:t>
      </w:r>
    </w:p>
    <w:p w14:paraId="2DBCEED6" w14:textId="190549D5" w:rsidR="00590A1A" w:rsidRDefault="001E3D03"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Phong tỏa</w:t>
      </w:r>
      <w:r w:rsidR="00C04509" w:rsidRPr="001F5719">
        <w:rPr>
          <w:color w:val="000000" w:themeColor="text1"/>
          <w:sz w:val="22"/>
          <w:szCs w:val="22"/>
        </w:rPr>
        <w:t xml:space="preserve"> </w:t>
      </w:r>
      <w:r w:rsidRPr="001F5719">
        <w:rPr>
          <w:color w:val="000000" w:themeColor="text1"/>
          <w:sz w:val="22"/>
          <w:szCs w:val="22"/>
        </w:rPr>
        <w:t>Tài Khoản</w:t>
      </w:r>
      <w:r w:rsidR="00591E38" w:rsidRPr="001F5719">
        <w:rPr>
          <w:color w:val="000000" w:themeColor="text1"/>
          <w:sz w:val="22"/>
          <w:szCs w:val="22"/>
        </w:rPr>
        <w:t xml:space="preserve"> Ví và/hoặc bất cứ tài khoản ví nào</w:t>
      </w:r>
      <w:r w:rsidR="00C04509" w:rsidRPr="001F5719">
        <w:rPr>
          <w:color w:val="000000" w:themeColor="text1"/>
          <w:sz w:val="22"/>
          <w:szCs w:val="22"/>
        </w:rPr>
        <w:t xml:space="preserve"> khác mà </w:t>
      </w:r>
      <w:r w:rsidR="006F6F77" w:rsidRPr="001F5719">
        <w:rPr>
          <w:color w:val="000000" w:themeColor="text1"/>
          <w:sz w:val="22"/>
          <w:szCs w:val="22"/>
        </w:rPr>
        <w:t>VinID Pay</w:t>
      </w:r>
      <w:r w:rsidR="00C04509" w:rsidRPr="001F5719">
        <w:rPr>
          <w:color w:val="000000" w:themeColor="text1"/>
          <w:sz w:val="22"/>
          <w:szCs w:val="22"/>
        </w:rPr>
        <w:t xml:space="preserve"> nhận thấy có liên quan đến Các Hành Vi Bị Cấm và cần được duy trì nguyên hiện trạng để phục vụ các công tác điều tra nội bộ của </w:t>
      </w:r>
      <w:r w:rsidR="006F6F77" w:rsidRPr="001F5719">
        <w:rPr>
          <w:color w:val="000000" w:themeColor="text1"/>
          <w:sz w:val="22"/>
          <w:szCs w:val="22"/>
        </w:rPr>
        <w:t>VinID Pay</w:t>
      </w:r>
      <w:r w:rsidR="00C04509" w:rsidRPr="001F5719">
        <w:rPr>
          <w:color w:val="000000" w:themeColor="text1"/>
          <w:sz w:val="22"/>
          <w:szCs w:val="22"/>
        </w:rPr>
        <w:t xml:space="preserve"> hoặc của các cơ quan có thẩm quyền;</w:t>
      </w:r>
    </w:p>
    <w:p w14:paraId="07A13C78" w14:textId="3202316E" w:rsidR="004727C8" w:rsidRPr="00C15FE9" w:rsidRDefault="004727C8" w:rsidP="004727C8">
      <w:pPr>
        <w:pStyle w:val="Default"/>
        <w:tabs>
          <w:tab w:val="left" w:pos="1134"/>
        </w:tabs>
        <w:ind w:left="1134"/>
        <w:rPr>
          <w:i/>
          <w:color w:val="000000" w:themeColor="text1"/>
          <w:sz w:val="22"/>
          <w:szCs w:val="22"/>
        </w:rPr>
      </w:pPr>
      <w:r w:rsidRPr="00C15FE9">
        <w:rPr>
          <w:i/>
          <w:color w:val="000000" w:themeColor="text1"/>
          <w:sz w:val="22"/>
          <w:szCs w:val="22"/>
        </w:rPr>
        <w:t xml:space="preserve">Freezing </w:t>
      </w:r>
      <w:r w:rsidR="00F66DED">
        <w:rPr>
          <w:i/>
          <w:color w:val="000000" w:themeColor="text1"/>
          <w:sz w:val="22"/>
          <w:szCs w:val="22"/>
        </w:rPr>
        <w:t>Account</w:t>
      </w:r>
      <w:r w:rsidRPr="00C15FE9">
        <w:rPr>
          <w:i/>
          <w:color w:val="000000" w:themeColor="text1"/>
          <w:sz w:val="22"/>
          <w:szCs w:val="22"/>
        </w:rPr>
        <w:t xml:space="preserve"> and/or any other e-</w:t>
      </w:r>
      <w:r w:rsidR="00D91E86">
        <w:rPr>
          <w:i/>
          <w:color w:val="000000" w:themeColor="text1"/>
          <w:sz w:val="22"/>
          <w:szCs w:val="22"/>
        </w:rPr>
        <w:t>wallet a</w:t>
      </w:r>
      <w:r w:rsidR="00F66DED">
        <w:rPr>
          <w:i/>
          <w:color w:val="000000" w:themeColor="text1"/>
          <w:sz w:val="22"/>
          <w:szCs w:val="22"/>
        </w:rPr>
        <w:t>ccount</w:t>
      </w:r>
      <w:r w:rsidRPr="00C15FE9">
        <w:rPr>
          <w:i/>
          <w:color w:val="000000" w:themeColor="text1"/>
          <w:sz w:val="22"/>
          <w:szCs w:val="22"/>
        </w:rPr>
        <w:t xml:space="preserve">s that VinID Pay recognizes </w:t>
      </w:r>
      <w:r w:rsidR="0040795C" w:rsidRPr="00C15FE9">
        <w:rPr>
          <w:i/>
          <w:color w:val="000000" w:themeColor="text1"/>
          <w:sz w:val="22"/>
          <w:szCs w:val="22"/>
        </w:rPr>
        <w:t xml:space="preserve">the connection with </w:t>
      </w:r>
      <w:r w:rsidR="00244A8C" w:rsidRPr="00C15FE9">
        <w:rPr>
          <w:i/>
          <w:color w:val="000000" w:themeColor="text1"/>
          <w:sz w:val="22"/>
          <w:szCs w:val="22"/>
        </w:rPr>
        <w:t>Prohibited</w:t>
      </w:r>
      <w:r w:rsidR="0040795C" w:rsidRPr="00C15FE9">
        <w:rPr>
          <w:i/>
          <w:color w:val="000000" w:themeColor="text1"/>
          <w:sz w:val="22"/>
          <w:szCs w:val="22"/>
        </w:rPr>
        <w:t xml:space="preserve"> Ac</w:t>
      </w:r>
      <w:r w:rsidR="00091B06" w:rsidRPr="00C15FE9">
        <w:rPr>
          <w:i/>
          <w:color w:val="000000" w:themeColor="text1"/>
          <w:sz w:val="22"/>
          <w:szCs w:val="22"/>
        </w:rPr>
        <w:t>tivities and that need to be ke</w:t>
      </w:r>
      <w:r w:rsidR="0040795C" w:rsidRPr="00C15FE9">
        <w:rPr>
          <w:i/>
          <w:color w:val="000000" w:themeColor="text1"/>
          <w:sz w:val="22"/>
          <w:szCs w:val="22"/>
        </w:rPr>
        <w:t>p</w:t>
      </w:r>
      <w:r w:rsidR="00091B06" w:rsidRPr="00C15FE9">
        <w:rPr>
          <w:i/>
          <w:color w:val="000000" w:themeColor="text1"/>
          <w:sz w:val="22"/>
          <w:szCs w:val="22"/>
        </w:rPr>
        <w:t>t</w:t>
      </w:r>
      <w:r w:rsidR="0040795C" w:rsidRPr="00C15FE9">
        <w:rPr>
          <w:i/>
          <w:color w:val="000000" w:themeColor="text1"/>
          <w:sz w:val="22"/>
          <w:szCs w:val="22"/>
        </w:rPr>
        <w:t xml:space="preserve"> status quo </w:t>
      </w:r>
      <w:r w:rsidR="00091B06" w:rsidRPr="00C15FE9">
        <w:rPr>
          <w:i/>
          <w:color w:val="000000" w:themeColor="text1"/>
          <w:sz w:val="22"/>
          <w:szCs w:val="22"/>
        </w:rPr>
        <w:t xml:space="preserve">for </w:t>
      </w:r>
      <w:r w:rsidR="008939D1" w:rsidRPr="00C15FE9">
        <w:rPr>
          <w:i/>
          <w:color w:val="000000" w:themeColor="text1"/>
          <w:sz w:val="22"/>
          <w:szCs w:val="22"/>
        </w:rPr>
        <w:t>internal investigation</w:t>
      </w:r>
      <w:r w:rsidR="00091B06" w:rsidRPr="00C15FE9">
        <w:rPr>
          <w:i/>
          <w:color w:val="000000" w:themeColor="text1"/>
          <w:sz w:val="22"/>
          <w:szCs w:val="22"/>
        </w:rPr>
        <w:t xml:space="preserve"> of VinID Pay or  other competent authorities;</w:t>
      </w:r>
    </w:p>
    <w:p w14:paraId="6F19ED25" w14:textId="514B053B" w:rsidR="004F6D98" w:rsidRDefault="004F6D98"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 xml:space="preserve">Cung cấp các thông tin cần thiết liên quan đến các Giao Dịch, </w:t>
      </w:r>
      <w:r w:rsidR="00D57420" w:rsidRPr="001F5719">
        <w:rPr>
          <w:color w:val="000000" w:themeColor="text1"/>
          <w:sz w:val="22"/>
          <w:szCs w:val="22"/>
        </w:rPr>
        <w:t>Người Sử Dụng</w:t>
      </w:r>
      <w:r w:rsidRPr="001F5719">
        <w:rPr>
          <w:color w:val="000000" w:themeColor="text1"/>
          <w:sz w:val="22"/>
          <w:szCs w:val="22"/>
        </w:rPr>
        <w:t xml:space="preserve"> và </w:t>
      </w:r>
      <w:r w:rsidR="00D57420" w:rsidRPr="001F5719">
        <w:rPr>
          <w:color w:val="000000" w:themeColor="text1"/>
          <w:sz w:val="22"/>
          <w:szCs w:val="22"/>
        </w:rPr>
        <w:t>Các Điều Khoản Chung</w:t>
      </w:r>
      <w:r w:rsidRPr="001F5719">
        <w:rPr>
          <w:color w:val="000000" w:themeColor="text1"/>
          <w:sz w:val="22"/>
          <w:szCs w:val="22"/>
        </w:rPr>
        <w:t xml:space="preserve"> này cho các cơ quan có thẩm quyền để thực hiện các thủ tục điều tra theo quy định pháp luật;</w:t>
      </w:r>
      <w:r w:rsidR="00882FF9" w:rsidRPr="001F5719">
        <w:rPr>
          <w:color w:val="000000" w:themeColor="text1"/>
          <w:sz w:val="22"/>
          <w:szCs w:val="22"/>
        </w:rPr>
        <w:t xml:space="preserve"> và/hoặc</w:t>
      </w:r>
    </w:p>
    <w:p w14:paraId="47C421D0" w14:textId="518B4822" w:rsidR="00091B06" w:rsidRPr="00C15FE9" w:rsidRDefault="00091B06" w:rsidP="00091B06">
      <w:pPr>
        <w:pStyle w:val="Default"/>
        <w:tabs>
          <w:tab w:val="left" w:pos="1134"/>
        </w:tabs>
        <w:ind w:left="1134"/>
        <w:rPr>
          <w:i/>
          <w:color w:val="000000" w:themeColor="text1"/>
          <w:sz w:val="22"/>
          <w:szCs w:val="22"/>
        </w:rPr>
      </w:pPr>
      <w:r w:rsidRPr="00C15FE9">
        <w:rPr>
          <w:i/>
          <w:color w:val="000000" w:themeColor="text1"/>
          <w:sz w:val="22"/>
          <w:szCs w:val="22"/>
        </w:rPr>
        <w:t xml:space="preserve">Providing necessary information relating to Transaction, User and this General Terms to competent authorities to conduct </w:t>
      </w:r>
      <w:r w:rsidR="008939D1" w:rsidRPr="00C15FE9">
        <w:rPr>
          <w:i/>
          <w:color w:val="000000" w:themeColor="text1"/>
          <w:sz w:val="22"/>
          <w:szCs w:val="22"/>
        </w:rPr>
        <w:t xml:space="preserve">investigation </w:t>
      </w:r>
      <w:r w:rsidRPr="00C15FE9">
        <w:rPr>
          <w:i/>
          <w:color w:val="000000" w:themeColor="text1"/>
          <w:sz w:val="22"/>
          <w:szCs w:val="22"/>
        </w:rPr>
        <w:t>procedure</w:t>
      </w:r>
      <w:r w:rsidR="008939D1" w:rsidRPr="00C15FE9">
        <w:rPr>
          <w:i/>
          <w:color w:val="000000" w:themeColor="text1"/>
          <w:sz w:val="22"/>
          <w:szCs w:val="22"/>
        </w:rPr>
        <w:t>s in accordance with laws; and/or</w:t>
      </w:r>
    </w:p>
    <w:p w14:paraId="727D8CC9" w14:textId="77777777" w:rsidR="009C2353" w:rsidRPr="00371761" w:rsidRDefault="009C2353" w:rsidP="009C2353">
      <w:pPr>
        <w:pStyle w:val="Default"/>
        <w:numPr>
          <w:ilvl w:val="0"/>
          <w:numId w:val="19"/>
        </w:numPr>
        <w:tabs>
          <w:tab w:val="left" w:pos="1134"/>
        </w:tabs>
        <w:ind w:left="1134" w:hanging="567"/>
        <w:rPr>
          <w:color w:val="000000" w:themeColor="text1"/>
          <w:sz w:val="22"/>
          <w:szCs w:val="22"/>
        </w:rPr>
      </w:pPr>
      <w:r w:rsidRPr="00371761">
        <w:rPr>
          <w:color w:val="000000" w:themeColor="text1"/>
          <w:sz w:val="22"/>
          <w:szCs w:val="22"/>
        </w:rPr>
        <w:t>Thu hồi các ưu đãi mà Người Sử Dụng có được từ việc thực hiện một trong Các Hành Vi Bị Cấm</w:t>
      </w:r>
    </w:p>
    <w:p w14:paraId="16631732" w14:textId="6A25E16B" w:rsidR="009C2353" w:rsidRPr="00371761" w:rsidRDefault="009C2353" w:rsidP="009C2353">
      <w:pPr>
        <w:pStyle w:val="Default"/>
        <w:tabs>
          <w:tab w:val="left" w:pos="1134"/>
        </w:tabs>
        <w:rPr>
          <w:i/>
          <w:color w:val="000000" w:themeColor="text1"/>
          <w:sz w:val="22"/>
          <w:szCs w:val="22"/>
        </w:rPr>
      </w:pPr>
      <w:r w:rsidRPr="00371761">
        <w:rPr>
          <w:color w:val="000000" w:themeColor="text1"/>
          <w:sz w:val="22"/>
          <w:szCs w:val="22"/>
        </w:rPr>
        <w:tab/>
      </w:r>
      <w:r w:rsidRPr="00371761">
        <w:rPr>
          <w:i/>
          <w:color w:val="000000" w:themeColor="text1"/>
          <w:sz w:val="22"/>
          <w:szCs w:val="22"/>
        </w:rPr>
        <w:t xml:space="preserve">Revoking the incentives that User obtains from performing one of the Prohibited Activities. </w:t>
      </w:r>
    </w:p>
    <w:p w14:paraId="48C1BB4C" w14:textId="0EA7E28D" w:rsidR="005356D4" w:rsidRDefault="00591E38"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Các biện pháp xử lý khác được pháp luật cho phép.</w:t>
      </w:r>
    </w:p>
    <w:p w14:paraId="675B1FCF" w14:textId="2DE031C6" w:rsidR="008939D1" w:rsidRPr="00C15FE9" w:rsidRDefault="008939D1" w:rsidP="008939D1">
      <w:pPr>
        <w:pStyle w:val="Default"/>
        <w:tabs>
          <w:tab w:val="left" w:pos="1134"/>
        </w:tabs>
        <w:ind w:left="1134"/>
        <w:rPr>
          <w:i/>
          <w:color w:val="000000" w:themeColor="text1"/>
          <w:sz w:val="22"/>
          <w:szCs w:val="22"/>
        </w:rPr>
      </w:pPr>
      <w:r w:rsidRPr="00C15FE9">
        <w:rPr>
          <w:i/>
          <w:color w:val="000000" w:themeColor="text1"/>
          <w:sz w:val="22"/>
          <w:szCs w:val="22"/>
        </w:rPr>
        <w:t>Other remedies permitted by the laws.</w:t>
      </w:r>
    </w:p>
    <w:p w14:paraId="3AAA055C" w14:textId="0B7100D9" w:rsidR="00D97F45" w:rsidRDefault="00F5410F" w:rsidP="000A219E">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 xml:space="preserve">Để làm rõ, trong trường hợp </w:t>
      </w:r>
      <w:r w:rsidR="006F6F77" w:rsidRPr="001F5719">
        <w:rPr>
          <w:color w:val="000000" w:themeColor="text1"/>
          <w:sz w:val="22"/>
          <w:szCs w:val="22"/>
        </w:rPr>
        <w:t>VinID Pay</w:t>
      </w:r>
      <w:r w:rsidRPr="001F5719">
        <w:rPr>
          <w:color w:val="000000" w:themeColor="text1"/>
          <w:sz w:val="22"/>
          <w:szCs w:val="22"/>
        </w:rPr>
        <w:t xml:space="preserve"> phải đóng Tài Khoản Ví mà vẫn còn </w:t>
      </w:r>
      <w:r w:rsidR="00714568" w:rsidRPr="001F5719">
        <w:rPr>
          <w:color w:val="000000" w:themeColor="text1"/>
          <w:sz w:val="22"/>
          <w:szCs w:val="22"/>
        </w:rPr>
        <w:t xml:space="preserve">số dư trên Tài Khoản Ví, số dư trên Tài Khoản Ví sẽ được xử lý theo quy định nội bộ của </w:t>
      </w:r>
      <w:r w:rsidR="006F6F77" w:rsidRPr="001F5719">
        <w:rPr>
          <w:color w:val="000000" w:themeColor="text1"/>
          <w:sz w:val="22"/>
          <w:szCs w:val="22"/>
        </w:rPr>
        <w:t>VinID Pay</w:t>
      </w:r>
      <w:r w:rsidR="00714568" w:rsidRPr="001F5719">
        <w:rPr>
          <w:color w:val="000000" w:themeColor="text1"/>
          <w:sz w:val="22"/>
          <w:szCs w:val="22"/>
        </w:rPr>
        <w:t xml:space="preserve"> về vận hành Ví Điện Tử tại từng thời điểm. </w:t>
      </w:r>
      <w:r w:rsidR="00584418" w:rsidRPr="001F5719">
        <w:rPr>
          <w:color w:val="000000" w:themeColor="text1"/>
          <w:sz w:val="22"/>
          <w:szCs w:val="22"/>
        </w:rPr>
        <w:t xml:space="preserve">Người Sử Dụng có trách nhiệm cung cấp các thông tin cần thiết để xử lý số dư trên Tài Khoản Ví theo quy trình tại thời điểm đóng tài khoản, trường hợp Người </w:t>
      </w:r>
      <w:r w:rsidR="009B6C9C" w:rsidRPr="001F5719">
        <w:rPr>
          <w:color w:val="000000" w:themeColor="text1"/>
          <w:sz w:val="22"/>
          <w:szCs w:val="22"/>
        </w:rPr>
        <w:t>Sử Dụng không cung cấp hoặc cung cấp không đầy đủ, không</w:t>
      </w:r>
      <w:r w:rsidR="009A4320" w:rsidRPr="001F5719">
        <w:rPr>
          <w:color w:val="000000" w:themeColor="text1"/>
          <w:sz w:val="22"/>
          <w:szCs w:val="22"/>
        </w:rPr>
        <w:t xml:space="preserve"> chính xác </w:t>
      </w:r>
      <w:r w:rsidR="00FC387D" w:rsidRPr="001F5719">
        <w:rPr>
          <w:color w:val="000000" w:themeColor="text1"/>
          <w:sz w:val="22"/>
          <w:szCs w:val="22"/>
        </w:rPr>
        <w:t>các thông tin</w:t>
      </w:r>
      <w:r w:rsidR="0025728E" w:rsidRPr="001F5719">
        <w:rPr>
          <w:color w:val="000000" w:themeColor="text1"/>
          <w:sz w:val="22"/>
          <w:szCs w:val="22"/>
        </w:rPr>
        <w:t xml:space="preserve"> được yêu cầu</w:t>
      </w:r>
      <w:r w:rsidR="00FC387D" w:rsidRPr="001F5719">
        <w:rPr>
          <w:color w:val="000000" w:themeColor="text1"/>
          <w:sz w:val="22"/>
          <w:szCs w:val="22"/>
        </w:rPr>
        <w:t xml:space="preserve">, VinID Pay sẽ không </w:t>
      </w:r>
      <w:r w:rsidR="00113756" w:rsidRPr="001F5719">
        <w:rPr>
          <w:color w:val="000000" w:themeColor="text1"/>
          <w:sz w:val="22"/>
          <w:szCs w:val="22"/>
        </w:rPr>
        <w:t>có trách nhiệm hoàn trả</w:t>
      </w:r>
      <w:r w:rsidR="00FC387D" w:rsidRPr="001F5719">
        <w:rPr>
          <w:color w:val="000000" w:themeColor="text1"/>
          <w:sz w:val="22"/>
          <w:szCs w:val="22"/>
        </w:rPr>
        <w:t xml:space="preserve"> số dư trên Tài Khoản Ví của Người Sử Dụng.</w:t>
      </w:r>
    </w:p>
    <w:p w14:paraId="0CE25026" w14:textId="192F1D8F" w:rsidR="008939D1" w:rsidRPr="00C15FE9" w:rsidRDefault="008939D1" w:rsidP="008939D1">
      <w:pPr>
        <w:pStyle w:val="Default"/>
        <w:tabs>
          <w:tab w:val="left" w:pos="567"/>
        </w:tabs>
        <w:ind w:left="567"/>
        <w:rPr>
          <w:i/>
          <w:color w:val="000000" w:themeColor="text1"/>
          <w:sz w:val="22"/>
          <w:szCs w:val="22"/>
        </w:rPr>
      </w:pPr>
      <w:r w:rsidRPr="00C15FE9">
        <w:rPr>
          <w:i/>
          <w:color w:val="000000" w:themeColor="text1"/>
          <w:sz w:val="22"/>
          <w:szCs w:val="22"/>
        </w:rPr>
        <w:t>To clarif</w:t>
      </w:r>
      <w:r w:rsidRPr="003A0691">
        <w:rPr>
          <w:i/>
          <w:color w:val="000000" w:themeColor="text1"/>
          <w:sz w:val="22"/>
          <w:szCs w:val="22"/>
        </w:rPr>
        <w:t xml:space="preserve">y, in the event that VinID Pay must close </w:t>
      </w:r>
      <w:r w:rsidR="00F66DED">
        <w:rPr>
          <w:i/>
          <w:color w:val="000000" w:themeColor="text1"/>
          <w:sz w:val="22"/>
          <w:szCs w:val="22"/>
        </w:rPr>
        <w:t>Account</w:t>
      </w:r>
      <w:r w:rsidR="003A0691" w:rsidRPr="003A0691">
        <w:rPr>
          <w:i/>
          <w:color w:val="000000" w:themeColor="text1"/>
          <w:sz w:val="22"/>
          <w:szCs w:val="22"/>
        </w:rPr>
        <w:t xml:space="preserve"> with </w:t>
      </w:r>
      <w:r w:rsidR="00405CC9">
        <w:rPr>
          <w:i/>
          <w:color w:val="000000" w:themeColor="text1"/>
          <w:sz w:val="22"/>
          <w:szCs w:val="22"/>
        </w:rPr>
        <w:t xml:space="preserve">outstanding </w:t>
      </w:r>
      <w:r w:rsidR="00CD0CC2" w:rsidRPr="003A0691">
        <w:rPr>
          <w:i/>
          <w:color w:val="000000" w:themeColor="text1"/>
          <w:sz w:val="22"/>
          <w:szCs w:val="22"/>
        </w:rPr>
        <w:t xml:space="preserve">balance on </w:t>
      </w:r>
      <w:r w:rsidR="00F66DED">
        <w:rPr>
          <w:i/>
          <w:color w:val="000000" w:themeColor="text1"/>
          <w:sz w:val="22"/>
          <w:szCs w:val="22"/>
        </w:rPr>
        <w:t>Account</w:t>
      </w:r>
      <w:r w:rsidR="00CD0CC2" w:rsidRPr="003A0691">
        <w:rPr>
          <w:i/>
          <w:color w:val="000000" w:themeColor="text1"/>
          <w:sz w:val="22"/>
          <w:szCs w:val="22"/>
        </w:rPr>
        <w:t xml:space="preserve">, the </w:t>
      </w:r>
      <w:r w:rsidR="00C330C4">
        <w:rPr>
          <w:i/>
          <w:color w:val="000000" w:themeColor="text1"/>
          <w:sz w:val="22"/>
          <w:szCs w:val="22"/>
        </w:rPr>
        <w:t>outstanding</w:t>
      </w:r>
      <w:r w:rsidR="00C330C4" w:rsidRPr="003A0691">
        <w:rPr>
          <w:i/>
          <w:color w:val="000000" w:themeColor="text1"/>
          <w:sz w:val="22"/>
          <w:szCs w:val="22"/>
        </w:rPr>
        <w:t xml:space="preserve"> </w:t>
      </w:r>
      <w:r w:rsidR="00F66DED">
        <w:rPr>
          <w:i/>
          <w:color w:val="000000" w:themeColor="text1"/>
          <w:sz w:val="22"/>
          <w:szCs w:val="22"/>
        </w:rPr>
        <w:t>Account</w:t>
      </w:r>
      <w:r w:rsidR="00CD0CC2" w:rsidRPr="003A0691">
        <w:rPr>
          <w:i/>
          <w:color w:val="000000" w:themeColor="text1"/>
          <w:sz w:val="22"/>
          <w:szCs w:val="22"/>
        </w:rPr>
        <w:t xml:space="preserve"> balance shall be </w:t>
      </w:r>
      <w:r w:rsidR="00272E03" w:rsidRPr="003A0691">
        <w:rPr>
          <w:i/>
          <w:color w:val="000000" w:themeColor="text1"/>
          <w:sz w:val="22"/>
          <w:szCs w:val="22"/>
        </w:rPr>
        <w:t>handled</w:t>
      </w:r>
      <w:r w:rsidR="00CD0CC2" w:rsidRPr="003A0691">
        <w:rPr>
          <w:i/>
          <w:color w:val="000000" w:themeColor="text1"/>
          <w:sz w:val="22"/>
          <w:szCs w:val="22"/>
        </w:rPr>
        <w:t xml:space="preserve"> in accordance with </w:t>
      </w:r>
      <w:r w:rsidR="0007412B" w:rsidRPr="003A0691">
        <w:rPr>
          <w:i/>
          <w:color w:val="000000" w:themeColor="text1"/>
          <w:sz w:val="22"/>
          <w:szCs w:val="22"/>
        </w:rPr>
        <w:t xml:space="preserve">internal regulations of VinID Pay on operating </w:t>
      </w:r>
      <w:r w:rsidR="00F9246D">
        <w:rPr>
          <w:i/>
          <w:color w:val="000000" w:themeColor="text1"/>
          <w:sz w:val="22"/>
          <w:szCs w:val="22"/>
        </w:rPr>
        <w:t xml:space="preserve">E-Wallet </w:t>
      </w:r>
      <w:r w:rsidR="0007412B" w:rsidRPr="003A0691">
        <w:rPr>
          <w:i/>
          <w:color w:val="000000" w:themeColor="text1"/>
          <w:sz w:val="22"/>
          <w:szCs w:val="22"/>
        </w:rPr>
        <w:t>at each moment. User is obli</w:t>
      </w:r>
      <w:r w:rsidR="0007412B" w:rsidRPr="00C15FE9">
        <w:rPr>
          <w:i/>
          <w:color w:val="000000" w:themeColor="text1"/>
          <w:sz w:val="22"/>
          <w:szCs w:val="22"/>
        </w:rPr>
        <w:t xml:space="preserve">ged to provide </w:t>
      </w:r>
      <w:r w:rsidR="00345AAA" w:rsidRPr="00C15FE9">
        <w:rPr>
          <w:i/>
          <w:color w:val="000000" w:themeColor="text1"/>
          <w:sz w:val="22"/>
          <w:szCs w:val="22"/>
        </w:rPr>
        <w:t xml:space="preserve">necessary </w:t>
      </w:r>
      <w:r w:rsidR="00272E03" w:rsidRPr="00C15FE9">
        <w:rPr>
          <w:i/>
          <w:color w:val="000000" w:themeColor="text1"/>
          <w:sz w:val="22"/>
          <w:szCs w:val="22"/>
        </w:rPr>
        <w:t xml:space="preserve">information to handle the balance on </w:t>
      </w:r>
      <w:r w:rsidR="00F66DED">
        <w:rPr>
          <w:i/>
          <w:color w:val="000000" w:themeColor="text1"/>
          <w:sz w:val="22"/>
          <w:szCs w:val="22"/>
        </w:rPr>
        <w:t>Account</w:t>
      </w:r>
      <w:r w:rsidR="00272E03" w:rsidRPr="00C15FE9">
        <w:rPr>
          <w:i/>
          <w:color w:val="000000" w:themeColor="text1"/>
          <w:sz w:val="22"/>
          <w:szCs w:val="22"/>
        </w:rPr>
        <w:t xml:space="preserve"> in accordance with procedures </w:t>
      </w:r>
      <w:r w:rsidR="00AE2CE6" w:rsidRPr="00C15FE9">
        <w:rPr>
          <w:i/>
          <w:color w:val="000000" w:themeColor="text1"/>
          <w:sz w:val="22"/>
          <w:szCs w:val="22"/>
        </w:rPr>
        <w:t xml:space="preserve">at the time of closing the account, in cases User fails to </w:t>
      </w:r>
      <w:r w:rsidR="004271C6" w:rsidRPr="00C15FE9">
        <w:rPr>
          <w:i/>
          <w:color w:val="000000" w:themeColor="text1"/>
          <w:sz w:val="22"/>
          <w:szCs w:val="22"/>
        </w:rPr>
        <w:t>provide or provides insufficient or inaccurate requested information, VinID Pa</w:t>
      </w:r>
      <w:r w:rsidR="00D91E86">
        <w:rPr>
          <w:i/>
          <w:color w:val="000000" w:themeColor="text1"/>
          <w:sz w:val="22"/>
          <w:szCs w:val="22"/>
        </w:rPr>
        <w:t>y</w:t>
      </w:r>
      <w:r w:rsidR="004271C6" w:rsidRPr="00C15FE9">
        <w:rPr>
          <w:i/>
          <w:color w:val="000000" w:themeColor="text1"/>
          <w:sz w:val="22"/>
          <w:szCs w:val="22"/>
        </w:rPr>
        <w:t xml:space="preserve"> shall take no liabilities to return the </w:t>
      </w:r>
      <w:r w:rsidR="00F66DED">
        <w:rPr>
          <w:i/>
          <w:color w:val="000000" w:themeColor="text1"/>
          <w:sz w:val="22"/>
          <w:szCs w:val="22"/>
        </w:rPr>
        <w:t>Account</w:t>
      </w:r>
      <w:r w:rsidR="004271C6" w:rsidRPr="00C15FE9">
        <w:rPr>
          <w:i/>
          <w:color w:val="000000" w:themeColor="text1"/>
          <w:sz w:val="22"/>
          <w:szCs w:val="22"/>
        </w:rPr>
        <w:t xml:space="preserve"> balance of User.</w:t>
      </w:r>
    </w:p>
    <w:p w14:paraId="711D626F" w14:textId="77777777" w:rsidR="00FE5367" w:rsidRPr="001F5719" w:rsidRDefault="00FE5367" w:rsidP="00677970">
      <w:pPr>
        <w:pStyle w:val="Heading1"/>
        <w:spacing w:before="0" w:after="0"/>
        <w:jc w:val="both"/>
        <w:rPr>
          <w:szCs w:val="22"/>
        </w:rPr>
      </w:pPr>
      <w:bookmarkStart w:id="3" w:name="_Toc2955748"/>
    </w:p>
    <w:p w14:paraId="2E457DB1" w14:textId="1E1F0F62" w:rsidR="00556660" w:rsidRDefault="00827534" w:rsidP="00677970">
      <w:pPr>
        <w:pStyle w:val="Heading1"/>
        <w:spacing w:before="0" w:after="0"/>
        <w:jc w:val="both"/>
        <w:rPr>
          <w:color w:val="000000" w:themeColor="text1"/>
          <w:szCs w:val="22"/>
        </w:rPr>
      </w:pPr>
      <w:r w:rsidRPr="001F5719">
        <w:rPr>
          <w:szCs w:val="22"/>
        </w:rPr>
        <w:t xml:space="preserve">ĐIỀU </w:t>
      </w:r>
      <w:r w:rsidR="009A2FA8" w:rsidRPr="001F5719">
        <w:rPr>
          <w:szCs w:val="22"/>
        </w:rPr>
        <w:t>5</w:t>
      </w:r>
      <w:r w:rsidRPr="001F5719">
        <w:rPr>
          <w:szCs w:val="22"/>
        </w:rPr>
        <w:t>.</w:t>
      </w:r>
      <w:r w:rsidRPr="001F5719">
        <w:rPr>
          <w:szCs w:val="22"/>
        </w:rPr>
        <w:tab/>
      </w:r>
      <w:r w:rsidR="00BD1945" w:rsidRPr="001F5719">
        <w:rPr>
          <w:szCs w:val="22"/>
        </w:rPr>
        <w:t xml:space="preserve"> </w:t>
      </w:r>
      <w:r w:rsidR="00226EC5" w:rsidRPr="001F5719">
        <w:rPr>
          <w:szCs w:val="22"/>
        </w:rPr>
        <w:t>PHẠM VI</w:t>
      </w:r>
      <w:r w:rsidRPr="001F5719">
        <w:rPr>
          <w:szCs w:val="22"/>
        </w:rPr>
        <w:t xml:space="preserve"> TRÁCH NHIỆM CỦA </w:t>
      </w:r>
      <w:bookmarkEnd w:id="3"/>
      <w:r w:rsidR="00FE5367" w:rsidRPr="001F5719">
        <w:rPr>
          <w:color w:val="000000" w:themeColor="text1"/>
          <w:szCs w:val="22"/>
        </w:rPr>
        <w:t>VINID PAY</w:t>
      </w:r>
    </w:p>
    <w:p w14:paraId="4B698603" w14:textId="70556D56" w:rsidR="004271C6" w:rsidRPr="00C15FE9" w:rsidRDefault="004271C6" w:rsidP="004271C6">
      <w:pPr>
        <w:ind w:firstLine="0"/>
        <w:rPr>
          <w:b/>
          <w:i/>
          <w:sz w:val="22"/>
        </w:rPr>
      </w:pPr>
      <w:r w:rsidRPr="00C15FE9">
        <w:rPr>
          <w:b/>
          <w:i/>
          <w:sz w:val="22"/>
        </w:rPr>
        <w:t xml:space="preserve">ARTICLE 5. </w:t>
      </w:r>
      <w:r w:rsidR="002F4143" w:rsidRPr="00C15FE9">
        <w:rPr>
          <w:b/>
          <w:i/>
          <w:sz w:val="22"/>
        </w:rPr>
        <w:tab/>
      </w:r>
      <w:r w:rsidRPr="00C15FE9">
        <w:rPr>
          <w:b/>
          <w:i/>
          <w:sz w:val="22"/>
        </w:rPr>
        <w:t>SCOPE OF LIABILITIES OF VINID PAY</w:t>
      </w:r>
    </w:p>
    <w:p w14:paraId="09FE6C0E" w14:textId="7ED6E3A6" w:rsidR="003F127B" w:rsidRDefault="002E33B4" w:rsidP="00CE161B">
      <w:pPr>
        <w:pStyle w:val="Default"/>
        <w:numPr>
          <w:ilvl w:val="0"/>
          <w:numId w:val="23"/>
        </w:numPr>
        <w:tabs>
          <w:tab w:val="left" w:pos="567"/>
        </w:tabs>
        <w:ind w:left="567" w:hanging="567"/>
        <w:rPr>
          <w:color w:val="000000" w:themeColor="text1"/>
          <w:sz w:val="22"/>
          <w:szCs w:val="22"/>
        </w:rPr>
      </w:pPr>
      <w:r w:rsidRPr="001F5719">
        <w:rPr>
          <w:color w:val="000000" w:themeColor="text1"/>
          <w:sz w:val="22"/>
          <w:szCs w:val="22"/>
        </w:rPr>
        <w:t>T</w:t>
      </w:r>
      <w:r w:rsidR="00827534" w:rsidRPr="001F5719">
        <w:rPr>
          <w:color w:val="000000" w:themeColor="text1"/>
          <w:sz w:val="22"/>
          <w:szCs w:val="22"/>
        </w:rPr>
        <w:t xml:space="preserve">rong mọi trường hợp, trách nhiệm của </w:t>
      </w:r>
      <w:r w:rsidR="006F6F77" w:rsidRPr="001F5719">
        <w:rPr>
          <w:color w:val="000000" w:themeColor="text1"/>
          <w:sz w:val="22"/>
          <w:szCs w:val="22"/>
        </w:rPr>
        <w:t>VinID Pay</w:t>
      </w:r>
      <w:r w:rsidR="00827534" w:rsidRPr="001F5719">
        <w:rPr>
          <w:color w:val="000000" w:themeColor="text1"/>
          <w:sz w:val="22"/>
          <w:szCs w:val="22"/>
        </w:rPr>
        <w:t xml:space="preserve"> sẽ được giới hạn ở những nội dung sau đây:</w:t>
      </w:r>
    </w:p>
    <w:p w14:paraId="66203E0B" w14:textId="0734A445" w:rsidR="004271C6" w:rsidRPr="00C15FE9" w:rsidRDefault="004271C6" w:rsidP="004271C6">
      <w:pPr>
        <w:pStyle w:val="Default"/>
        <w:tabs>
          <w:tab w:val="left" w:pos="567"/>
        </w:tabs>
        <w:ind w:left="567"/>
        <w:rPr>
          <w:i/>
          <w:color w:val="000000" w:themeColor="text1"/>
          <w:sz w:val="22"/>
          <w:szCs w:val="22"/>
        </w:rPr>
      </w:pPr>
      <w:r w:rsidRPr="00C15FE9">
        <w:rPr>
          <w:i/>
          <w:color w:val="000000" w:themeColor="text1"/>
          <w:sz w:val="22"/>
          <w:szCs w:val="22"/>
        </w:rPr>
        <w:t>In any cases, liabilities of VinID Pay</w:t>
      </w:r>
      <w:r w:rsidR="00F84565" w:rsidRPr="00C15FE9">
        <w:rPr>
          <w:i/>
          <w:color w:val="000000" w:themeColor="text1"/>
          <w:sz w:val="22"/>
          <w:szCs w:val="22"/>
        </w:rPr>
        <w:t xml:space="preserve"> shall be limited in the following content:</w:t>
      </w:r>
    </w:p>
    <w:p w14:paraId="2FBC8892" w14:textId="3A25CAE7" w:rsidR="00827534" w:rsidRDefault="00827534"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 xml:space="preserve">Ngoại trừ các điều khoản được quy định cụ thể tại </w:t>
      </w:r>
      <w:r w:rsidR="00413A0D" w:rsidRPr="001F5719">
        <w:rPr>
          <w:color w:val="000000" w:themeColor="text1"/>
          <w:sz w:val="22"/>
          <w:szCs w:val="22"/>
        </w:rPr>
        <w:t>Các Điều Khoản Chung này</w:t>
      </w:r>
      <w:r w:rsidR="00D91E86">
        <w:rPr>
          <w:color w:val="000000" w:themeColor="text1"/>
          <w:sz w:val="22"/>
          <w:szCs w:val="22"/>
        </w:rPr>
        <w:t>, Các Văn Kiện Giao Dịch</w:t>
      </w:r>
      <w:r w:rsidR="00413A0D" w:rsidRPr="001F5719">
        <w:rPr>
          <w:color w:val="000000" w:themeColor="text1"/>
          <w:sz w:val="22"/>
          <w:szCs w:val="22"/>
        </w:rPr>
        <w:t xml:space="preserve"> và các thỏa thuận khác bằng văn bản của </w:t>
      </w:r>
      <w:r w:rsidR="006F6F77" w:rsidRPr="001F5719">
        <w:rPr>
          <w:color w:val="000000" w:themeColor="text1"/>
          <w:sz w:val="22"/>
          <w:szCs w:val="22"/>
        </w:rPr>
        <w:t>VinID Pay</w:t>
      </w:r>
      <w:r w:rsidRPr="001F5719">
        <w:rPr>
          <w:color w:val="000000" w:themeColor="text1"/>
          <w:sz w:val="22"/>
          <w:szCs w:val="22"/>
        </w:rPr>
        <w:t xml:space="preserve">, </w:t>
      </w:r>
      <w:r w:rsidR="006F6F77" w:rsidRPr="001F5719">
        <w:rPr>
          <w:color w:val="000000" w:themeColor="text1"/>
          <w:sz w:val="22"/>
          <w:szCs w:val="22"/>
        </w:rPr>
        <w:t>VinID Pay</w:t>
      </w:r>
      <w:r w:rsidRPr="001F5719">
        <w:rPr>
          <w:color w:val="000000" w:themeColor="text1"/>
          <w:sz w:val="22"/>
          <w:szCs w:val="22"/>
        </w:rPr>
        <w:t xml:space="preserve"> sẽ không bị ràng buộc bởi các điều khoản của bất kỳ thoả thuận nào giữa </w:t>
      </w:r>
      <w:r w:rsidR="00413A0D" w:rsidRPr="001F5719">
        <w:rPr>
          <w:color w:val="000000" w:themeColor="text1"/>
          <w:sz w:val="22"/>
          <w:szCs w:val="22"/>
        </w:rPr>
        <w:t xml:space="preserve">Người Sử Dụng, </w:t>
      </w:r>
      <w:r w:rsidR="003D77FD" w:rsidRPr="001F5719">
        <w:rPr>
          <w:color w:val="000000" w:themeColor="text1"/>
          <w:sz w:val="22"/>
          <w:szCs w:val="22"/>
        </w:rPr>
        <w:t>ĐVCNTT</w:t>
      </w:r>
      <w:r w:rsidR="00413A0D" w:rsidRPr="001F5719">
        <w:rPr>
          <w:color w:val="000000" w:themeColor="text1"/>
          <w:sz w:val="22"/>
          <w:szCs w:val="22"/>
        </w:rPr>
        <w:t xml:space="preserve"> và/hoặc bất cứ bên thứ ba nào</w:t>
      </w:r>
      <w:r w:rsidRPr="001F5719">
        <w:rPr>
          <w:color w:val="000000" w:themeColor="text1"/>
          <w:sz w:val="22"/>
          <w:szCs w:val="22"/>
        </w:rPr>
        <w:t>.</w:t>
      </w:r>
    </w:p>
    <w:p w14:paraId="098E981A" w14:textId="3F8DAD33" w:rsidR="00F84565" w:rsidRPr="00C15FE9" w:rsidRDefault="00F84565" w:rsidP="00F84565">
      <w:pPr>
        <w:pStyle w:val="Default"/>
        <w:tabs>
          <w:tab w:val="left" w:pos="1134"/>
        </w:tabs>
        <w:ind w:left="1134"/>
        <w:rPr>
          <w:i/>
          <w:color w:val="000000" w:themeColor="text1"/>
          <w:sz w:val="22"/>
          <w:szCs w:val="22"/>
        </w:rPr>
      </w:pPr>
      <w:r w:rsidRPr="00C15FE9">
        <w:rPr>
          <w:i/>
          <w:color w:val="000000" w:themeColor="text1"/>
          <w:sz w:val="22"/>
          <w:szCs w:val="22"/>
        </w:rPr>
        <w:t xml:space="preserve">Except </w:t>
      </w:r>
      <w:r w:rsidR="00D91E86" w:rsidRPr="00C15FE9">
        <w:rPr>
          <w:i/>
          <w:color w:val="000000" w:themeColor="text1"/>
          <w:sz w:val="22"/>
          <w:szCs w:val="22"/>
        </w:rPr>
        <w:t>f</w:t>
      </w:r>
      <w:r w:rsidR="00D91E86">
        <w:rPr>
          <w:i/>
          <w:color w:val="000000" w:themeColor="text1"/>
          <w:sz w:val="22"/>
          <w:szCs w:val="22"/>
        </w:rPr>
        <w:t>or</w:t>
      </w:r>
      <w:r w:rsidR="00D91E86" w:rsidRPr="00C15FE9">
        <w:rPr>
          <w:i/>
          <w:color w:val="000000" w:themeColor="text1"/>
          <w:sz w:val="22"/>
          <w:szCs w:val="22"/>
        </w:rPr>
        <w:t xml:space="preserve"> </w:t>
      </w:r>
      <w:r w:rsidRPr="00C15FE9">
        <w:rPr>
          <w:i/>
          <w:color w:val="000000" w:themeColor="text1"/>
          <w:sz w:val="22"/>
          <w:szCs w:val="22"/>
        </w:rPr>
        <w:t>provisions particularly stipulated in this General Terms</w:t>
      </w:r>
      <w:r w:rsidR="00D91E86">
        <w:rPr>
          <w:i/>
          <w:color w:val="000000" w:themeColor="text1"/>
          <w:sz w:val="22"/>
          <w:szCs w:val="22"/>
        </w:rPr>
        <w:t>, the Transaction Documents</w:t>
      </w:r>
      <w:r w:rsidRPr="00C15FE9">
        <w:rPr>
          <w:i/>
          <w:color w:val="000000" w:themeColor="text1"/>
          <w:sz w:val="22"/>
          <w:szCs w:val="22"/>
        </w:rPr>
        <w:t xml:space="preserve"> and other written agreements of VinID Pay, VinID Pay shall not be bound by any terms and conditions of any agreements between User, Merchant and/or any third parties.</w:t>
      </w:r>
    </w:p>
    <w:p w14:paraId="3F923D89" w14:textId="093A3B4F" w:rsidR="00827534" w:rsidRDefault="006F6F77"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VinID Pay</w:t>
      </w:r>
      <w:r w:rsidR="00827534" w:rsidRPr="001F5719">
        <w:rPr>
          <w:color w:val="000000" w:themeColor="text1"/>
          <w:sz w:val="22"/>
          <w:szCs w:val="22"/>
        </w:rPr>
        <w:t xml:space="preserve"> sẽ không buộc phải thực hiện bấ</w:t>
      </w:r>
      <w:r w:rsidR="00CF0189" w:rsidRPr="001F5719">
        <w:rPr>
          <w:color w:val="000000" w:themeColor="text1"/>
          <w:sz w:val="22"/>
          <w:szCs w:val="22"/>
        </w:rPr>
        <w:t>t kỳ nghĩa vụ nào của mình theo Các Điều Khoản Chung này hoặc bất</w:t>
      </w:r>
      <w:r w:rsidR="00827534" w:rsidRPr="001F5719">
        <w:rPr>
          <w:color w:val="000000" w:themeColor="text1"/>
          <w:sz w:val="22"/>
          <w:szCs w:val="22"/>
        </w:rPr>
        <w:t xml:space="preserve"> </w:t>
      </w:r>
      <w:r w:rsidR="00CF0189" w:rsidRPr="001F5719">
        <w:rPr>
          <w:color w:val="000000" w:themeColor="text1"/>
          <w:sz w:val="22"/>
          <w:szCs w:val="22"/>
        </w:rPr>
        <w:t>cứ văn bản thỏa thuận nào</w:t>
      </w:r>
      <w:r w:rsidR="00827534" w:rsidRPr="001F5719">
        <w:rPr>
          <w:color w:val="000000" w:themeColor="text1"/>
          <w:sz w:val="22"/>
          <w:szCs w:val="22"/>
        </w:rPr>
        <w:t xml:space="preserve"> nếu việc thực hiện đó sẽ dẫn đến việc </w:t>
      </w:r>
      <w:r w:rsidRPr="001F5719">
        <w:rPr>
          <w:color w:val="000000" w:themeColor="text1"/>
          <w:sz w:val="22"/>
          <w:szCs w:val="22"/>
        </w:rPr>
        <w:t>VinID Pay</w:t>
      </w:r>
      <w:r w:rsidR="00827534" w:rsidRPr="001F5719">
        <w:rPr>
          <w:color w:val="000000" w:themeColor="text1"/>
          <w:sz w:val="22"/>
          <w:szCs w:val="22"/>
        </w:rPr>
        <w:t xml:space="preserve"> vi phạm bất kỳ luật, quy định, sắc lệnh, quy tắc, phán xét, mệnh lệnh</w:t>
      </w:r>
      <w:r w:rsidR="007C44D0" w:rsidRPr="001F5719">
        <w:rPr>
          <w:color w:val="000000" w:themeColor="text1"/>
          <w:sz w:val="22"/>
          <w:szCs w:val="22"/>
        </w:rPr>
        <w:t>, quyết định và bản án có hiệu lực của Tòa án</w:t>
      </w:r>
      <w:r w:rsidR="00827534" w:rsidRPr="001F5719">
        <w:rPr>
          <w:color w:val="000000" w:themeColor="text1"/>
          <w:sz w:val="22"/>
          <w:szCs w:val="22"/>
        </w:rPr>
        <w:t xml:space="preserve"> hoặc bất cứ văn bản nào khác của cơ quan nhà nước có thẩm quyền.</w:t>
      </w:r>
    </w:p>
    <w:p w14:paraId="76CBFC6B" w14:textId="672D2502" w:rsidR="00F84565" w:rsidRPr="00C15FE9" w:rsidRDefault="00F84565" w:rsidP="00F84565">
      <w:pPr>
        <w:pStyle w:val="Default"/>
        <w:tabs>
          <w:tab w:val="left" w:pos="1134"/>
        </w:tabs>
        <w:ind w:left="1134"/>
        <w:rPr>
          <w:i/>
          <w:color w:val="000000" w:themeColor="text1"/>
          <w:sz w:val="22"/>
          <w:szCs w:val="22"/>
        </w:rPr>
      </w:pPr>
      <w:r w:rsidRPr="00C15FE9">
        <w:rPr>
          <w:i/>
          <w:color w:val="000000" w:themeColor="text1"/>
          <w:sz w:val="22"/>
          <w:szCs w:val="22"/>
        </w:rPr>
        <w:lastRenderedPageBreak/>
        <w:t>VinID Pay shall not be bound to perform any</w:t>
      </w:r>
      <w:r w:rsidR="00756E22" w:rsidRPr="00C15FE9">
        <w:rPr>
          <w:i/>
          <w:color w:val="000000" w:themeColor="text1"/>
          <w:sz w:val="22"/>
          <w:szCs w:val="22"/>
        </w:rPr>
        <w:t xml:space="preserve"> of its</w:t>
      </w:r>
      <w:r w:rsidRPr="00C15FE9">
        <w:rPr>
          <w:i/>
          <w:color w:val="000000" w:themeColor="text1"/>
          <w:sz w:val="22"/>
          <w:szCs w:val="22"/>
        </w:rPr>
        <w:t xml:space="preserve"> obligations</w:t>
      </w:r>
      <w:r w:rsidR="00756E22" w:rsidRPr="00C15FE9">
        <w:rPr>
          <w:i/>
          <w:color w:val="000000" w:themeColor="text1"/>
          <w:sz w:val="22"/>
          <w:szCs w:val="22"/>
        </w:rPr>
        <w:t xml:space="preserve"> under this General Terms or any agreements if the performance of such obligations causes VinID Pay to the violate any </w:t>
      </w:r>
      <w:r w:rsidR="00762B94" w:rsidRPr="00C15FE9">
        <w:rPr>
          <w:i/>
          <w:color w:val="000000" w:themeColor="text1"/>
          <w:sz w:val="22"/>
          <w:szCs w:val="22"/>
        </w:rPr>
        <w:t xml:space="preserve">laws, regulations, acts, rules, decisions, orders, awards and </w:t>
      </w:r>
      <w:r w:rsidR="00475FE3" w:rsidRPr="00C15FE9">
        <w:rPr>
          <w:i/>
          <w:color w:val="000000" w:themeColor="text1"/>
          <w:sz w:val="22"/>
          <w:szCs w:val="22"/>
        </w:rPr>
        <w:t xml:space="preserve">legally effective judgement </w:t>
      </w:r>
      <w:r w:rsidR="00287FB9" w:rsidRPr="00C15FE9">
        <w:rPr>
          <w:i/>
          <w:color w:val="000000" w:themeColor="text1"/>
          <w:sz w:val="22"/>
          <w:szCs w:val="22"/>
        </w:rPr>
        <w:t xml:space="preserve">of the Court or any other </w:t>
      </w:r>
      <w:r w:rsidR="003F3C73" w:rsidRPr="00C15FE9">
        <w:rPr>
          <w:i/>
          <w:color w:val="000000" w:themeColor="text1"/>
          <w:sz w:val="22"/>
          <w:szCs w:val="22"/>
        </w:rPr>
        <w:t>documents from competent state authorities.</w:t>
      </w:r>
    </w:p>
    <w:p w14:paraId="140115BC" w14:textId="60806FB6" w:rsidR="00580312" w:rsidRDefault="00293016"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Trừ khi được thỏa thuận cụ thể khác đi bằng văn bản</w:t>
      </w:r>
      <w:r w:rsidR="00580312" w:rsidRPr="001F5719">
        <w:rPr>
          <w:color w:val="000000" w:themeColor="text1"/>
          <w:sz w:val="22"/>
          <w:szCs w:val="22"/>
        </w:rPr>
        <w:t xml:space="preserve">, </w:t>
      </w:r>
      <w:r w:rsidR="006F6F77" w:rsidRPr="001F5719">
        <w:rPr>
          <w:color w:val="000000" w:themeColor="text1"/>
          <w:sz w:val="22"/>
          <w:szCs w:val="22"/>
        </w:rPr>
        <w:t>VinID Pay</w:t>
      </w:r>
      <w:r w:rsidR="00580312" w:rsidRPr="001F5719">
        <w:rPr>
          <w:color w:val="000000" w:themeColor="text1"/>
          <w:sz w:val="22"/>
          <w:szCs w:val="22"/>
        </w:rPr>
        <w:t xml:space="preserve"> sẽ không có nghĩa vụ phả</w:t>
      </w:r>
      <w:r w:rsidR="008477D3" w:rsidRPr="001F5719">
        <w:rPr>
          <w:color w:val="000000" w:themeColor="text1"/>
          <w:sz w:val="22"/>
          <w:szCs w:val="22"/>
        </w:rPr>
        <w:t>i tìm hiểu, đánh giá, xác nhận hoặc đưa ra ý kiến dưới bất cứ hình thức nào về tính hợp pháp, hợp lệ của các Giao Dịch.</w:t>
      </w:r>
    </w:p>
    <w:p w14:paraId="143B5831" w14:textId="310385B6" w:rsidR="003F3C73" w:rsidRPr="00C15FE9" w:rsidRDefault="003F3C73" w:rsidP="003F3C73">
      <w:pPr>
        <w:pStyle w:val="Default"/>
        <w:tabs>
          <w:tab w:val="left" w:pos="1134"/>
        </w:tabs>
        <w:ind w:left="1134"/>
        <w:rPr>
          <w:i/>
          <w:color w:val="000000" w:themeColor="text1"/>
          <w:sz w:val="22"/>
          <w:szCs w:val="22"/>
        </w:rPr>
      </w:pPr>
      <w:r w:rsidRPr="00C15FE9">
        <w:rPr>
          <w:i/>
          <w:color w:val="000000" w:themeColor="text1"/>
          <w:sz w:val="22"/>
          <w:szCs w:val="22"/>
        </w:rPr>
        <w:t xml:space="preserve">Except otherwise agreed in writing, VinID Pay is not obliged to </w:t>
      </w:r>
      <w:r w:rsidR="00C1110E" w:rsidRPr="00C15FE9">
        <w:rPr>
          <w:i/>
          <w:color w:val="000000" w:themeColor="text1"/>
          <w:sz w:val="22"/>
          <w:szCs w:val="22"/>
        </w:rPr>
        <w:t>research</w:t>
      </w:r>
      <w:r w:rsidR="002C233B" w:rsidRPr="00C15FE9">
        <w:rPr>
          <w:i/>
          <w:color w:val="000000" w:themeColor="text1"/>
          <w:sz w:val="22"/>
          <w:szCs w:val="22"/>
        </w:rPr>
        <w:t xml:space="preserve">, assess, verify or give any opinion in any forms on the </w:t>
      </w:r>
      <w:r w:rsidR="003D6C39" w:rsidRPr="00C15FE9">
        <w:rPr>
          <w:i/>
          <w:color w:val="000000" w:themeColor="text1"/>
          <w:sz w:val="22"/>
          <w:szCs w:val="22"/>
        </w:rPr>
        <w:t>legitimation and valid</w:t>
      </w:r>
      <w:r w:rsidR="00666603" w:rsidRPr="00C15FE9">
        <w:rPr>
          <w:i/>
          <w:color w:val="000000" w:themeColor="text1"/>
          <w:sz w:val="22"/>
          <w:szCs w:val="22"/>
        </w:rPr>
        <w:t>ity of Transaction.</w:t>
      </w:r>
    </w:p>
    <w:p w14:paraId="638B83E1" w14:textId="1A01FB33" w:rsidR="00CE003C" w:rsidRDefault="00BE5F7C"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Nếu</w:t>
      </w:r>
      <w:r w:rsidR="00CE003C" w:rsidRPr="001F5719">
        <w:rPr>
          <w:color w:val="000000" w:themeColor="text1"/>
          <w:sz w:val="22"/>
          <w:szCs w:val="22"/>
        </w:rPr>
        <w:t xml:space="preserve"> </w:t>
      </w:r>
      <w:r w:rsidR="006F6F77" w:rsidRPr="001F5719">
        <w:rPr>
          <w:color w:val="000000" w:themeColor="text1"/>
          <w:sz w:val="22"/>
          <w:szCs w:val="22"/>
        </w:rPr>
        <w:t>VinID Pay</w:t>
      </w:r>
      <w:r w:rsidR="00CE003C" w:rsidRPr="001F5719">
        <w:rPr>
          <w:color w:val="000000" w:themeColor="text1"/>
          <w:sz w:val="22"/>
          <w:szCs w:val="22"/>
        </w:rPr>
        <w:t xml:space="preserve"> (bao gồm cả các cán bộ, người lao động, công ty mẹ, công ty con, công ty liên kết, đại lý và bên đại diện của </w:t>
      </w:r>
      <w:r w:rsidR="008C291F" w:rsidRPr="001F5719">
        <w:rPr>
          <w:color w:val="000000" w:themeColor="text1"/>
          <w:sz w:val="22"/>
          <w:szCs w:val="22"/>
        </w:rPr>
        <w:t>VinID Pay</w:t>
      </w:r>
      <w:r w:rsidR="00CE003C" w:rsidRPr="001F5719">
        <w:rPr>
          <w:color w:val="000000" w:themeColor="text1"/>
          <w:sz w:val="22"/>
          <w:szCs w:val="22"/>
        </w:rPr>
        <w:t>), theo quyết định của cơ quan có thẩm quyền, phải chịu trách nhiệm về các tổn thất, thiệt hại phát sinh cho Người Sử Dụng và</w:t>
      </w:r>
      <w:r w:rsidR="00AA47CA">
        <w:rPr>
          <w:color w:val="000000" w:themeColor="text1"/>
          <w:sz w:val="22"/>
          <w:szCs w:val="22"/>
        </w:rPr>
        <w:t>/</w:t>
      </w:r>
      <w:r w:rsidR="00CE003C" w:rsidRPr="001F5719">
        <w:rPr>
          <w:color w:val="000000" w:themeColor="text1"/>
          <w:sz w:val="22"/>
          <w:szCs w:val="22"/>
        </w:rPr>
        <w:t xml:space="preserve">hoặc bất cứ bên thứ ba nào liên quan đến việc </w:t>
      </w:r>
      <w:r w:rsidRPr="001F5719">
        <w:rPr>
          <w:color w:val="000000" w:themeColor="text1"/>
          <w:sz w:val="22"/>
          <w:szCs w:val="22"/>
        </w:rPr>
        <w:t xml:space="preserve">cung cấp Ví Điện Tử của </w:t>
      </w:r>
      <w:r w:rsidR="006F6F77" w:rsidRPr="001F5719">
        <w:rPr>
          <w:color w:val="000000" w:themeColor="text1"/>
          <w:sz w:val="22"/>
          <w:szCs w:val="22"/>
        </w:rPr>
        <w:t>VinID Pay</w:t>
      </w:r>
      <w:r w:rsidRPr="001F5719">
        <w:rPr>
          <w:color w:val="000000" w:themeColor="text1"/>
          <w:sz w:val="22"/>
          <w:szCs w:val="22"/>
        </w:rPr>
        <w:t xml:space="preserve">, trách nhiệm của </w:t>
      </w:r>
      <w:r w:rsidR="008C291F" w:rsidRPr="001F5719">
        <w:rPr>
          <w:color w:val="000000" w:themeColor="text1"/>
          <w:sz w:val="22"/>
          <w:szCs w:val="22"/>
        </w:rPr>
        <w:t>VinID Pay</w:t>
      </w:r>
      <w:r w:rsidRPr="001F5719">
        <w:rPr>
          <w:color w:val="000000" w:themeColor="text1"/>
          <w:sz w:val="22"/>
          <w:szCs w:val="22"/>
        </w:rPr>
        <w:t xml:space="preserve"> trong mọi trường hợp sẽ không vượt quá số tiền</w:t>
      </w:r>
      <w:r w:rsidR="00DB2A4E" w:rsidRPr="001F5719">
        <w:rPr>
          <w:color w:val="000000" w:themeColor="text1"/>
          <w:sz w:val="22"/>
          <w:szCs w:val="22"/>
        </w:rPr>
        <w:t xml:space="preserve"> Phí Dịch Vụ mà </w:t>
      </w:r>
      <w:r w:rsidR="006F6F77" w:rsidRPr="001F5719">
        <w:rPr>
          <w:color w:val="000000" w:themeColor="text1"/>
          <w:sz w:val="22"/>
          <w:szCs w:val="22"/>
        </w:rPr>
        <w:t>VinID Pay</w:t>
      </w:r>
      <w:r w:rsidR="00DB2A4E" w:rsidRPr="001F5719">
        <w:rPr>
          <w:color w:val="000000" w:themeColor="text1"/>
          <w:sz w:val="22"/>
          <w:szCs w:val="22"/>
        </w:rPr>
        <w:t xml:space="preserve"> đã nhận được</w:t>
      </w:r>
      <w:r w:rsidRPr="001F5719">
        <w:rPr>
          <w:color w:val="000000" w:themeColor="text1"/>
          <w:sz w:val="22"/>
          <w:szCs w:val="22"/>
        </w:rPr>
        <w:t xml:space="preserve"> </w:t>
      </w:r>
      <w:r w:rsidR="00F52FFB" w:rsidRPr="001F5719">
        <w:rPr>
          <w:color w:val="000000" w:themeColor="text1"/>
          <w:sz w:val="22"/>
          <w:szCs w:val="22"/>
        </w:rPr>
        <w:t>trên thực tế.</w:t>
      </w:r>
    </w:p>
    <w:p w14:paraId="70685EA2" w14:textId="60B486D4" w:rsidR="00531366" w:rsidRPr="00C15FE9" w:rsidRDefault="00531366" w:rsidP="00531366">
      <w:pPr>
        <w:pStyle w:val="Default"/>
        <w:tabs>
          <w:tab w:val="left" w:pos="1134"/>
        </w:tabs>
        <w:ind w:left="1134"/>
        <w:rPr>
          <w:i/>
          <w:color w:val="000000" w:themeColor="text1"/>
          <w:sz w:val="22"/>
          <w:szCs w:val="22"/>
        </w:rPr>
      </w:pPr>
      <w:r w:rsidRPr="00C15FE9">
        <w:rPr>
          <w:i/>
          <w:color w:val="000000" w:themeColor="text1"/>
          <w:sz w:val="22"/>
          <w:szCs w:val="22"/>
        </w:rPr>
        <w:t>If VinID pay (including officials, employees, parent companies, subsidiaries, affiliates</w:t>
      </w:r>
      <w:r w:rsidR="00C1110E" w:rsidRPr="00C15FE9">
        <w:rPr>
          <w:i/>
          <w:color w:val="000000" w:themeColor="text1"/>
          <w:sz w:val="22"/>
          <w:szCs w:val="22"/>
        </w:rPr>
        <w:t xml:space="preserve">, </w:t>
      </w:r>
      <w:r w:rsidR="0008506C" w:rsidRPr="00C15FE9">
        <w:rPr>
          <w:i/>
          <w:color w:val="000000" w:themeColor="text1"/>
          <w:sz w:val="22"/>
          <w:szCs w:val="22"/>
        </w:rPr>
        <w:t xml:space="preserve">agencies and </w:t>
      </w:r>
      <w:r w:rsidR="006A28D4" w:rsidRPr="00C15FE9">
        <w:rPr>
          <w:i/>
          <w:color w:val="000000" w:themeColor="text1"/>
          <w:sz w:val="22"/>
          <w:szCs w:val="22"/>
        </w:rPr>
        <w:t>representatives</w:t>
      </w:r>
      <w:r w:rsidR="0008506C" w:rsidRPr="00C15FE9">
        <w:rPr>
          <w:i/>
          <w:color w:val="000000" w:themeColor="text1"/>
          <w:sz w:val="22"/>
          <w:szCs w:val="22"/>
        </w:rPr>
        <w:t xml:space="preserve"> of VinID Pay</w:t>
      </w:r>
      <w:r w:rsidRPr="00C15FE9">
        <w:rPr>
          <w:i/>
          <w:color w:val="000000" w:themeColor="text1"/>
          <w:sz w:val="22"/>
          <w:szCs w:val="22"/>
        </w:rPr>
        <w:t>)</w:t>
      </w:r>
      <w:r w:rsidR="0008506C" w:rsidRPr="00C15FE9">
        <w:rPr>
          <w:i/>
          <w:color w:val="000000" w:themeColor="text1"/>
          <w:sz w:val="22"/>
          <w:szCs w:val="22"/>
        </w:rPr>
        <w:t xml:space="preserve">, under decisions of competent state authorities, is liable for </w:t>
      </w:r>
      <w:r w:rsidR="00AA47CA" w:rsidRPr="00C15FE9">
        <w:rPr>
          <w:i/>
          <w:color w:val="000000" w:themeColor="text1"/>
          <w:sz w:val="22"/>
          <w:szCs w:val="22"/>
        </w:rPr>
        <w:t xml:space="preserve">losses and damages incurring to User and/or any third parties relating to the supply of </w:t>
      </w:r>
      <w:r w:rsidR="00F9246D">
        <w:rPr>
          <w:i/>
          <w:color w:val="000000" w:themeColor="text1"/>
          <w:sz w:val="22"/>
          <w:szCs w:val="22"/>
        </w:rPr>
        <w:t xml:space="preserve">E-Wallet </w:t>
      </w:r>
      <w:r w:rsidR="00AA47CA" w:rsidRPr="00C15FE9">
        <w:rPr>
          <w:i/>
          <w:color w:val="000000" w:themeColor="text1"/>
          <w:sz w:val="22"/>
          <w:szCs w:val="22"/>
        </w:rPr>
        <w:t>of VinID Pay, the liability of VinID Pay, in any cases, shall not exceed the actual Service Fees that VinID Pay has received.</w:t>
      </w:r>
    </w:p>
    <w:p w14:paraId="4CB96909" w14:textId="5F43971F" w:rsidR="00827534" w:rsidRDefault="005E13D9" w:rsidP="00CE161B">
      <w:pPr>
        <w:pStyle w:val="Default"/>
        <w:numPr>
          <w:ilvl w:val="0"/>
          <w:numId w:val="23"/>
        </w:numPr>
        <w:tabs>
          <w:tab w:val="left" w:pos="567"/>
        </w:tabs>
        <w:ind w:left="567" w:hanging="567"/>
        <w:rPr>
          <w:color w:val="000000" w:themeColor="text1"/>
          <w:sz w:val="22"/>
          <w:szCs w:val="22"/>
        </w:rPr>
      </w:pPr>
      <w:r w:rsidRPr="001F5719">
        <w:rPr>
          <w:color w:val="000000" w:themeColor="text1"/>
          <w:sz w:val="22"/>
          <w:szCs w:val="22"/>
        </w:rPr>
        <w:t>Người Sử Dụng</w:t>
      </w:r>
      <w:r w:rsidR="00827534" w:rsidRPr="001F5719">
        <w:rPr>
          <w:color w:val="000000" w:themeColor="text1"/>
          <w:sz w:val="22"/>
          <w:szCs w:val="22"/>
        </w:rPr>
        <w:t xml:space="preserve"> sẽ bồi hoàn và giữ cho </w:t>
      </w:r>
      <w:r w:rsidR="006F6F77" w:rsidRPr="001F5719">
        <w:rPr>
          <w:color w:val="000000" w:themeColor="text1"/>
          <w:sz w:val="22"/>
          <w:szCs w:val="22"/>
        </w:rPr>
        <w:t>VinID Pay</w:t>
      </w:r>
      <w:r w:rsidR="00827534" w:rsidRPr="001F5719">
        <w:rPr>
          <w:color w:val="000000" w:themeColor="text1"/>
          <w:sz w:val="22"/>
          <w:szCs w:val="22"/>
        </w:rPr>
        <w:t xml:space="preserve"> vô hại khỏi mọi tranh chấp, thiệt hại, tổn thất liên q</w:t>
      </w:r>
      <w:r w:rsidRPr="001F5719">
        <w:rPr>
          <w:color w:val="000000" w:themeColor="text1"/>
          <w:sz w:val="22"/>
          <w:szCs w:val="22"/>
        </w:rPr>
        <w:t>uan đến Giao Dịch</w:t>
      </w:r>
      <w:r w:rsidR="00827534" w:rsidRPr="001F5719">
        <w:rPr>
          <w:color w:val="000000" w:themeColor="text1"/>
          <w:sz w:val="22"/>
          <w:szCs w:val="22"/>
        </w:rPr>
        <w:t>.</w:t>
      </w:r>
      <w:r w:rsidR="000679C0" w:rsidRPr="001F5719">
        <w:rPr>
          <w:color w:val="000000" w:themeColor="text1"/>
          <w:sz w:val="22"/>
          <w:szCs w:val="22"/>
        </w:rPr>
        <w:t xml:space="preserve"> Để làm rõ, phạm vi bồi hoàn tại Khoản này </w:t>
      </w:r>
      <w:r w:rsidRPr="001F5719">
        <w:rPr>
          <w:color w:val="000000" w:themeColor="text1"/>
          <w:sz w:val="22"/>
          <w:szCs w:val="22"/>
        </w:rPr>
        <w:t>là</w:t>
      </w:r>
      <w:r w:rsidR="000679C0" w:rsidRPr="001F5719">
        <w:rPr>
          <w:color w:val="000000" w:themeColor="text1"/>
          <w:sz w:val="22"/>
          <w:szCs w:val="22"/>
        </w:rPr>
        <w:t xml:space="preserve"> tất cả các </w:t>
      </w:r>
      <w:r w:rsidRPr="001F5719">
        <w:rPr>
          <w:color w:val="000000" w:themeColor="text1"/>
          <w:sz w:val="22"/>
          <w:szCs w:val="22"/>
        </w:rPr>
        <w:t xml:space="preserve">thiệt hại, tổn thất, </w:t>
      </w:r>
      <w:r w:rsidR="000679C0" w:rsidRPr="001F5719">
        <w:rPr>
          <w:color w:val="000000" w:themeColor="text1"/>
          <w:sz w:val="22"/>
          <w:szCs w:val="22"/>
        </w:rPr>
        <w:t xml:space="preserve">chi phí mà </w:t>
      </w:r>
      <w:r w:rsidR="006F6F77" w:rsidRPr="001F5719">
        <w:rPr>
          <w:color w:val="000000" w:themeColor="text1"/>
          <w:sz w:val="22"/>
          <w:szCs w:val="22"/>
        </w:rPr>
        <w:t>VinID Pay</w:t>
      </w:r>
      <w:r w:rsidR="000679C0" w:rsidRPr="001F5719">
        <w:rPr>
          <w:color w:val="000000" w:themeColor="text1"/>
          <w:sz w:val="22"/>
          <w:szCs w:val="22"/>
        </w:rPr>
        <w:t xml:space="preserve"> có thể phải </w:t>
      </w:r>
      <w:r w:rsidRPr="001F5719">
        <w:rPr>
          <w:color w:val="000000" w:themeColor="text1"/>
          <w:sz w:val="22"/>
          <w:szCs w:val="22"/>
        </w:rPr>
        <w:t>gánh chịu</w:t>
      </w:r>
      <w:r w:rsidR="000679C0" w:rsidRPr="001F5719">
        <w:rPr>
          <w:color w:val="000000" w:themeColor="text1"/>
          <w:sz w:val="22"/>
          <w:szCs w:val="22"/>
        </w:rPr>
        <w:t xml:space="preserve"> trong trường hợp </w:t>
      </w:r>
      <w:r w:rsidR="006F6F77" w:rsidRPr="001F5719">
        <w:rPr>
          <w:color w:val="000000" w:themeColor="text1"/>
          <w:sz w:val="22"/>
          <w:szCs w:val="22"/>
        </w:rPr>
        <w:t>VinID Pay</w:t>
      </w:r>
      <w:r w:rsidR="000679C0" w:rsidRPr="001F5719">
        <w:rPr>
          <w:color w:val="000000" w:themeColor="text1"/>
          <w:sz w:val="22"/>
          <w:szCs w:val="22"/>
        </w:rPr>
        <w:t xml:space="preserve"> phải tham gia vào quá trình giải quyết các yêu cầu, khiếu nại, khiếu kiện</w:t>
      </w:r>
      <w:r w:rsidRPr="001F5719">
        <w:rPr>
          <w:color w:val="000000" w:themeColor="text1"/>
          <w:sz w:val="22"/>
          <w:szCs w:val="22"/>
        </w:rPr>
        <w:t>, thủ tục tố tụng</w:t>
      </w:r>
      <w:r w:rsidR="000679C0" w:rsidRPr="001F5719">
        <w:rPr>
          <w:color w:val="000000" w:themeColor="text1"/>
          <w:sz w:val="22"/>
          <w:szCs w:val="22"/>
        </w:rPr>
        <w:t xml:space="preserve"> </w:t>
      </w:r>
      <w:r w:rsidRPr="001F5719">
        <w:rPr>
          <w:color w:val="000000" w:themeColor="text1"/>
          <w:sz w:val="22"/>
          <w:szCs w:val="22"/>
        </w:rPr>
        <w:t>liên quan đến Giao Dịch bao gồm nhưng không giới hạn ở các chi phí hành chính, phí tố tụng, phí luật sư</w:t>
      </w:r>
      <w:r w:rsidR="00AA7EF4" w:rsidRPr="001F5719">
        <w:rPr>
          <w:color w:val="000000" w:themeColor="text1"/>
          <w:sz w:val="22"/>
          <w:szCs w:val="22"/>
        </w:rPr>
        <w:t xml:space="preserve"> và</w:t>
      </w:r>
      <w:r w:rsidRPr="001F5719">
        <w:rPr>
          <w:color w:val="000000" w:themeColor="text1"/>
          <w:sz w:val="22"/>
          <w:szCs w:val="22"/>
        </w:rPr>
        <w:t xml:space="preserve"> chi phí</w:t>
      </w:r>
      <w:r w:rsidR="002F4143">
        <w:rPr>
          <w:color w:val="000000" w:themeColor="text1"/>
          <w:sz w:val="22"/>
          <w:szCs w:val="22"/>
        </w:rPr>
        <w:t xml:space="preserve"> ăn ở,</w:t>
      </w:r>
      <w:r w:rsidRPr="001F5719">
        <w:rPr>
          <w:color w:val="000000" w:themeColor="text1"/>
          <w:sz w:val="22"/>
          <w:szCs w:val="22"/>
        </w:rPr>
        <w:t xml:space="preserve"> đi lại.</w:t>
      </w:r>
    </w:p>
    <w:p w14:paraId="6BF97E59" w14:textId="67C946F9" w:rsidR="00AA47CA" w:rsidRPr="00C15FE9" w:rsidRDefault="00AA47CA" w:rsidP="00AA47CA">
      <w:pPr>
        <w:pStyle w:val="Default"/>
        <w:tabs>
          <w:tab w:val="left" w:pos="567"/>
        </w:tabs>
        <w:ind w:left="567"/>
        <w:rPr>
          <w:i/>
          <w:color w:val="000000" w:themeColor="text1"/>
          <w:sz w:val="22"/>
          <w:szCs w:val="22"/>
        </w:rPr>
      </w:pPr>
      <w:r w:rsidRPr="00C15FE9">
        <w:rPr>
          <w:i/>
          <w:color w:val="000000" w:themeColor="text1"/>
          <w:sz w:val="22"/>
          <w:szCs w:val="22"/>
        </w:rPr>
        <w:t>User shall indem</w:t>
      </w:r>
      <w:r w:rsidR="009338BC" w:rsidRPr="00C15FE9">
        <w:rPr>
          <w:i/>
          <w:color w:val="000000" w:themeColor="text1"/>
          <w:sz w:val="22"/>
          <w:szCs w:val="22"/>
        </w:rPr>
        <w:t>n</w:t>
      </w:r>
      <w:r w:rsidRPr="00C15FE9">
        <w:rPr>
          <w:i/>
          <w:color w:val="000000" w:themeColor="text1"/>
          <w:sz w:val="22"/>
          <w:szCs w:val="22"/>
        </w:rPr>
        <w:t>ify</w:t>
      </w:r>
      <w:r w:rsidR="009338BC" w:rsidRPr="00C15FE9">
        <w:rPr>
          <w:i/>
          <w:color w:val="000000" w:themeColor="text1"/>
          <w:sz w:val="22"/>
          <w:szCs w:val="22"/>
        </w:rPr>
        <w:t xml:space="preserve"> and hold VinID Pay </w:t>
      </w:r>
      <w:r w:rsidR="00D51244" w:rsidRPr="00C15FE9">
        <w:rPr>
          <w:i/>
          <w:color w:val="000000" w:themeColor="text1"/>
          <w:sz w:val="22"/>
          <w:szCs w:val="22"/>
        </w:rPr>
        <w:t>harmless</w:t>
      </w:r>
      <w:r w:rsidR="009338BC" w:rsidRPr="00C15FE9">
        <w:rPr>
          <w:i/>
          <w:color w:val="000000" w:themeColor="text1"/>
          <w:sz w:val="22"/>
          <w:szCs w:val="22"/>
        </w:rPr>
        <w:t xml:space="preserve"> from</w:t>
      </w:r>
      <w:r w:rsidR="00557603" w:rsidRPr="00C15FE9">
        <w:rPr>
          <w:i/>
          <w:color w:val="000000" w:themeColor="text1"/>
          <w:sz w:val="22"/>
          <w:szCs w:val="22"/>
        </w:rPr>
        <w:t xml:space="preserve"> any disputes, damages and losses in connection with Transaction. To clarify, the scope of indemnification under this Clause covers all damages, losses and expenses that VinID Pay might be </w:t>
      </w:r>
      <w:r w:rsidR="00BD3A2F" w:rsidRPr="00C15FE9">
        <w:rPr>
          <w:i/>
          <w:color w:val="000000" w:themeColor="text1"/>
          <w:sz w:val="22"/>
          <w:szCs w:val="22"/>
        </w:rPr>
        <w:t xml:space="preserve">borne when </w:t>
      </w:r>
      <w:r w:rsidR="00424458" w:rsidRPr="00C15FE9">
        <w:rPr>
          <w:i/>
          <w:color w:val="000000" w:themeColor="text1"/>
          <w:sz w:val="22"/>
          <w:szCs w:val="22"/>
        </w:rPr>
        <w:t xml:space="preserve">VinID Pay takes part in the procedures of resolving requests, </w:t>
      </w:r>
      <w:r w:rsidR="00371917" w:rsidRPr="00C15FE9">
        <w:rPr>
          <w:i/>
          <w:color w:val="000000" w:themeColor="text1"/>
          <w:sz w:val="22"/>
          <w:szCs w:val="22"/>
        </w:rPr>
        <w:t xml:space="preserve">complains, </w:t>
      </w:r>
      <w:r w:rsidR="00424458" w:rsidRPr="00C15FE9">
        <w:rPr>
          <w:i/>
          <w:color w:val="000000" w:themeColor="text1"/>
          <w:sz w:val="22"/>
          <w:szCs w:val="22"/>
        </w:rPr>
        <w:t>claims, and procedural</w:t>
      </w:r>
      <w:r w:rsidR="00371917" w:rsidRPr="00C15FE9">
        <w:rPr>
          <w:i/>
          <w:color w:val="000000" w:themeColor="text1"/>
          <w:sz w:val="22"/>
          <w:szCs w:val="22"/>
        </w:rPr>
        <w:t xml:space="preserve"> process </w:t>
      </w:r>
      <w:r w:rsidR="002F4143" w:rsidRPr="00C15FE9">
        <w:rPr>
          <w:i/>
          <w:color w:val="000000" w:themeColor="text1"/>
          <w:sz w:val="22"/>
          <w:szCs w:val="22"/>
        </w:rPr>
        <w:t xml:space="preserve">in connection with Transaction, including but not limited to administrative expenses, procedural fees, attorney fees, accommodation and transport fees. </w:t>
      </w:r>
      <w:r w:rsidR="00424458" w:rsidRPr="00C15FE9">
        <w:rPr>
          <w:i/>
          <w:color w:val="000000" w:themeColor="text1"/>
          <w:sz w:val="22"/>
          <w:szCs w:val="22"/>
        </w:rPr>
        <w:t xml:space="preserve"> </w:t>
      </w:r>
      <w:r w:rsidR="009338BC" w:rsidRPr="00C15FE9">
        <w:rPr>
          <w:i/>
          <w:color w:val="000000" w:themeColor="text1"/>
          <w:sz w:val="22"/>
          <w:szCs w:val="22"/>
        </w:rPr>
        <w:t xml:space="preserve"> </w:t>
      </w:r>
      <w:r w:rsidRPr="00C15FE9">
        <w:rPr>
          <w:i/>
          <w:color w:val="000000" w:themeColor="text1"/>
          <w:sz w:val="22"/>
          <w:szCs w:val="22"/>
        </w:rPr>
        <w:t xml:space="preserve"> </w:t>
      </w:r>
    </w:p>
    <w:p w14:paraId="2A556B35" w14:textId="77777777" w:rsidR="00FE5367" w:rsidRPr="001F5719" w:rsidRDefault="00FE5367" w:rsidP="00EE411D">
      <w:pPr>
        <w:pStyle w:val="Head2"/>
        <w:numPr>
          <w:ilvl w:val="0"/>
          <w:numId w:val="0"/>
        </w:numPr>
        <w:contextualSpacing w:val="0"/>
        <w:rPr>
          <w:b/>
          <w:sz w:val="22"/>
          <w:szCs w:val="22"/>
        </w:rPr>
      </w:pPr>
    </w:p>
    <w:p w14:paraId="3A104FDC" w14:textId="2C702A26" w:rsidR="000A6975" w:rsidRDefault="000A6975" w:rsidP="00EE411D">
      <w:pPr>
        <w:pStyle w:val="Head2"/>
        <w:numPr>
          <w:ilvl w:val="0"/>
          <w:numId w:val="0"/>
        </w:numPr>
        <w:contextualSpacing w:val="0"/>
        <w:rPr>
          <w:b/>
          <w:sz w:val="22"/>
          <w:szCs w:val="22"/>
        </w:rPr>
      </w:pPr>
      <w:r w:rsidRPr="001F5719">
        <w:rPr>
          <w:b/>
          <w:sz w:val="22"/>
          <w:szCs w:val="22"/>
        </w:rPr>
        <w:t>ĐIỀU 6.</w:t>
      </w:r>
      <w:r w:rsidRPr="001F5719">
        <w:rPr>
          <w:b/>
          <w:sz w:val="22"/>
          <w:szCs w:val="22"/>
        </w:rPr>
        <w:tab/>
        <w:t xml:space="preserve"> QUYỀN SỞ HỮU TRÍ TUỆ</w:t>
      </w:r>
    </w:p>
    <w:p w14:paraId="2FB4B06D" w14:textId="61DA1DB6" w:rsidR="002F4143" w:rsidRPr="00C15FE9" w:rsidRDefault="002F4143" w:rsidP="00EE411D">
      <w:pPr>
        <w:pStyle w:val="Head2"/>
        <w:numPr>
          <w:ilvl w:val="0"/>
          <w:numId w:val="0"/>
        </w:numPr>
        <w:contextualSpacing w:val="0"/>
        <w:rPr>
          <w:b/>
          <w:i/>
          <w:sz w:val="22"/>
          <w:szCs w:val="22"/>
        </w:rPr>
      </w:pPr>
      <w:r w:rsidRPr="00C15FE9">
        <w:rPr>
          <w:b/>
          <w:i/>
          <w:sz w:val="22"/>
          <w:szCs w:val="22"/>
        </w:rPr>
        <w:t>ARTICLE 6.</w:t>
      </w:r>
      <w:r w:rsidRPr="00C15FE9">
        <w:rPr>
          <w:b/>
          <w:i/>
          <w:sz w:val="22"/>
          <w:szCs w:val="22"/>
        </w:rPr>
        <w:tab/>
        <w:t>INTELLECTUAL PROPERTY RIGHTS</w:t>
      </w:r>
    </w:p>
    <w:p w14:paraId="7719C46E" w14:textId="77C1BE05" w:rsidR="00906FA8" w:rsidRDefault="000679C0" w:rsidP="00906FA8">
      <w:pPr>
        <w:pStyle w:val="Default"/>
        <w:numPr>
          <w:ilvl w:val="0"/>
          <w:numId w:val="26"/>
        </w:numPr>
        <w:tabs>
          <w:tab w:val="left" w:pos="567"/>
        </w:tabs>
        <w:ind w:left="567" w:hanging="567"/>
        <w:rPr>
          <w:sz w:val="22"/>
          <w:szCs w:val="22"/>
        </w:rPr>
      </w:pPr>
      <w:r w:rsidRPr="001F5719">
        <w:rPr>
          <w:sz w:val="22"/>
          <w:szCs w:val="22"/>
        </w:rPr>
        <w:t>Tất cả các các nhãn hiệ</w:t>
      </w:r>
      <w:r w:rsidR="00914729" w:rsidRPr="001F5719">
        <w:rPr>
          <w:sz w:val="22"/>
          <w:szCs w:val="22"/>
        </w:rPr>
        <w:t xml:space="preserve">u, thông tin, thiết kế, tài liệu, đồ họa, phần mềm, hình ảnh, video, âm nhạc, âm thanh, mã nguồn liên quan </w:t>
      </w:r>
      <w:r w:rsidR="001E1CFA" w:rsidRPr="001F5719">
        <w:rPr>
          <w:sz w:val="22"/>
          <w:szCs w:val="22"/>
        </w:rPr>
        <w:t xml:space="preserve">và các tài sản trí tuệ khác liên quan đến Ví Điện Tử </w:t>
      </w:r>
      <w:r w:rsidR="00F771D5" w:rsidRPr="001F5719">
        <w:rPr>
          <w:sz w:val="22"/>
          <w:szCs w:val="22"/>
        </w:rPr>
        <w:t>(“</w:t>
      </w:r>
      <w:r w:rsidR="00F771D5" w:rsidRPr="001F5719">
        <w:rPr>
          <w:b/>
          <w:sz w:val="22"/>
          <w:szCs w:val="22"/>
        </w:rPr>
        <w:t>Tài Sản Trí Tuệ</w:t>
      </w:r>
      <w:r w:rsidR="00F771D5" w:rsidRPr="001F5719">
        <w:rPr>
          <w:sz w:val="22"/>
          <w:szCs w:val="22"/>
        </w:rPr>
        <w:t xml:space="preserve">”) </w:t>
      </w:r>
      <w:r w:rsidR="001E1CFA" w:rsidRPr="001F5719">
        <w:rPr>
          <w:sz w:val="22"/>
          <w:szCs w:val="22"/>
        </w:rPr>
        <w:t xml:space="preserve">đều là tài sản và luôn là tài sản thuộc quyền sở hữu trí tuệ của </w:t>
      </w:r>
      <w:r w:rsidR="006F6F77" w:rsidRPr="001F5719">
        <w:rPr>
          <w:color w:val="000000" w:themeColor="text1"/>
          <w:sz w:val="22"/>
          <w:szCs w:val="22"/>
        </w:rPr>
        <w:t>VinID Pay</w:t>
      </w:r>
      <w:r w:rsidR="001E1CFA" w:rsidRPr="001F5719">
        <w:rPr>
          <w:sz w:val="22"/>
          <w:szCs w:val="22"/>
        </w:rPr>
        <w:t xml:space="preserve">, không phụ thuộc vào việc các quyền sở hữu trí tuệ đó đã được đăng ký hay chưa. </w:t>
      </w:r>
    </w:p>
    <w:p w14:paraId="07B2AAFC" w14:textId="393A447C" w:rsidR="002F4143" w:rsidRPr="00C15FE9" w:rsidRDefault="002F4143" w:rsidP="002F4143">
      <w:pPr>
        <w:pStyle w:val="Default"/>
        <w:tabs>
          <w:tab w:val="left" w:pos="567"/>
        </w:tabs>
        <w:ind w:left="567"/>
        <w:rPr>
          <w:i/>
          <w:sz w:val="22"/>
          <w:szCs w:val="22"/>
        </w:rPr>
      </w:pPr>
      <w:r w:rsidRPr="00C15FE9">
        <w:rPr>
          <w:i/>
          <w:sz w:val="22"/>
          <w:szCs w:val="22"/>
        </w:rPr>
        <w:t>All trademark</w:t>
      </w:r>
      <w:r w:rsidR="00931076" w:rsidRPr="00C15FE9">
        <w:rPr>
          <w:i/>
          <w:sz w:val="22"/>
          <w:szCs w:val="22"/>
        </w:rPr>
        <w:t xml:space="preserve">s, information, designs, documents, graphics, </w:t>
      </w:r>
      <w:r w:rsidR="006A28D4" w:rsidRPr="00C15FE9">
        <w:rPr>
          <w:i/>
          <w:sz w:val="22"/>
          <w:szCs w:val="22"/>
        </w:rPr>
        <w:t>software</w:t>
      </w:r>
      <w:r w:rsidR="00931076" w:rsidRPr="00C15FE9">
        <w:rPr>
          <w:i/>
          <w:sz w:val="22"/>
          <w:szCs w:val="22"/>
        </w:rPr>
        <w:t>, images, videos, music, sounds</w:t>
      </w:r>
      <w:r w:rsidR="00D52917" w:rsidRPr="00C15FE9">
        <w:rPr>
          <w:i/>
          <w:sz w:val="22"/>
          <w:szCs w:val="22"/>
        </w:rPr>
        <w:t xml:space="preserve">, </w:t>
      </w:r>
      <w:r w:rsidR="006A28D4" w:rsidRPr="00C15FE9">
        <w:rPr>
          <w:i/>
          <w:sz w:val="22"/>
          <w:szCs w:val="22"/>
        </w:rPr>
        <w:t>source codes</w:t>
      </w:r>
      <w:r w:rsidR="00C86742" w:rsidRPr="00C15FE9">
        <w:rPr>
          <w:i/>
          <w:sz w:val="22"/>
          <w:szCs w:val="22"/>
        </w:rPr>
        <w:t xml:space="preserve"> and other intellectual assets in connection with </w:t>
      </w:r>
      <w:r w:rsidR="00F9246D">
        <w:rPr>
          <w:i/>
          <w:sz w:val="22"/>
          <w:szCs w:val="22"/>
        </w:rPr>
        <w:t xml:space="preserve">E-Wallet </w:t>
      </w:r>
      <w:r w:rsidR="00C86742" w:rsidRPr="00C15FE9">
        <w:rPr>
          <w:i/>
          <w:sz w:val="22"/>
          <w:szCs w:val="22"/>
        </w:rPr>
        <w:t>(“</w:t>
      </w:r>
      <w:r w:rsidR="00102720" w:rsidRPr="00C15FE9">
        <w:rPr>
          <w:b/>
          <w:i/>
          <w:sz w:val="22"/>
          <w:szCs w:val="22"/>
        </w:rPr>
        <w:t xml:space="preserve">Intellectual </w:t>
      </w:r>
      <w:r w:rsidR="00F836B9">
        <w:rPr>
          <w:b/>
          <w:i/>
          <w:sz w:val="22"/>
          <w:szCs w:val="22"/>
        </w:rPr>
        <w:t>Property</w:t>
      </w:r>
      <w:r w:rsidR="00C86742" w:rsidRPr="00C15FE9">
        <w:rPr>
          <w:i/>
          <w:sz w:val="22"/>
          <w:szCs w:val="22"/>
        </w:rPr>
        <w:t>”)</w:t>
      </w:r>
      <w:r w:rsidR="00102720" w:rsidRPr="00C15FE9">
        <w:rPr>
          <w:i/>
          <w:sz w:val="22"/>
          <w:szCs w:val="22"/>
        </w:rPr>
        <w:t xml:space="preserve"> shall be and always be </w:t>
      </w:r>
      <w:r w:rsidR="004A7947" w:rsidRPr="00C15FE9">
        <w:rPr>
          <w:i/>
          <w:sz w:val="22"/>
          <w:szCs w:val="22"/>
        </w:rPr>
        <w:t xml:space="preserve">assets </w:t>
      </w:r>
      <w:r w:rsidR="00A570A0" w:rsidRPr="00C15FE9">
        <w:rPr>
          <w:i/>
          <w:sz w:val="22"/>
          <w:szCs w:val="22"/>
        </w:rPr>
        <w:t>under intellectual property rights of VinID Pay, regardless such intellectual property rights have been registered or not.</w:t>
      </w:r>
    </w:p>
    <w:p w14:paraId="450487A5" w14:textId="3291B064" w:rsidR="001E1CFA" w:rsidRDefault="001E1CFA" w:rsidP="00906FA8">
      <w:pPr>
        <w:pStyle w:val="Default"/>
        <w:numPr>
          <w:ilvl w:val="0"/>
          <w:numId w:val="26"/>
        </w:numPr>
        <w:tabs>
          <w:tab w:val="left" w:pos="567"/>
        </w:tabs>
        <w:ind w:left="567" w:hanging="567"/>
        <w:rPr>
          <w:sz w:val="22"/>
          <w:szCs w:val="22"/>
        </w:rPr>
      </w:pPr>
      <w:r w:rsidRPr="001F5719">
        <w:rPr>
          <w:sz w:val="22"/>
          <w:szCs w:val="22"/>
        </w:rPr>
        <w:t xml:space="preserve">Người Sử Dụng </w:t>
      </w:r>
      <w:r w:rsidR="00D53AF1" w:rsidRPr="001F5719">
        <w:rPr>
          <w:sz w:val="22"/>
          <w:szCs w:val="22"/>
        </w:rPr>
        <w:t>hiểu và đồng ý rằng</w:t>
      </w:r>
      <w:r w:rsidRPr="001F5719">
        <w:rPr>
          <w:sz w:val="22"/>
          <w:szCs w:val="22"/>
        </w:rPr>
        <w:t>:</w:t>
      </w:r>
    </w:p>
    <w:p w14:paraId="52DAB5C2" w14:textId="521CECED" w:rsidR="00A570A0" w:rsidRPr="00C15FE9" w:rsidRDefault="00A570A0" w:rsidP="00A570A0">
      <w:pPr>
        <w:pStyle w:val="Default"/>
        <w:tabs>
          <w:tab w:val="left" w:pos="567"/>
        </w:tabs>
        <w:ind w:left="567"/>
        <w:rPr>
          <w:i/>
          <w:sz w:val="22"/>
          <w:szCs w:val="22"/>
        </w:rPr>
      </w:pPr>
      <w:r w:rsidRPr="00C15FE9">
        <w:rPr>
          <w:i/>
          <w:sz w:val="22"/>
          <w:szCs w:val="22"/>
        </w:rPr>
        <w:t xml:space="preserve">User </w:t>
      </w:r>
      <w:r w:rsidR="00A11A1C" w:rsidRPr="00C15FE9">
        <w:rPr>
          <w:i/>
          <w:sz w:val="22"/>
          <w:szCs w:val="22"/>
        </w:rPr>
        <w:t>acknowledges and agrees that:</w:t>
      </w:r>
    </w:p>
    <w:p w14:paraId="252578AD" w14:textId="2AD52EC7" w:rsidR="001E1CFA" w:rsidRDefault="001E1CFA" w:rsidP="00906FA8">
      <w:pPr>
        <w:pStyle w:val="Default"/>
        <w:numPr>
          <w:ilvl w:val="0"/>
          <w:numId w:val="41"/>
        </w:numPr>
        <w:tabs>
          <w:tab w:val="left" w:pos="1134"/>
        </w:tabs>
        <w:ind w:left="1134" w:hanging="567"/>
        <w:rPr>
          <w:color w:val="000000" w:themeColor="text1"/>
          <w:sz w:val="22"/>
          <w:szCs w:val="22"/>
        </w:rPr>
      </w:pPr>
      <w:r w:rsidRPr="001F5719">
        <w:rPr>
          <w:color w:val="000000" w:themeColor="text1"/>
          <w:sz w:val="22"/>
          <w:szCs w:val="22"/>
        </w:rPr>
        <w:t>Người Sử Dụng</w:t>
      </w:r>
      <w:r w:rsidR="00D53AF1" w:rsidRPr="001F5719">
        <w:rPr>
          <w:color w:val="000000" w:themeColor="text1"/>
          <w:sz w:val="22"/>
          <w:szCs w:val="22"/>
        </w:rPr>
        <w:t xml:space="preserve"> sẽ không được nhận chuyển nhượng bất cứ quyền sở hữu trí tuệ nào hoặc bất cứ quyền nào khác liên quan đến các </w:t>
      </w:r>
      <w:r w:rsidR="00F771D5" w:rsidRPr="001F5719">
        <w:rPr>
          <w:color w:val="000000" w:themeColor="text1"/>
          <w:sz w:val="22"/>
          <w:szCs w:val="22"/>
        </w:rPr>
        <w:t>Tài Sản Trí Tuệ.</w:t>
      </w:r>
    </w:p>
    <w:p w14:paraId="3ABA1405" w14:textId="4EF54F3B" w:rsidR="00A11A1C" w:rsidRPr="00C15FE9" w:rsidRDefault="00A13FEC" w:rsidP="00A11A1C">
      <w:pPr>
        <w:pStyle w:val="Default"/>
        <w:tabs>
          <w:tab w:val="left" w:pos="1134"/>
        </w:tabs>
        <w:ind w:left="1134"/>
        <w:rPr>
          <w:i/>
          <w:color w:val="000000" w:themeColor="text1"/>
          <w:sz w:val="22"/>
          <w:szCs w:val="22"/>
        </w:rPr>
      </w:pPr>
      <w:r w:rsidRPr="00C15FE9">
        <w:rPr>
          <w:i/>
          <w:color w:val="000000" w:themeColor="text1"/>
          <w:sz w:val="22"/>
          <w:szCs w:val="22"/>
        </w:rPr>
        <w:t xml:space="preserve">User </w:t>
      </w:r>
      <w:r w:rsidR="00F836B9">
        <w:rPr>
          <w:i/>
          <w:color w:val="000000" w:themeColor="text1"/>
          <w:sz w:val="22"/>
          <w:szCs w:val="22"/>
        </w:rPr>
        <w:t xml:space="preserve">will </w:t>
      </w:r>
      <w:r w:rsidRPr="00C15FE9">
        <w:rPr>
          <w:i/>
          <w:color w:val="000000" w:themeColor="text1"/>
          <w:sz w:val="22"/>
          <w:szCs w:val="22"/>
        </w:rPr>
        <w:t xml:space="preserve">not </w:t>
      </w:r>
      <w:r w:rsidR="00110F29" w:rsidRPr="00C15FE9">
        <w:rPr>
          <w:i/>
          <w:color w:val="000000" w:themeColor="text1"/>
          <w:sz w:val="22"/>
          <w:szCs w:val="22"/>
        </w:rPr>
        <w:t xml:space="preserve">be given any </w:t>
      </w:r>
      <w:r w:rsidR="00110F29" w:rsidRPr="00C15FE9">
        <w:rPr>
          <w:i/>
          <w:sz w:val="22"/>
          <w:szCs w:val="22"/>
        </w:rPr>
        <w:t xml:space="preserve">intellectual property rights </w:t>
      </w:r>
      <w:r w:rsidR="00BA5F12" w:rsidRPr="00C15FE9">
        <w:rPr>
          <w:i/>
          <w:sz w:val="22"/>
          <w:szCs w:val="22"/>
        </w:rPr>
        <w:t xml:space="preserve">or any other rights over such Intellectual </w:t>
      </w:r>
      <w:r w:rsidR="00F836B9" w:rsidRPr="00F836B9">
        <w:rPr>
          <w:i/>
          <w:sz w:val="22"/>
          <w:szCs w:val="22"/>
        </w:rPr>
        <w:t>Property</w:t>
      </w:r>
      <w:r w:rsidR="00BA5F12" w:rsidRPr="00C15FE9">
        <w:rPr>
          <w:i/>
          <w:sz w:val="22"/>
          <w:szCs w:val="22"/>
        </w:rPr>
        <w:t>.</w:t>
      </w:r>
    </w:p>
    <w:p w14:paraId="61551B6A" w14:textId="2BA40F2A" w:rsidR="001E1CFA" w:rsidRDefault="0060603F" w:rsidP="00906FA8">
      <w:pPr>
        <w:pStyle w:val="Default"/>
        <w:numPr>
          <w:ilvl w:val="0"/>
          <w:numId w:val="41"/>
        </w:numPr>
        <w:tabs>
          <w:tab w:val="left" w:pos="1134"/>
        </w:tabs>
        <w:ind w:left="1134" w:hanging="567"/>
        <w:rPr>
          <w:color w:val="000000" w:themeColor="text1"/>
          <w:sz w:val="22"/>
          <w:szCs w:val="22"/>
        </w:rPr>
      </w:pPr>
      <w:r w:rsidRPr="001F5719">
        <w:rPr>
          <w:color w:val="000000" w:themeColor="text1"/>
          <w:sz w:val="22"/>
          <w:szCs w:val="22"/>
        </w:rPr>
        <w:t xml:space="preserve">Người Sử Dụng không được sử dụng, biên tập, công bố, mô phỏng, dịch, thực hiện các sản phẩm phái sinh, phân phát, hoặc dưới bất cứ hình thức nào sử dụng, tái sử dụng, sao chép, sửa đổi, đăng ký hoặc công bố các Tài Sản Trí Tuệ mà không được </w:t>
      </w:r>
      <w:r w:rsidR="006F6F77" w:rsidRPr="001F5719">
        <w:rPr>
          <w:color w:val="000000" w:themeColor="text1"/>
          <w:sz w:val="22"/>
          <w:szCs w:val="22"/>
        </w:rPr>
        <w:t>VinID Pay</w:t>
      </w:r>
      <w:r w:rsidRPr="001F5719">
        <w:rPr>
          <w:color w:val="000000" w:themeColor="text1"/>
          <w:sz w:val="22"/>
          <w:szCs w:val="22"/>
        </w:rPr>
        <w:t xml:space="preserve"> chấp thuận trước bằng văn bản.</w:t>
      </w:r>
    </w:p>
    <w:p w14:paraId="036CF375" w14:textId="33ED6D57" w:rsidR="00BA5F12" w:rsidRPr="00C15FE9" w:rsidRDefault="00BA5F12" w:rsidP="00BA5F12">
      <w:pPr>
        <w:pStyle w:val="Default"/>
        <w:tabs>
          <w:tab w:val="left" w:pos="1134"/>
        </w:tabs>
        <w:ind w:left="1134"/>
        <w:rPr>
          <w:i/>
          <w:color w:val="000000" w:themeColor="text1"/>
          <w:sz w:val="22"/>
          <w:szCs w:val="22"/>
        </w:rPr>
      </w:pPr>
      <w:r w:rsidRPr="00C15FE9">
        <w:rPr>
          <w:i/>
          <w:color w:val="000000" w:themeColor="text1"/>
          <w:sz w:val="22"/>
          <w:szCs w:val="22"/>
        </w:rPr>
        <w:t xml:space="preserve">User is not allowed to use, </w:t>
      </w:r>
      <w:r w:rsidR="006A28D4" w:rsidRPr="00C15FE9">
        <w:rPr>
          <w:i/>
          <w:color w:val="000000" w:themeColor="text1"/>
          <w:sz w:val="22"/>
          <w:szCs w:val="22"/>
        </w:rPr>
        <w:t>edit</w:t>
      </w:r>
      <w:r w:rsidRPr="00C15FE9">
        <w:rPr>
          <w:i/>
          <w:color w:val="000000" w:themeColor="text1"/>
          <w:sz w:val="22"/>
          <w:szCs w:val="22"/>
        </w:rPr>
        <w:t xml:space="preserve">, publish, </w:t>
      </w:r>
      <w:r w:rsidR="00F143E9" w:rsidRPr="00C15FE9">
        <w:rPr>
          <w:i/>
          <w:color w:val="000000" w:themeColor="text1"/>
          <w:sz w:val="22"/>
          <w:szCs w:val="22"/>
        </w:rPr>
        <w:t>imitate, translate, create derivative</w:t>
      </w:r>
      <w:r w:rsidR="00643D5F" w:rsidRPr="00C15FE9">
        <w:rPr>
          <w:i/>
          <w:color w:val="000000" w:themeColor="text1"/>
          <w:sz w:val="22"/>
          <w:szCs w:val="22"/>
        </w:rPr>
        <w:t xml:space="preserve"> works, </w:t>
      </w:r>
      <w:r w:rsidR="00BB28DC" w:rsidRPr="00C15FE9">
        <w:rPr>
          <w:i/>
          <w:color w:val="000000" w:themeColor="text1"/>
          <w:sz w:val="22"/>
          <w:szCs w:val="22"/>
        </w:rPr>
        <w:t>distribute; or in any</w:t>
      </w:r>
      <w:r w:rsidR="00C96726" w:rsidRPr="00C15FE9">
        <w:rPr>
          <w:i/>
          <w:color w:val="000000" w:themeColor="text1"/>
          <w:sz w:val="22"/>
          <w:szCs w:val="22"/>
        </w:rPr>
        <w:t xml:space="preserve"> forms of </w:t>
      </w:r>
      <w:r w:rsidR="006A28D4" w:rsidRPr="00C15FE9">
        <w:rPr>
          <w:i/>
          <w:color w:val="000000" w:themeColor="text1"/>
          <w:sz w:val="22"/>
          <w:szCs w:val="22"/>
        </w:rPr>
        <w:t>usage</w:t>
      </w:r>
      <w:r w:rsidR="00C96726" w:rsidRPr="00C15FE9">
        <w:rPr>
          <w:i/>
          <w:color w:val="000000" w:themeColor="text1"/>
          <w:sz w:val="22"/>
          <w:szCs w:val="22"/>
        </w:rPr>
        <w:t xml:space="preserve">, reuse, copy, amend, </w:t>
      </w:r>
      <w:r w:rsidR="00E84FD7" w:rsidRPr="00C15FE9">
        <w:rPr>
          <w:i/>
          <w:color w:val="000000" w:themeColor="text1"/>
          <w:sz w:val="22"/>
          <w:szCs w:val="22"/>
        </w:rPr>
        <w:t xml:space="preserve">register or publish </w:t>
      </w:r>
      <w:r w:rsidR="00E84FD7" w:rsidRPr="00C15FE9">
        <w:rPr>
          <w:i/>
          <w:sz w:val="22"/>
          <w:szCs w:val="22"/>
        </w:rPr>
        <w:t xml:space="preserve">Intellectual </w:t>
      </w:r>
      <w:r w:rsidR="00F836B9" w:rsidRPr="00F836B9">
        <w:rPr>
          <w:i/>
          <w:sz w:val="22"/>
          <w:szCs w:val="22"/>
        </w:rPr>
        <w:t>Property</w:t>
      </w:r>
      <w:r w:rsidR="00E84FD7" w:rsidRPr="00C15FE9">
        <w:rPr>
          <w:i/>
          <w:sz w:val="22"/>
          <w:szCs w:val="22"/>
        </w:rPr>
        <w:t xml:space="preserve"> without prior</w:t>
      </w:r>
      <w:r w:rsidR="00F92CCD" w:rsidRPr="00C15FE9">
        <w:rPr>
          <w:i/>
          <w:sz w:val="22"/>
          <w:szCs w:val="22"/>
        </w:rPr>
        <w:t xml:space="preserve"> approval in writing of VinID Pay.</w:t>
      </w:r>
    </w:p>
    <w:p w14:paraId="4F8458D1" w14:textId="77777777" w:rsidR="00FE5367" w:rsidRPr="001F5719" w:rsidRDefault="00FE5367" w:rsidP="00677970">
      <w:pPr>
        <w:spacing w:after="0" w:line="240" w:lineRule="auto"/>
        <w:ind w:firstLine="0"/>
        <w:rPr>
          <w:rFonts w:eastAsia="Times New Roman"/>
          <w:b/>
          <w:sz w:val="22"/>
        </w:rPr>
      </w:pPr>
    </w:p>
    <w:p w14:paraId="2D5F2D9F" w14:textId="0064456B" w:rsidR="00ED0400" w:rsidRDefault="008E77E9" w:rsidP="00677970">
      <w:pPr>
        <w:spacing w:after="0" w:line="240" w:lineRule="auto"/>
        <w:ind w:firstLine="0"/>
        <w:rPr>
          <w:rFonts w:eastAsia="Times New Roman"/>
          <w:b/>
          <w:sz w:val="22"/>
        </w:rPr>
      </w:pPr>
      <w:r w:rsidRPr="001F5719">
        <w:rPr>
          <w:rFonts w:eastAsia="Times New Roman"/>
          <w:b/>
          <w:sz w:val="22"/>
        </w:rPr>
        <w:t xml:space="preserve">ĐIỀU </w:t>
      </w:r>
      <w:r w:rsidR="003F5804" w:rsidRPr="001F5719">
        <w:rPr>
          <w:rFonts w:eastAsia="Times New Roman"/>
          <w:b/>
          <w:sz w:val="22"/>
        </w:rPr>
        <w:t>7</w:t>
      </w:r>
      <w:r w:rsidRPr="001F5719">
        <w:rPr>
          <w:rFonts w:eastAsia="Times New Roman"/>
          <w:b/>
          <w:sz w:val="22"/>
        </w:rPr>
        <w:t xml:space="preserve">. </w:t>
      </w:r>
      <w:r w:rsidR="00BD1945" w:rsidRPr="001F5719">
        <w:rPr>
          <w:rFonts w:eastAsia="Times New Roman"/>
          <w:b/>
          <w:sz w:val="22"/>
        </w:rPr>
        <w:t xml:space="preserve"> </w:t>
      </w:r>
      <w:r w:rsidR="00C8485E" w:rsidRPr="001F5719">
        <w:rPr>
          <w:rFonts w:eastAsia="Times New Roman"/>
          <w:b/>
          <w:sz w:val="22"/>
        </w:rPr>
        <w:tab/>
      </w:r>
      <w:r w:rsidRPr="001F5719">
        <w:rPr>
          <w:rFonts w:eastAsia="Times New Roman"/>
          <w:b/>
          <w:sz w:val="22"/>
        </w:rPr>
        <w:t xml:space="preserve">BẢO MẬT </w:t>
      </w:r>
      <w:r w:rsidR="001B2E60" w:rsidRPr="001F5719">
        <w:rPr>
          <w:rFonts w:eastAsia="Times New Roman"/>
          <w:b/>
          <w:sz w:val="22"/>
        </w:rPr>
        <w:t xml:space="preserve">VÀ SỬ DỤNG </w:t>
      </w:r>
      <w:r w:rsidRPr="001F5719">
        <w:rPr>
          <w:rFonts w:eastAsia="Times New Roman"/>
          <w:b/>
          <w:sz w:val="22"/>
        </w:rPr>
        <w:t>THÔNG TIN</w:t>
      </w:r>
      <w:bookmarkStart w:id="4" w:name="_Toc2955747"/>
    </w:p>
    <w:p w14:paraId="7C5E35DB" w14:textId="4E47B97A" w:rsidR="00F92CCD" w:rsidRPr="00C15FE9" w:rsidRDefault="00F92CCD" w:rsidP="00677970">
      <w:pPr>
        <w:spacing w:after="0" w:line="240" w:lineRule="auto"/>
        <w:ind w:firstLine="0"/>
        <w:rPr>
          <w:rFonts w:eastAsia="Times New Roman"/>
          <w:b/>
          <w:i/>
          <w:sz w:val="22"/>
        </w:rPr>
      </w:pPr>
      <w:r w:rsidRPr="00C15FE9">
        <w:rPr>
          <w:rFonts w:eastAsia="Times New Roman"/>
          <w:b/>
          <w:i/>
          <w:sz w:val="22"/>
        </w:rPr>
        <w:t>ARTICLE 7.</w:t>
      </w:r>
      <w:r w:rsidRPr="00C15FE9">
        <w:rPr>
          <w:rFonts w:eastAsia="Times New Roman"/>
          <w:b/>
          <w:i/>
          <w:sz w:val="22"/>
        </w:rPr>
        <w:tab/>
        <w:t>CONFIDENTIALITY AND USE OF INFORMATION</w:t>
      </w:r>
    </w:p>
    <w:p w14:paraId="0AB1EF55" w14:textId="3A168D99" w:rsidR="00D860CB" w:rsidRDefault="003A0214" w:rsidP="00E17F3F">
      <w:pPr>
        <w:pStyle w:val="Default"/>
        <w:numPr>
          <w:ilvl w:val="0"/>
          <w:numId w:val="29"/>
        </w:numPr>
        <w:tabs>
          <w:tab w:val="left" w:pos="567"/>
        </w:tabs>
        <w:ind w:left="567" w:hanging="567"/>
        <w:rPr>
          <w:sz w:val="22"/>
          <w:szCs w:val="22"/>
        </w:rPr>
      </w:pPr>
      <w:r w:rsidRPr="001F5719">
        <w:rPr>
          <w:sz w:val="22"/>
          <w:szCs w:val="22"/>
        </w:rPr>
        <w:t>Đối với Người Sử Dụng</w:t>
      </w:r>
    </w:p>
    <w:p w14:paraId="30A34EB2" w14:textId="3391907D" w:rsidR="00F92CCD" w:rsidRPr="00C15FE9" w:rsidRDefault="00F92CCD" w:rsidP="00F92CCD">
      <w:pPr>
        <w:pStyle w:val="Default"/>
        <w:tabs>
          <w:tab w:val="left" w:pos="567"/>
        </w:tabs>
        <w:ind w:left="567"/>
        <w:rPr>
          <w:i/>
          <w:sz w:val="22"/>
          <w:szCs w:val="22"/>
        </w:rPr>
      </w:pPr>
      <w:r w:rsidRPr="00C15FE9">
        <w:rPr>
          <w:i/>
          <w:sz w:val="22"/>
          <w:szCs w:val="22"/>
        </w:rPr>
        <w:lastRenderedPageBreak/>
        <w:t>For User</w:t>
      </w:r>
    </w:p>
    <w:p w14:paraId="376608ED" w14:textId="031D0397"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Bất kỳ thông tin, tài liệu và dữ liệu nào </w:t>
      </w:r>
      <w:r w:rsidR="006F6F77" w:rsidRPr="001F5719">
        <w:rPr>
          <w:color w:val="000000" w:themeColor="text1"/>
          <w:sz w:val="22"/>
          <w:szCs w:val="22"/>
        </w:rPr>
        <w:t>VinID Pay</w:t>
      </w:r>
      <w:r w:rsidR="00AB3D0A" w:rsidRPr="001F5719">
        <w:rPr>
          <w:color w:val="000000" w:themeColor="text1"/>
          <w:sz w:val="22"/>
          <w:szCs w:val="22"/>
        </w:rPr>
        <w:t xml:space="preserve"> cung cấp cho </w:t>
      </w:r>
      <w:r w:rsidR="00F90C2E" w:rsidRPr="001F5719">
        <w:rPr>
          <w:color w:val="000000" w:themeColor="text1"/>
          <w:sz w:val="22"/>
          <w:szCs w:val="22"/>
        </w:rPr>
        <w:t>Người Sử Dụng</w:t>
      </w:r>
      <w:r w:rsidRPr="001F5719">
        <w:rPr>
          <w:color w:val="000000" w:themeColor="text1"/>
          <w:sz w:val="22"/>
          <w:szCs w:val="22"/>
        </w:rPr>
        <w:t xml:space="preserve"> sẽ được coi là thông tin mật. </w:t>
      </w:r>
      <w:r w:rsidR="00F90C2E" w:rsidRPr="001F5719">
        <w:rPr>
          <w:color w:val="000000" w:themeColor="text1"/>
          <w:sz w:val="22"/>
          <w:szCs w:val="22"/>
        </w:rPr>
        <w:t>Người Sử Dụng</w:t>
      </w:r>
      <w:r w:rsidR="001815DD" w:rsidRPr="001F5719">
        <w:rPr>
          <w:color w:val="000000" w:themeColor="text1"/>
          <w:sz w:val="22"/>
          <w:szCs w:val="22"/>
        </w:rPr>
        <w:t xml:space="preserve"> </w:t>
      </w:r>
      <w:r w:rsidRPr="001F5719">
        <w:rPr>
          <w:color w:val="000000" w:themeColor="text1"/>
          <w:sz w:val="22"/>
          <w:szCs w:val="22"/>
        </w:rPr>
        <w:t xml:space="preserve">cam kết chỉ sử dụng các thông tin mật này </w:t>
      </w:r>
      <w:r w:rsidR="00005DC4" w:rsidRPr="001F5719">
        <w:rPr>
          <w:color w:val="000000" w:themeColor="text1"/>
          <w:sz w:val="22"/>
          <w:szCs w:val="22"/>
        </w:rPr>
        <w:t xml:space="preserve">để thực hiện Giao Dịch và </w:t>
      </w:r>
      <w:r w:rsidRPr="001F5719">
        <w:rPr>
          <w:color w:val="000000" w:themeColor="text1"/>
          <w:sz w:val="22"/>
          <w:szCs w:val="22"/>
        </w:rPr>
        <w:t xml:space="preserve">không tiết lộ cho bất kỳ bên thứ ba nào nếu không có sự đồng ý bằng văn bản của </w:t>
      </w:r>
      <w:r w:rsidR="006F6F77" w:rsidRPr="001F5719">
        <w:rPr>
          <w:color w:val="000000" w:themeColor="text1"/>
          <w:sz w:val="22"/>
          <w:szCs w:val="22"/>
        </w:rPr>
        <w:t>VinID Pay</w:t>
      </w:r>
      <w:r w:rsidRPr="001F5719">
        <w:rPr>
          <w:color w:val="000000" w:themeColor="text1"/>
          <w:sz w:val="22"/>
          <w:szCs w:val="22"/>
        </w:rPr>
        <w:t>.</w:t>
      </w:r>
    </w:p>
    <w:p w14:paraId="7260E579" w14:textId="0CBFC434" w:rsidR="00F92CCD" w:rsidRPr="00C15FE9" w:rsidRDefault="00F92CCD" w:rsidP="00F92CCD">
      <w:pPr>
        <w:pStyle w:val="Default"/>
        <w:tabs>
          <w:tab w:val="left" w:pos="1134"/>
        </w:tabs>
        <w:ind w:left="1134"/>
        <w:rPr>
          <w:i/>
          <w:color w:val="000000" w:themeColor="text1"/>
          <w:sz w:val="22"/>
          <w:szCs w:val="22"/>
        </w:rPr>
      </w:pPr>
      <w:r w:rsidRPr="00C15FE9">
        <w:rPr>
          <w:i/>
          <w:color w:val="000000" w:themeColor="text1"/>
          <w:sz w:val="22"/>
          <w:szCs w:val="22"/>
        </w:rPr>
        <w:t>Any information, documents and data to be provided to User by VinID Pay shall be considered as confidential information</w:t>
      </w:r>
      <w:r w:rsidR="00661D28" w:rsidRPr="00C15FE9">
        <w:rPr>
          <w:i/>
          <w:color w:val="000000" w:themeColor="text1"/>
          <w:sz w:val="22"/>
          <w:szCs w:val="22"/>
        </w:rPr>
        <w:t xml:space="preserve">. User undertakes to use such confidential information for the sole purpose of performing Transaction and shall not disclose to any third parties without </w:t>
      </w:r>
      <w:r w:rsidR="00661D28" w:rsidRPr="00C15FE9">
        <w:rPr>
          <w:i/>
          <w:sz w:val="22"/>
          <w:szCs w:val="22"/>
        </w:rPr>
        <w:t>prior approval in writing of VinID Pay.</w:t>
      </w:r>
    </w:p>
    <w:p w14:paraId="713C4065" w14:textId="0AD5BD1B"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Nếu </w:t>
      </w:r>
      <w:r w:rsidR="00F90C2E" w:rsidRPr="001F5719">
        <w:rPr>
          <w:color w:val="000000" w:themeColor="text1"/>
          <w:sz w:val="22"/>
          <w:szCs w:val="22"/>
        </w:rPr>
        <w:t>Người Sử Dụng</w:t>
      </w:r>
      <w:r w:rsidR="00B462B8" w:rsidRPr="001F5719">
        <w:rPr>
          <w:color w:val="000000" w:themeColor="text1"/>
          <w:sz w:val="22"/>
          <w:szCs w:val="22"/>
        </w:rPr>
        <w:t xml:space="preserve"> </w:t>
      </w:r>
      <w:r w:rsidRPr="001F5719">
        <w:rPr>
          <w:color w:val="000000" w:themeColor="text1"/>
          <w:sz w:val="22"/>
          <w:szCs w:val="22"/>
        </w:rPr>
        <w:t xml:space="preserve">buộc phải tiết lộ thông tin mật theo quy định của pháp luật hoặc theo yêu cầu, mệnh lệnh của cơ quan có thẩm quyền, </w:t>
      </w:r>
      <w:r w:rsidR="00F90C2E" w:rsidRPr="001F5719">
        <w:rPr>
          <w:color w:val="000000" w:themeColor="text1"/>
          <w:sz w:val="22"/>
          <w:szCs w:val="22"/>
        </w:rPr>
        <w:t>Người Sử Dụng</w:t>
      </w:r>
      <w:r w:rsidR="00B462B8" w:rsidRPr="001F5719">
        <w:rPr>
          <w:color w:val="000000" w:themeColor="text1"/>
          <w:sz w:val="22"/>
          <w:szCs w:val="22"/>
        </w:rPr>
        <w:t xml:space="preserve"> </w:t>
      </w:r>
      <w:r w:rsidRPr="001F5719">
        <w:rPr>
          <w:color w:val="000000" w:themeColor="text1"/>
          <w:sz w:val="22"/>
          <w:szCs w:val="22"/>
        </w:rPr>
        <w:t xml:space="preserve">phải thông báo trước </w:t>
      </w:r>
      <w:r w:rsidR="003A29C6" w:rsidRPr="001F5719">
        <w:rPr>
          <w:color w:val="000000" w:themeColor="text1"/>
          <w:sz w:val="22"/>
          <w:szCs w:val="22"/>
        </w:rPr>
        <w:t xml:space="preserve">bằng văn bản </w:t>
      </w:r>
      <w:r w:rsidRPr="001F5719">
        <w:rPr>
          <w:color w:val="000000" w:themeColor="text1"/>
          <w:sz w:val="22"/>
          <w:szCs w:val="22"/>
        </w:rPr>
        <w:t xml:space="preserve">cho </w:t>
      </w:r>
      <w:r w:rsidR="006F6F77" w:rsidRPr="001F5719">
        <w:rPr>
          <w:color w:val="000000" w:themeColor="text1"/>
          <w:sz w:val="22"/>
          <w:szCs w:val="22"/>
        </w:rPr>
        <w:t>VinID Pay</w:t>
      </w:r>
      <w:r w:rsidRPr="001F5719">
        <w:rPr>
          <w:color w:val="000000" w:themeColor="text1"/>
          <w:sz w:val="22"/>
          <w:szCs w:val="22"/>
        </w:rPr>
        <w:t xml:space="preserve"> để tìm phương án giảm thiểu tối đa phạm vi thông tin mật phải tiết lộ.</w:t>
      </w:r>
    </w:p>
    <w:p w14:paraId="33D6B118" w14:textId="447E659E" w:rsidR="00661D28" w:rsidRPr="00C15FE9" w:rsidRDefault="00661D28" w:rsidP="00661D28">
      <w:pPr>
        <w:pStyle w:val="Default"/>
        <w:tabs>
          <w:tab w:val="left" w:pos="1134"/>
        </w:tabs>
        <w:ind w:left="1134"/>
        <w:rPr>
          <w:i/>
          <w:color w:val="000000" w:themeColor="text1"/>
          <w:sz w:val="22"/>
          <w:szCs w:val="22"/>
        </w:rPr>
      </w:pPr>
      <w:r w:rsidRPr="00C15FE9">
        <w:rPr>
          <w:i/>
          <w:color w:val="000000" w:themeColor="text1"/>
          <w:sz w:val="22"/>
          <w:szCs w:val="22"/>
        </w:rPr>
        <w:t xml:space="preserve">If User is forced to disclose confidential information in accordance with provisions of the laws or orders from competent stare authorities, User </w:t>
      </w:r>
      <w:r w:rsidR="008B31B3" w:rsidRPr="00C15FE9">
        <w:rPr>
          <w:i/>
          <w:color w:val="000000" w:themeColor="text1"/>
          <w:sz w:val="22"/>
          <w:szCs w:val="22"/>
        </w:rPr>
        <w:t xml:space="preserve">is obliged to </w:t>
      </w:r>
      <w:r w:rsidRPr="00C15FE9">
        <w:rPr>
          <w:i/>
          <w:color w:val="000000" w:themeColor="text1"/>
          <w:sz w:val="22"/>
          <w:szCs w:val="22"/>
        </w:rPr>
        <w:t xml:space="preserve">notify </w:t>
      </w:r>
      <w:r w:rsidR="008B31B3" w:rsidRPr="00C15FE9">
        <w:rPr>
          <w:i/>
          <w:color w:val="000000" w:themeColor="text1"/>
          <w:sz w:val="22"/>
          <w:szCs w:val="22"/>
        </w:rPr>
        <w:t xml:space="preserve">VinID Pay in writing in advance </w:t>
      </w:r>
      <w:r w:rsidR="0022269B" w:rsidRPr="00C15FE9">
        <w:rPr>
          <w:i/>
          <w:color w:val="000000" w:themeColor="text1"/>
          <w:sz w:val="22"/>
          <w:szCs w:val="22"/>
        </w:rPr>
        <w:t xml:space="preserve">to find </w:t>
      </w:r>
      <w:r w:rsidR="00882D52" w:rsidRPr="00C15FE9">
        <w:rPr>
          <w:i/>
          <w:color w:val="000000" w:themeColor="text1"/>
          <w:sz w:val="22"/>
          <w:szCs w:val="22"/>
        </w:rPr>
        <w:t>plan to minimize the scope of disclosing confidential information.</w:t>
      </w:r>
    </w:p>
    <w:p w14:paraId="4501BCF0" w14:textId="3F7BC554"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Tất cả các tài liệu, dưới hình thức văn bản hoặc thư điện tử, có chứa thông tin mật mà </w:t>
      </w:r>
      <w:r w:rsidR="00F90C2E" w:rsidRPr="001F5719">
        <w:rPr>
          <w:color w:val="000000" w:themeColor="text1"/>
          <w:sz w:val="22"/>
          <w:szCs w:val="22"/>
        </w:rPr>
        <w:t>Người Sử Dụng</w:t>
      </w:r>
      <w:r w:rsidR="000100AE" w:rsidRPr="001F5719">
        <w:rPr>
          <w:color w:val="000000" w:themeColor="text1"/>
          <w:sz w:val="22"/>
          <w:szCs w:val="22"/>
        </w:rPr>
        <w:t xml:space="preserve"> </w:t>
      </w:r>
      <w:r w:rsidRPr="001F5719">
        <w:rPr>
          <w:color w:val="000000" w:themeColor="text1"/>
          <w:sz w:val="22"/>
          <w:szCs w:val="22"/>
        </w:rPr>
        <w:t xml:space="preserve">nhận được từ </w:t>
      </w:r>
      <w:r w:rsidR="006F6F77" w:rsidRPr="001F5719">
        <w:rPr>
          <w:color w:val="000000" w:themeColor="text1"/>
          <w:sz w:val="22"/>
          <w:szCs w:val="22"/>
        </w:rPr>
        <w:t>VinID Pay</w:t>
      </w:r>
      <w:r w:rsidRPr="001F5719">
        <w:rPr>
          <w:color w:val="000000" w:themeColor="text1"/>
          <w:sz w:val="22"/>
          <w:szCs w:val="22"/>
        </w:rPr>
        <w:t xml:space="preserve"> hoặc có được liên quan đến các công việc </w:t>
      </w:r>
      <w:r w:rsidR="00CE6EDC" w:rsidRPr="001F5719">
        <w:rPr>
          <w:color w:val="000000" w:themeColor="text1"/>
          <w:sz w:val="22"/>
          <w:szCs w:val="22"/>
        </w:rPr>
        <w:t xml:space="preserve">tại </w:t>
      </w:r>
      <w:r w:rsidR="009B1013" w:rsidRPr="001F5719">
        <w:rPr>
          <w:color w:val="000000" w:themeColor="text1"/>
          <w:sz w:val="22"/>
          <w:szCs w:val="22"/>
        </w:rPr>
        <w:t>Các Văn Kiện Giao Dịch</w:t>
      </w:r>
      <w:r w:rsidRPr="001F5719">
        <w:rPr>
          <w:color w:val="000000" w:themeColor="text1"/>
          <w:sz w:val="22"/>
          <w:szCs w:val="22"/>
        </w:rPr>
        <w:t xml:space="preserve"> sẽ thuộc sở hữu của </w:t>
      </w:r>
      <w:r w:rsidR="006F6F77" w:rsidRPr="001F5719">
        <w:rPr>
          <w:color w:val="000000" w:themeColor="text1"/>
          <w:sz w:val="22"/>
          <w:szCs w:val="22"/>
        </w:rPr>
        <w:t>VinID Pay</w:t>
      </w:r>
      <w:r w:rsidRPr="001F5719">
        <w:rPr>
          <w:color w:val="000000" w:themeColor="text1"/>
          <w:sz w:val="22"/>
          <w:szCs w:val="22"/>
        </w:rPr>
        <w:t xml:space="preserve">. Các tài liệu đó và những thông tin mật khác, kể cả những bản sao chép hoặc những đoạn trích dẫn của thông tin mật, ngay tại thời điểm </w:t>
      </w:r>
      <w:r w:rsidR="006F6F77" w:rsidRPr="001F5719">
        <w:rPr>
          <w:color w:val="000000" w:themeColor="text1"/>
          <w:sz w:val="22"/>
          <w:szCs w:val="22"/>
        </w:rPr>
        <w:t>VinID Pay</w:t>
      </w:r>
      <w:r w:rsidRPr="001F5719">
        <w:rPr>
          <w:color w:val="000000" w:themeColor="text1"/>
          <w:sz w:val="22"/>
          <w:szCs w:val="22"/>
        </w:rPr>
        <w:t xml:space="preserve"> yêu cầu, </w:t>
      </w:r>
      <w:r w:rsidR="00F90C2E" w:rsidRPr="001F5719">
        <w:rPr>
          <w:color w:val="000000" w:themeColor="text1"/>
          <w:sz w:val="22"/>
          <w:szCs w:val="22"/>
        </w:rPr>
        <w:t>Người Sử Dụng</w:t>
      </w:r>
      <w:r w:rsidR="00B843C3" w:rsidRPr="001F5719">
        <w:rPr>
          <w:color w:val="000000" w:themeColor="text1"/>
          <w:sz w:val="22"/>
          <w:szCs w:val="22"/>
        </w:rPr>
        <w:t xml:space="preserve"> </w:t>
      </w:r>
      <w:r w:rsidRPr="001F5719">
        <w:rPr>
          <w:color w:val="000000" w:themeColor="text1"/>
          <w:sz w:val="22"/>
          <w:szCs w:val="22"/>
        </w:rPr>
        <w:t>phải hoàn</w:t>
      </w:r>
      <w:r w:rsidR="00352D08" w:rsidRPr="001F5719">
        <w:rPr>
          <w:color w:val="000000" w:themeColor="text1"/>
          <w:sz w:val="22"/>
          <w:szCs w:val="22"/>
        </w:rPr>
        <w:t xml:space="preserve"> trả ngay lập tức </w:t>
      </w:r>
      <w:r w:rsidR="00FA7CE8">
        <w:rPr>
          <w:color w:val="000000" w:themeColor="text1"/>
          <w:sz w:val="22"/>
          <w:szCs w:val="22"/>
        </w:rPr>
        <w:t xml:space="preserve">cho VinID Pay </w:t>
      </w:r>
      <w:r w:rsidR="00352D08" w:rsidRPr="001F5719">
        <w:rPr>
          <w:color w:val="000000" w:themeColor="text1"/>
          <w:sz w:val="22"/>
          <w:szCs w:val="22"/>
        </w:rPr>
        <w:t>hoặc tiêu hủy.</w:t>
      </w:r>
    </w:p>
    <w:p w14:paraId="400D286E" w14:textId="7695BA1C" w:rsidR="00882D52" w:rsidRPr="00C15FE9" w:rsidRDefault="00882D52" w:rsidP="00882D52">
      <w:pPr>
        <w:pStyle w:val="Default"/>
        <w:tabs>
          <w:tab w:val="left" w:pos="1134"/>
        </w:tabs>
        <w:ind w:left="1134"/>
        <w:rPr>
          <w:i/>
          <w:color w:val="000000" w:themeColor="text1"/>
          <w:sz w:val="22"/>
          <w:szCs w:val="22"/>
        </w:rPr>
      </w:pPr>
      <w:r w:rsidRPr="00C15FE9">
        <w:rPr>
          <w:i/>
          <w:color w:val="000000" w:themeColor="text1"/>
          <w:sz w:val="22"/>
          <w:szCs w:val="22"/>
        </w:rPr>
        <w:t xml:space="preserve">All documents, in written or electronic forms, consisting confidential information received </w:t>
      </w:r>
      <w:r w:rsidR="006E61CC" w:rsidRPr="00C15FE9">
        <w:rPr>
          <w:i/>
          <w:color w:val="000000" w:themeColor="text1"/>
          <w:sz w:val="22"/>
          <w:szCs w:val="22"/>
        </w:rPr>
        <w:t xml:space="preserve">by User </w:t>
      </w:r>
      <w:r w:rsidRPr="00C15FE9">
        <w:rPr>
          <w:i/>
          <w:color w:val="000000" w:themeColor="text1"/>
          <w:sz w:val="22"/>
          <w:szCs w:val="22"/>
        </w:rPr>
        <w:t>from VinID Pay or in co</w:t>
      </w:r>
      <w:r w:rsidR="006E61CC" w:rsidRPr="00C15FE9">
        <w:rPr>
          <w:i/>
          <w:color w:val="000000" w:themeColor="text1"/>
          <w:sz w:val="22"/>
          <w:szCs w:val="22"/>
        </w:rPr>
        <w:t>nnection with work at Transaction Documents shall belong to VinID Pay. Such documents and confidential information</w:t>
      </w:r>
      <w:r w:rsidR="003B2010" w:rsidRPr="00C15FE9">
        <w:rPr>
          <w:i/>
          <w:color w:val="000000" w:themeColor="text1"/>
          <w:sz w:val="22"/>
          <w:szCs w:val="22"/>
        </w:rPr>
        <w:t xml:space="preserve">, including its copies or quotations of confidential information, right upon request of VinID Pay, shall be returned to VinID Pay </w:t>
      </w:r>
      <w:r w:rsidR="00EE3ADF" w:rsidRPr="00C15FE9">
        <w:rPr>
          <w:i/>
          <w:color w:val="000000" w:themeColor="text1"/>
          <w:sz w:val="22"/>
          <w:szCs w:val="22"/>
        </w:rPr>
        <w:t xml:space="preserve">or </w:t>
      </w:r>
      <w:r w:rsidR="002F1135" w:rsidRPr="00C15FE9">
        <w:rPr>
          <w:i/>
          <w:color w:val="000000" w:themeColor="text1"/>
          <w:sz w:val="22"/>
          <w:szCs w:val="22"/>
        </w:rPr>
        <w:t>destroyed immediately by User.</w:t>
      </w:r>
    </w:p>
    <w:p w14:paraId="75F27BF6" w14:textId="6F4767F5"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Nghĩa vụ bảo mật và không sử dụng thông tin mật quy định </w:t>
      </w:r>
      <w:r w:rsidR="00605733" w:rsidRPr="001F5719">
        <w:rPr>
          <w:color w:val="000000" w:themeColor="text1"/>
          <w:sz w:val="22"/>
          <w:szCs w:val="22"/>
        </w:rPr>
        <w:t xml:space="preserve">tại </w:t>
      </w:r>
      <w:r w:rsidR="001B2E60" w:rsidRPr="001F5719">
        <w:rPr>
          <w:color w:val="000000" w:themeColor="text1"/>
          <w:sz w:val="22"/>
          <w:szCs w:val="22"/>
        </w:rPr>
        <w:t xml:space="preserve">Khoản </w:t>
      </w:r>
      <w:r w:rsidR="00605733" w:rsidRPr="001F5719">
        <w:rPr>
          <w:color w:val="000000" w:themeColor="text1"/>
          <w:sz w:val="22"/>
          <w:szCs w:val="22"/>
        </w:rPr>
        <w:t>này sẽ tiếp tục duy trì hiệu lực sau khi</w:t>
      </w:r>
      <w:r w:rsidR="00AB112A" w:rsidRPr="001F5719">
        <w:rPr>
          <w:color w:val="000000" w:themeColor="text1"/>
          <w:sz w:val="22"/>
          <w:szCs w:val="22"/>
        </w:rPr>
        <w:t xml:space="preserve"> </w:t>
      </w:r>
      <w:r w:rsidR="009B1013" w:rsidRPr="001F5719">
        <w:rPr>
          <w:color w:val="000000" w:themeColor="text1"/>
          <w:sz w:val="22"/>
          <w:szCs w:val="22"/>
        </w:rPr>
        <w:t>Các Văn Kiện Giao Dịch</w:t>
      </w:r>
      <w:r w:rsidR="00971738" w:rsidRPr="001F5719">
        <w:rPr>
          <w:color w:val="000000" w:themeColor="text1"/>
          <w:sz w:val="22"/>
          <w:szCs w:val="22"/>
        </w:rPr>
        <w:t xml:space="preserve"> chấm dứt hiệu lực</w:t>
      </w:r>
      <w:r w:rsidRPr="001F5719">
        <w:rPr>
          <w:color w:val="000000" w:themeColor="text1"/>
          <w:sz w:val="22"/>
          <w:szCs w:val="22"/>
        </w:rPr>
        <w:t>.</w:t>
      </w:r>
    </w:p>
    <w:p w14:paraId="6911B0E4" w14:textId="7B074C2D" w:rsidR="002F1135" w:rsidRPr="00C15FE9" w:rsidRDefault="002F1135" w:rsidP="002F1135">
      <w:pPr>
        <w:pStyle w:val="Default"/>
        <w:tabs>
          <w:tab w:val="left" w:pos="1134"/>
        </w:tabs>
        <w:ind w:left="1134"/>
        <w:rPr>
          <w:i/>
          <w:color w:val="000000" w:themeColor="text1"/>
          <w:sz w:val="22"/>
          <w:szCs w:val="22"/>
        </w:rPr>
      </w:pPr>
      <w:r w:rsidRPr="00C15FE9">
        <w:rPr>
          <w:i/>
          <w:color w:val="000000" w:themeColor="text1"/>
          <w:sz w:val="22"/>
          <w:szCs w:val="22"/>
        </w:rPr>
        <w:t xml:space="preserve">The confidentiality obligations and obligations of not using </w:t>
      </w:r>
      <w:r w:rsidR="009368DF" w:rsidRPr="00C15FE9">
        <w:rPr>
          <w:i/>
          <w:color w:val="000000" w:themeColor="text1"/>
          <w:sz w:val="22"/>
          <w:szCs w:val="22"/>
        </w:rPr>
        <w:t>confidential information in this Clause shall remain effective even when Transaction Documents terminated.</w:t>
      </w:r>
    </w:p>
    <w:p w14:paraId="492A594B" w14:textId="1BFA9265" w:rsidR="003A0214" w:rsidRPr="009368DF" w:rsidRDefault="003A0214" w:rsidP="00E17F3F">
      <w:pPr>
        <w:pStyle w:val="Default"/>
        <w:numPr>
          <w:ilvl w:val="0"/>
          <w:numId w:val="29"/>
        </w:numPr>
        <w:tabs>
          <w:tab w:val="left" w:pos="567"/>
        </w:tabs>
        <w:ind w:left="567" w:hanging="567"/>
        <w:rPr>
          <w:sz w:val="22"/>
          <w:szCs w:val="22"/>
        </w:rPr>
      </w:pPr>
      <w:r w:rsidRPr="001F5719">
        <w:rPr>
          <w:sz w:val="22"/>
          <w:szCs w:val="22"/>
        </w:rPr>
        <w:t xml:space="preserve">Đối với </w:t>
      </w:r>
      <w:r w:rsidR="006F6F77" w:rsidRPr="001F5719">
        <w:rPr>
          <w:color w:val="000000" w:themeColor="text1"/>
          <w:sz w:val="22"/>
          <w:szCs w:val="22"/>
        </w:rPr>
        <w:t>VinID Pay</w:t>
      </w:r>
    </w:p>
    <w:p w14:paraId="62025F0B" w14:textId="10051D37" w:rsidR="009368DF" w:rsidRPr="00C15FE9" w:rsidRDefault="009368DF" w:rsidP="009368DF">
      <w:pPr>
        <w:pStyle w:val="Default"/>
        <w:tabs>
          <w:tab w:val="left" w:pos="567"/>
        </w:tabs>
        <w:ind w:left="567"/>
        <w:rPr>
          <w:i/>
          <w:sz w:val="22"/>
          <w:szCs w:val="22"/>
        </w:rPr>
      </w:pPr>
      <w:r w:rsidRPr="00C15FE9">
        <w:rPr>
          <w:i/>
          <w:color w:val="000000" w:themeColor="text1"/>
          <w:sz w:val="22"/>
          <w:szCs w:val="22"/>
        </w:rPr>
        <w:t>For VinID Pay</w:t>
      </w:r>
    </w:p>
    <w:p w14:paraId="2F3E6FE5" w14:textId="4CEAC980" w:rsidR="009368DF" w:rsidRDefault="004F36A6" w:rsidP="00E17F3F">
      <w:pPr>
        <w:pStyle w:val="Default"/>
        <w:numPr>
          <w:ilvl w:val="0"/>
          <w:numId w:val="38"/>
        </w:numPr>
        <w:tabs>
          <w:tab w:val="left" w:pos="1134"/>
        </w:tabs>
        <w:ind w:left="1134" w:hanging="567"/>
        <w:rPr>
          <w:sz w:val="22"/>
          <w:szCs w:val="22"/>
        </w:rPr>
      </w:pPr>
      <w:r w:rsidRPr="001F5719">
        <w:rPr>
          <w:color w:val="000000" w:themeColor="text1"/>
          <w:sz w:val="22"/>
          <w:szCs w:val="22"/>
        </w:rPr>
        <w:t>Người</w:t>
      </w:r>
      <w:r w:rsidRPr="001F5719">
        <w:rPr>
          <w:sz w:val="22"/>
          <w:szCs w:val="22"/>
        </w:rPr>
        <w:t xml:space="preserve"> Sử Dụng đồng ý rằng </w:t>
      </w:r>
      <w:r w:rsidR="006F6F77" w:rsidRPr="001F5719">
        <w:rPr>
          <w:color w:val="000000" w:themeColor="text1"/>
          <w:sz w:val="22"/>
          <w:szCs w:val="22"/>
        </w:rPr>
        <w:t>VinID Pay</w:t>
      </w:r>
      <w:r w:rsidRPr="001F5719">
        <w:rPr>
          <w:sz w:val="22"/>
          <w:szCs w:val="22"/>
        </w:rPr>
        <w:t xml:space="preserve"> có quyền </w:t>
      </w:r>
      <w:r w:rsidR="00960239" w:rsidRPr="001F5719">
        <w:rPr>
          <w:sz w:val="22"/>
          <w:szCs w:val="22"/>
        </w:rPr>
        <w:t xml:space="preserve">thu thập, </w:t>
      </w:r>
      <w:r w:rsidRPr="001F5719">
        <w:rPr>
          <w:sz w:val="22"/>
          <w:szCs w:val="22"/>
        </w:rPr>
        <w:t xml:space="preserve">sử dụng, lưu trữ, tiết lộ, và trao đổi các thông tin về Người Sử Dụng, thông tin liên quan đến Người Sử Dụng và bất kỳ giao dịch nào liên quan đến Người Sử Dụng thông qua </w:t>
      </w:r>
      <w:r w:rsidR="00013E26" w:rsidRPr="001F5719">
        <w:rPr>
          <w:sz w:val="22"/>
          <w:szCs w:val="22"/>
        </w:rPr>
        <w:t>Tài Khoản Ví</w:t>
      </w:r>
      <w:r w:rsidRPr="001F5719">
        <w:rPr>
          <w:sz w:val="22"/>
          <w:szCs w:val="22"/>
        </w:rPr>
        <w:t xml:space="preserve"> (“</w:t>
      </w:r>
      <w:r w:rsidRPr="001F5719">
        <w:rPr>
          <w:b/>
          <w:sz w:val="22"/>
          <w:szCs w:val="22"/>
        </w:rPr>
        <w:t>Thông Tin Người Sử Dụng</w:t>
      </w:r>
      <w:r w:rsidRPr="001F5719">
        <w:rPr>
          <w:sz w:val="22"/>
          <w:szCs w:val="22"/>
        </w:rPr>
        <w:t xml:space="preserve">”) với bất kỳ bên nào mà </w:t>
      </w:r>
      <w:r w:rsidR="006F6F77" w:rsidRPr="001F5719">
        <w:rPr>
          <w:color w:val="000000" w:themeColor="text1"/>
          <w:sz w:val="22"/>
          <w:szCs w:val="22"/>
        </w:rPr>
        <w:t>VinID Pay</w:t>
      </w:r>
      <w:r w:rsidRPr="001F5719">
        <w:rPr>
          <w:sz w:val="22"/>
          <w:szCs w:val="22"/>
        </w:rPr>
        <w:t xml:space="preserve"> xem xét là cần thiết</w:t>
      </w:r>
      <w:r w:rsidR="00B72514" w:rsidRPr="001F5719">
        <w:rPr>
          <w:sz w:val="22"/>
          <w:szCs w:val="22"/>
        </w:rPr>
        <w:t xml:space="preserve"> (“</w:t>
      </w:r>
      <w:r w:rsidR="00B72514" w:rsidRPr="001F5719">
        <w:rPr>
          <w:b/>
          <w:sz w:val="22"/>
          <w:szCs w:val="22"/>
        </w:rPr>
        <w:t xml:space="preserve">Bên Liên Quan Của </w:t>
      </w:r>
      <w:r w:rsidR="006F6F77" w:rsidRPr="001F5719">
        <w:rPr>
          <w:b/>
          <w:color w:val="000000" w:themeColor="text1"/>
          <w:sz w:val="22"/>
          <w:szCs w:val="22"/>
        </w:rPr>
        <w:t>VinID Pay</w:t>
      </w:r>
      <w:r w:rsidR="00B72514" w:rsidRPr="001F5719">
        <w:rPr>
          <w:sz w:val="22"/>
          <w:szCs w:val="22"/>
        </w:rPr>
        <w:t>”)</w:t>
      </w:r>
      <w:r w:rsidRPr="001F5719">
        <w:rPr>
          <w:sz w:val="22"/>
          <w:szCs w:val="22"/>
        </w:rPr>
        <w:t xml:space="preserve">, bao gồm nhưng không giới hạn ở </w:t>
      </w:r>
      <w:r w:rsidR="002E3979" w:rsidRPr="001F5719">
        <w:rPr>
          <w:sz w:val="22"/>
          <w:szCs w:val="22"/>
        </w:rPr>
        <w:t xml:space="preserve">các </w:t>
      </w:r>
      <w:r w:rsidR="00520648">
        <w:rPr>
          <w:sz w:val="22"/>
          <w:szCs w:val="22"/>
        </w:rPr>
        <w:t>công ty trong nhóm công ty</w:t>
      </w:r>
      <w:r w:rsidR="002E3979" w:rsidRPr="001F5719">
        <w:rPr>
          <w:sz w:val="22"/>
          <w:szCs w:val="22"/>
        </w:rPr>
        <w:t xml:space="preserve">, </w:t>
      </w:r>
      <w:r w:rsidR="00E43C1A" w:rsidRPr="001F5719">
        <w:rPr>
          <w:sz w:val="22"/>
          <w:szCs w:val="22"/>
        </w:rPr>
        <w:t xml:space="preserve">công ty mẹ, </w:t>
      </w:r>
      <w:r w:rsidRPr="001F5719">
        <w:rPr>
          <w:sz w:val="22"/>
          <w:szCs w:val="22"/>
        </w:rPr>
        <w:t>các công ty con, công ty l</w:t>
      </w:r>
      <w:r w:rsidR="00E43C1A" w:rsidRPr="001F5719">
        <w:rPr>
          <w:sz w:val="22"/>
          <w:szCs w:val="22"/>
        </w:rPr>
        <w:t>iên kết</w:t>
      </w:r>
      <w:r w:rsidR="00677970" w:rsidRPr="001F5719">
        <w:rPr>
          <w:sz w:val="22"/>
          <w:szCs w:val="22"/>
        </w:rPr>
        <w:t xml:space="preserve"> của </w:t>
      </w:r>
      <w:r w:rsidR="008C291F" w:rsidRPr="001F5719">
        <w:rPr>
          <w:color w:val="000000" w:themeColor="text1"/>
          <w:sz w:val="22"/>
          <w:szCs w:val="22"/>
        </w:rPr>
        <w:t>VinID Pay</w:t>
      </w:r>
      <w:r w:rsidR="00677970" w:rsidRPr="001F5719">
        <w:rPr>
          <w:sz w:val="22"/>
          <w:szCs w:val="22"/>
        </w:rPr>
        <w:t>,</w:t>
      </w:r>
      <w:r w:rsidRPr="001F5719">
        <w:rPr>
          <w:sz w:val="22"/>
          <w:szCs w:val="22"/>
        </w:rPr>
        <w:t xml:space="preserve"> bên tư vấn tài chính, tư vấn pháp lý</w:t>
      </w:r>
      <w:r w:rsidR="002F5096" w:rsidRPr="001F5719">
        <w:rPr>
          <w:sz w:val="22"/>
          <w:szCs w:val="22"/>
        </w:rPr>
        <w:t>, nhà thầu</w:t>
      </w:r>
      <w:r w:rsidRPr="001F5719">
        <w:rPr>
          <w:sz w:val="22"/>
          <w:szCs w:val="22"/>
        </w:rPr>
        <w:t xml:space="preserve"> hoặc </w:t>
      </w:r>
      <w:r w:rsidR="00677970" w:rsidRPr="001F5719">
        <w:rPr>
          <w:sz w:val="22"/>
          <w:szCs w:val="22"/>
        </w:rPr>
        <w:t>các bên</w:t>
      </w:r>
      <w:r w:rsidRPr="001F5719">
        <w:rPr>
          <w:sz w:val="22"/>
          <w:szCs w:val="22"/>
        </w:rPr>
        <w:t xml:space="preserve"> cung cấp dịch vụ</w:t>
      </w:r>
      <w:r w:rsidR="00677970" w:rsidRPr="001F5719">
        <w:rPr>
          <w:sz w:val="22"/>
          <w:szCs w:val="22"/>
        </w:rPr>
        <w:t xml:space="preserve"> khác</w:t>
      </w:r>
      <w:r w:rsidRPr="001F5719">
        <w:rPr>
          <w:sz w:val="22"/>
          <w:szCs w:val="22"/>
        </w:rPr>
        <w:t>,</w:t>
      </w:r>
      <w:r w:rsidR="00677970" w:rsidRPr="001F5719">
        <w:rPr>
          <w:sz w:val="22"/>
          <w:szCs w:val="22"/>
        </w:rPr>
        <w:t xml:space="preserve"> bất kỳ tổ chức, cơ quan nhà nước có thẩm quyền nào cho các mục đích bao gồm n</w:t>
      </w:r>
      <w:r w:rsidR="003C1A2E" w:rsidRPr="001F5719">
        <w:rPr>
          <w:sz w:val="22"/>
          <w:szCs w:val="22"/>
        </w:rPr>
        <w:t xml:space="preserve">hưng không giới hạn ở (i) </w:t>
      </w:r>
      <w:r w:rsidR="00E43C1A" w:rsidRPr="001F5719">
        <w:rPr>
          <w:sz w:val="22"/>
          <w:szCs w:val="22"/>
        </w:rPr>
        <w:t xml:space="preserve">nhằm cung cấp các dịch vụ cho Người Sử Dụng theo Các Văn Kiện Giao Dịch; (ii) vì các mục đích khuyến mại, quảng cáo, cải thiện, và cải tiến việc cung cấp các dịch vụ khác của </w:t>
      </w:r>
      <w:r w:rsidR="006F6F77" w:rsidRPr="001F5719">
        <w:rPr>
          <w:color w:val="000000" w:themeColor="text1"/>
          <w:sz w:val="22"/>
          <w:szCs w:val="22"/>
        </w:rPr>
        <w:t>VinID Pay</w:t>
      </w:r>
      <w:r w:rsidR="002E3979" w:rsidRPr="001F5719">
        <w:rPr>
          <w:sz w:val="22"/>
          <w:szCs w:val="22"/>
        </w:rPr>
        <w:t xml:space="preserve">, các </w:t>
      </w:r>
      <w:r w:rsidR="00520648">
        <w:rPr>
          <w:sz w:val="22"/>
          <w:szCs w:val="22"/>
        </w:rPr>
        <w:t>công ty trong nhóm công ty</w:t>
      </w:r>
      <w:r w:rsidR="002E3979" w:rsidRPr="001F5719">
        <w:rPr>
          <w:sz w:val="22"/>
          <w:szCs w:val="22"/>
        </w:rPr>
        <w:t>,</w:t>
      </w:r>
      <w:r w:rsidR="00E43C1A" w:rsidRPr="001F5719">
        <w:rPr>
          <w:sz w:val="22"/>
          <w:szCs w:val="22"/>
        </w:rPr>
        <w:t xml:space="preserve"> công ty mẹ, các công ty con, công ty liên kết</w:t>
      </w:r>
      <w:r w:rsidR="002E3979" w:rsidRPr="001F5719">
        <w:rPr>
          <w:sz w:val="22"/>
          <w:szCs w:val="22"/>
        </w:rPr>
        <w:t xml:space="preserve"> của </w:t>
      </w:r>
      <w:r w:rsidR="006F6F77" w:rsidRPr="001F5719">
        <w:rPr>
          <w:color w:val="000000" w:themeColor="text1"/>
          <w:sz w:val="22"/>
          <w:szCs w:val="22"/>
        </w:rPr>
        <w:t>VinID Pay</w:t>
      </w:r>
      <w:r w:rsidR="000B6033" w:rsidRPr="001F5719">
        <w:rPr>
          <w:sz w:val="22"/>
          <w:szCs w:val="22"/>
        </w:rPr>
        <w:t>; (iii) vì các mục đích phòng chống lừa đảo</w:t>
      </w:r>
      <w:r w:rsidR="00C16F44" w:rsidRPr="001F5719">
        <w:rPr>
          <w:sz w:val="22"/>
          <w:szCs w:val="22"/>
        </w:rPr>
        <w:t xml:space="preserve">, gian lận, rửa tiền, tài trợ khủng bố hoặc các hành vi vi phạm pháp luật; (iv) phục vụ kiểm toán, thanh tra, hoặc các giao dịch cơ cấu lại tổ chức hoạt động của </w:t>
      </w:r>
      <w:r w:rsidR="006F6F77" w:rsidRPr="001F5719">
        <w:rPr>
          <w:color w:val="000000" w:themeColor="text1"/>
          <w:sz w:val="22"/>
          <w:szCs w:val="22"/>
        </w:rPr>
        <w:t>VinID Pay</w:t>
      </w:r>
      <w:r w:rsidR="00C16F44" w:rsidRPr="001F5719">
        <w:rPr>
          <w:sz w:val="22"/>
          <w:szCs w:val="22"/>
        </w:rPr>
        <w:t xml:space="preserve">; và/hoặc (v) cho bất kỳ mục đích nào khác và đến bất kỳ bên nào mà có thể theo chính sách của </w:t>
      </w:r>
      <w:r w:rsidR="006F6F77" w:rsidRPr="001F5719">
        <w:rPr>
          <w:color w:val="000000" w:themeColor="text1"/>
          <w:sz w:val="22"/>
          <w:szCs w:val="22"/>
        </w:rPr>
        <w:t>VinID Pay</w:t>
      </w:r>
      <w:r w:rsidR="00FA7CE8">
        <w:rPr>
          <w:color w:val="000000" w:themeColor="text1"/>
          <w:sz w:val="22"/>
          <w:szCs w:val="22"/>
        </w:rPr>
        <w:t xml:space="preserve"> được công bố</w:t>
      </w:r>
      <w:r w:rsidR="00C16F44" w:rsidRPr="001F5719">
        <w:rPr>
          <w:sz w:val="22"/>
          <w:szCs w:val="22"/>
        </w:rPr>
        <w:t xml:space="preserve"> tại từng thời điểm. </w:t>
      </w:r>
      <w:r w:rsidR="00C77D4D" w:rsidRPr="001F5719">
        <w:rPr>
          <w:sz w:val="22"/>
          <w:szCs w:val="22"/>
        </w:rPr>
        <w:t xml:space="preserve">Người Sử Dụng hiểu và đồng ý rằng bất cứ bên thứ ba nào nhận được </w:t>
      </w:r>
      <w:r w:rsidR="003A0214" w:rsidRPr="001F5719">
        <w:rPr>
          <w:sz w:val="22"/>
          <w:szCs w:val="22"/>
        </w:rPr>
        <w:t xml:space="preserve">Thông Tin Người Sử Dụng từ </w:t>
      </w:r>
      <w:r w:rsidR="006F6F77" w:rsidRPr="001F5719">
        <w:rPr>
          <w:color w:val="000000" w:themeColor="text1"/>
          <w:sz w:val="22"/>
          <w:szCs w:val="22"/>
        </w:rPr>
        <w:t>VinID Pay</w:t>
      </w:r>
      <w:r w:rsidR="003A0214" w:rsidRPr="001F5719">
        <w:rPr>
          <w:sz w:val="22"/>
          <w:szCs w:val="22"/>
        </w:rPr>
        <w:t xml:space="preserve"> cũng sẽ có các quyền và nghĩa vụ tương tự </w:t>
      </w:r>
      <w:r w:rsidR="006F6F77" w:rsidRPr="001F5719">
        <w:rPr>
          <w:color w:val="000000" w:themeColor="text1"/>
          <w:sz w:val="22"/>
          <w:szCs w:val="22"/>
        </w:rPr>
        <w:t>VinID Pay</w:t>
      </w:r>
      <w:r w:rsidR="003A0214" w:rsidRPr="001F5719">
        <w:rPr>
          <w:sz w:val="22"/>
          <w:szCs w:val="22"/>
        </w:rPr>
        <w:t xml:space="preserve"> liên quan đến việc </w:t>
      </w:r>
      <w:r w:rsidR="00B72514" w:rsidRPr="001F5719">
        <w:rPr>
          <w:sz w:val="22"/>
          <w:szCs w:val="22"/>
        </w:rPr>
        <w:t xml:space="preserve">lưu trữ, </w:t>
      </w:r>
      <w:r w:rsidR="003A0214" w:rsidRPr="001F5719">
        <w:rPr>
          <w:sz w:val="22"/>
          <w:szCs w:val="22"/>
        </w:rPr>
        <w:t>sử dụng Thông Tin Người Sử Dụng như quy định tại Các Điều Khoản Chung này.</w:t>
      </w:r>
    </w:p>
    <w:p w14:paraId="4C172C4E" w14:textId="2CA785C6" w:rsidR="00B72514" w:rsidRPr="00C15FE9" w:rsidRDefault="009368DF" w:rsidP="009368DF">
      <w:pPr>
        <w:pStyle w:val="Default"/>
        <w:tabs>
          <w:tab w:val="left" w:pos="1134"/>
        </w:tabs>
        <w:ind w:left="1134"/>
        <w:rPr>
          <w:i/>
          <w:sz w:val="22"/>
          <w:szCs w:val="22"/>
        </w:rPr>
      </w:pPr>
      <w:r w:rsidRPr="00C15FE9">
        <w:rPr>
          <w:i/>
          <w:color w:val="000000" w:themeColor="text1"/>
          <w:sz w:val="22"/>
          <w:szCs w:val="22"/>
        </w:rPr>
        <w:t xml:space="preserve">User agrees that VinID Pay is entitled to </w:t>
      </w:r>
      <w:r w:rsidR="00DC40B7" w:rsidRPr="00C15FE9">
        <w:rPr>
          <w:i/>
          <w:color w:val="000000" w:themeColor="text1"/>
          <w:sz w:val="22"/>
          <w:szCs w:val="22"/>
        </w:rPr>
        <w:t>collect, use, store</w:t>
      </w:r>
      <w:r w:rsidR="00A2361F" w:rsidRPr="00C15FE9">
        <w:rPr>
          <w:i/>
          <w:color w:val="000000" w:themeColor="text1"/>
          <w:sz w:val="22"/>
          <w:szCs w:val="22"/>
        </w:rPr>
        <w:t xml:space="preserve">, disclose and exchange information on User, other information in connection to User and </w:t>
      </w:r>
      <w:r w:rsidR="00C64FE2" w:rsidRPr="00C15FE9">
        <w:rPr>
          <w:i/>
          <w:color w:val="000000" w:themeColor="text1"/>
          <w:sz w:val="22"/>
          <w:szCs w:val="22"/>
        </w:rPr>
        <w:t>any transaction</w:t>
      </w:r>
      <w:r w:rsidR="004E0472" w:rsidRPr="00C15FE9">
        <w:rPr>
          <w:i/>
          <w:color w:val="000000" w:themeColor="text1"/>
          <w:sz w:val="22"/>
          <w:szCs w:val="22"/>
        </w:rPr>
        <w:t>s</w:t>
      </w:r>
      <w:r w:rsidR="00C64FE2" w:rsidRPr="00C15FE9">
        <w:rPr>
          <w:i/>
          <w:color w:val="000000" w:themeColor="text1"/>
          <w:sz w:val="22"/>
          <w:szCs w:val="22"/>
        </w:rPr>
        <w:t xml:space="preserve"> in connection with </w:t>
      </w:r>
      <w:r w:rsidR="00D01AFF" w:rsidRPr="00C15FE9">
        <w:rPr>
          <w:i/>
          <w:color w:val="000000" w:themeColor="text1"/>
          <w:sz w:val="22"/>
          <w:szCs w:val="22"/>
        </w:rPr>
        <w:t xml:space="preserve">User via </w:t>
      </w:r>
      <w:r w:rsidR="00F66DED">
        <w:rPr>
          <w:i/>
          <w:color w:val="000000" w:themeColor="text1"/>
          <w:sz w:val="22"/>
          <w:szCs w:val="22"/>
        </w:rPr>
        <w:t>Account</w:t>
      </w:r>
      <w:r w:rsidR="00D01AFF" w:rsidRPr="00C15FE9">
        <w:rPr>
          <w:i/>
          <w:color w:val="000000" w:themeColor="text1"/>
          <w:sz w:val="22"/>
          <w:szCs w:val="22"/>
        </w:rPr>
        <w:t xml:space="preserve"> (“</w:t>
      </w:r>
      <w:r w:rsidR="00D01AFF" w:rsidRPr="00C15FE9">
        <w:rPr>
          <w:b/>
          <w:i/>
          <w:color w:val="000000" w:themeColor="text1"/>
          <w:sz w:val="22"/>
          <w:szCs w:val="22"/>
        </w:rPr>
        <w:t>User Information</w:t>
      </w:r>
      <w:r w:rsidR="00D01AFF" w:rsidRPr="00C15FE9">
        <w:rPr>
          <w:i/>
          <w:color w:val="000000" w:themeColor="text1"/>
          <w:sz w:val="22"/>
          <w:szCs w:val="22"/>
        </w:rPr>
        <w:t>”)</w:t>
      </w:r>
      <w:r w:rsidR="00757FC0" w:rsidRPr="00C15FE9">
        <w:rPr>
          <w:i/>
          <w:color w:val="000000" w:themeColor="text1"/>
          <w:sz w:val="22"/>
          <w:szCs w:val="22"/>
        </w:rPr>
        <w:t xml:space="preserve"> </w:t>
      </w:r>
      <w:r w:rsidR="00D01AFF" w:rsidRPr="00C15FE9">
        <w:rPr>
          <w:i/>
          <w:sz w:val="22"/>
          <w:szCs w:val="22"/>
        </w:rPr>
        <w:t xml:space="preserve">with any parties that VinID Pay considers as </w:t>
      </w:r>
      <w:r w:rsidR="009B08BF" w:rsidRPr="00C15FE9">
        <w:rPr>
          <w:i/>
          <w:sz w:val="22"/>
          <w:szCs w:val="22"/>
        </w:rPr>
        <w:t>necessary (“</w:t>
      </w:r>
      <w:r w:rsidR="00CD6EFF" w:rsidRPr="00C15FE9">
        <w:rPr>
          <w:b/>
          <w:i/>
          <w:sz w:val="22"/>
          <w:szCs w:val="22"/>
        </w:rPr>
        <w:t>Related Parties</w:t>
      </w:r>
      <w:r w:rsidR="009B08BF" w:rsidRPr="00C15FE9">
        <w:rPr>
          <w:b/>
          <w:i/>
          <w:sz w:val="22"/>
          <w:szCs w:val="22"/>
        </w:rPr>
        <w:t xml:space="preserve"> of VinID Pay</w:t>
      </w:r>
      <w:r w:rsidR="009B08BF" w:rsidRPr="00C15FE9">
        <w:rPr>
          <w:i/>
          <w:sz w:val="22"/>
          <w:szCs w:val="22"/>
        </w:rPr>
        <w:t xml:space="preserve">”), including but not limited to </w:t>
      </w:r>
      <w:r w:rsidR="00757FC0" w:rsidRPr="00C15FE9">
        <w:rPr>
          <w:i/>
          <w:sz w:val="22"/>
          <w:szCs w:val="22"/>
        </w:rPr>
        <w:t xml:space="preserve">members in </w:t>
      </w:r>
      <w:r w:rsidR="00520648">
        <w:rPr>
          <w:i/>
          <w:sz w:val="22"/>
          <w:szCs w:val="22"/>
        </w:rPr>
        <w:t>group companies</w:t>
      </w:r>
      <w:r w:rsidR="00757FC0" w:rsidRPr="00C15FE9">
        <w:rPr>
          <w:i/>
          <w:sz w:val="22"/>
          <w:szCs w:val="22"/>
        </w:rPr>
        <w:t>, parent companies, subsidiaries, affiliates of VinID Pay</w:t>
      </w:r>
      <w:r w:rsidR="004F2256" w:rsidRPr="00C15FE9">
        <w:rPr>
          <w:i/>
          <w:sz w:val="22"/>
          <w:szCs w:val="22"/>
        </w:rPr>
        <w:t>, financial and legal consultants, contractors or other service providers, any organizations and competent state authorities</w:t>
      </w:r>
      <w:r w:rsidR="00F8554C" w:rsidRPr="00C15FE9">
        <w:rPr>
          <w:i/>
          <w:sz w:val="22"/>
          <w:szCs w:val="22"/>
        </w:rPr>
        <w:t xml:space="preserve">, for purposes </w:t>
      </w:r>
      <w:r w:rsidR="00A64E33" w:rsidRPr="00C15FE9">
        <w:rPr>
          <w:i/>
          <w:sz w:val="22"/>
          <w:szCs w:val="22"/>
        </w:rPr>
        <w:t xml:space="preserve">including but not limited to (i) providing services o User in accordance with Transaction Document; (ii) </w:t>
      </w:r>
      <w:r w:rsidR="008D05F3" w:rsidRPr="00C15FE9">
        <w:rPr>
          <w:i/>
          <w:sz w:val="22"/>
          <w:szCs w:val="22"/>
        </w:rPr>
        <w:t xml:space="preserve">promotion, advertisement, improvement and development of </w:t>
      </w:r>
      <w:r w:rsidR="00CE404C" w:rsidRPr="00C15FE9">
        <w:rPr>
          <w:i/>
          <w:sz w:val="22"/>
          <w:szCs w:val="22"/>
        </w:rPr>
        <w:t xml:space="preserve">services to be supplied by VinID Pay, members in </w:t>
      </w:r>
      <w:r w:rsidR="00520648">
        <w:rPr>
          <w:i/>
          <w:sz w:val="22"/>
          <w:szCs w:val="22"/>
        </w:rPr>
        <w:t>group companies</w:t>
      </w:r>
      <w:r w:rsidR="00CE404C" w:rsidRPr="00C15FE9">
        <w:rPr>
          <w:i/>
          <w:sz w:val="22"/>
          <w:szCs w:val="22"/>
        </w:rPr>
        <w:t>, parent companies, subsidiaries, affiliates of VinID Pay</w:t>
      </w:r>
      <w:r w:rsidR="00582AF3" w:rsidRPr="00C15FE9">
        <w:rPr>
          <w:i/>
          <w:sz w:val="22"/>
          <w:szCs w:val="22"/>
        </w:rPr>
        <w:t xml:space="preserve">; (iii) </w:t>
      </w:r>
      <w:r w:rsidR="000767BE" w:rsidRPr="00C15FE9">
        <w:rPr>
          <w:i/>
          <w:sz w:val="22"/>
          <w:szCs w:val="22"/>
        </w:rPr>
        <w:t xml:space="preserve">prevention of </w:t>
      </w:r>
      <w:r w:rsidR="000767BE" w:rsidRPr="00C15FE9">
        <w:rPr>
          <w:i/>
          <w:color w:val="000000" w:themeColor="text1"/>
          <w:sz w:val="22"/>
          <w:szCs w:val="22"/>
        </w:rPr>
        <w:lastRenderedPageBreak/>
        <w:t xml:space="preserve">defrauding, cheating, money laundering, terrorist financing and other activities that violates the laws; (iv) </w:t>
      </w:r>
      <w:r w:rsidR="00B1609A" w:rsidRPr="00C15FE9">
        <w:rPr>
          <w:i/>
          <w:color w:val="000000" w:themeColor="text1"/>
          <w:sz w:val="22"/>
          <w:szCs w:val="22"/>
        </w:rPr>
        <w:t>auditing, inspecting or restructuring the operation of VinID Pay; and/or (v)</w:t>
      </w:r>
      <w:r w:rsidR="005103DB" w:rsidRPr="00C15FE9">
        <w:rPr>
          <w:i/>
          <w:color w:val="000000" w:themeColor="text1"/>
          <w:sz w:val="22"/>
          <w:szCs w:val="22"/>
        </w:rPr>
        <w:t xml:space="preserve"> for</w:t>
      </w:r>
      <w:r w:rsidR="00B1609A" w:rsidRPr="00C15FE9">
        <w:rPr>
          <w:i/>
          <w:color w:val="000000" w:themeColor="text1"/>
          <w:sz w:val="22"/>
          <w:szCs w:val="22"/>
        </w:rPr>
        <w:t xml:space="preserve"> other </w:t>
      </w:r>
      <w:r w:rsidR="006A28D4" w:rsidRPr="00C15FE9">
        <w:rPr>
          <w:i/>
          <w:color w:val="000000" w:themeColor="text1"/>
          <w:sz w:val="22"/>
          <w:szCs w:val="22"/>
        </w:rPr>
        <w:t>purposes</w:t>
      </w:r>
      <w:r w:rsidR="00B1609A" w:rsidRPr="00C15FE9">
        <w:rPr>
          <w:i/>
          <w:color w:val="000000" w:themeColor="text1"/>
          <w:sz w:val="22"/>
          <w:szCs w:val="22"/>
        </w:rPr>
        <w:t xml:space="preserve"> </w:t>
      </w:r>
      <w:r w:rsidR="005103DB" w:rsidRPr="00C15FE9">
        <w:rPr>
          <w:i/>
          <w:color w:val="000000" w:themeColor="text1"/>
          <w:sz w:val="22"/>
          <w:szCs w:val="22"/>
        </w:rPr>
        <w:t xml:space="preserve">and to any parties allowed in accordance with </w:t>
      </w:r>
      <w:r w:rsidR="00FA7CE8">
        <w:rPr>
          <w:i/>
          <w:color w:val="000000" w:themeColor="text1"/>
          <w:sz w:val="22"/>
          <w:szCs w:val="22"/>
        </w:rPr>
        <w:t xml:space="preserve">the </w:t>
      </w:r>
      <w:r w:rsidR="005103DB" w:rsidRPr="00C15FE9">
        <w:rPr>
          <w:i/>
          <w:color w:val="000000" w:themeColor="text1"/>
          <w:sz w:val="22"/>
          <w:szCs w:val="22"/>
        </w:rPr>
        <w:t>policies of VinID Pay</w:t>
      </w:r>
      <w:r w:rsidR="00FA7CE8">
        <w:rPr>
          <w:i/>
          <w:color w:val="000000" w:themeColor="text1"/>
          <w:sz w:val="22"/>
          <w:szCs w:val="22"/>
        </w:rPr>
        <w:t xml:space="preserve"> published</w:t>
      </w:r>
      <w:r w:rsidR="005103DB" w:rsidRPr="00C15FE9">
        <w:rPr>
          <w:i/>
          <w:color w:val="000000" w:themeColor="text1"/>
          <w:sz w:val="22"/>
          <w:szCs w:val="22"/>
        </w:rPr>
        <w:t xml:space="preserve"> at each moment. User acknowledges and agrees that any third parties who receive </w:t>
      </w:r>
      <w:r w:rsidR="000A6B3E" w:rsidRPr="00C15FE9">
        <w:rPr>
          <w:i/>
          <w:color w:val="000000" w:themeColor="text1"/>
          <w:sz w:val="22"/>
          <w:szCs w:val="22"/>
        </w:rPr>
        <w:t xml:space="preserve">User Information from VinID Pay shall have similar rights and obligations as </w:t>
      </w:r>
      <w:r w:rsidR="00B40854" w:rsidRPr="00C15FE9">
        <w:rPr>
          <w:i/>
          <w:color w:val="000000" w:themeColor="text1"/>
          <w:sz w:val="22"/>
          <w:szCs w:val="22"/>
        </w:rPr>
        <w:t xml:space="preserve">which </w:t>
      </w:r>
      <w:r w:rsidR="000A6B3E" w:rsidRPr="00C15FE9">
        <w:rPr>
          <w:i/>
          <w:color w:val="000000" w:themeColor="text1"/>
          <w:sz w:val="22"/>
          <w:szCs w:val="22"/>
        </w:rPr>
        <w:t xml:space="preserve">VinID Pay </w:t>
      </w:r>
      <w:r w:rsidR="00B40854" w:rsidRPr="00C15FE9">
        <w:rPr>
          <w:i/>
          <w:color w:val="000000" w:themeColor="text1"/>
          <w:sz w:val="22"/>
          <w:szCs w:val="22"/>
        </w:rPr>
        <w:t xml:space="preserve">has </w:t>
      </w:r>
      <w:r w:rsidR="00B40854" w:rsidRPr="00C15FE9">
        <w:rPr>
          <w:i/>
          <w:sz w:val="22"/>
          <w:szCs w:val="22"/>
        </w:rPr>
        <w:t>re</w:t>
      </w:r>
      <w:r w:rsidR="005814CF" w:rsidRPr="00C15FE9">
        <w:rPr>
          <w:i/>
          <w:sz w:val="22"/>
          <w:szCs w:val="22"/>
        </w:rPr>
        <w:t xml:space="preserve">garding the storage and use of User Information </w:t>
      </w:r>
      <w:r w:rsidR="00CD6EFF" w:rsidRPr="00C15FE9">
        <w:rPr>
          <w:i/>
          <w:sz w:val="22"/>
          <w:szCs w:val="22"/>
        </w:rPr>
        <w:t>as stipulated in this General Terms.</w:t>
      </w:r>
      <w:r w:rsidR="00C42B9E" w:rsidRPr="00C15FE9">
        <w:rPr>
          <w:i/>
          <w:sz w:val="22"/>
          <w:szCs w:val="22"/>
        </w:rPr>
        <w:t xml:space="preserve"> </w:t>
      </w:r>
    </w:p>
    <w:p w14:paraId="58B628C6" w14:textId="734156C0" w:rsidR="00FC463C" w:rsidRDefault="00B72514" w:rsidP="00E17F3F">
      <w:pPr>
        <w:pStyle w:val="Default"/>
        <w:numPr>
          <w:ilvl w:val="0"/>
          <w:numId w:val="38"/>
        </w:numPr>
        <w:tabs>
          <w:tab w:val="left" w:pos="1134"/>
        </w:tabs>
        <w:ind w:left="1134" w:hanging="567"/>
        <w:rPr>
          <w:sz w:val="22"/>
          <w:szCs w:val="22"/>
        </w:rPr>
      </w:pPr>
      <w:r w:rsidRPr="001F5719">
        <w:rPr>
          <w:sz w:val="22"/>
          <w:szCs w:val="22"/>
        </w:rPr>
        <w:t xml:space="preserve">Tất cả các Thông Tin Người Sử Dụng do </w:t>
      </w:r>
      <w:r w:rsidR="006F6F77" w:rsidRPr="001F5719">
        <w:rPr>
          <w:color w:val="000000" w:themeColor="text1"/>
          <w:sz w:val="22"/>
          <w:szCs w:val="22"/>
        </w:rPr>
        <w:t>VinID Pay</w:t>
      </w:r>
      <w:r w:rsidR="004F36A6" w:rsidRPr="001F5719">
        <w:rPr>
          <w:sz w:val="22"/>
          <w:szCs w:val="22"/>
        </w:rPr>
        <w:t xml:space="preserve"> </w:t>
      </w:r>
      <w:r w:rsidRPr="001F5719">
        <w:rPr>
          <w:sz w:val="22"/>
          <w:szCs w:val="22"/>
        </w:rPr>
        <w:t xml:space="preserve">và các Bên Liên Quan Của </w:t>
      </w:r>
      <w:r w:rsidR="006F6F77" w:rsidRPr="001F5719">
        <w:rPr>
          <w:color w:val="000000" w:themeColor="text1"/>
          <w:sz w:val="22"/>
          <w:szCs w:val="22"/>
        </w:rPr>
        <w:t>VinID Pay</w:t>
      </w:r>
      <w:r w:rsidRPr="001F5719">
        <w:rPr>
          <w:sz w:val="22"/>
          <w:szCs w:val="22"/>
        </w:rPr>
        <w:t xml:space="preserve"> nắm giữ sẽ được nỗ lực bảo vệ ở mức độ hợp lý tránh việc bị xâm nhập hoặc tiết lộ trái phép khi các thông tin này được chuyển giao theo quy định </w:t>
      </w:r>
      <w:r w:rsidR="00ED00B4" w:rsidRPr="001F5719">
        <w:rPr>
          <w:sz w:val="22"/>
          <w:szCs w:val="22"/>
        </w:rPr>
        <w:t>tại Khoản (a) trên đây.</w:t>
      </w:r>
    </w:p>
    <w:p w14:paraId="5166959C" w14:textId="6B6E2341" w:rsidR="00CD6EFF" w:rsidRPr="00C15FE9" w:rsidRDefault="006A72AB" w:rsidP="00CD6EFF">
      <w:pPr>
        <w:pStyle w:val="Default"/>
        <w:tabs>
          <w:tab w:val="left" w:pos="1134"/>
        </w:tabs>
        <w:ind w:left="1134"/>
        <w:rPr>
          <w:i/>
          <w:sz w:val="22"/>
          <w:szCs w:val="22"/>
        </w:rPr>
      </w:pPr>
      <w:r w:rsidRPr="00C15FE9">
        <w:rPr>
          <w:i/>
          <w:sz w:val="22"/>
          <w:szCs w:val="22"/>
        </w:rPr>
        <w:t xml:space="preserve">VinID Pay and </w:t>
      </w:r>
      <w:r w:rsidR="00CD6EFF" w:rsidRPr="00C15FE9">
        <w:rPr>
          <w:i/>
          <w:sz w:val="22"/>
          <w:szCs w:val="22"/>
        </w:rPr>
        <w:t>Related Parties of VinID Pay</w:t>
      </w:r>
      <w:r w:rsidR="00E43C21" w:rsidRPr="00C15FE9">
        <w:rPr>
          <w:i/>
          <w:sz w:val="22"/>
          <w:szCs w:val="22"/>
        </w:rPr>
        <w:t xml:space="preserve"> shall </w:t>
      </w:r>
      <w:r w:rsidR="000E6943" w:rsidRPr="00C15FE9">
        <w:rPr>
          <w:i/>
          <w:sz w:val="22"/>
          <w:szCs w:val="22"/>
        </w:rPr>
        <w:t>make a reasonable effort</w:t>
      </w:r>
      <w:r w:rsidR="00C81613" w:rsidRPr="00C15FE9">
        <w:rPr>
          <w:i/>
          <w:sz w:val="22"/>
          <w:szCs w:val="22"/>
        </w:rPr>
        <w:t xml:space="preserve"> to protect</w:t>
      </w:r>
      <w:r w:rsidR="000E6943" w:rsidRPr="00C15FE9">
        <w:rPr>
          <w:i/>
          <w:sz w:val="22"/>
          <w:szCs w:val="22"/>
        </w:rPr>
        <w:t xml:space="preserve"> the User Information held by VinID Pay and Related Parties of VinID Pay</w:t>
      </w:r>
      <w:r w:rsidR="00C81613" w:rsidRPr="00C15FE9">
        <w:rPr>
          <w:i/>
          <w:sz w:val="22"/>
          <w:szCs w:val="22"/>
        </w:rPr>
        <w:t xml:space="preserve"> </w:t>
      </w:r>
      <w:r w:rsidR="000E6943" w:rsidRPr="00C15FE9">
        <w:rPr>
          <w:i/>
          <w:sz w:val="22"/>
          <w:szCs w:val="22"/>
        </w:rPr>
        <w:t>from being illegal acc</w:t>
      </w:r>
      <w:r w:rsidR="00BE460F" w:rsidRPr="00C15FE9">
        <w:rPr>
          <w:i/>
          <w:sz w:val="22"/>
          <w:szCs w:val="22"/>
        </w:rPr>
        <w:t>essed or disclosed when such information is transfer in compliance with Point (a) above.</w:t>
      </w:r>
    </w:p>
    <w:p w14:paraId="0F3F4268" w14:textId="3D3641BA" w:rsidR="00473383" w:rsidRDefault="00473383" w:rsidP="00473383">
      <w:pPr>
        <w:pStyle w:val="Default"/>
        <w:numPr>
          <w:ilvl w:val="0"/>
          <w:numId w:val="29"/>
        </w:numPr>
        <w:tabs>
          <w:tab w:val="left" w:pos="567"/>
        </w:tabs>
        <w:ind w:left="567" w:hanging="567"/>
        <w:rPr>
          <w:sz w:val="22"/>
          <w:szCs w:val="22"/>
        </w:rPr>
      </w:pPr>
      <w:r w:rsidRPr="001F5719">
        <w:rPr>
          <w:sz w:val="22"/>
          <w:szCs w:val="22"/>
        </w:rPr>
        <w:t xml:space="preserve">Trừ khi được quy định khác đi tại Các Điều Khoản Chung này và/hoặc Các Văn Kiện Giao Dịch, việc thu thập </w:t>
      </w:r>
      <w:r w:rsidR="00E96351" w:rsidRPr="001F5719">
        <w:rPr>
          <w:sz w:val="22"/>
          <w:szCs w:val="22"/>
        </w:rPr>
        <w:t xml:space="preserve">Thông Tin Người Sử Dụng </w:t>
      </w:r>
      <w:r w:rsidRPr="001F5719">
        <w:rPr>
          <w:sz w:val="22"/>
          <w:szCs w:val="22"/>
        </w:rPr>
        <w:t xml:space="preserve">được thực hiện theo quy định tại </w:t>
      </w:r>
      <w:r w:rsidR="00FA7CE8">
        <w:rPr>
          <w:sz w:val="22"/>
          <w:szCs w:val="22"/>
        </w:rPr>
        <w:t>c</w:t>
      </w:r>
      <w:r w:rsidRPr="001F5719">
        <w:rPr>
          <w:sz w:val="22"/>
          <w:szCs w:val="22"/>
        </w:rPr>
        <w:t xml:space="preserve">hính sách bảo mật </w:t>
      </w:r>
      <w:r w:rsidR="00F424D3" w:rsidRPr="001F5719">
        <w:rPr>
          <w:sz w:val="22"/>
          <w:szCs w:val="22"/>
        </w:rPr>
        <w:t xml:space="preserve">thông tin </w:t>
      </w:r>
      <w:r w:rsidR="00FA7CE8">
        <w:rPr>
          <w:sz w:val="22"/>
          <w:szCs w:val="22"/>
        </w:rPr>
        <w:t xml:space="preserve">do VinID và/hoặc VinID Pay công bố trên </w:t>
      </w:r>
      <w:r w:rsidR="00FA7CE8" w:rsidRPr="001F5719">
        <w:rPr>
          <w:color w:val="000000" w:themeColor="text1"/>
          <w:sz w:val="22"/>
          <w:szCs w:val="22"/>
        </w:rPr>
        <w:t>Trang Thông Tin Điện Tử</w:t>
      </w:r>
      <w:r w:rsidR="00FA7CE8">
        <w:rPr>
          <w:color w:val="000000" w:themeColor="text1"/>
          <w:sz w:val="22"/>
          <w:szCs w:val="22"/>
        </w:rPr>
        <w:t xml:space="preserve"> tùy từng thời điểm</w:t>
      </w:r>
      <w:r w:rsidRPr="001F5719">
        <w:rPr>
          <w:sz w:val="22"/>
          <w:szCs w:val="22"/>
        </w:rPr>
        <w:t>.</w:t>
      </w:r>
    </w:p>
    <w:p w14:paraId="7B4B71E4" w14:textId="65845429" w:rsidR="00BE460F" w:rsidRPr="00AD70C0" w:rsidRDefault="00D10CC3" w:rsidP="00BE460F">
      <w:pPr>
        <w:pStyle w:val="Default"/>
        <w:tabs>
          <w:tab w:val="left" w:pos="567"/>
        </w:tabs>
        <w:ind w:left="567"/>
        <w:rPr>
          <w:i/>
          <w:sz w:val="22"/>
          <w:szCs w:val="22"/>
        </w:rPr>
      </w:pPr>
      <w:r w:rsidRPr="00AD70C0">
        <w:rPr>
          <w:i/>
          <w:sz w:val="22"/>
          <w:szCs w:val="22"/>
        </w:rPr>
        <w:t>Except</w:t>
      </w:r>
      <w:r w:rsidR="00BE460F" w:rsidRPr="00AD70C0">
        <w:rPr>
          <w:i/>
          <w:sz w:val="22"/>
          <w:szCs w:val="22"/>
        </w:rPr>
        <w:t xml:space="preserve"> for otherwise stipulated in this General Terms and/or Transaction Documents, the collection of </w:t>
      </w:r>
      <w:r w:rsidR="00E96351" w:rsidRPr="00AD70C0">
        <w:rPr>
          <w:i/>
          <w:sz w:val="22"/>
          <w:szCs w:val="22"/>
        </w:rPr>
        <w:t>User Information shall comply</w:t>
      </w:r>
      <w:r w:rsidR="00B63099" w:rsidRPr="00AD70C0">
        <w:rPr>
          <w:i/>
          <w:sz w:val="22"/>
          <w:szCs w:val="22"/>
        </w:rPr>
        <w:t xml:space="preserve"> with Confidentiality policies </w:t>
      </w:r>
      <w:r w:rsidR="00FA7CE8">
        <w:rPr>
          <w:i/>
          <w:sz w:val="22"/>
          <w:szCs w:val="22"/>
        </w:rPr>
        <w:t>announced by VinID and/or VinID Pay on the Website at each moment</w:t>
      </w:r>
      <w:r w:rsidR="00B63099" w:rsidRPr="00AD70C0">
        <w:rPr>
          <w:i/>
          <w:sz w:val="22"/>
          <w:szCs w:val="22"/>
        </w:rPr>
        <w:t>.</w:t>
      </w:r>
    </w:p>
    <w:p w14:paraId="43381F10" w14:textId="77777777" w:rsidR="00FE5367" w:rsidRPr="001F5719" w:rsidRDefault="00FE5367" w:rsidP="00A05206">
      <w:pPr>
        <w:spacing w:after="0" w:line="240" w:lineRule="auto"/>
        <w:ind w:firstLine="0"/>
        <w:rPr>
          <w:rFonts w:eastAsia="Times New Roman"/>
          <w:b/>
          <w:sz w:val="22"/>
        </w:rPr>
      </w:pPr>
    </w:p>
    <w:p w14:paraId="27B08C80" w14:textId="7C5AD9F8" w:rsidR="00A05206" w:rsidRDefault="00A05206" w:rsidP="00A05206">
      <w:pPr>
        <w:spacing w:after="0" w:line="240" w:lineRule="auto"/>
        <w:ind w:firstLine="0"/>
        <w:rPr>
          <w:rFonts w:eastAsia="Times New Roman"/>
          <w:b/>
          <w:sz w:val="22"/>
        </w:rPr>
      </w:pPr>
      <w:r w:rsidRPr="001F5719">
        <w:rPr>
          <w:rFonts w:eastAsia="Times New Roman"/>
          <w:b/>
          <w:sz w:val="22"/>
        </w:rPr>
        <w:t>ĐIỀU 8.</w:t>
      </w:r>
      <w:r w:rsidRPr="001F5719">
        <w:rPr>
          <w:rFonts w:eastAsia="Times New Roman"/>
          <w:b/>
          <w:sz w:val="22"/>
        </w:rPr>
        <w:tab/>
        <w:t>TRA SOÁT, KHIẾU NẠI</w:t>
      </w:r>
    </w:p>
    <w:p w14:paraId="6BBAACA8" w14:textId="721E2877" w:rsidR="00B63099" w:rsidRPr="00AD70C0" w:rsidRDefault="00B63099" w:rsidP="00A05206">
      <w:pPr>
        <w:spacing w:after="0" w:line="240" w:lineRule="auto"/>
        <w:ind w:firstLine="0"/>
        <w:rPr>
          <w:i/>
          <w:sz w:val="22"/>
        </w:rPr>
      </w:pPr>
      <w:r w:rsidRPr="00AD70C0">
        <w:rPr>
          <w:rFonts w:eastAsia="Times New Roman"/>
          <w:b/>
          <w:i/>
          <w:sz w:val="22"/>
        </w:rPr>
        <w:t xml:space="preserve">ARTICLE 8. </w:t>
      </w:r>
      <w:r w:rsidRPr="00AD70C0">
        <w:rPr>
          <w:rFonts w:eastAsia="Times New Roman"/>
          <w:b/>
          <w:i/>
          <w:sz w:val="22"/>
        </w:rPr>
        <w:tab/>
      </w:r>
      <w:r w:rsidR="009B31C4" w:rsidRPr="00AD70C0">
        <w:rPr>
          <w:rFonts w:eastAsia="Times New Roman"/>
          <w:b/>
          <w:i/>
          <w:sz w:val="22"/>
        </w:rPr>
        <w:t>VERIFICATION AND COMPLAINS</w:t>
      </w:r>
    </w:p>
    <w:p w14:paraId="7E46ED66" w14:textId="68634851" w:rsidR="004D7CEE" w:rsidRDefault="006F6F77" w:rsidP="00633CD5">
      <w:pPr>
        <w:pStyle w:val="Default"/>
        <w:numPr>
          <w:ilvl w:val="0"/>
          <w:numId w:val="39"/>
        </w:numPr>
        <w:tabs>
          <w:tab w:val="left" w:pos="567"/>
        </w:tabs>
        <w:ind w:left="567" w:hanging="567"/>
        <w:rPr>
          <w:sz w:val="22"/>
          <w:szCs w:val="22"/>
        </w:rPr>
      </w:pPr>
      <w:r w:rsidRPr="001F5719">
        <w:rPr>
          <w:color w:val="000000" w:themeColor="text1"/>
          <w:sz w:val="22"/>
          <w:szCs w:val="22"/>
        </w:rPr>
        <w:t>VinID Pay</w:t>
      </w:r>
      <w:r w:rsidR="00111373" w:rsidRPr="001F5719">
        <w:rPr>
          <w:sz w:val="22"/>
          <w:szCs w:val="22"/>
        </w:rPr>
        <w:t xml:space="preserve"> sẽ á</w:t>
      </w:r>
      <w:r w:rsidR="004D7CEE" w:rsidRPr="001F5719">
        <w:rPr>
          <w:sz w:val="22"/>
          <w:szCs w:val="22"/>
        </w:rPr>
        <w:t xml:space="preserve">p dụng tối thiểu hai hình thức tiếp nhận thông tin tra soát, khiếu nại bao gồm qua tổng đài điện thoại (có ghi âm, hoạt động 24/24 giờ trong ngày và 7/7 ngày trong tuần) và qua trụ sở/chi nhánh của </w:t>
      </w:r>
      <w:r w:rsidRPr="001F5719">
        <w:rPr>
          <w:color w:val="000000" w:themeColor="text1"/>
          <w:sz w:val="22"/>
          <w:szCs w:val="22"/>
        </w:rPr>
        <w:t>VinID Pay</w:t>
      </w:r>
      <w:r w:rsidR="004D7CEE" w:rsidRPr="001F5719">
        <w:rPr>
          <w:sz w:val="22"/>
          <w:szCs w:val="22"/>
        </w:rPr>
        <w:t xml:space="preserve">; đảm bảo xác thực những thông tin cơ bản mà khách hàng đã cung cấp cho </w:t>
      </w:r>
      <w:r w:rsidRPr="001F5719">
        <w:rPr>
          <w:color w:val="000000" w:themeColor="text1"/>
          <w:sz w:val="22"/>
          <w:szCs w:val="22"/>
        </w:rPr>
        <w:t>VinID Pay</w:t>
      </w:r>
      <w:r w:rsidR="003A1920" w:rsidRPr="001F5719">
        <w:rPr>
          <w:sz w:val="22"/>
          <w:szCs w:val="22"/>
        </w:rPr>
        <w:t>.</w:t>
      </w:r>
    </w:p>
    <w:p w14:paraId="33EED052" w14:textId="0C5B27D8" w:rsidR="00B63099" w:rsidRPr="00AD70C0" w:rsidRDefault="009B31C4" w:rsidP="00B63099">
      <w:pPr>
        <w:pStyle w:val="Default"/>
        <w:tabs>
          <w:tab w:val="left" w:pos="567"/>
        </w:tabs>
        <w:ind w:left="567"/>
        <w:rPr>
          <w:i/>
          <w:sz w:val="22"/>
          <w:szCs w:val="22"/>
        </w:rPr>
      </w:pPr>
      <w:r w:rsidRPr="00AD70C0">
        <w:rPr>
          <w:i/>
          <w:sz w:val="22"/>
          <w:szCs w:val="22"/>
        </w:rPr>
        <w:t xml:space="preserve">VinID Pay shall apply at least two measures </w:t>
      </w:r>
      <w:r w:rsidR="00351360" w:rsidRPr="00AD70C0">
        <w:rPr>
          <w:i/>
          <w:sz w:val="22"/>
          <w:szCs w:val="22"/>
        </w:rPr>
        <w:t>to receive information for verifying and complaining purposes, including via hotline (recorded, operating 24/24 hours per day and 7/7 days per week) and at hea</w:t>
      </w:r>
      <w:r w:rsidR="00DF1E0F" w:rsidRPr="00AD70C0">
        <w:rPr>
          <w:i/>
          <w:sz w:val="22"/>
          <w:szCs w:val="22"/>
        </w:rPr>
        <w:t>d office/branches of VinID Pay and warrant to verify principle information which is provided to VinID Pay.</w:t>
      </w:r>
    </w:p>
    <w:p w14:paraId="40C60CF0" w14:textId="579E8198" w:rsidR="004D7CEE" w:rsidRDefault="005C52AB" w:rsidP="00633CD5">
      <w:pPr>
        <w:pStyle w:val="Default"/>
        <w:numPr>
          <w:ilvl w:val="0"/>
          <w:numId w:val="39"/>
        </w:numPr>
        <w:tabs>
          <w:tab w:val="left" w:pos="567"/>
        </w:tabs>
        <w:ind w:left="567" w:hanging="567"/>
        <w:rPr>
          <w:sz w:val="22"/>
          <w:szCs w:val="22"/>
        </w:rPr>
      </w:pPr>
      <w:r w:rsidRPr="001F5719">
        <w:rPr>
          <w:sz w:val="22"/>
          <w:szCs w:val="22"/>
        </w:rPr>
        <w:t xml:space="preserve">Việc đề nghị tra soát, khiếu nại cần được Người Sử Dụng thực hiện thông qua mẫu </w:t>
      </w:r>
      <w:r w:rsidR="004D7CEE" w:rsidRPr="001F5719">
        <w:rPr>
          <w:sz w:val="22"/>
          <w:szCs w:val="22"/>
        </w:rPr>
        <w:t xml:space="preserve">giấy đề nghị tra soát, khiếu nại </w:t>
      </w:r>
      <w:r w:rsidRPr="001F5719">
        <w:rPr>
          <w:sz w:val="22"/>
          <w:szCs w:val="22"/>
        </w:rPr>
        <w:t xml:space="preserve">đăng trên giao diện Ví Điện Tử và/hoặc </w:t>
      </w:r>
      <w:r w:rsidR="00061ECF" w:rsidRPr="001F5719">
        <w:rPr>
          <w:sz w:val="22"/>
          <w:szCs w:val="22"/>
        </w:rPr>
        <w:t xml:space="preserve">Trang Thông Tin Điện Tử </w:t>
      </w:r>
      <w:r w:rsidR="006F6F77" w:rsidRPr="001F5719">
        <w:rPr>
          <w:sz w:val="22"/>
          <w:szCs w:val="22"/>
        </w:rPr>
        <w:t>hoặc thông qua hướng dẫn của VinID Pay qua email CSKH</w:t>
      </w:r>
      <w:r w:rsidR="004D7CEE" w:rsidRPr="001F5719">
        <w:rPr>
          <w:sz w:val="22"/>
          <w:szCs w:val="22"/>
        </w:rPr>
        <w:t xml:space="preserve">. Trường hợp tiếp nhận thông tin qua tổng đài điện thoại, </w:t>
      </w:r>
      <w:r w:rsidR="009341AE" w:rsidRPr="001F5719">
        <w:rPr>
          <w:sz w:val="22"/>
          <w:szCs w:val="22"/>
        </w:rPr>
        <w:t>Người Sử Dụng phải</w:t>
      </w:r>
      <w:r w:rsidR="004D7CEE" w:rsidRPr="001F5719">
        <w:rPr>
          <w:sz w:val="22"/>
          <w:szCs w:val="22"/>
        </w:rPr>
        <w:t xml:space="preserve"> bổ sung giấy đề nghị tra soát, khiếu nại theo mẫu </w:t>
      </w:r>
      <w:r w:rsidR="009341AE" w:rsidRPr="001F5719">
        <w:rPr>
          <w:sz w:val="22"/>
          <w:szCs w:val="22"/>
        </w:rPr>
        <w:t xml:space="preserve">của </w:t>
      </w:r>
      <w:r w:rsidR="006F6F77" w:rsidRPr="001F5719">
        <w:rPr>
          <w:color w:val="000000" w:themeColor="text1"/>
          <w:sz w:val="22"/>
          <w:szCs w:val="22"/>
        </w:rPr>
        <w:t>VinID Pay</w:t>
      </w:r>
      <w:r w:rsidR="009341AE" w:rsidRPr="001F5719">
        <w:rPr>
          <w:sz w:val="22"/>
          <w:szCs w:val="22"/>
        </w:rPr>
        <w:t xml:space="preserve"> </w:t>
      </w:r>
      <w:r w:rsidR="004D7CEE" w:rsidRPr="001F5719">
        <w:rPr>
          <w:sz w:val="22"/>
          <w:szCs w:val="22"/>
        </w:rPr>
        <w:t xml:space="preserve">trong </w:t>
      </w:r>
      <w:r w:rsidR="009341AE" w:rsidRPr="001F5719">
        <w:rPr>
          <w:sz w:val="22"/>
          <w:szCs w:val="22"/>
        </w:rPr>
        <w:t>vòng 5 (năm) Ngày Làm Việc</w:t>
      </w:r>
      <w:r w:rsidR="004D7CEE" w:rsidRPr="001F5719">
        <w:rPr>
          <w:sz w:val="22"/>
          <w:szCs w:val="22"/>
        </w:rPr>
        <w:t xml:space="preserve"> </w:t>
      </w:r>
      <w:r w:rsidR="009341AE" w:rsidRPr="001F5719">
        <w:rPr>
          <w:sz w:val="22"/>
          <w:szCs w:val="22"/>
        </w:rPr>
        <w:t>để</w:t>
      </w:r>
      <w:r w:rsidR="004D7CEE" w:rsidRPr="001F5719">
        <w:rPr>
          <w:sz w:val="22"/>
          <w:szCs w:val="22"/>
        </w:rPr>
        <w:t xml:space="preserve"> làm căn cứ chính thức để xử lý đề nghị tra soát, khiếu nại. Trường hợp ủy quyền cho người khác đề nghị tra soát, khiếu nại, </w:t>
      </w:r>
      <w:r w:rsidR="009341AE" w:rsidRPr="001F5719">
        <w:rPr>
          <w:sz w:val="22"/>
          <w:szCs w:val="22"/>
        </w:rPr>
        <w:t>Người Sử Dụng</w:t>
      </w:r>
      <w:r w:rsidR="004D7CEE" w:rsidRPr="001F5719">
        <w:rPr>
          <w:sz w:val="22"/>
          <w:szCs w:val="22"/>
        </w:rPr>
        <w:t xml:space="preserve"> </w:t>
      </w:r>
      <w:r w:rsidR="009341AE" w:rsidRPr="001F5719">
        <w:rPr>
          <w:sz w:val="22"/>
          <w:szCs w:val="22"/>
        </w:rPr>
        <w:t>cần có văn bản ủy quyền.</w:t>
      </w:r>
    </w:p>
    <w:p w14:paraId="4A72799F" w14:textId="603D2917" w:rsidR="00D82E3E" w:rsidRPr="00AD70C0" w:rsidRDefault="00D82E3E" w:rsidP="00D82E3E">
      <w:pPr>
        <w:pStyle w:val="Default"/>
        <w:tabs>
          <w:tab w:val="left" w:pos="567"/>
        </w:tabs>
        <w:ind w:left="567"/>
        <w:rPr>
          <w:i/>
          <w:sz w:val="22"/>
          <w:szCs w:val="22"/>
        </w:rPr>
      </w:pPr>
      <w:r w:rsidRPr="00AD70C0">
        <w:rPr>
          <w:i/>
          <w:sz w:val="22"/>
          <w:szCs w:val="22"/>
        </w:rPr>
        <w:t xml:space="preserve">Request for verification and complains must be </w:t>
      </w:r>
      <w:r w:rsidR="00A749E5" w:rsidRPr="00AD70C0">
        <w:rPr>
          <w:i/>
          <w:sz w:val="22"/>
          <w:szCs w:val="22"/>
        </w:rPr>
        <w:t xml:space="preserve">conducted by User through request for verification and complains sample form </w:t>
      </w:r>
      <w:r w:rsidR="00EC422B" w:rsidRPr="00AD70C0">
        <w:rPr>
          <w:i/>
          <w:sz w:val="22"/>
          <w:szCs w:val="22"/>
        </w:rPr>
        <w:t xml:space="preserve">published in </w:t>
      </w:r>
      <w:r w:rsidR="00F9246D">
        <w:rPr>
          <w:i/>
          <w:sz w:val="22"/>
          <w:szCs w:val="22"/>
        </w:rPr>
        <w:t xml:space="preserve">E-Wallet </w:t>
      </w:r>
      <w:r w:rsidR="00B17237">
        <w:rPr>
          <w:i/>
          <w:sz w:val="22"/>
          <w:szCs w:val="22"/>
        </w:rPr>
        <w:t>interface</w:t>
      </w:r>
      <w:r w:rsidR="00EC422B" w:rsidRPr="00AD70C0">
        <w:rPr>
          <w:i/>
          <w:sz w:val="22"/>
          <w:szCs w:val="22"/>
        </w:rPr>
        <w:t xml:space="preserve"> and/or Website of VinID or </w:t>
      </w:r>
      <w:r w:rsidR="004A49EC" w:rsidRPr="00AD70C0">
        <w:rPr>
          <w:i/>
          <w:sz w:val="22"/>
          <w:szCs w:val="22"/>
        </w:rPr>
        <w:t xml:space="preserve">guidance of VinID Pay in Customer Services email. In case of receiving information via hotline, User is obliged to submit written request for verification and complains </w:t>
      </w:r>
      <w:r w:rsidR="00AD43E3" w:rsidRPr="00AD70C0">
        <w:rPr>
          <w:i/>
          <w:sz w:val="22"/>
          <w:szCs w:val="22"/>
        </w:rPr>
        <w:t xml:space="preserve">in form provided by VinID Pay within 05 (five) Business Days as the official </w:t>
      </w:r>
      <w:r w:rsidR="002C1B65">
        <w:rPr>
          <w:i/>
          <w:sz w:val="22"/>
          <w:szCs w:val="22"/>
        </w:rPr>
        <w:t>ground</w:t>
      </w:r>
      <w:r w:rsidR="00AD43E3" w:rsidRPr="00AD70C0">
        <w:rPr>
          <w:i/>
          <w:sz w:val="22"/>
          <w:szCs w:val="22"/>
        </w:rPr>
        <w:t>s for handling the request for verification and complains. In cases of authorizing other people to request for verification and complains, a letter of authorization from User is requested.</w:t>
      </w:r>
    </w:p>
    <w:p w14:paraId="5E0AEEF6" w14:textId="5E9D1B3E" w:rsidR="004D7CEE" w:rsidRDefault="005B07D3" w:rsidP="00633CD5">
      <w:pPr>
        <w:pStyle w:val="Default"/>
        <w:numPr>
          <w:ilvl w:val="0"/>
          <w:numId w:val="39"/>
        </w:numPr>
        <w:tabs>
          <w:tab w:val="left" w:pos="567"/>
        </w:tabs>
        <w:ind w:left="567" w:hanging="567"/>
        <w:rPr>
          <w:sz w:val="22"/>
          <w:szCs w:val="22"/>
        </w:rPr>
      </w:pPr>
      <w:r w:rsidRPr="001F5719">
        <w:rPr>
          <w:sz w:val="22"/>
          <w:szCs w:val="22"/>
        </w:rPr>
        <w:t>T</w:t>
      </w:r>
      <w:r w:rsidR="004D7CEE" w:rsidRPr="001F5719">
        <w:rPr>
          <w:sz w:val="22"/>
          <w:szCs w:val="22"/>
        </w:rPr>
        <w:t xml:space="preserve">hời hạn </w:t>
      </w:r>
      <w:r w:rsidRPr="001F5719">
        <w:rPr>
          <w:sz w:val="22"/>
          <w:szCs w:val="22"/>
        </w:rPr>
        <w:t>Người Sử Dụng</w:t>
      </w:r>
      <w:r w:rsidR="004D7CEE" w:rsidRPr="001F5719">
        <w:rPr>
          <w:sz w:val="22"/>
          <w:szCs w:val="22"/>
        </w:rPr>
        <w:t xml:space="preserve"> được qu</w:t>
      </w:r>
      <w:r w:rsidRPr="001F5719">
        <w:rPr>
          <w:sz w:val="22"/>
          <w:szCs w:val="22"/>
        </w:rPr>
        <w:t>yền đề nghị tra soát, khiếu nại:</w:t>
      </w:r>
      <w:r w:rsidR="004D7CEE" w:rsidRPr="001F5719">
        <w:rPr>
          <w:sz w:val="22"/>
          <w:szCs w:val="22"/>
        </w:rPr>
        <w:t xml:space="preserve"> 60 </w:t>
      </w:r>
      <w:r w:rsidR="001302E1">
        <w:rPr>
          <w:sz w:val="22"/>
          <w:szCs w:val="22"/>
        </w:rPr>
        <w:t xml:space="preserve">(sáu mươi) </w:t>
      </w:r>
      <w:r w:rsidR="004D7CEE" w:rsidRPr="001F5719">
        <w:rPr>
          <w:sz w:val="22"/>
          <w:szCs w:val="22"/>
        </w:rPr>
        <w:t xml:space="preserve">ngày kể từ ngày phát sinh </w:t>
      </w:r>
      <w:r w:rsidR="00284D50" w:rsidRPr="001F5719">
        <w:rPr>
          <w:sz w:val="22"/>
          <w:szCs w:val="22"/>
        </w:rPr>
        <w:t xml:space="preserve">Giao Dịch </w:t>
      </w:r>
      <w:r w:rsidR="004D7CEE" w:rsidRPr="001F5719">
        <w:rPr>
          <w:sz w:val="22"/>
          <w:szCs w:val="22"/>
        </w:rPr>
        <w:t>đề nghị tra soát, khiếu nại</w:t>
      </w:r>
      <w:r w:rsidRPr="001F5719">
        <w:rPr>
          <w:sz w:val="22"/>
          <w:szCs w:val="22"/>
        </w:rPr>
        <w:t>.</w:t>
      </w:r>
    </w:p>
    <w:p w14:paraId="64F3280D" w14:textId="5732B6A0" w:rsidR="00AD43E3" w:rsidRPr="00AD70C0" w:rsidRDefault="005B3F06" w:rsidP="00AD43E3">
      <w:pPr>
        <w:pStyle w:val="Default"/>
        <w:tabs>
          <w:tab w:val="left" w:pos="567"/>
        </w:tabs>
        <w:ind w:left="567"/>
        <w:rPr>
          <w:i/>
          <w:sz w:val="22"/>
          <w:szCs w:val="22"/>
        </w:rPr>
      </w:pPr>
      <w:r w:rsidRPr="00AD70C0">
        <w:rPr>
          <w:i/>
          <w:sz w:val="22"/>
          <w:szCs w:val="22"/>
        </w:rPr>
        <w:t>Terms that User is entitled to request for verification and complains: 60</w:t>
      </w:r>
      <w:r w:rsidR="001302E1">
        <w:rPr>
          <w:i/>
          <w:sz w:val="22"/>
          <w:szCs w:val="22"/>
        </w:rPr>
        <w:t xml:space="preserve"> (sixty)</w:t>
      </w:r>
      <w:r w:rsidRPr="00AD70C0">
        <w:rPr>
          <w:i/>
          <w:sz w:val="22"/>
          <w:szCs w:val="22"/>
        </w:rPr>
        <w:t xml:space="preserve"> days from the date of arising Transaction to be requested for verification and complains.</w:t>
      </w:r>
    </w:p>
    <w:p w14:paraId="5E3A2435" w14:textId="52B9EB86" w:rsidR="004D7CEE" w:rsidRDefault="004D7CEE" w:rsidP="00633CD5">
      <w:pPr>
        <w:pStyle w:val="Default"/>
        <w:numPr>
          <w:ilvl w:val="0"/>
          <w:numId w:val="39"/>
        </w:numPr>
        <w:tabs>
          <w:tab w:val="left" w:pos="567"/>
        </w:tabs>
        <w:ind w:left="567" w:hanging="567"/>
        <w:rPr>
          <w:sz w:val="22"/>
          <w:szCs w:val="22"/>
        </w:rPr>
      </w:pPr>
      <w:r w:rsidRPr="001F5719">
        <w:rPr>
          <w:sz w:val="22"/>
          <w:szCs w:val="22"/>
        </w:rPr>
        <w:t>Thời hạn xử lý đề nghị tra soát, khiếu nại</w:t>
      </w:r>
      <w:r w:rsidR="005C52AB" w:rsidRPr="001F5719">
        <w:rPr>
          <w:sz w:val="22"/>
          <w:szCs w:val="22"/>
        </w:rPr>
        <w:t>:</w:t>
      </w:r>
      <w:r w:rsidRPr="001F5719">
        <w:rPr>
          <w:sz w:val="22"/>
          <w:szCs w:val="22"/>
        </w:rPr>
        <w:t xml:space="preserve"> 45 </w:t>
      </w:r>
      <w:r w:rsidR="001302E1">
        <w:rPr>
          <w:sz w:val="22"/>
          <w:szCs w:val="22"/>
        </w:rPr>
        <w:t xml:space="preserve">(bốn mươi lăm) </w:t>
      </w:r>
      <w:r w:rsidR="008E5757" w:rsidRPr="001F5719">
        <w:rPr>
          <w:sz w:val="22"/>
          <w:szCs w:val="22"/>
        </w:rPr>
        <w:t xml:space="preserve">Ngày Làm Việc </w:t>
      </w:r>
      <w:r w:rsidRPr="001F5719">
        <w:rPr>
          <w:sz w:val="22"/>
          <w:szCs w:val="22"/>
        </w:rPr>
        <w:t xml:space="preserve">kể từ ngày tiếp nhận đề nghị tra soát, khiếu nại lần đầu của </w:t>
      </w:r>
      <w:r w:rsidR="005C52AB" w:rsidRPr="001F5719">
        <w:rPr>
          <w:sz w:val="22"/>
          <w:szCs w:val="22"/>
        </w:rPr>
        <w:t>Người Sử Dụng.</w:t>
      </w:r>
    </w:p>
    <w:p w14:paraId="744A595F" w14:textId="6EE98350" w:rsidR="005B3F06" w:rsidRPr="00AD70C0" w:rsidRDefault="005B3F06" w:rsidP="005B3F06">
      <w:pPr>
        <w:pStyle w:val="Default"/>
        <w:tabs>
          <w:tab w:val="left" w:pos="567"/>
        </w:tabs>
        <w:ind w:left="567"/>
        <w:rPr>
          <w:i/>
          <w:sz w:val="22"/>
          <w:szCs w:val="22"/>
        </w:rPr>
      </w:pPr>
      <w:r w:rsidRPr="00AD70C0">
        <w:rPr>
          <w:i/>
          <w:sz w:val="22"/>
          <w:szCs w:val="22"/>
        </w:rPr>
        <w:t>Terms for handling request for verification and complains</w:t>
      </w:r>
      <w:r w:rsidR="007C4B47" w:rsidRPr="00AD70C0">
        <w:rPr>
          <w:i/>
          <w:sz w:val="22"/>
          <w:szCs w:val="22"/>
        </w:rPr>
        <w:t>: 4</w:t>
      </w:r>
      <w:r w:rsidR="007C4B47" w:rsidRPr="001302E1">
        <w:rPr>
          <w:i/>
          <w:sz w:val="22"/>
          <w:szCs w:val="22"/>
        </w:rPr>
        <w:t>5</w:t>
      </w:r>
      <w:r w:rsidR="001302E1" w:rsidRPr="001302E1">
        <w:rPr>
          <w:i/>
          <w:sz w:val="22"/>
          <w:szCs w:val="22"/>
        </w:rPr>
        <w:t xml:space="preserve"> (forty-five)</w:t>
      </w:r>
      <w:r w:rsidR="007C4B47" w:rsidRPr="00AD70C0">
        <w:rPr>
          <w:i/>
          <w:sz w:val="22"/>
          <w:szCs w:val="22"/>
        </w:rPr>
        <w:t xml:space="preserve"> Business Days from the date of receiving request for verification and complains.</w:t>
      </w:r>
    </w:p>
    <w:p w14:paraId="421FDF60" w14:textId="778BE276" w:rsidR="004D7CEE" w:rsidRDefault="004D7CEE" w:rsidP="00633CD5">
      <w:pPr>
        <w:pStyle w:val="Default"/>
        <w:numPr>
          <w:ilvl w:val="0"/>
          <w:numId w:val="39"/>
        </w:numPr>
        <w:tabs>
          <w:tab w:val="left" w:pos="567"/>
        </w:tabs>
        <w:ind w:left="567" w:hanging="567"/>
        <w:rPr>
          <w:sz w:val="22"/>
          <w:szCs w:val="22"/>
        </w:rPr>
      </w:pPr>
      <w:r w:rsidRPr="001F5719">
        <w:rPr>
          <w:sz w:val="22"/>
          <w:szCs w:val="22"/>
        </w:rPr>
        <w:t>Xử lý kết quả tra soát, khiếu nại:</w:t>
      </w:r>
    </w:p>
    <w:p w14:paraId="7D658C31" w14:textId="0475AD98" w:rsidR="007C4B47" w:rsidRPr="00AD70C0" w:rsidRDefault="007C4B47" w:rsidP="007C4B47">
      <w:pPr>
        <w:pStyle w:val="Default"/>
        <w:tabs>
          <w:tab w:val="left" w:pos="567"/>
        </w:tabs>
        <w:ind w:left="567"/>
        <w:rPr>
          <w:i/>
          <w:sz w:val="22"/>
          <w:szCs w:val="22"/>
        </w:rPr>
      </w:pPr>
      <w:r w:rsidRPr="00AD70C0">
        <w:rPr>
          <w:i/>
          <w:sz w:val="22"/>
          <w:szCs w:val="22"/>
        </w:rPr>
        <w:t>Handling verification and complains results:</w:t>
      </w:r>
    </w:p>
    <w:p w14:paraId="5BC94AA7" w14:textId="16FFECE4" w:rsidR="004D7CEE" w:rsidRDefault="004D7CEE" w:rsidP="00633CD5">
      <w:pPr>
        <w:pStyle w:val="Default"/>
        <w:numPr>
          <w:ilvl w:val="0"/>
          <w:numId w:val="40"/>
        </w:numPr>
        <w:tabs>
          <w:tab w:val="left" w:pos="1134"/>
        </w:tabs>
        <w:ind w:left="1134" w:hanging="567"/>
        <w:rPr>
          <w:sz w:val="22"/>
          <w:szCs w:val="22"/>
        </w:rPr>
      </w:pPr>
      <w:r w:rsidRPr="001F5719">
        <w:rPr>
          <w:sz w:val="22"/>
          <w:szCs w:val="22"/>
        </w:rPr>
        <w:t xml:space="preserve">Trong thời hạn 05 </w:t>
      </w:r>
      <w:r w:rsidR="00CA26A1">
        <w:rPr>
          <w:sz w:val="22"/>
          <w:szCs w:val="22"/>
        </w:rPr>
        <w:t xml:space="preserve">(năm) </w:t>
      </w:r>
      <w:r w:rsidR="004D0A2A" w:rsidRPr="001F5719">
        <w:rPr>
          <w:sz w:val="22"/>
          <w:szCs w:val="22"/>
        </w:rPr>
        <w:t xml:space="preserve">Ngày Làm Việc </w:t>
      </w:r>
      <w:r w:rsidRPr="001F5719">
        <w:rPr>
          <w:sz w:val="22"/>
          <w:szCs w:val="22"/>
        </w:rPr>
        <w:t xml:space="preserve">kể từ ngày thông báo kết quả tra soát, khiếu nại cho </w:t>
      </w:r>
      <w:r w:rsidR="002C253B" w:rsidRPr="001F5719">
        <w:rPr>
          <w:sz w:val="22"/>
          <w:szCs w:val="22"/>
        </w:rPr>
        <w:t>Người Sử Dụng</w:t>
      </w:r>
      <w:r w:rsidRPr="001F5719">
        <w:rPr>
          <w:sz w:val="22"/>
          <w:szCs w:val="22"/>
        </w:rPr>
        <w:t xml:space="preserve">, </w:t>
      </w:r>
      <w:r w:rsidR="006F6F77" w:rsidRPr="001F5719">
        <w:rPr>
          <w:color w:val="000000" w:themeColor="text1"/>
          <w:sz w:val="22"/>
          <w:szCs w:val="22"/>
        </w:rPr>
        <w:t>VinID Pay</w:t>
      </w:r>
      <w:r w:rsidR="006F6F77" w:rsidRPr="001F5719">
        <w:rPr>
          <w:sz w:val="22"/>
          <w:szCs w:val="22"/>
        </w:rPr>
        <w:t xml:space="preserve"> </w:t>
      </w:r>
      <w:r w:rsidR="002C253B" w:rsidRPr="001F5719">
        <w:rPr>
          <w:sz w:val="22"/>
          <w:szCs w:val="22"/>
        </w:rPr>
        <w:t>sẽ</w:t>
      </w:r>
      <w:r w:rsidRPr="001F5719">
        <w:rPr>
          <w:sz w:val="22"/>
          <w:szCs w:val="22"/>
        </w:rPr>
        <w:t xml:space="preserve"> thực hiện bồi hoàn tổn thất cho </w:t>
      </w:r>
      <w:r w:rsidR="002C253B" w:rsidRPr="001F5719">
        <w:rPr>
          <w:sz w:val="22"/>
          <w:szCs w:val="22"/>
        </w:rPr>
        <w:t>Người Sử Dụng</w:t>
      </w:r>
      <w:r w:rsidRPr="001F5719">
        <w:rPr>
          <w:sz w:val="22"/>
          <w:szCs w:val="22"/>
        </w:rPr>
        <w:t xml:space="preserve"> đối với những tổn thất phát sinh không do lỗi của </w:t>
      </w:r>
      <w:r w:rsidR="002C253B" w:rsidRPr="001F5719">
        <w:rPr>
          <w:sz w:val="22"/>
          <w:szCs w:val="22"/>
        </w:rPr>
        <w:t>Người Sử Dụng</w:t>
      </w:r>
      <w:r w:rsidRPr="001F5719">
        <w:rPr>
          <w:sz w:val="22"/>
          <w:szCs w:val="22"/>
        </w:rPr>
        <w:t xml:space="preserve"> và/hoặc không</w:t>
      </w:r>
      <w:r w:rsidR="006A0165" w:rsidRPr="001F5719">
        <w:rPr>
          <w:sz w:val="22"/>
          <w:szCs w:val="22"/>
        </w:rPr>
        <w:t xml:space="preserve"> thuộc các trường hợp được xem là Sự Kiện Bất Khả Kháng</w:t>
      </w:r>
      <w:r w:rsidR="002C253B" w:rsidRPr="001F5719">
        <w:rPr>
          <w:sz w:val="22"/>
          <w:szCs w:val="22"/>
        </w:rPr>
        <w:t>.</w:t>
      </w:r>
    </w:p>
    <w:p w14:paraId="31915C76" w14:textId="48EA58C8" w:rsidR="007C4B47" w:rsidRPr="00AD70C0" w:rsidRDefault="007C4B47" w:rsidP="007C4B47">
      <w:pPr>
        <w:pStyle w:val="Default"/>
        <w:tabs>
          <w:tab w:val="left" w:pos="1134"/>
        </w:tabs>
        <w:ind w:left="1134"/>
        <w:rPr>
          <w:i/>
          <w:sz w:val="22"/>
          <w:szCs w:val="22"/>
        </w:rPr>
      </w:pPr>
      <w:r w:rsidRPr="00AD70C0">
        <w:rPr>
          <w:i/>
          <w:sz w:val="22"/>
          <w:szCs w:val="22"/>
        </w:rPr>
        <w:t>Wi</w:t>
      </w:r>
      <w:r w:rsidR="00E46FE0" w:rsidRPr="00AD70C0">
        <w:rPr>
          <w:i/>
          <w:sz w:val="22"/>
          <w:szCs w:val="22"/>
        </w:rPr>
        <w:t>thin 05</w:t>
      </w:r>
      <w:r w:rsidR="00CA26A1">
        <w:rPr>
          <w:i/>
          <w:sz w:val="22"/>
          <w:szCs w:val="22"/>
        </w:rPr>
        <w:t xml:space="preserve"> (five)</w:t>
      </w:r>
      <w:r w:rsidR="00E46FE0" w:rsidRPr="00AD70C0">
        <w:rPr>
          <w:i/>
          <w:sz w:val="22"/>
          <w:szCs w:val="22"/>
        </w:rPr>
        <w:t xml:space="preserve"> Business Days from the date of noticing </w:t>
      </w:r>
      <w:r w:rsidR="001F583A" w:rsidRPr="00AD70C0">
        <w:rPr>
          <w:i/>
          <w:sz w:val="22"/>
          <w:szCs w:val="22"/>
        </w:rPr>
        <w:t xml:space="preserve">verification and complains results to User, VinID Pay shall indemnify User for damages </w:t>
      </w:r>
      <w:r w:rsidR="00A07B3D" w:rsidRPr="00AD70C0">
        <w:rPr>
          <w:i/>
          <w:sz w:val="22"/>
          <w:szCs w:val="22"/>
        </w:rPr>
        <w:t xml:space="preserve">not </w:t>
      </w:r>
      <w:r w:rsidR="001F583A" w:rsidRPr="00AD70C0">
        <w:rPr>
          <w:i/>
          <w:sz w:val="22"/>
          <w:szCs w:val="22"/>
        </w:rPr>
        <w:t xml:space="preserve">incurring </w:t>
      </w:r>
      <w:r w:rsidR="00A07B3D" w:rsidRPr="00AD70C0">
        <w:rPr>
          <w:i/>
          <w:sz w:val="22"/>
          <w:szCs w:val="22"/>
        </w:rPr>
        <w:t xml:space="preserve">from faults of User and/or from Force Majeure </w:t>
      </w:r>
      <w:r w:rsidR="00D50C76" w:rsidRPr="00AD70C0">
        <w:rPr>
          <w:i/>
          <w:sz w:val="22"/>
          <w:szCs w:val="22"/>
        </w:rPr>
        <w:t>Events.</w:t>
      </w:r>
    </w:p>
    <w:p w14:paraId="5441CE45" w14:textId="1B4596FB" w:rsidR="004D7CEE" w:rsidRDefault="004D7CEE" w:rsidP="00633CD5">
      <w:pPr>
        <w:pStyle w:val="Default"/>
        <w:numPr>
          <w:ilvl w:val="0"/>
          <w:numId w:val="40"/>
        </w:numPr>
        <w:tabs>
          <w:tab w:val="left" w:pos="1134"/>
        </w:tabs>
        <w:ind w:left="1134" w:hanging="567"/>
        <w:rPr>
          <w:sz w:val="22"/>
          <w:szCs w:val="22"/>
        </w:rPr>
      </w:pPr>
      <w:r w:rsidRPr="001F5719">
        <w:rPr>
          <w:sz w:val="22"/>
          <w:szCs w:val="22"/>
        </w:rPr>
        <w:lastRenderedPageBreak/>
        <w:t xml:space="preserve">Trong trường hợp hết thời hạn xử lý tra soát, khiếu nại được quy định </w:t>
      </w:r>
      <w:r w:rsidR="00A03797" w:rsidRPr="001F5719">
        <w:rPr>
          <w:sz w:val="22"/>
          <w:szCs w:val="22"/>
        </w:rPr>
        <w:t>trên</w:t>
      </w:r>
      <w:r w:rsidRPr="001F5719">
        <w:rPr>
          <w:sz w:val="22"/>
          <w:szCs w:val="22"/>
        </w:rPr>
        <w:t xml:space="preserve"> mà vẫn chưa xác định được nguyên nhân hay lỗi thuộc </w:t>
      </w:r>
      <w:r w:rsidR="00A03797" w:rsidRPr="001F5719">
        <w:rPr>
          <w:sz w:val="22"/>
          <w:szCs w:val="22"/>
        </w:rPr>
        <w:t>B</w:t>
      </w:r>
      <w:r w:rsidRPr="001F5719">
        <w:rPr>
          <w:sz w:val="22"/>
          <w:szCs w:val="22"/>
        </w:rPr>
        <w:t xml:space="preserve">ên nào thì trong vòng 15 </w:t>
      </w:r>
      <w:r w:rsidR="001302E1">
        <w:rPr>
          <w:sz w:val="22"/>
          <w:szCs w:val="22"/>
        </w:rPr>
        <w:t xml:space="preserve">(mười lăm) </w:t>
      </w:r>
      <w:r w:rsidR="00A03797" w:rsidRPr="001F5719">
        <w:rPr>
          <w:sz w:val="22"/>
          <w:szCs w:val="22"/>
        </w:rPr>
        <w:t>Ngày Làm Việc</w:t>
      </w:r>
      <w:r w:rsidRPr="001F5719">
        <w:rPr>
          <w:sz w:val="22"/>
          <w:szCs w:val="22"/>
        </w:rPr>
        <w:t xml:space="preserve"> tiếp theo, </w:t>
      </w:r>
      <w:r w:rsidR="006F6F77" w:rsidRPr="001F5719">
        <w:rPr>
          <w:color w:val="000000" w:themeColor="text1"/>
          <w:sz w:val="22"/>
          <w:szCs w:val="22"/>
        </w:rPr>
        <w:t>VinID Pay</w:t>
      </w:r>
      <w:r w:rsidRPr="001F5719">
        <w:rPr>
          <w:sz w:val="22"/>
          <w:szCs w:val="22"/>
        </w:rPr>
        <w:t xml:space="preserve"> thỏa thuận với </w:t>
      </w:r>
      <w:r w:rsidR="00A03797" w:rsidRPr="001F5719">
        <w:rPr>
          <w:sz w:val="22"/>
          <w:szCs w:val="22"/>
        </w:rPr>
        <w:t xml:space="preserve">Người Sử Dụng về phương án xử lý </w:t>
      </w:r>
      <w:r w:rsidRPr="001F5719">
        <w:rPr>
          <w:sz w:val="22"/>
          <w:szCs w:val="22"/>
        </w:rPr>
        <w:t xml:space="preserve">cho đến khi có kết luận cuối cùng của cơ quan có thẩm quyền phân định rõ lỗi và trách nhiệm của </w:t>
      </w:r>
      <w:r w:rsidR="00A03797" w:rsidRPr="001F5719">
        <w:rPr>
          <w:sz w:val="22"/>
          <w:szCs w:val="22"/>
        </w:rPr>
        <w:t>Các Bên.</w:t>
      </w:r>
    </w:p>
    <w:p w14:paraId="6A1EAF7A" w14:textId="700D8A77" w:rsidR="00D50C76" w:rsidRPr="00AD70C0" w:rsidRDefault="00D50C76" w:rsidP="00D50C76">
      <w:pPr>
        <w:pStyle w:val="Default"/>
        <w:tabs>
          <w:tab w:val="left" w:pos="1134"/>
        </w:tabs>
        <w:ind w:left="1134"/>
        <w:rPr>
          <w:i/>
          <w:sz w:val="22"/>
          <w:szCs w:val="22"/>
        </w:rPr>
      </w:pPr>
      <w:r w:rsidRPr="00AD70C0">
        <w:rPr>
          <w:i/>
          <w:sz w:val="22"/>
          <w:szCs w:val="22"/>
        </w:rPr>
        <w:t xml:space="preserve">In cases of failure to determine reasons or faults belonging to each Party within the terms for handling verification and complains: within 15 </w:t>
      </w:r>
      <w:r w:rsidR="001302E1">
        <w:rPr>
          <w:i/>
          <w:sz w:val="22"/>
          <w:szCs w:val="22"/>
        </w:rPr>
        <w:t xml:space="preserve">(fifty) </w:t>
      </w:r>
      <w:r w:rsidRPr="00AD70C0">
        <w:rPr>
          <w:i/>
          <w:sz w:val="22"/>
          <w:szCs w:val="22"/>
        </w:rPr>
        <w:t xml:space="preserve">upcoming Business Days, VinID Pay shall negotiate with User on </w:t>
      </w:r>
      <w:r w:rsidR="00345DDC" w:rsidRPr="00AD70C0">
        <w:rPr>
          <w:i/>
          <w:sz w:val="22"/>
          <w:szCs w:val="22"/>
        </w:rPr>
        <w:t xml:space="preserve">handling plan until issuance of final conclusion of competent authorities that clearly </w:t>
      </w:r>
      <w:r w:rsidR="00556A4A" w:rsidRPr="00AD70C0">
        <w:rPr>
          <w:i/>
          <w:sz w:val="22"/>
          <w:szCs w:val="22"/>
        </w:rPr>
        <w:t>determine</w:t>
      </w:r>
      <w:r w:rsidR="006543AB" w:rsidRPr="00AD70C0">
        <w:rPr>
          <w:i/>
          <w:sz w:val="22"/>
          <w:szCs w:val="22"/>
        </w:rPr>
        <w:t xml:space="preserve"> faults and liabilities of Parties.</w:t>
      </w:r>
    </w:p>
    <w:p w14:paraId="7B931297" w14:textId="6E52973B" w:rsidR="004D7CEE" w:rsidRDefault="004D7CEE" w:rsidP="00633CD5">
      <w:pPr>
        <w:pStyle w:val="Default"/>
        <w:numPr>
          <w:ilvl w:val="0"/>
          <w:numId w:val="39"/>
        </w:numPr>
        <w:tabs>
          <w:tab w:val="left" w:pos="567"/>
        </w:tabs>
        <w:ind w:left="567" w:hanging="567"/>
        <w:rPr>
          <w:sz w:val="22"/>
          <w:szCs w:val="22"/>
        </w:rPr>
      </w:pPr>
      <w:r w:rsidRPr="001F5719">
        <w:rPr>
          <w:sz w:val="22"/>
          <w:szCs w:val="22"/>
        </w:rPr>
        <w:t xml:space="preserve">Trường hợp vụ việc có dấu hiệu tội phạm, </w:t>
      </w:r>
      <w:r w:rsidR="006F6F77" w:rsidRPr="001F5719">
        <w:rPr>
          <w:color w:val="000000" w:themeColor="text1"/>
          <w:sz w:val="22"/>
          <w:szCs w:val="22"/>
        </w:rPr>
        <w:t>VinID Pay</w:t>
      </w:r>
      <w:r w:rsidR="00DB3452" w:rsidRPr="001F5719">
        <w:rPr>
          <w:sz w:val="22"/>
          <w:szCs w:val="22"/>
        </w:rPr>
        <w:t xml:space="preserve"> sẽ</w:t>
      </w:r>
      <w:r w:rsidRPr="001F5719">
        <w:rPr>
          <w:sz w:val="22"/>
          <w:szCs w:val="22"/>
        </w:rPr>
        <w:t xml:space="preserve"> thực hiện thông báo cho cơ quan nhà nước có thẩm quyền theo quy định của pháp luật về tố tụng hình s</w:t>
      </w:r>
      <w:r w:rsidR="00DB3452" w:rsidRPr="001F5719">
        <w:rPr>
          <w:sz w:val="22"/>
          <w:szCs w:val="22"/>
        </w:rPr>
        <w:t xml:space="preserve">ự và báo cáo Ngân hàng Nhà nước, </w:t>
      </w:r>
      <w:r w:rsidRPr="001F5719">
        <w:rPr>
          <w:sz w:val="22"/>
          <w:szCs w:val="22"/>
        </w:rPr>
        <w:t xml:space="preserve">đồng thời, thông báo bằng văn bản cho </w:t>
      </w:r>
      <w:r w:rsidR="00DB3452" w:rsidRPr="001F5719">
        <w:rPr>
          <w:sz w:val="22"/>
          <w:szCs w:val="22"/>
        </w:rPr>
        <w:t>Người Sử Dụng</w:t>
      </w:r>
      <w:r w:rsidRPr="001F5719">
        <w:rPr>
          <w:sz w:val="22"/>
          <w:szCs w:val="22"/>
        </w:rPr>
        <w:t xml:space="preserve"> về tình trạng xử lý đề nghị tra soát, khiếu nại. Việc xử lý kết quả tra soát, khiếu nại thuộc trách nhiệm giải quyết của cơ quan nhà nước có thẩm quyền. Trong trường hợp cơ quan nhà nước có thẩm quyền thông báo kết quả giải quyết không có yếu tố tội phạm, trong vòng 15 </w:t>
      </w:r>
      <w:r w:rsidR="001302E1">
        <w:rPr>
          <w:sz w:val="22"/>
          <w:szCs w:val="22"/>
        </w:rPr>
        <w:t xml:space="preserve">(mười lăm) </w:t>
      </w:r>
      <w:r w:rsidR="00DB3452" w:rsidRPr="001F5719">
        <w:rPr>
          <w:sz w:val="22"/>
          <w:szCs w:val="22"/>
        </w:rPr>
        <w:t>Ngày Làm Việc</w:t>
      </w:r>
      <w:r w:rsidRPr="001F5719">
        <w:rPr>
          <w:sz w:val="22"/>
          <w:szCs w:val="22"/>
        </w:rPr>
        <w:t xml:space="preserve"> kể từ ngày có kết luận của cơ quan nhà nước có thẩm quyền, </w:t>
      </w:r>
      <w:r w:rsidR="006F6F77" w:rsidRPr="001F5719">
        <w:rPr>
          <w:color w:val="000000" w:themeColor="text1"/>
          <w:sz w:val="22"/>
          <w:szCs w:val="22"/>
        </w:rPr>
        <w:t>VinID Pay</w:t>
      </w:r>
      <w:r w:rsidRPr="001F5719">
        <w:rPr>
          <w:sz w:val="22"/>
          <w:szCs w:val="22"/>
        </w:rPr>
        <w:t xml:space="preserve"> thỏa thuận với </w:t>
      </w:r>
      <w:r w:rsidR="000421F7" w:rsidRPr="001F5719">
        <w:rPr>
          <w:sz w:val="22"/>
          <w:szCs w:val="22"/>
        </w:rPr>
        <w:t>Người Sử Dụng</w:t>
      </w:r>
      <w:r w:rsidRPr="001F5719">
        <w:rPr>
          <w:sz w:val="22"/>
          <w:szCs w:val="22"/>
        </w:rPr>
        <w:t xml:space="preserve"> về phương án xử lý kết quả tra soát, khiếu nại</w:t>
      </w:r>
      <w:r w:rsidR="000421F7" w:rsidRPr="001F5719">
        <w:rPr>
          <w:sz w:val="22"/>
          <w:szCs w:val="22"/>
        </w:rPr>
        <w:t>.</w:t>
      </w:r>
    </w:p>
    <w:p w14:paraId="322E2409" w14:textId="330C11A2" w:rsidR="00556A4A" w:rsidRPr="00AD70C0" w:rsidRDefault="00274E31" w:rsidP="00556A4A">
      <w:pPr>
        <w:pStyle w:val="Default"/>
        <w:tabs>
          <w:tab w:val="left" w:pos="567"/>
        </w:tabs>
        <w:ind w:left="567"/>
        <w:rPr>
          <w:i/>
          <w:sz w:val="22"/>
          <w:szCs w:val="22"/>
        </w:rPr>
      </w:pPr>
      <w:r w:rsidRPr="00AD70C0">
        <w:rPr>
          <w:i/>
          <w:sz w:val="22"/>
          <w:szCs w:val="22"/>
        </w:rPr>
        <w:t xml:space="preserve">In cases of </w:t>
      </w:r>
      <w:r w:rsidR="005E785C" w:rsidRPr="00AD70C0">
        <w:rPr>
          <w:i/>
          <w:sz w:val="22"/>
          <w:szCs w:val="22"/>
        </w:rPr>
        <w:t>having criminal resemblances, VinID Pay shall noti</w:t>
      </w:r>
      <w:r w:rsidR="00874A46" w:rsidRPr="00AD70C0">
        <w:rPr>
          <w:i/>
          <w:sz w:val="22"/>
          <w:szCs w:val="22"/>
        </w:rPr>
        <w:t xml:space="preserve">fy </w:t>
      </w:r>
      <w:r w:rsidR="005E785C" w:rsidRPr="00AD70C0">
        <w:rPr>
          <w:i/>
          <w:sz w:val="22"/>
          <w:szCs w:val="22"/>
        </w:rPr>
        <w:t xml:space="preserve">the competent authorities </w:t>
      </w:r>
      <w:r w:rsidR="00874A46" w:rsidRPr="00AD70C0">
        <w:rPr>
          <w:i/>
          <w:sz w:val="22"/>
          <w:szCs w:val="22"/>
        </w:rPr>
        <w:t>in compliance with laws on criminal procedures and report to State Bank, concurrently, send a written notice to Us</w:t>
      </w:r>
      <w:r w:rsidR="00543BA6" w:rsidRPr="00AD70C0">
        <w:rPr>
          <w:i/>
          <w:sz w:val="22"/>
          <w:szCs w:val="22"/>
        </w:rPr>
        <w:t>er on the status quo of handl</w:t>
      </w:r>
      <w:r w:rsidR="00B52472">
        <w:rPr>
          <w:i/>
          <w:sz w:val="22"/>
          <w:szCs w:val="22"/>
        </w:rPr>
        <w:t>ing</w:t>
      </w:r>
      <w:r w:rsidR="00543BA6" w:rsidRPr="00AD70C0">
        <w:rPr>
          <w:i/>
          <w:sz w:val="22"/>
          <w:szCs w:val="22"/>
        </w:rPr>
        <w:t xml:space="preserve"> of requests for verification and complains. In such a case, the handlement of results of verification and complains</w:t>
      </w:r>
      <w:r w:rsidR="00D545A4" w:rsidRPr="00AD70C0">
        <w:rPr>
          <w:i/>
          <w:sz w:val="22"/>
          <w:szCs w:val="22"/>
        </w:rPr>
        <w:t xml:space="preserve"> is under responsibilities of competent state authorities. If the results from the competent</w:t>
      </w:r>
      <w:r w:rsidR="005B350C" w:rsidRPr="00AD70C0">
        <w:rPr>
          <w:i/>
          <w:sz w:val="22"/>
          <w:szCs w:val="22"/>
        </w:rPr>
        <w:t xml:space="preserve"> state</w:t>
      </w:r>
      <w:r w:rsidR="00D545A4" w:rsidRPr="00AD70C0">
        <w:rPr>
          <w:i/>
          <w:sz w:val="22"/>
          <w:szCs w:val="22"/>
        </w:rPr>
        <w:t xml:space="preserve"> authorities concluded that there is no criminal resemblances, </w:t>
      </w:r>
      <w:r w:rsidR="005B350C" w:rsidRPr="00AD70C0">
        <w:rPr>
          <w:i/>
          <w:sz w:val="22"/>
          <w:szCs w:val="22"/>
        </w:rPr>
        <w:t xml:space="preserve">within 15 </w:t>
      </w:r>
      <w:r w:rsidR="001302E1">
        <w:rPr>
          <w:i/>
          <w:sz w:val="22"/>
          <w:szCs w:val="22"/>
        </w:rPr>
        <w:t xml:space="preserve">(fifty) </w:t>
      </w:r>
      <w:r w:rsidR="005B350C" w:rsidRPr="00AD70C0">
        <w:rPr>
          <w:i/>
          <w:sz w:val="22"/>
          <w:szCs w:val="22"/>
        </w:rPr>
        <w:t>Business Days from the date of receiveing the conclusion from competent state authorities, VinID Pay shall negotiate with</w:t>
      </w:r>
      <w:r w:rsidR="007A057F" w:rsidRPr="00AD70C0">
        <w:rPr>
          <w:i/>
          <w:sz w:val="22"/>
          <w:szCs w:val="22"/>
        </w:rPr>
        <w:t xml:space="preserve"> User </w:t>
      </w:r>
      <w:r w:rsidR="00045C80" w:rsidRPr="00AD70C0">
        <w:rPr>
          <w:i/>
          <w:sz w:val="22"/>
          <w:szCs w:val="22"/>
        </w:rPr>
        <w:t xml:space="preserve">on the plan to handle </w:t>
      </w:r>
      <w:r w:rsidR="00493F3B" w:rsidRPr="00AD70C0">
        <w:rPr>
          <w:i/>
          <w:sz w:val="22"/>
          <w:szCs w:val="22"/>
        </w:rPr>
        <w:t>verification and complains results.</w:t>
      </w:r>
    </w:p>
    <w:p w14:paraId="25363E70" w14:textId="77777777" w:rsidR="00FE5367" w:rsidRPr="001F5719" w:rsidRDefault="00FE5367" w:rsidP="00471AAB">
      <w:pPr>
        <w:spacing w:after="0" w:line="240" w:lineRule="auto"/>
        <w:ind w:firstLine="0"/>
        <w:rPr>
          <w:rFonts w:eastAsia="Times New Roman"/>
          <w:b/>
          <w:sz w:val="22"/>
        </w:rPr>
      </w:pPr>
      <w:bookmarkStart w:id="5" w:name="_Toc484181257"/>
      <w:bookmarkStart w:id="6" w:name="_Toc2955749"/>
      <w:bookmarkStart w:id="7" w:name="_Toc484181259"/>
      <w:bookmarkEnd w:id="4"/>
    </w:p>
    <w:p w14:paraId="5752F1B4" w14:textId="240F65ED" w:rsidR="00493F3B" w:rsidRDefault="002B53DD" w:rsidP="00471AAB">
      <w:pPr>
        <w:spacing w:after="0" w:line="240" w:lineRule="auto"/>
        <w:ind w:firstLine="0"/>
        <w:rPr>
          <w:rFonts w:eastAsia="Times New Roman"/>
          <w:b/>
          <w:sz w:val="22"/>
        </w:rPr>
      </w:pPr>
      <w:r w:rsidRPr="001F5719">
        <w:rPr>
          <w:rFonts w:eastAsia="Times New Roman"/>
          <w:b/>
          <w:sz w:val="22"/>
        </w:rPr>
        <w:t xml:space="preserve">ĐIỀU </w:t>
      </w:r>
      <w:r w:rsidR="00A05206" w:rsidRPr="001F5719">
        <w:rPr>
          <w:rFonts w:eastAsia="Times New Roman"/>
          <w:b/>
          <w:sz w:val="22"/>
        </w:rPr>
        <w:t>9</w:t>
      </w:r>
      <w:r w:rsidRPr="001F5719">
        <w:rPr>
          <w:rFonts w:eastAsia="Times New Roman"/>
          <w:b/>
          <w:sz w:val="22"/>
        </w:rPr>
        <w:t>.</w:t>
      </w:r>
      <w:r w:rsidRPr="001F5719">
        <w:rPr>
          <w:rFonts w:eastAsia="Times New Roman"/>
          <w:b/>
          <w:sz w:val="22"/>
        </w:rPr>
        <w:tab/>
        <w:t>THÔNG BÁO</w:t>
      </w:r>
      <w:bookmarkEnd w:id="5"/>
      <w:bookmarkEnd w:id="6"/>
    </w:p>
    <w:p w14:paraId="7DC5FF46" w14:textId="59FFA668" w:rsidR="00493F3B" w:rsidRPr="00AD70C0" w:rsidRDefault="00493F3B" w:rsidP="00471AAB">
      <w:pPr>
        <w:spacing w:after="0" w:line="240" w:lineRule="auto"/>
        <w:ind w:firstLine="0"/>
        <w:rPr>
          <w:rFonts w:eastAsia="Times New Roman"/>
          <w:b/>
          <w:i/>
          <w:sz w:val="22"/>
        </w:rPr>
      </w:pPr>
      <w:r w:rsidRPr="00AD70C0">
        <w:rPr>
          <w:rFonts w:eastAsia="Times New Roman"/>
          <w:b/>
          <w:i/>
          <w:sz w:val="22"/>
        </w:rPr>
        <w:t>ARTICLE 9.</w:t>
      </w:r>
      <w:r w:rsidRPr="00AD70C0">
        <w:rPr>
          <w:rFonts w:eastAsia="Times New Roman"/>
          <w:b/>
          <w:i/>
          <w:sz w:val="22"/>
        </w:rPr>
        <w:tab/>
        <w:t>NOTICE</w:t>
      </w:r>
    </w:p>
    <w:p w14:paraId="004F6277" w14:textId="3020F538" w:rsidR="002B53DD" w:rsidRDefault="002B53DD" w:rsidP="00EE411D">
      <w:pPr>
        <w:pStyle w:val="Default"/>
        <w:numPr>
          <w:ilvl w:val="0"/>
          <w:numId w:val="33"/>
        </w:numPr>
        <w:tabs>
          <w:tab w:val="left" w:pos="1134"/>
        </w:tabs>
        <w:ind w:left="567" w:hanging="567"/>
        <w:rPr>
          <w:color w:val="000000" w:themeColor="text1"/>
          <w:sz w:val="22"/>
          <w:szCs w:val="22"/>
        </w:rPr>
      </w:pPr>
      <w:r w:rsidRPr="001F5719">
        <w:rPr>
          <w:color w:val="000000" w:themeColor="text1"/>
          <w:sz w:val="22"/>
          <w:szCs w:val="22"/>
        </w:rPr>
        <w:t xml:space="preserve">Mọi thông báo, yêu cầu, chấp thuận hoặc bất kỳ thông tin liên lạc nào khác theo quy định của </w:t>
      </w:r>
      <w:r w:rsidR="00D00305" w:rsidRPr="001F5719">
        <w:rPr>
          <w:sz w:val="22"/>
          <w:szCs w:val="22"/>
        </w:rPr>
        <w:t xml:space="preserve">Các Điều Khoản Chung này và Các Văn Kiện Giao Dịch khác </w:t>
      </w:r>
      <w:r w:rsidRPr="001F5719">
        <w:rPr>
          <w:color w:val="000000" w:themeColor="text1"/>
          <w:sz w:val="22"/>
          <w:szCs w:val="22"/>
        </w:rPr>
        <w:t>(“</w:t>
      </w:r>
      <w:r w:rsidRPr="001F5719">
        <w:rPr>
          <w:b/>
          <w:color w:val="000000" w:themeColor="text1"/>
          <w:sz w:val="22"/>
          <w:szCs w:val="22"/>
        </w:rPr>
        <w:t>Thông Báo</w:t>
      </w:r>
      <w:bookmarkStart w:id="8" w:name="_Ref490730703"/>
      <w:r w:rsidRPr="001F5719">
        <w:rPr>
          <w:color w:val="000000" w:themeColor="text1"/>
          <w:sz w:val="22"/>
          <w:szCs w:val="22"/>
        </w:rPr>
        <w:t>”) phải</w:t>
      </w:r>
      <w:bookmarkEnd w:id="8"/>
      <w:r w:rsidRPr="001F5719">
        <w:rPr>
          <w:color w:val="000000" w:themeColor="text1"/>
          <w:sz w:val="22"/>
          <w:szCs w:val="22"/>
        </w:rPr>
        <w:t xml:space="preserve"> được lập thành văn bản và</w:t>
      </w:r>
      <w:bookmarkStart w:id="9" w:name="_Ref490730671"/>
      <w:r w:rsidRPr="001F5719">
        <w:rPr>
          <w:color w:val="000000" w:themeColor="text1"/>
          <w:sz w:val="22"/>
          <w:szCs w:val="22"/>
        </w:rPr>
        <w:t xml:space="preserve"> được giao tận tay hoặc gửi qua đường bưu điện cướ</w:t>
      </w:r>
      <w:r w:rsidR="00150C4B" w:rsidRPr="001F5719">
        <w:rPr>
          <w:color w:val="000000" w:themeColor="text1"/>
          <w:sz w:val="22"/>
          <w:szCs w:val="22"/>
        </w:rPr>
        <w:t>c phí trả trước hoặc gửi qua</w:t>
      </w:r>
      <w:r w:rsidRPr="001F5719">
        <w:rPr>
          <w:color w:val="000000" w:themeColor="text1"/>
          <w:sz w:val="22"/>
          <w:szCs w:val="22"/>
        </w:rPr>
        <w:t xml:space="preserve"> thư điện tử (email)</w:t>
      </w:r>
      <w:r w:rsidR="002248FC" w:rsidRPr="001F5719">
        <w:rPr>
          <w:color w:val="000000" w:themeColor="text1"/>
          <w:sz w:val="22"/>
          <w:szCs w:val="22"/>
        </w:rPr>
        <w:t xml:space="preserve"> hoặc các phương thức thông tin điện tử khác</w:t>
      </w:r>
      <w:r w:rsidRPr="001F5719">
        <w:rPr>
          <w:color w:val="000000" w:themeColor="text1"/>
          <w:sz w:val="22"/>
          <w:szCs w:val="22"/>
        </w:rPr>
        <w:t xml:space="preserve"> đến địa chỉ sau đây của Bên nhận:</w:t>
      </w:r>
      <w:bookmarkEnd w:id="9"/>
    </w:p>
    <w:p w14:paraId="3F9FB9F3" w14:textId="37E5E439" w:rsidR="00493F3B" w:rsidRPr="00AD70C0" w:rsidRDefault="00384B56" w:rsidP="00493F3B">
      <w:pPr>
        <w:pStyle w:val="Default"/>
        <w:tabs>
          <w:tab w:val="left" w:pos="1134"/>
        </w:tabs>
        <w:ind w:left="567"/>
        <w:rPr>
          <w:i/>
          <w:color w:val="000000" w:themeColor="text1"/>
          <w:sz w:val="22"/>
          <w:szCs w:val="22"/>
        </w:rPr>
      </w:pPr>
      <w:r w:rsidRPr="00AD70C0">
        <w:rPr>
          <w:i/>
          <w:color w:val="000000" w:themeColor="text1"/>
          <w:sz w:val="22"/>
          <w:szCs w:val="22"/>
        </w:rPr>
        <w:t>All notices, requests, acceptances or other communications in accordance with this General Terms and Transaction Documents (</w:t>
      </w:r>
      <w:r w:rsidRPr="00AD70C0">
        <w:rPr>
          <w:b/>
          <w:i/>
          <w:color w:val="000000" w:themeColor="text1"/>
          <w:sz w:val="22"/>
          <w:szCs w:val="22"/>
        </w:rPr>
        <w:t>“Notice</w:t>
      </w:r>
      <w:r w:rsidRPr="00AD70C0">
        <w:rPr>
          <w:i/>
          <w:color w:val="000000" w:themeColor="text1"/>
          <w:sz w:val="22"/>
          <w:szCs w:val="22"/>
        </w:rPr>
        <w:t xml:space="preserve">”) </w:t>
      </w:r>
      <w:r w:rsidR="001A45D7" w:rsidRPr="00AD70C0">
        <w:rPr>
          <w:i/>
          <w:color w:val="000000" w:themeColor="text1"/>
          <w:sz w:val="22"/>
          <w:szCs w:val="22"/>
        </w:rPr>
        <w:t>shall be</w:t>
      </w:r>
      <w:r w:rsidR="00CF1CEA" w:rsidRPr="00AD70C0">
        <w:rPr>
          <w:i/>
          <w:color w:val="000000" w:themeColor="text1"/>
          <w:sz w:val="22"/>
          <w:szCs w:val="22"/>
        </w:rPr>
        <w:t xml:space="preserve"> </w:t>
      </w:r>
      <w:r w:rsidR="001A45D7" w:rsidRPr="00AD70C0">
        <w:rPr>
          <w:i/>
          <w:color w:val="000000" w:themeColor="text1"/>
          <w:sz w:val="22"/>
          <w:szCs w:val="22"/>
        </w:rPr>
        <w:t xml:space="preserve">made in writing  and shall be </w:t>
      </w:r>
      <w:r w:rsidR="008A0278" w:rsidRPr="00AD70C0">
        <w:rPr>
          <w:i/>
          <w:color w:val="000000" w:themeColor="text1"/>
          <w:sz w:val="22"/>
          <w:szCs w:val="22"/>
        </w:rPr>
        <w:t>handed over</w:t>
      </w:r>
      <w:r w:rsidR="001A45D7" w:rsidRPr="00AD70C0">
        <w:rPr>
          <w:i/>
          <w:color w:val="000000" w:themeColor="text1"/>
          <w:sz w:val="22"/>
          <w:szCs w:val="22"/>
        </w:rPr>
        <w:t xml:space="preserve"> directly </w:t>
      </w:r>
      <w:r w:rsidR="004F0F1C" w:rsidRPr="00AD70C0">
        <w:rPr>
          <w:i/>
          <w:color w:val="000000" w:themeColor="text1"/>
          <w:sz w:val="22"/>
          <w:szCs w:val="22"/>
        </w:rPr>
        <w:t>or by</w:t>
      </w:r>
      <w:r w:rsidR="005A4876" w:rsidRPr="00AD70C0">
        <w:rPr>
          <w:i/>
          <w:color w:val="000000" w:themeColor="text1"/>
          <w:sz w:val="22"/>
          <w:szCs w:val="22"/>
        </w:rPr>
        <w:t xml:space="preserve"> post with</w:t>
      </w:r>
      <w:r w:rsidR="004F0F1C" w:rsidRPr="00AD70C0">
        <w:rPr>
          <w:i/>
          <w:color w:val="000000" w:themeColor="text1"/>
          <w:sz w:val="22"/>
          <w:szCs w:val="22"/>
        </w:rPr>
        <w:t xml:space="preserve"> prepaid </w:t>
      </w:r>
      <w:r w:rsidR="005A4876" w:rsidRPr="00AD70C0">
        <w:rPr>
          <w:i/>
          <w:color w:val="000000" w:themeColor="text1"/>
          <w:sz w:val="22"/>
          <w:szCs w:val="22"/>
        </w:rPr>
        <w:t xml:space="preserve">service fees or by email </w:t>
      </w:r>
      <w:r w:rsidR="00964211" w:rsidRPr="00AD70C0">
        <w:rPr>
          <w:i/>
          <w:color w:val="000000" w:themeColor="text1"/>
          <w:sz w:val="22"/>
          <w:szCs w:val="22"/>
        </w:rPr>
        <w:t>or By other electronic forms to the address of Receiver as following:</w:t>
      </w:r>
    </w:p>
    <w:p w14:paraId="74F50D3C" w14:textId="31634035" w:rsidR="002B53DD" w:rsidRDefault="002B53DD" w:rsidP="00CA0533">
      <w:pPr>
        <w:pStyle w:val="Default"/>
        <w:tabs>
          <w:tab w:val="left" w:pos="1134"/>
        </w:tabs>
        <w:ind w:left="567"/>
        <w:rPr>
          <w:color w:val="000000" w:themeColor="text1"/>
          <w:sz w:val="22"/>
          <w:szCs w:val="22"/>
        </w:rPr>
      </w:pPr>
      <w:r w:rsidRPr="001F5719">
        <w:rPr>
          <w:color w:val="000000" w:themeColor="text1"/>
          <w:sz w:val="22"/>
          <w:szCs w:val="22"/>
        </w:rPr>
        <w:t xml:space="preserve">Nếu gửi cho </w:t>
      </w:r>
      <w:r w:rsidR="00DF15C5" w:rsidRPr="001F5719">
        <w:rPr>
          <w:color w:val="000000" w:themeColor="text1"/>
          <w:sz w:val="22"/>
          <w:szCs w:val="22"/>
        </w:rPr>
        <w:t>VinID Pay</w:t>
      </w:r>
      <w:r w:rsidRPr="001F5719">
        <w:rPr>
          <w:color w:val="000000" w:themeColor="text1"/>
          <w:sz w:val="22"/>
          <w:szCs w:val="22"/>
        </w:rPr>
        <w:t xml:space="preserve">: </w:t>
      </w:r>
    </w:p>
    <w:p w14:paraId="3450BF06" w14:textId="6ECC7198" w:rsidR="00AF7A79" w:rsidRPr="00AD70C0" w:rsidRDefault="00AE01C1" w:rsidP="00CA0533">
      <w:pPr>
        <w:pStyle w:val="Default"/>
        <w:tabs>
          <w:tab w:val="left" w:pos="1134"/>
        </w:tabs>
        <w:ind w:left="567"/>
        <w:rPr>
          <w:i/>
          <w:color w:val="000000" w:themeColor="text1"/>
          <w:sz w:val="22"/>
          <w:szCs w:val="22"/>
        </w:rPr>
      </w:pPr>
      <w:r w:rsidRPr="00AD70C0">
        <w:rPr>
          <w:i/>
          <w:color w:val="000000" w:themeColor="text1"/>
          <w:sz w:val="22"/>
          <w:szCs w:val="22"/>
        </w:rPr>
        <w:t>If s</w:t>
      </w:r>
      <w:r w:rsidR="00AF7A79" w:rsidRPr="00AD70C0">
        <w:rPr>
          <w:i/>
          <w:color w:val="000000" w:themeColor="text1"/>
          <w:sz w:val="22"/>
          <w:szCs w:val="22"/>
        </w:rPr>
        <w:t>ending to VinID Pay:</w:t>
      </w:r>
    </w:p>
    <w:p w14:paraId="7809B1E3" w14:textId="7A18DD0B" w:rsidR="002B53DD" w:rsidRDefault="002248FC" w:rsidP="00A273A0">
      <w:pPr>
        <w:pStyle w:val="Default"/>
        <w:numPr>
          <w:ilvl w:val="0"/>
          <w:numId w:val="35"/>
        </w:numPr>
        <w:tabs>
          <w:tab w:val="left" w:pos="900"/>
        </w:tabs>
        <w:ind w:left="2160" w:hanging="1593"/>
        <w:rPr>
          <w:color w:val="000000" w:themeColor="text1"/>
          <w:sz w:val="22"/>
          <w:szCs w:val="22"/>
        </w:rPr>
      </w:pPr>
      <w:r w:rsidRPr="001F5719">
        <w:rPr>
          <w:color w:val="000000" w:themeColor="text1"/>
          <w:sz w:val="22"/>
          <w:szCs w:val="22"/>
        </w:rPr>
        <w:t xml:space="preserve">Địa chỉ: </w:t>
      </w:r>
      <w:r w:rsidRPr="001F5719">
        <w:rPr>
          <w:color w:val="000000" w:themeColor="text1"/>
          <w:sz w:val="22"/>
          <w:szCs w:val="22"/>
        </w:rPr>
        <w:tab/>
      </w:r>
      <w:r w:rsidR="00A273A0" w:rsidRPr="001F5719">
        <w:rPr>
          <w:color w:val="000000" w:themeColor="text1"/>
          <w:sz w:val="22"/>
          <w:szCs w:val="22"/>
        </w:rPr>
        <w:t>Số 7 Đường Bằng Lăng 1, Khu đô thị sinh thái Vinhomes Riverside, Phường Việt Hưng, Quận Long Biên, Thành phố Hà Nội</w:t>
      </w:r>
    </w:p>
    <w:p w14:paraId="2865E5FA" w14:textId="25538B84" w:rsidR="00AF7A79" w:rsidRPr="00AD70C0" w:rsidRDefault="00AF7A79" w:rsidP="00183F14">
      <w:pPr>
        <w:pStyle w:val="Default"/>
        <w:tabs>
          <w:tab w:val="left" w:pos="2127"/>
        </w:tabs>
        <w:ind w:left="2127" w:hanging="1134"/>
        <w:rPr>
          <w:i/>
          <w:color w:val="000000" w:themeColor="text1"/>
          <w:sz w:val="22"/>
          <w:szCs w:val="22"/>
        </w:rPr>
      </w:pPr>
      <w:r w:rsidRPr="00AD70C0">
        <w:rPr>
          <w:i/>
          <w:color w:val="000000" w:themeColor="text1"/>
          <w:sz w:val="22"/>
          <w:szCs w:val="22"/>
        </w:rPr>
        <w:t>Address:</w:t>
      </w:r>
      <w:r w:rsidRPr="00AD70C0">
        <w:rPr>
          <w:i/>
          <w:color w:val="000000" w:themeColor="text1"/>
          <w:sz w:val="22"/>
          <w:szCs w:val="22"/>
        </w:rPr>
        <w:tab/>
        <w:t xml:space="preserve">No. 7, Bang Lang 1 </w:t>
      </w:r>
      <w:proofErr w:type="gramStart"/>
      <w:r w:rsidRPr="00AD70C0">
        <w:rPr>
          <w:i/>
          <w:color w:val="000000" w:themeColor="text1"/>
          <w:sz w:val="22"/>
          <w:szCs w:val="22"/>
        </w:rPr>
        <w:t>street</w:t>
      </w:r>
      <w:proofErr w:type="gramEnd"/>
      <w:r w:rsidRPr="00AD70C0">
        <w:rPr>
          <w:i/>
          <w:color w:val="000000" w:themeColor="text1"/>
          <w:sz w:val="22"/>
          <w:szCs w:val="22"/>
        </w:rPr>
        <w:t xml:space="preserve">, Vinhomes Riverside, Viet Hung ward, </w:t>
      </w:r>
      <w:r w:rsidR="00183F14" w:rsidRPr="00AD70C0">
        <w:rPr>
          <w:i/>
          <w:color w:val="000000" w:themeColor="text1"/>
          <w:sz w:val="22"/>
          <w:szCs w:val="22"/>
        </w:rPr>
        <w:t>Long Bien district, Hanoi</w:t>
      </w:r>
    </w:p>
    <w:p w14:paraId="26FA5710" w14:textId="4EA15E97" w:rsidR="002B53DD" w:rsidRPr="00183F14" w:rsidRDefault="00C0658A"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Email: </w:t>
      </w:r>
      <w:r w:rsidRPr="001F5719">
        <w:rPr>
          <w:color w:val="000000" w:themeColor="text1"/>
          <w:sz w:val="22"/>
          <w:szCs w:val="22"/>
        </w:rPr>
        <w:tab/>
      </w:r>
      <w:hyperlink r:id="rId12" w:history="1">
        <w:r w:rsidR="004C4892" w:rsidRPr="001F5719">
          <w:rPr>
            <w:color w:val="000000" w:themeColor="text1"/>
            <w:sz w:val="22"/>
            <w:szCs w:val="22"/>
            <w:u w:val="single"/>
          </w:rPr>
          <w:t>cskh@vinid.net</w:t>
        </w:r>
      </w:hyperlink>
    </w:p>
    <w:p w14:paraId="1E0D379F" w14:textId="2C091169" w:rsidR="00183F14" w:rsidRPr="00183F14" w:rsidRDefault="00183F14" w:rsidP="00183F14">
      <w:pPr>
        <w:pStyle w:val="Default"/>
        <w:tabs>
          <w:tab w:val="left" w:pos="1134"/>
        </w:tabs>
        <w:ind w:left="927"/>
        <w:rPr>
          <w:i/>
          <w:color w:val="000000" w:themeColor="text1"/>
          <w:sz w:val="22"/>
          <w:szCs w:val="22"/>
        </w:rPr>
      </w:pPr>
      <w:r w:rsidRPr="00F271D6">
        <w:rPr>
          <w:i/>
          <w:color w:val="000000" w:themeColor="text1"/>
          <w:sz w:val="22"/>
          <w:szCs w:val="22"/>
        </w:rPr>
        <w:t>Email:</w:t>
      </w:r>
      <w:r w:rsidRPr="00F271D6">
        <w:rPr>
          <w:i/>
          <w:color w:val="000000" w:themeColor="text1"/>
          <w:sz w:val="22"/>
          <w:szCs w:val="22"/>
        </w:rPr>
        <w:tab/>
      </w:r>
      <w:r>
        <w:rPr>
          <w:i/>
          <w:color w:val="000000" w:themeColor="text1"/>
          <w:sz w:val="22"/>
          <w:szCs w:val="22"/>
          <w:u w:val="single"/>
        </w:rPr>
        <w:t>cskh@vinid.net</w:t>
      </w:r>
    </w:p>
    <w:p w14:paraId="080F9323" w14:textId="23623DD9" w:rsidR="002B53DD" w:rsidRDefault="00A273A0"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Người nhận:</w:t>
      </w:r>
      <w:r w:rsidRPr="001F5719">
        <w:rPr>
          <w:color w:val="000000" w:themeColor="text1"/>
          <w:sz w:val="22"/>
          <w:szCs w:val="22"/>
        </w:rPr>
        <w:tab/>
        <w:t xml:space="preserve">Công ty cổ phần </w:t>
      </w:r>
      <w:r w:rsidR="00DF15C5" w:rsidRPr="001F5719">
        <w:rPr>
          <w:color w:val="000000" w:themeColor="text1"/>
          <w:sz w:val="22"/>
          <w:szCs w:val="22"/>
        </w:rPr>
        <w:t>VinID Pay</w:t>
      </w:r>
      <w:r w:rsidRPr="001F5719">
        <w:rPr>
          <w:color w:val="000000" w:themeColor="text1"/>
          <w:sz w:val="22"/>
          <w:szCs w:val="22"/>
        </w:rPr>
        <w:t xml:space="preserve"> – Phòng Chăm sóc khách hàng.</w:t>
      </w:r>
    </w:p>
    <w:p w14:paraId="72EDB4BF" w14:textId="128ACD0B" w:rsidR="00183F14" w:rsidRPr="00183F14" w:rsidRDefault="00183F14" w:rsidP="00183F14">
      <w:pPr>
        <w:pStyle w:val="Default"/>
        <w:tabs>
          <w:tab w:val="left" w:pos="1134"/>
        </w:tabs>
        <w:ind w:left="927"/>
        <w:rPr>
          <w:i/>
          <w:color w:val="000000" w:themeColor="text1"/>
          <w:sz w:val="22"/>
          <w:szCs w:val="22"/>
        </w:rPr>
      </w:pPr>
      <w:r w:rsidRPr="00183F14">
        <w:rPr>
          <w:i/>
          <w:color w:val="000000" w:themeColor="text1"/>
          <w:sz w:val="22"/>
          <w:szCs w:val="22"/>
        </w:rPr>
        <w:t>Receiver:</w:t>
      </w:r>
      <w:r w:rsidRPr="00183F14">
        <w:rPr>
          <w:i/>
          <w:color w:val="000000" w:themeColor="text1"/>
          <w:sz w:val="22"/>
          <w:szCs w:val="22"/>
        </w:rPr>
        <w:tab/>
        <w:t>VinID</w:t>
      </w:r>
      <w:r w:rsidR="00467628">
        <w:rPr>
          <w:i/>
          <w:color w:val="000000" w:themeColor="text1"/>
          <w:sz w:val="22"/>
          <w:szCs w:val="22"/>
        </w:rPr>
        <w:t xml:space="preserve"> Pay</w:t>
      </w:r>
      <w:r w:rsidRPr="00183F14">
        <w:rPr>
          <w:i/>
          <w:color w:val="000000" w:themeColor="text1"/>
          <w:sz w:val="22"/>
          <w:szCs w:val="22"/>
        </w:rPr>
        <w:t xml:space="preserve"> Joint Stock Company – Customer Services Department</w:t>
      </w:r>
    </w:p>
    <w:p w14:paraId="1BCF45B4" w14:textId="77777777" w:rsidR="002248FC" w:rsidRDefault="002B53DD" w:rsidP="00677970">
      <w:pPr>
        <w:pStyle w:val="Default"/>
        <w:tabs>
          <w:tab w:val="left" w:pos="1134"/>
        </w:tabs>
        <w:ind w:left="567"/>
        <w:rPr>
          <w:color w:val="000000" w:themeColor="text1"/>
          <w:sz w:val="22"/>
          <w:szCs w:val="22"/>
        </w:rPr>
      </w:pPr>
      <w:r w:rsidRPr="001F5719">
        <w:rPr>
          <w:color w:val="000000" w:themeColor="text1"/>
          <w:sz w:val="22"/>
          <w:szCs w:val="22"/>
        </w:rPr>
        <w:t xml:space="preserve">Nếu gửi cho </w:t>
      </w:r>
      <w:r w:rsidR="00C66FC9" w:rsidRPr="001F5719">
        <w:rPr>
          <w:color w:val="000000" w:themeColor="text1"/>
          <w:sz w:val="22"/>
          <w:szCs w:val="22"/>
        </w:rPr>
        <w:t>Người Sử Dụng</w:t>
      </w:r>
      <w:r w:rsidRPr="001F5719">
        <w:rPr>
          <w:color w:val="000000" w:themeColor="text1"/>
          <w:sz w:val="22"/>
          <w:szCs w:val="22"/>
        </w:rPr>
        <w:t xml:space="preserve">: </w:t>
      </w:r>
    </w:p>
    <w:p w14:paraId="5CE4D868" w14:textId="6E36A390" w:rsidR="00AE01C1" w:rsidRPr="003A0691" w:rsidRDefault="00AE01C1" w:rsidP="00677970">
      <w:pPr>
        <w:pStyle w:val="Default"/>
        <w:tabs>
          <w:tab w:val="left" w:pos="1134"/>
        </w:tabs>
        <w:ind w:left="567"/>
        <w:rPr>
          <w:i/>
          <w:color w:val="000000" w:themeColor="text1"/>
          <w:sz w:val="22"/>
          <w:szCs w:val="22"/>
        </w:rPr>
      </w:pPr>
      <w:r w:rsidRPr="003A0691">
        <w:rPr>
          <w:i/>
          <w:color w:val="000000" w:themeColor="text1"/>
          <w:sz w:val="22"/>
          <w:szCs w:val="22"/>
        </w:rPr>
        <w:t>If sending to User:</w:t>
      </w:r>
    </w:p>
    <w:p w14:paraId="6748EA26" w14:textId="244AA1E6" w:rsidR="002248FC" w:rsidRDefault="00C0658A"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Địa chỉ: </w:t>
      </w:r>
      <w:r w:rsidR="00873FE6" w:rsidRPr="001F5719">
        <w:rPr>
          <w:color w:val="000000" w:themeColor="text1"/>
          <w:sz w:val="22"/>
          <w:szCs w:val="22"/>
        </w:rPr>
        <w:tab/>
      </w:r>
      <w:r w:rsidR="00C66FC9" w:rsidRPr="001F5719">
        <w:rPr>
          <w:color w:val="000000" w:themeColor="text1"/>
          <w:sz w:val="22"/>
          <w:szCs w:val="22"/>
        </w:rPr>
        <w:t xml:space="preserve">Theo thông tin </w:t>
      </w:r>
      <w:r w:rsidR="002248FC" w:rsidRPr="001F5719">
        <w:rPr>
          <w:color w:val="000000" w:themeColor="text1"/>
          <w:sz w:val="22"/>
          <w:szCs w:val="22"/>
        </w:rPr>
        <w:t>được Người Sử Dụng đăng ký khi sử dụng Ví Điện Tử;</w:t>
      </w:r>
    </w:p>
    <w:p w14:paraId="412DBF74" w14:textId="13168D99" w:rsidR="00AE01C1" w:rsidRPr="003A0691" w:rsidRDefault="00AE01C1" w:rsidP="00AE01C1">
      <w:pPr>
        <w:pStyle w:val="Default"/>
        <w:tabs>
          <w:tab w:val="left" w:pos="1134"/>
        </w:tabs>
        <w:ind w:left="927"/>
        <w:rPr>
          <w:i/>
          <w:color w:val="000000" w:themeColor="text1"/>
          <w:sz w:val="22"/>
          <w:szCs w:val="22"/>
        </w:rPr>
      </w:pPr>
      <w:r w:rsidRPr="003A0691">
        <w:rPr>
          <w:i/>
          <w:color w:val="000000" w:themeColor="text1"/>
          <w:sz w:val="22"/>
          <w:szCs w:val="22"/>
        </w:rPr>
        <w:t>Address:</w:t>
      </w:r>
      <w:r w:rsidRPr="003A0691">
        <w:rPr>
          <w:i/>
          <w:color w:val="000000" w:themeColor="text1"/>
          <w:sz w:val="22"/>
          <w:szCs w:val="22"/>
        </w:rPr>
        <w:tab/>
        <w:t>According to information to be provided by User when registering for use of E-Wallet</w:t>
      </w:r>
    </w:p>
    <w:p w14:paraId="41FC2483" w14:textId="5E31AFF9" w:rsidR="002248FC" w:rsidRDefault="00C0658A"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Email: </w:t>
      </w:r>
      <w:r w:rsidR="00873FE6" w:rsidRPr="001F5719">
        <w:rPr>
          <w:color w:val="000000" w:themeColor="text1"/>
          <w:sz w:val="22"/>
          <w:szCs w:val="22"/>
        </w:rPr>
        <w:tab/>
      </w:r>
      <w:r w:rsidR="002248FC" w:rsidRPr="001F5719">
        <w:rPr>
          <w:color w:val="000000" w:themeColor="text1"/>
          <w:sz w:val="22"/>
          <w:szCs w:val="22"/>
        </w:rPr>
        <w:t>Theo thông tin được Người Sử Dụng đăng ký khi sử dụng Ví Điện Tử;</w:t>
      </w:r>
    </w:p>
    <w:p w14:paraId="318ABF76" w14:textId="65FCA9F3" w:rsidR="00AE01C1" w:rsidRPr="003A0691" w:rsidRDefault="00213299" w:rsidP="00213299">
      <w:pPr>
        <w:pStyle w:val="Default"/>
        <w:tabs>
          <w:tab w:val="left" w:pos="1134"/>
        </w:tabs>
        <w:ind w:left="927"/>
        <w:rPr>
          <w:i/>
          <w:color w:val="000000" w:themeColor="text1"/>
          <w:sz w:val="22"/>
          <w:szCs w:val="22"/>
        </w:rPr>
      </w:pPr>
      <w:r w:rsidRPr="003A0691">
        <w:rPr>
          <w:i/>
          <w:color w:val="000000" w:themeColor="text1"/>
          <w:sz w:val="22"/>
          <w:szCs w:val="22"/>
        </w:rPr>
        <w:t>Email:</w:t>
      </w:r>
      <w:r w:rsidRPr="003A0691">
        <w:rPr>
          <w:i/>
          <w:color w:val="000000" w:themeColor="text1"/>
          <w:sz w:val="22"/>
          <w:szCs w:val="22"/>
        </w:rPr>
        <w:tab/>
        <w:t>According to information to be provided by User when registering for use of E-Wallet</w:t>
      </w:r>
    </w:p>
    <w:p w14:paraId="28EBB6CA" w14:textId="76DE8D91" w:rsidR="002B53DD" w:rsidRDefault="00DF15C5"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VinID Pay</w:t>
      </w:r>
      <w:r w:rsidR="004121AA" w:rsidRPr="001F5719">
        <w:rPr>
          <w:color w:val="000000" w:themeColor="text1"/>
          <w:sz w:val="22"/>
          <w:szCs w:val="22"/>
        </w:rPr>
        <w:t xml:space="preserve"> có thể gửi Thông Báo đến Người Sử Dụng thông qua các bản tin, thông báo</w:t>
      </w:r>
      <w:r w:rsidR="00AB7469" w:rsidRPr="001F5719">
        <w:rPr>
          <w:color w:val="000000" w:themeColor="text1"/>
          <w:sz w:val="22"/>
          <w:szCs w:val="22"/>
        </w:rPr>
        <w:t>, tin nhắn</w:t>
      </w:r>
      <w:r w:rsidR="004121AA" w:rsidRPr="001F5719">
        <w:rPr>
          <w:color w:val="000000" w:themeColor="text1"/>
          <w:sz w:val="22"/>
          <w:szCs w:val="22"/>
        </w:rPr>
        <w:t xml:space="preserve"> hiển thị trên Ví Điện Tử</w:t>
      </w:r>
      <w:r w:rsidR="00190BEA" w:rsidRPr="001F5719">
        <w:rPr>
          <w:color w:val="000000" w:themeColor="text1"/>
          <w:sz w:val="22"/>
          <w:szCs w:val="22"/>
        </w:rPr>
        <w:t xml:space="preserve"> hoặc trên</w:t>
      </w:r>
      <w:r w:rsidR="00061ECF" w:rsidRPr="001F5719">
        <w:rPr>
          <w:color w:val="000000" w:themeColor="text1"/>
          <w:sz w:val="22"/>
          <w:szCs w:val="22"/>
        </w:rPr>
        <w:t xml:space="preserve"> Trang Thông Tin Điện Tử</w:t>
      </w:r>
      <w:r w:rsidR="00213299">
        <w:rPr>
          <w:color w:val="000000" w:themeColor="text1"/>
          <w:sz w:val="22"/>
          <w:szCs w:val="22"/>
        </w:rPr>
        <w:t>.</w:t>
      </w:r>
    </w:p>
    <w:p w14:paraId="2910CBF6" w14:textId="7CE00E06" w:rsidR="00213299" w:rsidRPr="003A0691" w:rsidRDefault="00213299" w:rsidP="00213299">
      <w:pPr>
        <w:pStyle w:val="Default"/>
        <w:tabs>
          <w:tab w:val="left" w:pos="1134"/>
        </w:tabs>
        <w:ind w:left="927"/>
        <w:rPr>
          <w:i/>
          <w:color w:val="000000" w:themeColor="text1"/>
          <w:sz w:val="22"/>
          <w:szCs w:val="22"/>
        </w:rPr>
      </w:pPr>
      <w:r w:rsidRPr="003A0691">
        <w:rPr>
          <w:i/>
          <w:color w:val="000000" w:themeColor="text1"/>
          <w:sz w:val="22"/>
          <w:szCs w:val="22"/>
        </w:rPr>
        <w:t xml:space="preserve">VinID Pay might send Notice to User via </w:t>
      </w:r>
      <w:r w:rsidR="00913394" w:rsidRPr="003A0691">
        <w:rPr>
          <w:i/>
          <w:color w:val="000000" w:themeColor="text1"/>
          <w:sz w:val="22"/>
          <w:szCs w:val="22"/>
        </w:rPr>
        <w:t xml:space="preserve">news, notices, </w:t>
      </w:r>
      <w:r w:rsidR="00A25EDF" w:rsidRPr="003A0691">
        <w:rPr>
          <w:i/>
          <w:color w:val="000000" w:themeColor="text1"/>
          <w:sz w:val="22"/>
          <w:szCs w:val="22"/>
        </w:rPr>
        <w:t xml:space="preserve">messages displayed on </w:t>
      </w:r>
      <w:r w:rsidR="00F9246D">
        <w:rPr>
          <w:i/>
          <w:color w:val="000000" w:themeColor="text1"/>
          <w:sz w:val="22"/>
          <w:szCs w:val="22"/>
        </w:rPr>
        <w:t xml:space="preserve">E-Wallet </w:t>
      </w:r>
      <w:r w:rsidR="00A25EDF" w:rsidRPr="003A0691">
        <w:rPr>
          <w:i/>
          <w:color w:val="000000" w:themeColor="text1"/>
          <w:sz w:val="22"/>
          <w:szCs w:val="22"/>
        </w:rPr>
        <w:t>or Website of VinID</w:t>
      </w:r>
      <w:r w:rsidR="003A0691">
        <w:rPr>
          <w:i/>
          <w:color w:val="000000" w:themeColor="text1"/>
          <w:sz w:val="22"/>
          <w:szCs w:val="22"/>
        </w:rPr>
        <w:t>.</w:t>
      </w:r>
    </w:p>
    <w:p w14:paraId="5E0EB3C7" w14:textId="10010F58" w:rsidR="002B53DD" w:rsidRDefault="002B53DD" w:rsidP="00677970">
      <w:pPr>
        <w:pStyle w:val="Default"/>
        <w:numPr>
          <w:ilvl w:val="0"/>
          <w:numId w:val="33"/>
        </w:numPr>
        <w:tabs>
          <w:tab w:val="left" w:pos="1134"/>
        </w:tabs>
        <w:ind w:left="567" w:hanging="567"/>
        <w:rPr>
          <w:color w:val="000000" w:themeColor="text1"/>
          <w:sz w:val="22"/>
          <w:szCs w:val="22"/>
        </w:rPr>
      </w:pPr>
      <w:r w:rsidRPr="001F5719">
        <w:rPr>
          <w:color w:val="000000" w:themeColor="text1"/>
          <w:sz w:val="22"/>
          <w:szCs w:val="22"/>
        </w:rPr>
        <w:t>Mọi Thông Báo được gửi theo quy định trên đây có hiệu lực khi nhận được (hoặc vào một thời điểm muộn hơn được nêu trong Thông Báo), và được xem là đã nhận được:</w:t>
      </w:r>
    </w:p>
    <w:p w14:paraId="7CDC48F7" w14:textId="21A0CF2A" w:rsidR="00A25EDF" w:rsidRPr="003A0691" w:rsidRDefault="00A25EDF" w:rsidP="00A25EDF">
      <w:pPr>
        <w:pStyle w:val="Default"/>
        <w:tabs>
          <w:tab w:val="left" w:pos="1134"/>
        </w:tabs>
        <w:ind w:left="567"/>
        <w:rPr>
          <w:i/>
          <w:color w:val="000000" w:themeColor="text1"/>
          <w:sz w:val="22"/>
          <w:szCs w:val="22"/>
        </w:rPr>
      </w:pPr>
      <w:r w:rsidRPr="003A0691">
        <w:rPr>
          <w:i/>
          <w:color w:val="000000" w:themeColor="text1"/>
          <w:sz w:val="22"/>
          <w:szCs w:val="22"/>
        </w:rPr>
        <w:t>All Notice to be sent in compliance with the aforementioned provisions shall take effect from the time of being received (or a later time stipulated in such Notice) and shall be deemed being received:</w:t>
      </w:r>
    </w:p>
    <w:p w14:paraId="10250D04" w14:textId="77777777" w:rsidR="002B53DD"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trực tiếp, vào thời điểm giao nhận Thông Báo hoặc từ chối nhận Thông Báo được giao đó;</w:t>
      </w:r>
    </w:p>
    <w:p w14:paraId="313836D4" w14:textId="604B83B4" w:rsidR="00A25EDF" w:rsidRPr="003A0691" w:rsidRDefault="00A25EDF" w:rsidP="00A25EDF">
      <w:pPr>
        <w:pStyle w:val="Default"/>
        <w:tabs>
          <w:tab w:val="left" w:pos="1260"/>
        </w:tabs>
        <w:ind w:left="1260"/>
        <w:rPr>
          <w:i/>
          <w:color w:val="000000" w:themeColor="text1"/>
          <w:sz w:val="22"/>
          <w:szCs w:val="22"/>
        </w:rPr>
      </w:pPr>
      <w:proofErr w:type="gramStart"/>
      <w:r w:rsidRPr="003A0691">
        <w:rPr>
          <w:i/>
          <w:color w:val="000000" w:themeColor="text1"/>
          <w:sz w:val="22"/>
          <w:szCs w:val="22"/>
        </w:rPr>
        <w:lastRenderedPageBreak/>
        <w:t>if</w:t>
      </w:r>
      <w:proofErr w:type="gramEnd"/>
      <w:r w:rsidRPr="003A0691">
        <w:rPr>
          <w:i/>
          <w:color w:val="000000" w:themeColor="text1"/>
          <w:sz w:val="22"/>
          <w:szCs w:val="22"/>
        </w:rPr>
        <w:t xml:space="preserve"> </w:t>
      </w:r>
      <w:r w:rsidR="0007045D" w:rsidRPr="003A0691">
        <w:rPr>
          <w:i/>
          <w:color w:val="000000" w:themeColor="text1"/>
          <w:sz w:val="22"/>
          <w:szCs w:val="22"/>
        </w:rPr>
        <w:t>sen</w:t>
      </w:r>
      <w:r w:rsidR="005A4876" w:rsidRPr="003A0691">
        <w:rPr>
          <w:i/>
          <w:color w:val="000000" w:themeColor="text1"/>
          <w:sz w:val="22"/>
          <w:szCs w:val="22"/>
        </w:rPr>
        <w:t>t</w:t>
      </w:r>
      <w:r w:rsidRPr="003A0691">
        <w:rPr>
          <w:i/>
          <w:color w:val="000000" w:themeColor="text1"/>
          <w:sz w:val="22"/>
          <w:szCs w:val="22"/>
        </w:rPr>
        <w:t xml:space="preserve"> directly, </w:t>
      </w:r>
      <w:r w:rsidR="0007045D" w:rsidRPr="003A0691">
        <w:rPr>
          <w:i/>
          <w:color w:val="000000" w:themeColor="text1"/>
          <w:sz w:val="22"/>
          <w:szCs w:val="22"/>
        </w:rPr>
        <w:t>at the time of handling the Notice or refusing to receive such Notice;</w:t>
      </w:r>
    </w:p>
    <w:p w14:paraId="26C8E16C" w14:textId="584D1807" w:rsidR="002B53DD"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bằng dịch vụ bưu điện cước phí trả trước, vào ba ngày sau ngày gửi (hoặc bảy ngày sau ngày gửi nếu gửi đến hoặc từ một địa chỉ bê</w:t>
      </w:r>
      <w:r w:rsidR="00190BEA" w:rsidRPr="001F5719">
        <w:rPr>
          <w:color w:val="000000" w:themeColor="text1"/>
          <w:sz w:val="22"/>
          <w:szCs w:val="22"/>
        </w:rPr>
        <w:t xml:space="preserve">n ngoài lãnh thổ Việt Nam); </w:t>
      </w:r>
    </w:p>
    <w:p w14:paraId="01849C65" w14:textId="126E16C9" w:rsidR="0007045D" w:rsidRPr="003A0691" w:rsidRDefault="00CD199C" w:rsidP="0007045D">
      <w:pPr>
        <w:pStyle w:val="Default"/>
        <w:tabs>
          <w:tab w:val="left" w:pos="1260"/>
        </w:tabs>
        <w:ind w:left="1260"/>
        <w:rPr>
          <w:i/>
          <w:color w:val="000000" w:themeColor="text1"/>
          <w:sz w:val="22"/>
          <w:szCs w:val="22"/>
        </w:rPr>
      </w:pPr>
      <w:r w:rsidRPr="003A0691">
        <w:rPr>
          <w:i/>
          <w:color w:val="000000" w:themeColor="text1"/>
          <w:sz w:val="22"/>
          <w:szCs w:val="22"/>
        </w:rPr>
        <w:t>if sent by post with prepaid service fee, three days after the date of sending (or seven days if sending from or to an address outside the territory of Vietnam)</w:t>
      </w:r>
    </w:p>
    <w:p w14:paraId="62F02DC8" w14:textId="66A36ACA" w:rsidR="002B53DD"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bằng fax, khi hệ thống fax của bên gửi phát ra một thông báo xác nhận việc gửi thành công toàn bộ Thông Báo trừ khi, trong vòng tám giờ sau khi gửi fax, bên nhận thông báo cho bên gửi rằng bên đó c</w:t>
      </w:r>
      <w:r w:rsidR="00190BEA" w:rsidRPr="001F5719">
        <w:rPr>
          <w:color w:val="000000" w:themeColor="text1"/>
          <w:sz w:val="22"/>
          <w:szCs w:val="22"/>
        </w:rPr>
        <w:t>hưa nhận được toàn bộ Thông Báo;</w:t>
      </w:r>
    </w:p>
    <w:p w14:paraId="3765A42F" w14:textId="6BDF5599" w:rsidR="00CD199C" w:rsidRPr="003A0691" w:rsidRDefault="00CD199C" w:rsidP="00CD199C">
      <w:pPr>
        <w:pStyle w:val="Default"/>
        <w:tabs>
          <w:tab w:val="left" w:pos="1260"/>
        </w:tabs>
        <w:ind w:left="1260"/>
        <w:rPr>
          <w:i/>
          <w:color w:val="000000" w:themeColor="text1"/>
          <w:sz w:val="22"/>
          <w:szCs w:val="22"/>
        </w:rPr>
      </w:pPr>
      <w:r w:rsidRPr="003A0691">
        <w:rPr>
          <w:i/>
          <w:color w:val="000000" w:themeColor="text1"/>
          <w:sz w:val="22"/>
          <w:szCs w:val="22"/>
        </w:rPr>
        <w:t>if sent by fax, when the fax system of the sender generates a notice confirming successfully sending of entire Notice unless, within 8 hours after sending by fax, the receiver informs sender of  failure to receive entire Notice; or</w:t>
      </w:r>
    </w:p>
    <w:p w14:paraId="0A4C94C2" w14:textId="2B5191F3" w:rsidR="00190BEA"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khi nhận được văn bản dưới dạng rõ ràng dễ đọc, nếu gửi bằng thư điện tử (email)</w:t>
      </w:r>
      <w:r w:rsidR="00190BEA" w:rsidRPr="001F5719">
        <w:rPr>
          <w:color w:val="000000" w:themeColor="text1"/>
          <w:sz w:val="22"/>
          <w:szCs w:val="22"/>
        </w:rPr>
        <w:t xml:space="preserve"> hoặc bất kỳ phương thức thông tin điện tử nào khác; hoặc</w:t>
      </w:r>
    </w:p>
    <w:p w14:paraId="71E3CF3B" w14:textId="2BE4ED36" w:rsidR="00CD199C" w:rsidRPr="003A0691" w:rsidRDefault="00CD199C" w:rsidP="00CD199C">
      <w:pPr>
        <w:pStyle w:val="Default"/>
        <w:tabs>
          <w:tab w:val="left" w:pos="1260"/>
        </w:tabs>
        <w:ind w:left="1260"/>
        <w:rPr>
          <w:i/>
          <w:color w:val="000000" w:themeColor="text1"/>
          <w:sz w:val="22"/>
          <w:szCs w:val="22"/>
        </w:rPr>
      </w:pPr>
      <w:proofErr w:type="gramStart"/>
      <w:r w:rsidRPr="003A0691">
        <w:rPr>
          <w:i/>
          <w:color w:val="000000" w:themeColor="text1"/>
          <w:sz w:val="22"/>
          <w:szCs w:val="22"/>
        </w:rPr>
        <w:t>when</w:t>
      </w:r>
      <w:proofErr w:type="gramEnd"/>
      <w:r w:rsidR="003A0691">
        <w:rPr>
          <w:i/>
          <w:color w:val="000000" w:themeColor="text1"/>
          <w:sz w:val="22"/>
          <w:szCs w:val="22"/>
        </w:rPr>
        <w:t xml:space="preserve"> a</w:t>
      </w:r>
      <w:r w:rsidRPr="003A0691">
        <w:rPr>
          <w:i/>
          <w:color w:val="000000" w:themeColor="text1"/>
          <w:sz w:val="22"/>
          <w:szCs w:val="22"/>
        </w:rPr>
        <w:t xml:space="preserve"> </w:t>
      </w:r>
      <w:r w:rsidR="00F2266F" w:rsidRPr="003A0691">
        <w:rPr>
          <w:i/>
          <w:color w:val="000000" w:themeColor="text1"/>
          <w:sz w:val="22"/>
          <w:szCs w:val="22"/>
        </w:rPr>
        <w:t xml:space="preserve">clear and </w:t>
      </w:r>
      <w:r w:rsidR="00204F5D" w:rsidRPr="003A0691">
        <w:rPr>
          <w:i/>
          <w:color w:val="000000" w:themeColor="text1"/>
          <w:sz w:val="22"/>
          <w:szCs w:val="22"/>
        </w:rPr>
        <w:t xml:space="preserve">legible </w:t>
      </w:r>
      <w:r w:rsidR="00F2266F" w:rsidRPr="003A0691">
        <w:rPr>
          <w:i/>
          <w:color w:val="000000" w:themeColor="text1"/>
          <w:sz w:val="22"/>
          <w:szCs w:val="22"/>
        </w:rPr>
        <w:t>notice</w:t>
      </w:r>
      <w:r w:rsidR="00F602B6" w:rsidRPr="003A0691">
        <w:rPr>
          <w:i/>
          <w:color w:val="000000" w:themeColor="text1"/>
          <w:sz w:val="22"/>
          <w:szCs w:val="22"/>
        </w:rPr>
        <w:t xml:space="preserve"> is receive</w:t>
      </w:r>
      <w:r w:rsidR="00204F5D" w:rsidRPr="003A0691">
        <w:rPr>
          <w:i/>
          <w:color w:val="000000" w:themeColor="text1"/>
          <w:sz w:val="22"/>
          <w:szCs w:val="22"/>
        </w:rPr>
        <w:t>, if sent by email or any other electronic forms; or</w:t>
      </w:r>
      <w:r w:rsidR="00F2266F" w:rsidRPr="003A0691">
        <w:rPr>
          <w:i/>
          <w:color w:val="000000" w:themeColor="text1"/>
          <w:sz w:val="22"/>
          <w:szCs w:val="22"/>
        </w:rPr>
        <w:t xml:space="preserve"> </w:t>
      </w:r>
    </w:p>
    <w:p w14:paraId="6B2190B7" w14:textId="2C65D138" w:rsidR="002B53DD" w:rsidRDefault="00190BEA" w:rsidP="00677970">
      <w:pPr>
        <w:pStyle w:val="Default"/>
        <w:numPr>
          <w:ilvl w:val="0"/>
          <w:numId w:val="34"/>
        </w:numPr>
        <w:tabs>
          <w:tab w:val="left" w:pos="1260"/>
        </w:tabs>
        <w:ind w:left="1260" w:hanging="693"/>
        <w:rPr>
          <w:color w:val="000000" w:themeColor="text1"/>
          <w:sz w:val="22"/>
          <w:szCs w:val="22"/>
        </w:rPr>
      </w:pPr>
      <w:proofErr w:type="gramStart"/>
      <w:r w:rsidRPr="001F5719">
        <w:rPr>
          <w:color w:val="000000" w:themeColor="text1"/>
          <w:sz w:val="22"/>
          <w:szCs w:val="22"/>
        </w:rPr>
        <w:t>khi</w:t>
      </w:r>
      <w:proofErr w:type="gramEnd"/>
      <w:r w:rsidR="002B53DD" w:rsidRPr="001F5719">
        <w:rPr>
          <w:color w:val="000000" w:themeColor="text1"/>
          <w:sz w:val="22"/>
          <w:szCs w:val="22"/>
        </w:rPr>
        <w:t xml:space="preserve"> </w:t>
      </w:r>
      <w:r w:rsidR="00022325" w:rsidRPr="001F5719">
        <w:rPr>
          <w:color w:val="000000" w:themeColor="text1"/>
          <w:sz w:val="22"/>
          <w:szCs w:val="22"/>
        </w:rPr>
        <w:t xml:space="preserve">được hiển thị </w:t>
      </w:r>
      <w:r w:rsidRPr="001F5719">
        <w:rPr>
          <w:color w:val="000000" w:themeColor="text1"/>
          <w:sz w:val="22"/>
          <w:szCs w:val="22"/>
        </w:rPr>
        <w:t xml:space="preserve">dưới dạng rõ ràng dễ đọc </w:t>
      </w:r>
      <w:r w:rsidR="00022325" w:rsidRPr="001F5719">
        <w:rPr>
          <w:color w:val="000000" w:themeColor="text1"/>
          <w:sz w:val="22"/>
          <w:szCs w:val="22"/>
        </w:rPr>
        <w:t xml:space="preserve">trên Ví Điện Tử </w:t>
      </w:r>
      <w:r w:rsidRPr="001F5719">
        <w:rPr>
          <w:color w:val="000000" w:themeColor="text1"/>
          <w:sz w:val="22"/>
          <w:szCs w:val="22"/>
        </w:rPr>
        <w:t xml:space="preserve">hoặc trên Trang Thông Tin Điện Tử </w:t>
      </w:r>
      <w:r w:rsidR="00022325" w:rsidRPr="001F5719">
        <w:rPr>
          <w:color w:val="000000" w:themeColor="text1"/>
          <w:sz w:val="22"/>
          <w:szCs w:val="22"/>
        </w:rPr>
        <w:t xml:space="preserve">(đối với trường hợp </w:t>
      </w:r>
      <w:r w:rsidR="00DF15C5" w:rsidRPr="001F5719">
        <w:rPr>
          <w:color w:val="000000" w:themeColor="text1"/>
          <w:sz w:val="22"/>
          <w:szCs w:val="22"/>
        </w:rPr>
        <w:t>VinID Pay</w:t>
      </w:r>
      <w:r w:rsidR="00022325" w:rsidRPr="001F5719">
        <w:rPr>
          <w:color w:val="000000" w:themeColor="text1"/>
          <w:sz w:val="22"/>
          <w:szCs w:val="22"/>
        </w:rPr>
        <w:t xml:space="preserve"> gửi Thông Báo đến Người Sử Dụng thông qua Ví Điện Tử</w:t>
      </w:r>
      <w:r w:rsidRPr="001F5719">
        <w:rPr>
          <w:color w:val="000000" w:themeColor="text1"/>
          <w:sz w:val="22"/>
          <w:szCs w:val="22"/>
        </w:rPr>
        <w:t xml:space="preserve"> hoặc Trang Thông Ti</w:t>
      </w:r>
      <w:r w:rsidR="00061ECF" w:rsidRPr="001F5719">
        <w:rPr>
          <w:color w:val="000000" w:themeColor="text1"/>
          <w:sz w:val="22"/>
          <w:szCs w:val="22"/>
        </w:rPr>
        <w:t>n Điện Tử</w:t>
      </w:r>
      <w:r w:rsidR="00022325" w:rsidRPr="001F5719">
        <w:rPr>
          <w:color w:val="000000" w:themeColor="text1"/>
          <w:sz w:val="22"/>
          <w:szCs w:val="22"/>
        </w:rPr>
        <w:t>)</w:t>
      </w:r>
      <w:r w:rsidR="002B53DD" w:rsidRPr="001F5719">
        <w:rPr>
          <w:color w:val="000000" w:themeColor="text1"/>
          <w:sz w:val="22"/>
          <w:szCs w:val="22"/>
        </w:rPr>
        <w:t>.</w:t>
      </w:r>
    </w:p>
    <w:p w14:paraId="442CD1FD" w14:textId="103EAD1B" w:rsidR="00204F5D" w:rsidRPr="003A0691" w:rsidRDefault="00F602B6" w:rsidP="00204F5D">
      <w:pPr>
        <w:pStyle w:val="Default"/>
        <w:tabs>
          <w:tab w:val="left" w:pos="1260"/>
        </w:tabs>
        <w:ind w:left="1260"/>
        <w:rPr>
          <w:i/>
          <w:color w:val="000000" w:themeColor="text1"/>
          <w:sz w:val="22"/>
          <w:szCs w:val="22"/>
        </w:rPr>
      </w:pPr>
      <w:r w:rsidRPr="003A0691">
        <w:rPr>
          <w:i/>
          <w:color w:val="000000" w:themeColor="text1"/>
          <w:sz w:val="22"/>
          <w:szCs w:val="22"/>
        </w:rPr>
        <w:t xml:space="preserve">When being displayed clearly and legibly on </w:t>
      </w:r>
      <w:r w:rsidR="00F9246D">
        <w:rPr>
          <w:i/>
          <w:color w:val="000000" w:themeColor="text1"/>
          <w:sz w:val="22"/>
          <w:szCs w:val="22"/>
        </w:rPr>
        <w:t xml:space="preserve">E-Wallet </w:t>
      </w:r>
      <w:r w:rsidRPr="003A0691">
        <w:rPr>
          <w:i/>
          <w:color w:val="000000" w:themeColor="text1"/>
          <w:sz w:val="22"/>
          <w:szCs w:val="22"/>
        </w:rPr>
        <w:t xml:space="preserve">or on Website of VinID (if VinID </w:t>
      </w:r>
      <w:proofErr w:type="gramStart"/>
      <w:r w:rsidRPr="003A0691">
        <w:rPr>
          <w:i/>
          <w:color w:val="000000" w:themeColor="text1"/>
          <w:sz w:val="22"/>
          <w:szCs w:val="22"/>
        </w:rPr>
        <w:t>Pay</w:t>
      </w:r>
      <w:proofErr w:type="gramEnd"/>
      <w:r w:rsidRPr="003A0691">
        <w:rPr>
          <w:i/>
          <w:color w:val="000000" w:themeColor="text1"/>
          <w:sz w:val="22"/>
          <w:szCs w:val="22"/>
        </w:rPr>
        <w:t xml:space="preserve"> sends Notice via </w:t>
      </w:r>
      <w:r w:rsidR="00F9246D">
        <w:rPr>
          <w:i/>
          <w:color w:val="000000" w:themeColor="text1"/>
          <w:sz w:val="22"/>
          <w:szCs w:val="22"/>
        </w:rPr>
        <w:t xml:space="preserve">E-Wallet </w:t>
      </w:r>
      <w:r w:rsidRPr="003A0691">
        <w:rPr>
          <w:i/>
          <w:color w:val="000000" w:themeColor="text1"/>
          <w:sz w:val="22"/>
          <w:szCs w:val="22"/>
        </w:rPr>
        <w:t>or Website of VinID).</w:t>
      </w:r>
    </w:p>
    <w:p w14:paraId="045D3C00" w14:textId="77777777" w:rsidR="00FE5367" w:rsidRPr="001F5719" w:rsidRDefault="00FE5367" w:rsidP="00677970">
      <w:pPr>
        <w:pStyle w:val="Heading1"/>
        <w:spacing w:before="0" w:after="0"/>
        <w:rPr>
          <w:szCs w:val="22"/>
        </w:rPr>
      </w:pPr>
    </w:p>
    <w:p w14:paraId="15406140" w14:textId="3B8C7AF6" w:rsidR="002B53DD" w:rsidRDefault="002B53DD" w:rsidP="00677970">
      <w:pPr>
        <w:pStyle w:val="Heading1"/>
        <w:spacing w:before="0" w:after="0"/>
        <w:rPr>
          <w:szCs w:val="22"/>
        </w:rPr>
      </w:pPr>
      <w:r w:rsidRPr="001F5719">
        <w:rPr>
          <w:szCs w:val="22"/>
        </w:rPr>
        <w:t xml:space="preserve">ĐIỀU </w:t>
      </w:r>
      <w:r w:rsidR="00A05206" w:rsidRPr="001F5719">
        <w:rPr>
          <w:szCs w:val="22"/>
        </w:rPr>
        <w:t>10</w:t>
      </w:r>
      <w:r w:rsidRPr="001F5719">
        <w:rPr>
          <w:szCs w:val="22"/>
        </w:rPr>
        <w:t>.</w:t>
      </w:r>
      <w:r w:rsidRPr="001F5719">
        <w:rPr>
          <w:szCs w:val="22"/>
        </w:rPr>
        <w:tab/>
        <w:t>LUẬT ĐIỀU CHỈNH VÀ GIẢI QUYẾT TRANH CHẤP</w:t>
      </w:r>
    </w:p>
    <w:p w14:paraId="3D7A8797" w14:textId="5FD4A237" w:rsidR="00F602B6" w:rsidRPr="00D65C82" w:rsidRDefault="00F602B6" w:rsidP="00F602B6">
      <w:pPr>
        <w:ind w:firstLine="0"/>
        <w:rPr>
          <w:b/>
          <w:sz w:val="22"/>
        </w:rPr>
      </w:pPr>
      <w:r w:rsidRPr="00D65C82">
        <w:rPr>
          <w:b/>
          <w:sz w:val="22"/>
        </w:rPr>
        <w:t>ARTICLE 10.</w:t>
      </w:r>
      <w:r w:rsidRPr="00D65C82">
        <w:rPr>
          <w:b/>
          <w:sz w:val="22"/>
        </w:rPr>
        <w:tab/>
      </w:r>
      <w:r w:rsidR="00D65C82">
        <w:rPr>
          <w:b/>
          <w:sz w:val="22"/>
        </w:rPr>
        <w:t>GOVERNING LAWS AND DISPUTE RESOLUSION</w:t>
      </w:r>
    </w:p>
    <w:p w14:paraId="58B42D3D" w14:textId="0945F46A" w:rsidR="002B53DD" w:rsidRDefault="002B53DD" w:rsidP="00677970">
      <w:pPr>
        <w:pStyle w:val="Default"/>
        <w:numPr>
          <w:ilvl w:val="0"/>
          <w:numId w:val="32"/>
        </w:numPr>
        <w:tabs>
          <w:tab w:val="left" w:pos="567"/>
        </w:tabs>
        <w:ind w:left="567" w:hanging="567"/>
        <w:rPr>
          <w:sz w:val="22"/>
          <w:szCs w:val="22"/>
        </w:rPr>
      </w:pPr>
      <w:r w:rsidRPr="001F5719">
        <w:rPr>
          <w:sz w:val="22"/>
          <w:szCs w:val="22"/>
        </w:rPr>
        <w:t xml:space="preserve">Các Điều Khoản Chung này và </w:t>
      </w:r>
      <w:r w:rsidR="00A06820" w:rsidRPr="001F5719">
        <w:rPr>
          <w:sz w:val="22"/>
          <w:szCs w:val="22"/>
        </w:rPr>
        <w:t>Các Văn Kiện Giao Dịch khác</w:t>
      </w:r>
      <w:r w:rsidRPr="001F5719">
        <w:rPr>
          <w:sz w:val="22"/>
          <w:szCs w:val="22"/>
        </w:rPr>
        <w:t xml:space="preserve"> được điều chỉnh </w:t>
      </w:r>
      <w:proofErr w:type="gramStart"/>
      <w:r w:rsidRPr="001F5719">
        <w:rPr>
          <w:sz w:val="22"/>
          <w:szCs w:val="22"/>
        </w:rPr>
        <w:t>theo</w:t>
      </w:r>
      <w:proofErr w:type="gramEnd"/>
      <w:r w:rsidRPr="001F5719">
        <w:rPr>
          <w:sz w:val="22"/>
          <w:szCs w:val="22"/>
        </w:rPr>
        <w:t xml:space="preserve"> pháp luật Việt Nam.</w:t>
      </w:r>
    </w:p>
    <w:p w14:paraId="7B601329" w14:textId="232443BA" w:rsidR="00D65C82" w:rsidRPr="003A0691" w:rsidRDefault="00D65C82" w:rsidP="00D65C82">
      <w:pPr>
        <w:pStyle w:val="Default"/>
        <w:tabs>
          <w:tab w:val="left" w:pos="567"/>
        </w:tabs>
        <w:ind w:left="567"/>
        <w:rPr>
          <w:i/>
          <w:sz w:val="22"/>
          <w:szCs w:val="22"/>
        </w:rPr>
      </w:pPr>
      <w:r w:rsidRPr="003A0691">
        <w:rPr>
          <w:i/>
          <w:sz w:val="22"/>
          <w:szCs w:val="22"/>
        </w:rPr>
        <w:t xml:space="preserve">This General Terms and Transaction Documents shall be </w:t>
      </w:r>
      <w:r w:rsidR="005418D0" w:rsidRPr="003A0691">
        <w:rPr>
          <w:i/>
          <w:sz w:val="22"/>
          <w:szCs w:val="22"/>
        </w:rPr>
        <w:t>governed by the laws of Vietnam.</w:t>
      </w:r>
    </w:p>
    <w:p w14:paraId="767689C0" w14:textId="141D50BA" w:rsidR="002B53DD" w:rsidRDefault="002B53DD" w:rsidP="00384E22">
      <w:pPr>
        <w:pStyle w:val="Default"/>
        <w:numPr>
          <w:ilvl w:val="0"/>
          <w:numId w:val="32"/>
        </w:numPr>
        <w:tabs>
          <w:tab w:val="left" w:pos="567"/>
        </w:tabs>
        <w:ind w:left="567" w:hanging="567"/>
        <w:rPr>
          <w:sz w:val="22"/>
          <w:szCs w:val="22"/>
        </w:rPr>
      </w:pPr>
      <w:r w:rsidRPr="000B753F">
        <w:rPr>
          <w:sz w:val="22"/>
          <w:szCs w:val="22"/>
        </w:rPr>
        <w:t xml:space="preserve">Mọi tranh chấp phát sinh từ hoặc liên quan đến </w:t>
      </w:r>
      <w:r w:rsidR="004C46AF" w:rsidRPr="000B753F">
        <w:rPr>
          <w:sz w:val="22"/>
          <w:szCs w:val="22"/>
        </w:rPr>
        <w:t xml:space="preserve">Các Điều Khoản Chung này và Các Văn Kiện Giao Dịch khác </w:t>
      </w:r>
      <w:r w:rsidRPr="000B753F">
        <w:rPr>
          <w:sz w:val="22"/>
          <w:szCs w:val="22"/>
        </w:rPr>
        <w:t>sẽ được giải quyết bằng trọng tài tại Trung tâm Trọng tài Quốc tế Việt Nam bên cạnh Phòng Thương mại và Công nghiệp Việt Nam (VIAC) theo Quy tắc tố tụng trọng tài của Trung tâm này.</w:t>
      </w:r>
      <w:r w:rsidR="00FB56F6" w:rsidRPr="000B753F">
        <w:rPr>
          <w:sz w:val="22"/>
          <w:szCs w:val="22"/>
        </w:rPr>
        <w:t xml:space="preserve"> </w:t>
      </w:r>
      <w:r w:rsidR="008F052C" w:rsidRPr="000B753F">
        <w:rPr>
          <w:sz w:val="22"/>
          <w:szCs w:val="22"/>
        </w:rPr>
        <w:t xml:space="preserve">Số lượng trọng tài viên là </w:t>
      </w:r>
      <w:r w:rsidR="000B753F" w:rsidRPr="000B753F">
        <w:rPr>
          <w:sz w:val="22"/>
          <w:szCs w:val="22"/>
        </w:rPr>
        <w:t>3 (</w:t>
      </w:r>
      <w:r w:rsidR="00FB56F6" w:rsidRPr="000B753F">
        <w:rPr>
          <w:sz w:val="22"/>
          <w:szCs w:val="22"/>
        </w:rPr>
        <w:t>ba</w:t>
      </w:r>
      <w:r w:rsidR="000B753F" w:rsidRPr="000B753F">
        <w:rPr>
          <w:sz w:val="22"/>
          <w:szCs w:val="22"/>
        </w:rPr>
        <w:t>)</w:t>
      </w:r>
      <w:r w:rsidR="008F052C" w:rsidRPr="000B753F">
        <w:rPr>
          <w:sz w:val="22"/>
          <w:szCs w:val="22"/>
        </w:rPr>
        <w:t>, mỗi Bên chọn</w:t>
      </w:r>
      <w:r w:rsidR="000B753F" w:rsidRPr="000B753F">
        <w:rPr>
          <w:sz w:val="22"/>
          <w:szCs w:val="22"/>
        </w:rPr>
        <w:t xml:space="preserve"> 1 (</w:t>
      </w:r>
      <w:r w:rsidR="008F052C" w:rsidRPr="000B753F">
        <w:rPr>
          <w:sz w:val="22"/>
          <w:szCs w:val="22"/>
        </w:rPr>
        <w:t>một</w:t>
      </w:r>
      <w:r w:rsidR="000B753F" w:rsidRPr="000B753F">
        <w:rPr>
          <w:sz w:val="22"/>
          <w:szCs w:val="22"/>
        </w:rPr>
        <w:t>)</w:t>
      </w:r>
      <w:r w:rsidR="008F052C" w:rsidRPr="000B753F">
        <w:rPr>
          <w:sz w:val="22"/>
          <w:szCs w:val="22"/>
        </w:rPr>
        <w:t xml:space="preserve"> trọng tài viên và </w:t>
      </w:r>
      <w:r w:rsidR="000B753F" w:rsidRPr="000B753F">
        <w:rPr>
          <w:sz w:val="22"/>
          <w:szCs w:val="22"/>
        </w:rPr>
        <w:t>1 (</w:t>
      </w:r>
      <w:r w:rsidR="008F052C" w:rsidRPr="000B753F">
        <w:rPr>
          <w:sz w:val="22"/>
          <w:szCs w:val="22"/>
        </w:rPr>
        <w:t>một</w:t>
      </w:r>
      <w:r w:rsidR="000B753F" w:rsidRPr="000B753F">
        <w:rPr>
          <w:sz w:val="22"/>
          <w:szCs w:val="22"/>
        </w:rPr>
        <w:t>)</w:t>
      </w:r>
      <w:r w:rsidR="008F052C" w:rsidRPr="000B753F">
        <w:rPr>
          <w:sz w:val="22"/>
          <w:szCs w:val="22"/>
        </w:rPr>
        <w:t xml:space="preserve"> trọng tài viên do hai trọng tài viên nói trên lựa chọn</w:t>
      </w:r>
      <w:r w:rsidR="00FB56F6" w:rsidRPr="000B753F">
        <w:rPr>
          <w:sz w:val="22"/>
          <w:szCs w:val="22"/>
        </w:rPr>
        <w:t>.</w:t>
      </w:r>
      <w:r w:rsidR="000B753F">
        <w:rPr>
          <w:sz w:val="22"/>
          <w:szCs w:val="22"/>
        </w:rPr>
        <w:t xml:space="preserve"> Đ</w:t>
      </w:r>
      <w:r w:rsidR="00FB56F6" w:rsidRPr="000B753F">
        <w:rPr>
          <w:sz w:val="22"/>
          <w:szCs w:val="22"/>
        </w:rPr>
        <w:t xml:space="preserve">ịa điểm trọng tài là </w:t>
      </w:r>
      <w:r w:rsidR="000B753F">
        <w:rPr>
          <w:sz w:val="22"/>
          <w:szCs w:val="22"/>
        </w:rPr>
        <w:t>Hà Nội, Việt Nam</w:t>
      </w:r>
      <w:r w:rsidR="00FB56F6" w:rsidRPr="000B753F">
        <w:rPr>
          <w:sz w:val="22"/>
          <w:szCs w:val="22"/>
        </w:rPr>
        <w:t>.</w:t>
      </w:r>
      <w:r w:rsidR="000B753F">
        <w:rPr>
          <w:sz w:val="22"/>
          <w:szCs w:val="22"/>
        </w:rPr>
        <w:t xml:space="preserve"> </w:t>
      </w:r>
      <w:r w:rsidR="00384E22">
        <w:rPr>
          <w:sz w:val="22"/>
          <w:szCs w:val="22"/>
        </w:rPr>
        <w:t>N</w:t>
      </w:r>
      <w:r w:rsidR="00FB56F6" w:rsidRPr="00FB56F6">
        <w:rPr>
          <w:sz w:val="22"/>
          <w:szCs w:val="22"/>
        </w:rPr>
        <w:t xml:space="preserve">gôn ngữ trọng tài là </w:t>
      </w:r>
      <w:r w:rsidR="00384E22">
        <w:rPr>
          <w:sz w:val="22"/>
          <w:szCs w:val="22"/>
        </w:rPr>
        <w:t>tiếng Việt.</w:t>
      </w:r>
    </w:p>
    <w:p w14:paraId="4146FFC7" w14:textId="0C6EDCE7" w:rsidR="005418D0" w:rsidRPr="003A0691" w:rsidRDefault="005418D0" w:rsidP="005418D0">
      <w:pPr>
        <w:pStyle w:val="Default"/>
        <w:tabs>
          <w:tab w:val="left" w:pos="567"/>
        </w:tabs>
        <w:ind w:left="567"/>
        <w:rPr>
          <w:i/>
          <w:sz w:val="22"/>
          <w:szCs w:val="22"/>
        </w:rPr>
      </w:pPr>
      <w:r w:rsidRPr="003A0691">
        <w:rPr>
          <w:i/>
          <w:sz w:val="22"/>
          <w:szCs w:val="22"/>
        </w:rPr>
        <w:t xml:space="preserve">All disputes arising out of or in connection with this General Terms and Transaction Documents shall ve resolved </w:t>
      </w:r>
      <w:r w:rsidR="00907227" w:rsidRPr="003A0691">
        <w:rPr>
          <w:i/>
          <w:sz w:val="22"/>
          <w:szCs w:val="22"/>
        </w:rPr>
        <w:t>by arbitration tribunal at Vietnam International Arbitration Center at the Vietnam Chamber of Commerce and Industry (VIAC) according to the</w:t>
      </w:r>
      <w:r w:rsidR="00666C89" w:rsidRPr="003A0691">
        <w:rPr>
          <w:i/>
          <w:sz w:val="22"/>
          <w:szCs w:val="22"/>
        </w:rPr>
        <w:t xml:space="preserve"> Rules of Arbitration of this Center.</w:t>
      </w:r>
      <w:r w:rsidR="00384E22">
        <w:rPr>
          <w:i/>
          <w:sz w:val="22"/>
          <w:szCs w:val="22"/>
        </w:rPr>
        <w:t xml:space="preserve"> </w:t>
      </w:r>
      <w:r w:rsidR="00384E22" w:rsidRPr="00384E22">
        <w:rPr>
          <w:i/>
          <w:sz w:val="22"/>
          <w:szCs w:val="22"/>
        </w:rPr>
        <w:t xml:space="preserve">The number of arbitrators is 3 (three), each Party chooses 1 (one) arbitrator and 1 (one) arbitrator </w:t>
      </w:r>
      <w:r w:rsidR="00384E22">
        <w:rPr>
          <w:i/>
          <w:sz w:val="22"/>
          <w:szCs w:val="22"/>
        </w:rPr>
        <w:t xml:space="preserve">shall be </w:t>
      </w:r>
      <w:r w:rsidR="00384E22" w:rsidRPr="00384E22">
        <w:rPr>
          <w:i/>
          <w:sz w:val="22"/>
          <w:szCs w:val="22"/>
        </w:rPr>
        <w:t xml:space="preserve">selected by </w:t>
      </w:r>
      <w:r w:rsidR="00384E22">
        <w:rPr>
          <w:i/>
          <w:sz w:val="22"/>
          <w:szCs w:val="22"/>
        </w:rPr>
        <w:t xml:space="preserve">those </w:t>
      </w:r>
      <w:r w:rsidR="00384E22" w:rsidRPr="00384E22">
        <w:rPr>
          <w:i/>
          <w:sz w:val="22"/>
          <w:szCs w:val="22"/>
        </w:rPr>
        <w:t>two arbitrators. The place of arbitration is Hanoi, Vietnam. The language of arbitration is Vietnamese.</w:t>
      </w:r>
    </w:p>
    <w:p w14:paraId="19FAB353" w14:textId="77777777" w:rsidR="00FE5367" w:rsidRPr="001F5719" w:rsidRDefault="00FE5367" w:rsidP="00677970">
      <w:pPr>
        <w:pStyle w:val="Heading1"/>
        <w:spacing w:before="0" w:after="0"/>
        <w:jc w:val="both"/>
        <w:rPr>
          <w:szCs w:val="22"/>
        </w:rPr>
      </w:pPr>
      <w:bookmarkStart w:id="10" w:name="_Toc2955751"/>
    </w:p>
    <w:p w14:paraId="67880627" w14:textId="1755F79A" w:rsidR="002A7BCA" w:rsidRDefault="002A7BCA" w:rsidP="00677970">
      <w:pPr>
        <w:pStyle w:val="Heading1"/>
        <w:spacing w:before="0" w:after="0"/>
        <w:jc w:val="both"/>
        <w:rPr>
          <w:szCs w:val="22"/>
        </w:rPr>
      </w:pPr>
      <w:r w:rsidRPr="001F5719">
        <w:rPr>
          <w:szCs w:val="22"/>
        </w:rPr>
        <w:t xml:space="preserve">ĐIỀU </w:t>
      </w:r>
      <w:r w:rsidR="00A05206" w:rsidRPr="001F5719">
        <w:rPr>
          <w:szCs w:val="22"/>
        </w:rPr>
        <w:t>11</w:t>
      </w:r>
      <w:r w:rsidRPr="001F5719">
        <w:rPr>
          <w:szCs w:val="22"/>
        </w:rPr>
        <w:t>.</w:t>
      </w:r>
      <w:r w:rsidRPr="001F5719">
        <w:rPr>
          <w:szCs w:val="22"/>
        </w:rPr>
        <w:tab/>
        <w:t>CÁC ĐIỀU KHOẢN KHÁC</w:t>
      </w:r>
      <w:bookmarkEnd w:id="7"/>
      <w:bookmarkEnd w:id="10"/>
    </w:p>
    <w:p w14:paraId="02CCD039" w14:textId="399974B0" w:rsidR="00666C89" w:rsidRPr="00666C89" w:rsidRDefault="00666C89" w:rsidP="00666C89">
      <w:pPr>
        <w:ind w:firstLine="0"/>
        <w:rPr>
          <w:b/>
        </w:rPr>
      </w:pPr>
      <w:r>
        <w:rPr>
          <w:b/>
        </w:rPr>
        <w:t>ARTICLE 11. MICELLANEOUS</w:t>
      </w:r>
    </w:p>
    <w:p w14:paraId="5D502543" w14:textId="70E5487B" w:rsidR="002C253B" w:rsidRPr="00666C89" w:rsidRDefault="00372A84" w:rsidP="00633CD5">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 xml:space="preserve">Nếu một trong </w:t>
      </w:r>
      <w:r w:rsidR="00C97F4A" w:rsidRPr="001F5719">
        <w:rPr>
          <w:sz w:val="22"/>
          <w:szCs w:val="22"/>
          <w:shd w:val="clear" w:color="auto" w:fill="FFFFFF"/>
          <w:lang w:val="pt-BR"/>
        </w:rPr>
        <w:t xml:space="preserve">Các Bên </w:t>
      </w:r>
      <w:r w:rsidRPr="001F5719">
        <w:rPr>
          <w:sz w:val="22"/>
          <w:szCs w:val="22"/>
          <w:shd w:val="clear" w:color="auto" w:fill="FFFFFF"/>
          <w:lang w:val="pt-BR"/>
        </w:rPr>
        <w:t>bị ảnh hưởng bởi bất kỳ sự kiện nào nằm ngoài sự kiểm soát của mình một cách hợp lý, bao gồm hỏa hoạn, cháy nổ, lũ lụt hoặc thiên tai; hành vi, quy định hoặc pháp lệnh của cơ quan có thẩm quyền; chiến tranh, khủng bố, biến động nhân quyền; đình công, tạm ngưng sản xuất hoặc bất ổn nhân sự; hoặc sự thiếu hụt các dịch vụ công cộng hay các hãng vận tải (“</w:t>
      </w:r>
      <w:r w:rsidRPr="001F5719">
        <w:rPr>
          <w:b/>
          <w:sz w:val="22"/>
          <w:szCs w:val="22"/>
          <w:shd w:val="clear" w:color="auto" w:fill="FFFFFF"/>
          <w:lang w:val="pt-BR"/>
        </w:rPr>
        <w:t>Sự Kiện Bất Khả Kháng</w:t>
      </w:r>
      <w:r w:rsidRPr="001F5719">
        <w:rPr>
          <w:sz w:val="22"/>
          <w:szCs w:val="22"/>
          <w:shd w:val="clear" w:color="auto" w:fill="FFFFFF"/>
          <w:lang w:val="pt-BR"/>
        </w:rPr>
        <w:t xml:space="preserve">”), thì </w:t>
      </w:r>
      <w:r w:rsidR="00EC4D11" w:rsidRPr="001F5719">
        <w:rPr>
          <w:sz w:val="22"/>
          <w:szCs w:val="22"/>
          <w:shd w:val="clear" w:color="auto" w:fill="FFFFFF"/>
          <w:lang w:val="pt-BR"/>
        </w:rPr>
        <w:t>B</w:t>
      </w:r>
      <w:r w:rsidRPr="001F5719">
        <w:rPr>
          <w:sz w:val="22"/>
          <w:szCs w:val="22"/>
          <w:shd w:val="clear" w:color="auto" w:fill="FFFFFF"/>
          <w:lang w:val="pt-BR"/>
        </w:rPr>
        <w:t xml:space="preserve">ên bị ảnh hưởng bởi Sự Kiện Bất Khả Kháng sẽ không phải chịu trách nhiệm liên quan đến </w:t>
      </w:r>
      <w:r w:rsidR="00EC4D11" w:rsidRPr="001F5719">
        <w:rPr>
          <w:sz w:val="22"/>
          <w:szCs w:val="22"/>
          <w:shd w:val="clear" w:color="auto" w:fill="FFFFFF"/>
          <w:lang w:val="pt-BR"/>
        </w:rPr>
        <w:t>Các Điều Khoản Chung này</w:t>
      </w:r>
      <w:r w:rsidRPr="001F5719">
        <w:rPr>
          <w:sz w:val="22"/>
          <w:szCs w:val="22"/>
          <w:shd w:val="clear" w:color="auto" w:fill="FFFFFF"/>
          <w:lang w:val="pt-BR"/>
        </w:rPr>
        <w:t xml:space="preserve"> </w:t>
      </w:r>
      <w:r w:rsidR="006A6E08" w:rsidRPr="001F5719">
        <w:rPr>
          <w:sz w:val="22"/>
          <w:szCs w:val="22"/>
        </w:rPr>
        <w:t xml:space="preserve">và Các Văn Kiện Giao Dịch khác </w:t>
      </w:r>
      <w:r w:rsidRPr="001F5719">
        <w:rPr>
          <w:sz w:val="22"/>
          <w:szCs w:val="22"/>
          <w:shd w:val="clear" w:color="auto" w:fill="FFFFFF"/>
          <w:lang w:val="pt-BR"/>
        </w:rPr>
        <w:t xml:space="preserve">trong phạm vi bị ảnh hưởng bởi Sự Kiện Bất Khả Kháng; với điều kiện Bên bị ảnh hưởng bởi Sự Kiện Bất Khả Kháng ngay lập tức phải thông báo bằng văn bản cho </w:t>
      </w:r>
      <w:r w:rsidR="009B74D8" w:rsidRPr="001F5719">
        <w:rPr>
          <w:sz w:val="22"/>
          <w:szCs w:val="22"/>
          <w:shd w:val="clear" w:color="auto" w:fill="FFFFFF"/>
          <w:lang w:val="pt-BR"/>
        </w:rPr>
        <w:t>B</w:t>
      </w:r>
      <w:r w:rsidRPr="001F5719">
        <w:rPr>
          <w:sz w:val="22"/>
          <w:szCs w:val="22"/>
          <w:shd w:val="clear" w:color="auto" w:fill="FFFFFF"/>
          <w:lang w:val="pt-BR"/>
        </w:rPr>
        <w:t xml:space="preserve">ên còn lại (Bên không bị ảnh hưởng bởi Sự Kiện Bất Khả Kháng) biết tình hình của Sự Kiện Bất Khả Kháng và Bên bị ảnh hưởng bởi Sự Kiện Bất Khả Kháng thực hiện mọi nỗ lực hợp lý để loại bỏ ảnh hưởng của Sự Kiện Bất Khả Kháng đến </w:t>
      </w:r>
      <w:r w:rsidR="00EC4D11" w:rsidRPr="001F5719">
        <w:rPr>
          <w:sz w:val="22"/>
          <w:szCs w:val="22"/>
          <w:shd w:val="clear" w:color="auto" w:fill="FFFFFF"/>
          <w:lang w:val="pt-BR"/>
        </w:rPr>
        <w:t>Các Điều Khoản Chung</w:t>
      </w:r>
      <w:r w:rsidRPr="001F5719">
        <w:rPr>
          <w:sz w:val="22"/>
          <w:szCs w:val="22"/>
          <w:shd w:val="clear" w:color="auto" w:fill="FFFFFF"/>
          <w:lang w:val="pt-BR"/>
        </w:rPr>
        <w:t xml:space="preserve"> này </w:t>
      </w:r>
      <w:r w:rsidR="00F018B0" w:rsidRPr="001F5719">
        <w:rPr>
          <w:sz w:val="22"/>
          <w:szCs w:val="22"/>
          <w:shd w:val="clear" w:color="auto" w:fill="FFFFFF"/>
          <w:lang w:val="pt-BR"/>
        </w:rPr>
        <w:t xml:space="preserve">và </w:t>
      </w:r>
      <w:r w:rsidR="006A6E08" w:rsidRPr="001F5719">
        <w:rPr>
          <w:sz w:val="22"/>
          <w:szCs w:val="22"/>
        </w:rPr>
        <w:t xml:space="preserve">Các Văn Kiện Giao Dịch khác </w:t>
      </w:r>
      <w:r w:rsidRPr="001F5719">
        <w:rPr>
          <w:sz w:val="22"/>
          <w:szCs w:val="22"/>
          <w:shd w:val="clear" w:color="auto" w:fill="FFFFFF"/>
          <w:lang w:val="pt-BR"/>
        </w:rPr>
        <w:t xml:space="preserve">ngay khi có thể và trong phạm vi thực hiện được. Nếu như bất kỳ Sự Kiện Bất Khả Kháng nào diễn ra liên tục trong khoảng thời gian hơn </w:t>
      </w:r>
      <w:r w:rsidR="006E5396">
        <w:rPr>
          <w:sz w:val="22"/>
          <w:szCs w:val="22"/>
          <w:shd w:val="clear" w:color="auto" w:fill="FFFFFF"/>
          <w:lang w:val="pt-BR"/>
        </w:rPr>
        <w:t>30 (</w:t>
      </w:r>
      <w:r w:rsidRPr="001F5719">
        <w:rPr>
          <w:sz w:val="22"/>
          <w:szCs w:val="22"/>
          <w:shd w:val="clear" w:color="auto" w:fill="FFFFFF"/>
          <w:lang w:val="pt-BR"/>
        </w:rPr>
        <w:t>ba mười</w:t>
      </w:r>
      <w:r w:rsidR="006E5396">
        <w:rPr>
          <w:sz w:val="22"/>
          <w:szCs w:val="22"/>
          <w:shd w:val="clear" w:color="auto" w:fill="FFFFFF"/>
          <w:lang w:val="pt-BR"/>
        </w:rPr>
        <w:t>)</w:t>
      </w:r>
      <w:r w:rsidRPr="001F5719">
        <w:rPr>
          <w:sz w:val="22"/>
          <w:szCs w:val="22"/>
          <w:shd w:val="clear" w:color="auto" w:fill="FFFFFF"/>
          <w:lang w:val="pt-BR"/>
        </w:rPr>
        <w:t xml:space="preserve"> ngày thì Bên không bị ảnh hưởng bởi Sự Kiện Bất Khả Kháng có thể chấm dứt </w:t>
      </w:r>
      <w:r w:rsidR="00540435" w:rsidRPr="001F5719">
        <w:rPr>
          <w:sz w:val="22"/>
          <w:szCs w:val="22"/>
          <w:shd w:val="clear" w:color="auto" w:fill="FFFFFF"/>
          <w:lang w:val="pt-BR"/>
        </w:rPr>
        <w:t xml:space="preserve">Các Điều Khoản Chung này và/hoặc </w:t>
      </w:r>
      <w:r w:rsidR="006A6E08" w:rsidRPr="001F5719">
        <w:rPr>
          <w:sz w:val="22"/>
          <w:szCs w:val="22"/>
        </w:rPr>
        <w:t>Các Văn Kiện Giao Dịch khác</w:t>
      </w:r>
      <w:r w:rsidR="00EC4D11" w:rsidRPr="001F5719">
        <w:rPr>
          <w:sz w:val="22"/>
          <w:szCs w:val="22"/>
          <w:shd w:val="clear" w:color="auto" w:fill="FFFFFF"/>
          <w:lang w:val="pt-BR"/>
        </w:rPr>
        <w:t xml:space="preserve"> </w:t>
      </w:r>
      <w:r w:rsidRPr="001F5719">
        <w:rPr>
          <w:sz w:val="22"/>
          <w:szCs w:val="22"/>
          <w:shd w:val="clear" w:color="auto" w:fill="FFFFFF"/>
          <w:lang w:val="pt-BR"/>
        </w:rPr>
        <w:t xml:space="preserve">bằng việc gửi thông báo bằng văn bản cho Bên </w:t>
      </w:r>
      <w:r w:rsidR="005C0AE5" w:rsidRPr="001F5719">
        <w:rPr>
          <w:sz w:val="22"/>
          <w:szCs w:val="22"/>
          <w:shd w:val="clear" w:color="auto" w:fill="FFFFFF"/>
          <w:lang w:val="pt-BR"/>
        </w:rPr>
        <w:t>còn lại</w:t>
      </w:r>
      <w:r w:rsidRPr="001F5719">
        <w:rPr>
          <w:sz w:val="22"/>
          <w:szCs w:val="22"/>
          <w:shd w:val="clear" w:color="auto" w:fill="FFFFFF"/>
          <w:lang w:val="pt-BR"/>
        </w:rPr>
        <w:t>.</w:t>
      </w:r>
      <w:r w:rsidR="002C253B" w:rsidRPr="001F5719">
        <w:rPr>
          <w:sz w:val="22"/>
          <w:szCs w:val="22"/>
          <w:shd w:val="clear" w:color="auto" w:fill="FFFFFF"/>
          <w:lang w:val="pt-BR"/>
        </w:rPr>
        <w:t xml:space="preserve"> </w:t>
      </w:r>
      <w:r w:rsidR="00540CB9" w:rsidRPr="001F5719">
        <w:rPr>
          <w:sz w:val="22"/>
          <w:szCs w:val="22"/>
          <w:shd w:val="clear" w:color="auto" w:fill="FFFFFF"/>
          <w:lang w:val="pt-BR"/>
        </w:rPr>
        <w:t xml:space="preserve">Để làm rõ, </w:t>
      </w:r>
      <w:r w:rsidR="00540CB9" w:rsidRPr="001F5719">
        <w:rPr>
          <w:color w:val="000000" w:themeColor="text1"/>
          <w:sz w:val="22"/>
          <w:szCs w:val="22"/>
        </w:rPr>
        <w:t xml:space="preserve">các </w:t>
      </w:r>
      <w:r w:rsidR="002C253B" w:rsidRPr="001F5719">
        <w:rPr>
          <w:color w:val="000000" w:themeColor="text1"/>
          <w:sz w:val="22"/>
          <w:szCs w:val="22"/>
        </w:rPr>
        <w:t>trường hợp hệ thống xử lý, hệ thống truyền tin, hệ thống điện bị trục trặc, gặp sự cố</w:t>
      </w:r>
      <w:r w:rsidR="005022C8" w:rsidRPr="001F5719">
        <w:rPr>
          <w:color w:val="000000" w:themeColor="text1"/>
          <w:sz w:val="22"/>
          <w:szCs w:val="22"/>
        </w:rPr>
        <w:t>, bị tấn công</w:t>
      </w:r>
      <w:r w:rsidR="002C253B" w:rsidRPr="001F5719">
        <w:rPr>
          <w:color w:val="000000" w:themeColor="text1"/>
          <w:sz w:val="22"/>
          <w:szCs w:val="22"/>
        </w:rPr>
        <w:t xml:space="preserve"> hoặc vì bất kỳ lý do gì nằm ngoài khả năng k</w:t>
      </w:r>
      <w:r w:rsidR="00DF15C5" w:rsidRPr="001F5719">
        <w:rPr>
          <w:color w:val="000000" w:themeColor="text1"/>
          <w:sz w:val="22"/>
          <w:szCs w:val="22"/>
        </w:rPr>
        <w:t>iểm soát của VinID Pay</w:t>
      </w:r>
      <w:r w:rsidR="002C253B" w:rsidRPr="001F5719">
        <w:rPr>
          <w:color w:val="000000" w:themeColor="text1"/>
          <w:sz w:val="22"/>
          <w:szCs w:val="22"/>
        </w:rPr>
        <w:t xml:space="preserve"> mà khô</w:t>
      </w:r>
      <w:r w:rsidR="00DF15C5" w:rsidRPr="001F5719">
        <w:rPr>
          <w:color w:val="000000" w:themeColor="text1"/>
          <w:sz w:val="22"/>
          <w:szCs w:val="22"/>
        </w:rPr>
        <w:t>ng phải phát sinh do lỗi của VinID Pay</w:t>
      </w:r>
      <w:r w:rsidR="00540CB9" w:rsidRPr="001F5719">
        <w:rPr>
          <w:color w:val="000000" w:themeColor="text1"/>
          <w:sz w:val="22"/>
          <w:szCs w:val="22"/>
        </w:rPr>
        <w:t xml:space="preserve"> cũng được xem là 1 Sự Kiện Bất Khả Kháng</w:t>
      </w:r>
      <w:r w:rsidR="00FC411C" w:rsidRPr="001F5719">
        <w:rPr>
          <w:color w:val="000000" w:themeColor="text1"/>
          <w:sz w:val="22"/>
          <w:szCs w:val="22"/>
        </w:rPr>
        <w:t xml:space="preserve"> theo quy định tại Các Điều Khoản Chung này</w:t>
      </w:r>
      <w:r w:rsidR="002C253B" w:rsidRPr="001F5719">
        <w:rPr>
          <w:color w:val="000000" w:themeColor="text1"/>
          <w:sz w:val="22"/>
          <w:szCs w:val="22"/>
        </w:rPr>
        <w:t>.</w:t>
      </w:r>
    </w:p>
    <w:p w14:paraId="4F1E67AB" w14:textId="201B724C" w:rsidR="00666C89" w:rsidRPr="003A0691" w:rsidRDefault="00666C89" w:rsidP="00666C89">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lastRenderedPageBreak/>
        <w:t xml:space="preserve">If either Party is </w:t>
      </w:r>
      <w:r w:rsidR="00383C9C" w:rsidRPr="003A0691">
        <w:rPr>
          <w:i/>
          <w:sz w:val="22"/>
          <w:szCs w:val="22"/>
          <w:shd w:val="clear" w:color="auto" w:fill="FFFFFF"/>
          <w:lang w:val="pt-BR"/>
        </w:rPr>
        <w:t>affected by any even</w:t>
      </w:r>
      <w:r w:rsidR="00A57B29" w:rsidRPr="003A0691">
        <w:rPr>
          <w:i/>
          <w:sz w:val="22"/>
          <w:szCs w:val="22"/>
          <w:shd w:val="clear" w:color="auto" w:fill="FFFFFF"/>
          <w:lang w:val="pt-BR"/>
        </w:rPr>
        <w:t>t</w:t>
      </w:r>
      <w:r w:rsidR="00566F4B">
        <w:rPr>
          <w:i/>
          <w:sz w:val="22"/>
          <w:szCs w:val="22"/>
          <w:shd w:val="clear" w:color="auto" w:fill="FFFFFF"/>
          <w:lang w:val="pt-BR"/>
        </w:rPr>
        <w:t>s</w:t>
      </w:r>
      <w:r w:rsidR="00A57B29" w:rsidRPr="003A0691">
        <w:rPr>
          <w:i/>
          <w:sz w:val="22"/>
          <w:szCs w:val="22"/>
          <w:shd w:val="clear" w:color="auto" w:fill="FFFFFF"/>
          <w:lang w:val="pt-BR"/>
        </w:rPr>
        <w:t xml:space="preserve"> that beyond</w:t>
      </w:r>
      <w:r w:rsidR="00383C9C" w:rsidRPr="003A0691">
        <w:rPr>
          <w:i/>
          <w:sz w:val="22"/>
          <w:szCs w:val="22"/>
          <w:shd w:val="clear" w:color="auto" w:fill="FFFFFF"/>
          <w:lang w:val="pt-BR"/>
        </w:rPr>
        <w:t xml:space="preserve"> the reasonable control</w:t>
      </w:r>
      <w:r w:rsidR="00D4113E" w:rsidRPr="003A0691">
        <w:rPr>
          <w:i/>
          <w:sz w:val="22"/>
          <w:szCs w:val="22"/>
          <w:shd w:val="clear" w:color="auto" w:fill="FFFFFF"/>
          <w:lang w:val="pt-BR"/>
        </w:rPr>
        <w:t xml:space="preserve"> of such Party</w:t>
      </w:r>
      <w:r w:rsidR="00383C9C" w:rsidRPr="003A0691">
        <w:rPr>
          <w:i/>
          <w:sz w:val="22"/>
          <w:szCs w:val="22"/>
          <w:shd w:val="clear" w:color="auto" w:fill="FFFFFF"/>
          <w:lang w:val="pt-BR"/>
        </w:rPr>
        <w:t>, including</w:t>
      </w:r>
      <w:r w:rsidR="00307E88" w:rsidRPr="003A0691">
        <w:rPr>
          <w:i/>
          <w:sz w:val="22"/>
          <w:szCs w:val="22"/>
          <w:shd w:val="clear" w:color="auto" w:fill="FFFFFF"/>
          <w:lang w:val="pt-BR"/>
        </w:rPr>
        <w:t xml:space="preserve"> </w:t>
      </w:r>
      <w:r w:rsidR="00FC07AF" w:rsidRPr="003A0691">
        <w:rPr>
          <w:i/>
          <w:sz w:val="22"/>
          <w:szCs w:val="22"/>
          <w:shd w:val="clear" w:color="auto" w:fill="FFFFFF"/>
          <w:lang w:val="pt-BR"/>
        </w:rPr>
        <w:t xml:space="preserve">fire, explosion, flooding or natural disasters; activities, provision or acts of competent authorities, </w:t>
      </w:r>
      <w:r w:rsidR="002C6C40" w:rsidRPr="003A0691">
        <w:rPr>
          <w:i/>
          <w:sz w:val="22"/>
          <w:szCs w:val="22"/>
          <w:shd w:val="clear" w:color="auto" w:fill="FFFFFF"/>
          <w:lang w:val="pt-BR"/>
        </w:rPr>
        <w:t xml:space="preserve">wars, </w:t>
      </w:r>
      <w:r w:rsidR="007A1CA1" w:rsidRPr="003A0691">
        <w:rPr>
          <w:i/>
          <w:color w:val="000000" w:themeColor="text1"/>
          <w:sz w:val="22"/>
          <w:szCs w:val="22"/>
        </w:rPr>
        <w:t>terrori</w:t>
      </w:r>
      <w:r w:rsidR="00D4113E" w:rsidRPr="003A0691">
        <w:rPr>
          <w:i/>
          <w:color w:val="000000" w:themeColor="text1"/>
          <w:sz w:val="22"/>
          <w:szCs w:val="22"/>
        </w:rPr>
        <w:t>sm</w:t>
      </w:r>
      <w:r w:rsidR="007A1CA1" w:rsidRPr="003A0691">
        <w:rPr>
          <w:i/>
          <w:color w:val="000000" w:themeColor="text1"/>
          <w:sz w:val="22"/>
          <w:szCs w:val="22"/>
        </w:rPr>
        <w:t>, human</w:t>
      </w:r>
      <w:r w:rsidR="00B17BE6" w:rsidRPr="003A0691">
        <w:rPr>
          <w:i/>
          <w:color w:val="000000" w:themeColor="text1"/>
          <w:sz w:val="22"/>
          <w:szCs w:val="22"/>
        </w:rPr>
        <w:t xml:space="preserve"> right changes, </w:t>
      </w:r>
      <w:r w:rsidR="00B577CA" w:rsidRPr="003A0691">
        <w:rPr>
          <w:i/>
          <w:color w:val="000000" w:themeColor="text1"/>
          <w:sz w:val="22"/>
          <w:szCs w:val="22"/>
        </w:rPr>
        <w:t xml:space="preserve">labor strikes, temporarily ceases in </w:t>
      </w:r>
      <w:r w:rsidR="00D90544" w:rsidRPr="003A0691">
        <w:rPr>
          <w:i/>
          <w:color w:val="000000" w:themeColor="text1"/>
          <w:sz w:val="22"/>
          <w:szCs w:val="22"/>
        </w:rPr>
        <w:t xml:space="preserve">operation or human resource </w:t>
      </w:r>
      <w:r w:rsidR="006C76DE" w:rsidRPr="003A0691">
        <w:rPr>
          <w:i/>
          <w:color w:val="000000" w:themeColor="text1"/>
          <w:sz w:val="22"/>
          <w:szCs w:val="22"/>
        </w:rPr>
        <w:t>instability</w:t>
      </w:r>
      <w:r w:rsidR="00A57B29" w:rsidRPr="003A0691">
        <w:rPr>
          <w:i/>
          <w:color w:val="000000" w:themeColor="text1"/>
          <w:sz w:val="22"/>
          <w:szCs w:val="22"/>
        </w:rPr>
        <w:t>; or the lack</w:t>
      </w:r>
      <w:r w:rsidR="006B1BC4">
        <w:rPr>
          <w:i/>
          <w:color w:val="000000" w:themeColor="text1"/>
          <w:sz w:val="22"/>
          <w:szCs w:val="22"/>
        </w:rPr>
        <w:t>s</w:t>
      </w:r>
      <w:r w:rsidR="00A57B29" w:rsidRPr="003A0691">
        <w:rPr>
          <w:i/>
          <w:color w:val="000000" w:themeColor="text1"/>
          <w:sz w:val="22"/>
          <w:szCs w:val="22"/>
        </w:rPr>
        <w:t xml:space="preserve"> of public services or transport</w:t>
      </w:r>
      <w:r w:rsidR="006B1BC4">
        <w:rPr>
          <w:i/>
          <w:color w:val="000000" w:themeColor="text1"/>
          <w:sz w:val="22"/>
          <w:szCs w:val="22"/>
        </w:rPr>
        <w:t xml:space="preserve"> companies</w:t>
      </w:r>
      <w:r w:rsidR="00A57B29" w:rsidRPr="003A0691">
        <w:rPr>
          <w:i/>
          <w:color w:val="000000" w:themeColor="text1"/>
          <w:sz w:val="22"/>
          <w:szCs w:val="22"/>
        </w:rPr>
        <w:t xml:space="preserve"> (“</w:t>
      </w:r>
      <w:r w:rsidR="00A57B29" w:rsidRPr="003A0691">
        <w:rPr>
          <w:b/>
          <w:i/>
          <w:color w:val="000000" w:themeColor="text1"/>
          <w:sz w:val="22"/>
          <w:szCs w:val="22"/>
        </w:rPr>
        <w:t>Force Majeure Events</w:t>
      </w:r>
      <w:r w:rsidR="00A57B29" w:rsidRPr="003A0691">
        <w:rPr>
          <w:i/>
          <w:color w:val="000000" w:themeColor="text1"/>
          <w:sz w:val="22"/>
          <w:szCs w:val="22"/>
        </w:rPr>
        <w:t xml:space="preserve">”), </w:t>
      </w:r>
      <w:r w:rsidR="00B92F06" w:rsidRPr="003A0691">
        <w:rPr>
          <w:i/>
          <w:color w:val="000000" w:themeColor="text1"/>
          <w:sz w:val="22"/>
          <w:szCs w:val="22"/>
        </w:rPr>
        <w:t xml:space="preserve">such affected Party </w:t>
      </w:r>
      <w:r w:rsidR="00632F2B" w:rsidRPr="003A0691">
        <w:rPr>
          <w:i/>
          <w:color w:val="000000" w:themeColor="text1"/>
          <w:sz w:val="22"/>
          <w:szCs w:val="22"/>
        </w:rPr>
        <w:t xml:space="preserve">by the Force Majeure Events </w:t>
      </w:r>
      <w:r w:rsidR="00B92F06" w:rsidRPr="003A0691">
        <w:rPr>
          <w:i/>
          <w:color w:val="000000" w:themeColor="text1"/>
          <w:sz w:val="22"/>
          <w:szCs w:val="22"/>
        </w:rPr>
        <w:t>shall</w:t>
      </w:r>
      <w:r w:rsidR="00632F2B" w:rsidRPr="003A0691">
        <w:rPr>
          <w:i/>
          <w:color w:val="000000" w:themeColor="text1"/>
          <w:sz w:val="22"/>
          <w:szCs w:val="22"/>
        </w:rPr>
        <w:t xml:space="preserve"> not</w:t>
      </w:r>
      <w:r w:rsidR="00B92F06" w:rsidRPr="003A0691">
        <w:rPr>
          <w:i/>
          <w:color w:val="000000" w:themeColor="text1"/>
          <w:sz w:val="22"/>
          <w:szCs w:val="22"/>
        </w:rPr>
        <w:t xml:space="preserve"> be held </w:t>
      </w:r>
      <w:r w:rsidR="00632F2B" w:rsidRPr="003A0691">
        <w:rPr>
          <w:i/>
          <w:color w:val="000000" w:themeColor="text1"/>
          <w:sz w:val="22"/>
          <w:szCs w:val="22"/>
        </w:rPr>
        <w:t xml:space="preserve">liable for violation of this </w:t>
      </w:r>
      <w:r w:rsidR="00632F2B" w:rsidRPr="003A0691">
        <w:rPr>
          <w:i/>
          <w:sz w:val="22"/>
          <w:szCs w:val="22"/>
          <w:shd w:val="clear" w:color="auto" w:fill="FFFFFF"/>
          <w:lang w:val="pt-BR"/>
        </w:rPr>
        <w:t xml:space="preserve">General Terms and </w:t>
      </w:r>
      <w:r w:rsidR="006B1BC4">
        <w:rPr>
          <w:i/>
          <w:sz w:val="22"/>
          <w:szCs w:val="22"/>
          <w:shd w:val="clear" w:color="auto" w:fill="FFFFFF"/>
          <w:lang w:val="pt-BR"/>
        </w:rPr>
        <w:t xml:space="preserve">other </w:t>
      </w:r>
      <w:r w:rsidR="00632F2B" w:rsidRPr="003A0691">
        <w:rPr>
          <w:i/>
          <w:sz w:val="22"/>
          <w:szCs w:val="22"/>
          <w:shd w:val="clear" w:color="auto" w:fill="FFFFFF"/>
          <w:lang w:val="pt-BR"/>
        </w:rPr>
        <w:t xml:space="preserve">Transaction Documents within the scope of </w:t>
      </w:r>
      <w:r w:rsidR="002C4FD9" w:rsidRPr="003A0691">
        <w:rPr>
          <w:i/>
          <w:sz w:val="22"/>
          <w:szCs w:val="22"/>
          <w:shd w:val="clear" w:color="auto" w:fill="FFFFFF"/>
          <w:lang w:val="pt-BR"/>
        </w:rPr>
        <w:t>affection by the Force Majeure Events; provided thar the affected Party by the Force Majeure Events shall immediately nofity the other Party (the Party which is not affected y the Force Majeure Events) in writing</w:t>
      </w:r>
      <w:r w:rsidR="008C7C7C" w:rsidRPr="003A0691">
        <w:rPr>
          <w:i/>
          <w:sz w:val="22"/>
          <w:szCs w:val="22"/>
          <w:shd w:val="clear" w:color="auto" w:fill="FFFFFF"/>
          <w:lang w:val="pt-BR"/>
        </w:rPr>
        <w:t xml:space="preserve"> </w:t>
      </w:r>
      <w:r w:rsidR="00384C10" w:rsidRPr="003A0691">
        <w:rPr>
          <w:i/>
          <w:sz w:val="22"/>
          <w:szCs w:val="22"/>
          <w:shd w:val="clear" w:color="auto" w:fill="FFFFFF"/>
          <w:lang w:val="pt-BR"/>
        </w:rPr>
        <w:t>of</w:t>
      </w:r>
      <w:r w:rsidR="008C7C7C" w:rsidRPr="003A0691">
        <w:rPr>
          <w:i/>
          <w:sz w:val="22"/>
          <w:szCs w:val="22"/>
          <w:shd w:val="clear" w:color="auto" w:fill="FFFFFF"/>
          <w:lang w:val="pt-BR"/>
        </w:rPr>
        <w:t xml:space="preserve"> the status quo of the Force Majeure Events and the affected Party by the Force Majeure Events </w:t>
      </w:r>
      <w:r w:rsidR="00532F0E" w:rsidRPr="003A0691">
        <w:rPr>
          <w:i/>
          <w:sz w:val="22"/>
          <w:szCs w:val="22"/>
          <w:shd w:val="clear" w:color="auto" w:fill="FFFFFF"/>
          <w:lang w:val="pt-BR"/>
        </w:rPr>
        <w:t xml:space="preserve">has made all </w:t>
      </w:r>
      <w:r w:rsidR="00384C10" w:rsidRPr="003A0691">
        <w:rPr>
          <w:i/>
          <w:sz w:val="22"/>
          <w:szCs w:val="22"/>
          <w:shd w:val="clear" w:color="auto" w:fill="FFFFFF"/>
          <w:lang w:val="pt-BR"/>
        </w:rPr>
        <w:t>diligent</w:t>
      </w:r>
      <w:r w:rsidR="00532F0E" w:rsidRPr="003A0691">
        <w:rPr>
          <w:i/>
          <w:sz w:val="22"/>
          <w:szCs w:val="22"/>
          <w:shd w:val="clear" w:color="auto" w:fill="FFFFFF"/>
          <w:lang w:val="pt-BR"/>
        </w:rPr>
        <w:t xml:space="preserve"> efforts to </w:t>
      </w:r>
      <w:r w:rsidR="00384C10" w:rsidRPr="003A0691">
        <w:rPr>
          <w:i/>
          <w:sz w:val="22"/>
          <w:szCs w:val="22"/>
          <w:shd w:val="clear" w:color="auto" w:fill="FFFFFF"/>
          <w:lang w:val="pt-BR"/>
        </w:rPr>
        <w:t xml:space="preserve">remove </w:t>
      </w:r>
      <w:r w:rsidR="009E2B82" w:rsidRPr="003A0691">
        <w:rPr>
          <w:i/>
          <w:sz w:val="22"/>
          <w:szCs w:val="22"/>
          <w:shd w:val="clear" w:color="auto" w:fill="FFFFFF"/>
          <w:lang w:val="pt-BR"/>
        </w:rPr>
        <w:t>the affiection of such Force Majeure Events to this General Terms and</w:t>
      </w:r>
      <w:r w:rsidR="00EA2C8D" w:rsidRPr="003A0691">
        <w:rPr>
          <w:i/>
          <w:sz w:val="22"/>
          <w:szCs w:val="22"/>
          <w:shd w:val="clear" w:color="auto" w:fill="FFFFFF"/>
          <w:lang w:val="pt-BR"/>
        </w:rPr>
        <w:t xml:space="preserve"> other </w:t>
      </w:r>
      <w:r w:rsidR="009E2B82" w:rsidRPr="003A0691">
        <w:rPr>
          <w:i/>
          <w:sz w:val="22"/>
          <w:szCs w:val="22"/>
          <w:shd w:val="clear" w:color="auto" w:fill="FFFFFF"/>
          <w:lang w:val="pt-BR"/>
        </w:rPr>
        <w:t xml:space="preserve"> Transaction Documents</w:t>
      </w:r>
      <w:r w:rsidR="00B577CA" w:rsidRPr="003A0691">
        <w:rPr>
          <w:i/>
          <w:color w:val="000000" w:themeColor="text1"/>
          <w:sz w:val="22"/>
          <w:szCs w:val="22"/>
        </w:rPr>
        <w:t xml:space="preserve"> </w:t>
      </w:r>
      <w:hyperlink r:id="rId13" w:history="1">
        <w:r w:rsidR="009E2B82" w:rsidRPr="003A0691">
          <w:rPr>
            <w:i/>
            <w:sz w:val="22"/>
            <w:szCs w:val="22"/>
            <w:shd w:val="clear" w:color="auto" w:fill="FFFFFF"/>
            <w:lang w:val="pt-BR"/>
          </w:rPr>
          <w:t>as soon</w:t>
        </w:r>
      </w:hyperlink>
      <w:r w:rsidR="009E2B82" w:rsidRPr="003A0691">
        <w:rPr>
          <w:i/>
          <w:sz w:val="22"/>
          <w:szCs w:val="22"/>
          <w:shd w:val="clear" w:color="auto" w:fill="FFFFFF"/>
          <w:lang w:val="pt-BR"/>
        </w:rPr>
        <w:t xml:space="preserve"> as is practicable and </w:t>
      </w:r>
      <w:r w:rsidR="008C1CDA" w:rsidRPr="003A0691">
        <w:rPr>
          <w:i/>
          <w:sz w:val="22"/>
          <w:szCs w:val="22"/>
          <w:shd w:val="clear" w:color="auto" w:fill="FFFFFF"/>
          <w:lang w:val="pt-BR"/>
        </w:rPr>
        <w:t>within</w:t>
      </w:r>
      <w:r w:rsidR="00BF031B" w:rsidRPr="003A0691">
        <w:rPr>
          <w:rFonts w:ascii="Segoe UI" w:hAnsi="Segoe UI" w:cs="Segoe UI"/>
          <w:i/>
          <w:color w:val="555555"/>
          <w:sz w:val="21"/>
          <w:szCs w:val="21"/>
          <w:shd w:val="clear" w:color="auto" w:fill="FFFFFF"/>
        </w:rPr>
        <w:t xml:space="preserve"> </w:t>
      </w:r>
      <w:hyperlink r:id="rId14" w:history="1">
        <w:r w:rsidR="00BF031B" w:rsidRPr="003A0691">
          <w:rPr>
            <w:i/>
            <w:sz w:val="22"/>
            <w:szCs w:val="22"/>
            <w:shd w:val="clear" w:color="auto" w:fill="FFFFFF"/>
            <w:lang w:val="pt-BR"/>
          </w:rPr>
          <w:t>with accepted</w:t>
        </w:r>
      </w:hyperlink>
      <w:r w:rsidR="00BF031B" w:rsidRPr="003A0691">
        <w:rPr>
          <w:b/>
          <w:bCs/>
          <w:i/>
          <w:sz w:val="22"/>
          <w:szCs w:val="22"/>
          <w:lang w:val="pt-BR"/>
        </w:rPr>
        <w:t xml:space="preserve"> </w:t>
      </w:r>
      <w:r w:rsidR="00BF031B" w:rsidRPr="003A0691">
        <w:rPr>
          <w:i/>
          <w:sz w:val="22"/>
          <w:szCs w:val="22"/>
          <w:shd w:val="clear" w:color="auto" w:fill="FFFFFF"/>
          <w:lang w:val="pt-BR"/>
        </w:rPr>
        <w:t xml:space="preserve">practices. If </w:t>
      </w:r>
      <w:r w:rsidR="006E5396" w:rsidRPr="003A0691">
        <w:rPr>
          <w:i/>
          <w:sz w:val="22"/>
          <w:szCs w:val="22"/>
          <w:shd w:val="clear" w:color="auto" w:fill="FFFFFF"/>
          <w:lang w:val="pt-BR"/>
        </w:rPr>
        <w:t xml:space="preserve">an Force Majeure Event lasts </w:t>
      </w:r>
      <w:r w:rsidR="00766660">
        <w:rPr>
          <w:i/>
          <w:sz w:val="22"/>
          <w:szCs w:val="22"/>
          <w:shd w:val="clear" w:color="auto" w:fill="FFFFFF"/>
          <w:lang w:val="pt-BR"/>
        </w:rPr>
        <w:t xml:space="preserve">for </w:t>
      </w:r>
      <w:r w:rsidR="006E5396" w:rsidRPr="003A0691">
        <w:rPr>
          <w:i/>
          <w:sz w:val="22"/>
          <w:szCs w:val="22"/>
          <w:shd w:val="clear" w:color="auto" w:fill="FFFFFF"/>
          <w:lang w:val="pt-BR"/>
        </w:rPr>
        <w:t xml:space="preserve">more than 30 (thirty) days, such </w:t>
      </w:r>
      <w:r w:rsidR="00E57DB3" w:rsidRPr="003A0691">
        <w:rPr>
          <w:i/>
          <w:sz w:val="22"/>
          <w:szCs w:val="22"/>
          <w:shd w:val="clear" w:color="auto" w:fill="FFFFFF"/>
          <w:lang w:val="pt-BR"/>
        </w:rPr>
        <w:t xml:space="preserve">affected Party </w:t>
      </w:r>
      <w:r w:rsidR="00EA2C8D" w:rsidRPr="003A0691">
        <w:rPr>
          <w:i/>
          <w:sz w:val="22"/>
          <w:szCs w:val="22"/>
          <w:shd w:val="clear" w:color="auto" w:fill="FFFFFF"/>
          <w:lang w:val="pt-BR"/>
        </w:rPr>
        <w:t>might terminate this General Terms and other Transaction Documents by sending a written notice</w:t>
      </w:r>
      <w:r w:rsidR="004B73C6" w:rsidRPr="003A0691">
        <w:rPr>
          <w:i/>
          <w:sz w:val="22"/>
          <w:szCs w:val="22"/>
          <w:shd w:val="clear" w:color="auto" w:fill="FFFFFF"/>
          <w:lang w:val="pt-BR"/>
        </w:rPr>
        <w:t xml:space="preserve"> </w:t>
      </w:r>
      <w:r w:rsidR="00766660">
        <w:rPr>
          <w:i/>
          <w:sz w:val="22"/>
          <w:szCs w:val="22"/>
          <w:shd w:val="clear" w:color="auto" w:fill="FFFFFF"/>
          <w:lang w:val="pt-BR"/>
        </w:rPr>
        <w:t>to the other Par</w:t>
      </w:r>
      <w:r w:rsidR="00C3386B" w:rsidRPr="003A0691">
        <w:rPr>
          <w:i/>
          <w:sz w:val="22"/>
          <w:szCs w:val="22"/>
          <w:shd w:val="clear" w:color="auto" w:fill="FFFFFF"/>
          <w:lang w:val="pt-BR"/>
        </w:rPr>
        <w:t xml:space="preserve">ty. To clarify, </w:t>
      </w:r>
      <w:r w:rsidR="003A0691" w:rsidRPr="003A0691">
        <w:rPr>
          <w:i/>
          <w:sz w:val="22"/>
          <w:szCs w:val="22"/>
          <w:shd w:val="clear" w:color="auto" w:fill="FFFFFF"/>
          <w:lang w:val="pt-BR"/>
        </w:rPr>
        <w:t xml:space="preserve">the </w:t>
      </w:r>
      <w:r w:rsidR="00C3386B" w:rsidRPr="003A0691">
        <w:rPr>
          <w:i/>
          <w:sz w:val="22"/>
          <w:szCs w:val="22"/>
          <w:shd w:val="clear" w:color="auto" w:fill="FFFFFF"/>
          <w:lang w:val="pt-BR"/>
        </w:rPr>
        <w:t>cases that the processing system</w:t>
      </w:r>
      <w:r w:rsidR="00B03E41" w:rsidRPr="003A0691">
        <w:rPr>
          <w:i/>
          <w:sz w:val="22"/>
          <w:szCs w:val="22"/>
          <w:shd w:val="clear" w:color="auto" w:fill="FFFFFF"/>
          <w:lang w:val="pt-BR"/>
        </w:rPr>
        <w:t>s</w:t>
      </w:r>
      <w:r w:rsidR="00C3386B" w:rsidRPr="003A0691">
        <w:rPr>
          <w:i/>
          <w:sz w:val="22"/>
          <w:szCs w:val="22"/>
          <w:shd w:val="clear" w:color="auto" w:fill="FFFFFF"/>
          <w:lang w:val="pt-BR"/>
        </w:rPr>
        <w:t>, communication system</w:t>
      </w:r>
      <w:r w:rsidR="00B03E41" w:rsidRPr="003A0691">
        <w:rPr>
          <w:i/>
          <w:sz w:val="22"/>
          <w:szCs w:val="22"/>
          <w:shd w:val="clear" w:color="auto" w:fill="FFFFFF"/>
          <w:lang w:val="pt-BR"/>
        </w:rPr>
        <w:t>s, electricity systems</w:t>
      </w:r>
      <w:r w:rsidR="001C0E65" w:rsidRPr="003A0691">
        <w:rPr>
          <w:i/>
          <w:sz w:val="22"/>
          <w:szCs w:val="22"/>
          <w:shd w:val="clear" w:color="auto" w:fill="FFFFFF"/>
          <w:lang w:val="pt-BR"/>
        </w:rPr>
        <w:t xml:space="preserve"> are </w:t>
      </w:r>
      <w:r w:rsidR="000E7F7B" w:rsidRPr="003A0691">
        <w:rPr>
          <w:i/>
          <w:sz w:val="22"/>
          <w:szCs w:val="22"/>
          <w:shd w:val="clear" w:color="auto" w:fill="FFFFFF"/>
          <w:lang w:val="pt-BR"/>
        </w:rPr>
        <w:t>malfunctioned</w:t>
      </w:r>
      <w:r w:rsidR="00C547D9" w:rsidRPr="003A0691">
        <w:rPr>
          <w:i/>
          <w:sz w:val="22"/>
          <w:szCs w:val="22"/>
          <w:shd w:val="clear" w:color="auto" w:fill="FFFFFF"/>
          <w:lang w:val="pt-BR"/>
        </w:rPr>
        <w:t>, crashed</w:t>
      </w:r>
      <w:r w:rsidR="007B10F1" w:rsidRPr="003A0691">
        <w:rPr>
          <w:i/>
          <w:sz w:val="22"/>
          <w:szCs w:val="22"/>
          <w:shd w:val="clear" w:color="auto" w:fill="FFFFFF"/>
          <w:lang w:val="pt-BR"/>
        </w:rPr>
        <w:t xml:space="preserve"> or attached </w:t>
      </w:r>
      <w:r w:rsidR="00655A89" w:rsidRPr="003A0691">
        <w:rPr>
          <w:i/>
          <w:sz w:val="22"/>
          <w:szCs w:val="22"/>
          <w:shd w:val="clear" w:color="auto" w:fill="FFFFFF"/>
          <w:lang w:val="pt-BR"/>
        </w:rPr>
        <w:t xml:space="preserve">or any </w:t>
      </w:r>
      <w:r w:rsidR="003A0691" w:rsidRPr="003A0691">
        <w:rPr>
          <w:i/>
          <w:sz w:val="22"/>
          <w:szCs w:val="22"/>
          <w:shd w:val="clear" w:color="auto" w:fill="FFFFFF"/>
          <w:lang w:val="pt-BR"/>
        </w:rPr>
        <w:t xml:space="preserve">other </w:t>
      </w:r>
      <w:r w:rsidR="00655A89" w:rsidRPr="003A0691">
        <w:rPr>
          <w:i/>
          <w:sz w:val="22"/>
          <w:szCs w:val="22"/>
          <w:shd w:val="clear" w:color="auto" w:fill="FFFFFF"/>
          <w:lang w:val="pt-BR"/>
        </w:rPr>
        <w:t>circumstances that beyond the control of VinID Pay but not deriving from the faults of VinID Pay</w:t>
      </w:r>
      <w:r w:rsidR="003A0691" w:rsidRPr="003A0691">
        <w:rPr>
          <w:i/>
          <w:sz w:val="22"/>
          <w:szCs w:val="22"/>
          <w:shd w:val="clear" w:color="auto" w:fill="FFFFFF"/>
          <w:lang w:val="pt-BR"/>
        </w:rPr>
        <w:t xml:space="preserve"> shall be also deemed as Force Majeure Events in accordance with this General Terms.</w:t>
      </w:r>
    </w:p>
    <w:p w14:paraId="6CE6984E" w14:textId="77777777" w:rsidR="00B84B1E" w:rsidRDefault="00EA761D" w:rsidP="00633CD5">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Người Sử Dụng</w:t>
      </w:r>
      <w:r w:rsidR="00372A84" w:rsidRPr="001F5719">
        <w:rPr>
          <w:sz w:val="22"/>
          <w:szCs w:val="22"/>
          <w:shd w:val="clear" w:color="auto" w:fill="FFFFFF"/>
          <w:lang w:val="pt-BR"/>
        </w:rPr>
        <w:t xml:space="preserve"> </w:t>
      </w:r>
      <w:r w:rsidRPr="001F5719">
        <w:rPr>
          <w:sz w:val="22"/>
          <w:szCs w:val="22"/>
          <w:shd w:val="clear" w:color="auto" w:fill="FFFFFF"/>
          <w:lang w:val="pt-BR"/>
        </w:rPr>
        <w:t>không được</w:t>
      </w:r>
      <w:r w:rsidR="00372A84" w:rsidRPr="001F5719">
        <w:rPr>
          <w:sz w:val="22"/>
          <w:szCs w:val="22"/>
          <w:shd w:val="clear" w:color="auto" w:fill="FFFFFF"/>
          <w:lang w:val="pt-BR"/>
        </w:rPr>
        <w:t xml:space="preserve"> quyền chuyển nhượng </w:t>
      </w:r>
      <w:r w:rsidR="00AE0D4F" w:rsidRPr="001F5719">
        <w:rPr>
          <w:sz w:val="22"/>
          <w:szCs w:val="22"/>
          <w:shd w:val="clear" w:color="auto" w:fill="FFFFFF"/>
          <w:lang w:val="pt-BR"/>
        </w:rPr>
        <w:t>Các Điều Khoản Chung</w:t>
      </w:r>
      <w:r w:rsidR="00372A84" w:rsidRPr="001F5719">
        <w:rPr>
          <w:sz w:val="22"/>
          <w:szCs w:val="22"/>
          <w:shd w:val="clear" w:color="auto" w:fill="FFFFFF"/>
          <w:lang w:val="pt-BR"/>
        </w:rPr>
        <w:t xml:space="preserve"> này </w:t>
      </w:r>
      <w:r w:rsidR="006A6E08" w:rsidRPr="001F5719">
        <w:rPr>
          <w:sz w:val="22"/>
          <w:szCs w:val="22"/>
        </w:rPr>
        <w:t>và Các Văn Kiện Giao Dịch khác</w:t>
      </w:r>
      <w:r w:rsidR="006E029D" w:rsidRPr="001F5719">
        <w:rPr>
          <w:sz w:val="22"/>
          <w:szCs w:val="22"/>
          <w:shd w:val="clear" w:color="auto" w:fill="FFFFFF"/>
          <w:lang w:val="pt-BR"/>
        </w:rPr>
        <w:t>, hoặc</w:t>
      </w:r>
      <w:r w:rsidR="00372A84" w:rsidRPr="001F5719">
        <w:rPr>
          <w:sz w:val="22"/>
          <w:szCs w:val="22"/>
          <w:shd w:val="clear" w:color="auto" w:fill="FFFFFF"/>
          <w:lang w:val="pt-BR"/>
        </w:rPr>
        <w:t xml:space="preserve"> chuyển giao bất kỳ quyền hoặc nghĩa vụ nào theo </w:t>
      </w:r>
      <w:r w:rsidR="00AE0D4F" w:rsidRPr="001F5719">
        <w:rPr>
          <w:sz w:val="22"/>
          <w:szCs w:val="22"/>
          <w:shd w:val="clear" w:color="auto" w:fill="FFFFFF"/>
          <w:lang w:val="pt-BR"/>
        </w:rPr>
        <w:t>Các Điều Khoản Chung</w:t>
      </w:r>
      <w:r w:rsidR="00372A84" w:rsidRPr="001F5719">
        <w:rPr>
          <w:sz w:val="22"/>
          <w:szCs w:val="22"/>
          <w:shd w:val="clear" w:color="auto" w:fill="FFFFFF"/>
          <w:lang w:val="pt-BR"/>
        </w:rPr>
        <w:t xml:space="preserve"> này </w:t>
      </w:r>
      <w:r w:rsidR="006E029D" w:rsidRPr="001F5719">
        <w:rPr>
          <w:sz w:val="22"/>
          <w:szCs w:val="22"/>
          <w:shd w:val="clear" w:color="auto" w:fill="FFFFFF"/>
          <w:lang w:val="pt-BR"/>
        </w:rPr>
        <w:t xml:space="preserve">và </w:t>
      </w:r>
      <w:r w:rsidR="006A6E08" w:rsidRPr="001F5719">
        <w:rPr>
          <w:sz w:val="22"/>
          <w:szCs w:val="22"/>
        </w:rPr>
        <w:t>Các Văn Kiện Giao Dịch khác</w:t>
      </w:r>
      <w:r w:rsidR="006E029D" w:rsidRPr="001F5719">
        <w:rPr>
          <w:sz w:val="22"/>
          <w:szCs w:val="22"/>
          <w:shd w:val="clear" w:color="auto" w:fill="FFFFFF"/>
          <w:lang w:val="pt-BR"/>
        </w:rPr>
        <w:t xml:space="preserve"> </w:t>
      </w:r>
      <w:r w:rsidR="00372A84" w:rsidRPr="001F5719">
        <w:rPr>
          <w:sz w:val="22"/>
          <w:szCs w:val="22"/>
          <w:shd w:val="clear" w:color="auto" w:fill="FFFFFF"/>
          <w:lang w:val="pt-BR"/>
        </w:rPr>
        <w:t xml:space="preserve">mà không có sự chấp thuận trước bằng văn bản của </w:t>
      </w:r>
      <w:r w:rsidR="00DF15C5" w:rsidRPr="001F5719">
        <w:rPr>
          <w:color w:val="000000" w:themeColor="text1"/>
          <w:sz w:val="22"/>
          <w:szCs w:val="22"/>
        </w:rPr>
        <w:t>VinID Pay</w:t>
      </w:r>
      <w:r w:rsidR="00372A84" w:rsidRPr="001F5719">
        <w:rPr>
          <w:sz w:val="22"/>
          <w:szCs w:val="22"/>
          <w:shd w:val="clear" w:color="auto" w:fill="FFFFFF"/>
          <w:lang w:val="pt-BR"/>
        </w:rPr>
        <w:t xml:space="preserve"> và được pháp luật cho phép.</w:t>
      </w:r>
    </w:p>
    <w:p w14:paraId="34BE4717" w14:textId="271A9876" w:rsidR="002A7BCA" w:rsidRPr="003A0691" w:rsidRDefault="00B84B1E" w:rsidP="00B84B1E">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t>User is not allowed to transfer this General Terms and Transaction Documents, or to assign any rights and obligations under this General Terms and Transaction Documents</w:t>
      </w:r>
      <w:r w:rsidR="009866EF" w:rsidRPr="003A0691">
        <w:rPr>
          <w:i/>
          <w:sz w:val="22"/>
          <w:szCs w:val="22"/>
          <w:shd w:val="clear" w:color="auto" w:fill="FFFFFF"/>
          <w:lang w:val="pt-BR"/>
        </w:rPr>
        <w:t xml:space="preserve"> without any prior written approval of VinID Pay and permission by the laws.</w:t>
      </w:r>
    </w:p>
    <w:p w14:paraId="51FA46C9" w14:textId="23B402F5" w:rsidR="00530679" w:rsidRDefault="00372A84" w:rsidP="00DF15C5">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 xml:space="preserve">Trường hợp có bất kỳ điều khoản nào của </w:t>
      </w:r>
      <w:r w:rsidR="00B93811" w:rsidRPr="001F5719">
        <w:rPr>
          <w:sz w:val="22"/>
          <w:szCs w:val="22"/>
          <w:shd w:val="clear" w:color="auto" w:fill="FFFFFF"/>
          <w:lang w:val="pt-BR"/>
        </w:rPr>
        <w:t>Các Điều Khoản Chung</w:t>
      </w:r>
      <w:r w:rsidRPr="001F5719">
        <w:rPr>
          <w:sz w:val="22"/>
          <w:szCs w:val="22"/>
          <w:shd w:val="clear" w:color="auto" w:fill="FFFFFF"/>
          <w:lang w:val="pt-BR"/>
        </w:rPr>
        <w:t xml:space="preserve"> này</w:t>
      </w:r>
      <w:r w:rsidR="006A6E08" w:rsidRPr="001F5719">
        <w:rPr>
          <w:sz w:val="22"/>
          <w:szCs w:val="22"/>
        </w:rPr>
        <w:t xml:space="preserve"> và Các Văn Kiện Giao Dịch khác</w:t>
      </w:r>
      <w:r w:rsidRPr="001F5719">
        <w:rPr>
          <w:sz w:val="22"/>
          <w:szCs w:val="22"/>
          <w:shd w:val="clear" w:color="auto" w:fill="FFFFFF"/>
          <w:lang w:val="pt-BR"/>
        </w:rPr>
        <w:t xml:space="preserve"> được tuyên là vô hiệu hoặc không thể thi hành, thì trong phạm vi điều khoản đó vô hiệu hoặc không thể thi hành, điều khoản đó được xem là không được đưa vào trong </w:t>
      </w:r>
      <w:r w:rsidR="0063610E" w:rsidRPr="001F5719">
        <w:rPr>
          <w:sz w:val="22"/>
          <w:szCs w:val="22"/>
          <w:shd w:val="clear" w:color="auto" w:fill="FFFFFF"/>
          <w:lang w:val="pt-BR"/>
        </w:rPr>
        <w:t>Các Điều Khoản Chung</w:t>
      </w:r>
      <w:r w:rsidRPr="001F5719">
        <w:rPr>
          <w:sz w:val="22"/>
          <w:szCs w:val="22"/>
          <w:shd w:val="clear" w:color="auto" w:fill="FFFFFF"/>
          <w:lang w:val="pt-BR"/>
        </w:rPr>
        <w:t xml:space="preserve"> này</w:t>
      </w:r>
      <w:r w:rsidR="006A6E08" w:rsidRPr="001F5719">
        <w:rPr>
          <w:sz w:val="22"/>
          <w:szCs w:val="22"/>
          <w:shd w:val="clear" w:color="auto" w:fill="FFFFFF"/>
          <w:lang w:val="pt-BR"/>
        </w:rPr>
        <w:t xml:space="preserve"> </w:t>
      </w:r>
      <w:r w:rsidR="006A6E08" w:rsidRPr="001F5719">
        <w:rPr>
          <w:sz w:val="22"/>
          <w:szCs w:val="22"/>
        </w:rPr>
        <w:t>và Các Văn Kiện Giao Dịch khác</w:t>
      </w:r>
      <w:r w:rsidRPr="001F5719">
        <w:rPr>
          <w:sz w:val="22"/>
          <w:szCs w:val="22"/>
          <w:shd w:val="clear" w:color="auto" w:fill="FFFFFF"/>
          <w:lang w:val="pt-BR"/>
        </w:rPr>
        <w:t xml:space="preserve">. Điều này không làm vô hiệu bất kỳ điều khoản nào còn lại của </w:t>
      </w:r>
      <w:r w:rsidR="00A83EE4" w:rsidRPr="001F5719">
        <w:rPr>
          <w:sz w:val="22"/>
          <w:szCs w:val="22"/>
          <w:shd w:val="clear" w:color="auto" w:fill="FFFFFF"/>
          <w:lang w:val="pt-BR"/>
        </w:rPr>
        <w:t>Các Điều Khoản Chung</w:t>
      </w:r>
      <w:r w:rsidRPr="001F5719">
        <w:rPr>
          <w:sz w:val="22"/>
          <w:szCs w:val="22"/>
          <w:shd w:val="clear" w:color="auto" w:fill="FFFFFF"/>
          <w:lang w:val="pt-BR"/>
        </w:rPr>
        <w:t xml:space="preserve"> này</w:t>
      </w:r>
      <w:r w:rsidR="006A6E08" w:rsidRPr="001F5719">
        <w:rPr>
          <w:sz w:val="22"/>
          <w:szCs w:val="22"/>
          <w:shd w:val="clear" w:color="auto" w:fill="FFFFFF"/>
          <w:lang w:val="pt-BR"/>
        </w:rPr>
        <w:t xml:space="preserve"> </w:t>
      </w:r>
      <w:r w:rsidR="006A6E08" w:rsidRPr="001F5719">
        <w:rPr>
          <w:sz w:val="22"/>
          <w:szCs w:val="22"/>
        </w:rPr>
        <w:t>và Các Văn Kiện Giao Dịch khác</w:t>
      </w:r>
      <w:r w:rsidR="00DF15C5" w:rsidRPr="001F5719">
        <w:rPr>
          <w:sz w:val="22"/>
          <w:szCs w:val="22"/>
          <w:shd w:val="clear" w:color="auto" w:fill="FFFFFF"/>
          <w:lang w:val="pt-BR"/>
        </w:rPr>
        <w:t>.</w:t>
      </w:r>
    </w:p>
    <w:p w14:paraId="62791076" w14:textId="0C3F813F" w:rsidR="009866EF" w:rsidRDefault="007F647D" w:rsidP="009866EF">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t xml:space="preserve">In cases </w:t>
      </w:r>
      <w:r w:rsidR="009866EF" w:rsidRPr="003A0691">
        <w:rPr>
          <w:i/>
          <w:sz w:val="22"/>
          <w:szCs w:val="22"/>
          <w:shd w:val="clear" w:color="auto" w:fill="FFFFFF"/>
          <w:lang w:val="pt-BR"/>
        </w:rPr>
        <w:t xml:space="preserve">any </w:t>
      </w:r>
      <w:r w:rsidRPr="003A0691">
        <w:rPr>
          <w:i/>
          <w:sz w:val="22"/>
          <w:szCs w:val="22"/>
          <w:shd w:val="clear" w:color="auto" w:fill="FFFFFF"/>
          <w:lang w:val="pt-BR"/>
        </w:rPr>
        <w:t>provisions of</w:t>
      </w:r>
      <w:r w:rsidR="009866EF" w:rsidRPr="003A0691">
        <w:rPr>
          <w:i/>
          <w:sz w:val="22"/>
          <w:szCs w:val="22"/>
          <w:shd w:val="clear" w:color="auto" w:fill="FFFFFF"/>
          <w:lang w:val="pt-BR"/>
        </w:rPr>
        <w:t xml:space="preserve"> this General Terms and Transaction Documents</w:t>
      </w:r>
      <w:r w:rsidRPr="003A0691">
        <w:rPr>
          <w:i/>
          <w:sz w:val="22"/>
          <w:szCs w:val="22"/>
          <w:shd w:val="clear" w:color="auto" w:fill="FFFFFF"/>
          <w:lang w:val="pt-BR"/>
        </w:rPr>
        <w:t xml:space="preserve"> are void or unenforcable</w:t>
      </w:r>
      <w:r w:rsidR="0070493D" w:rsidRPr="003A0691">
        <w:rPr>
          <w:i/>
          <w:sz w:val="22"/>
          <w:szCs w:val="22"/>
          <w:shd w:val="clear" w:color="auto" w:fill="FFFFFF"/>
          <w:lang w:val="pt-BR"/>
        </w:rPr>
        <w:t xml:space="preserve">, within the scope of such void or unenforcable provisions, such provisions are deemed as not included in this  General Terms and Transaction Documents. </w:t>
      </w:r>
      <w:r w:rsidR="00CB67D3" w:rsidRPr="003A0691">
        <w:rPr>
          <w:i/>
          <w:sz w:val="22"/>
          <w:szCs w:val="22"/>
          <w:shd w:val="clear" w:color="auto" w:fill="FFFFFF"/>
          <w:lang w:val="pt-BR"/>
        </w:rPr>
        <w:t>It shall not make the remaining provisions of General Terms and Transaction Documents void.</w:t>
      </w:r>
    </w:p>
    <w:p w14:paraId="30A146A2" w14:textId="0CB04121" w:rsidR="00766660" w:rsidRDefault="00A506DF" w:rsidP="00766660">
      <w:pPr>
        <w:pStyle w:val="Default"/>
        <w:numPr>
          <w:ilvl w:val="0"/>
          <w:numId w:val="30"/>
        </w:numPr>
        <w:tabs>
          <w:tab w:val="left" w:pos="567"/>
        </w:tabs>
        <w:ind w:left="567" w:hanging="567"/>
        <w:rPr>
          <w:sz w:val="22"/>
          <w:szCs w:val="22"/>
          <w:shd w:val="clear" w:color="auto" w:fill="FFFFFF"/>
          <w:lang w:val="pt-BR"/>
        </w:rPr>
      </w:pPr>
      <w:r>
        <w:rPr>
          <w:sz w:val="22"/>
          <w:szCs w:val="22"/>
          <w:shd w:val="clear" w:color="auto" w:fill="FFFFFF"/>
          <w:lang w:val="pt-BR"/>
        </w:rPr>
        <w:t xml:space="preserve">Các Điều Khoản Chung này được lập thành bản song ngữ gồm tiếng </w:t>
      </w:r>
      <w:r w:rsidR="00610093">
        <w:rPr>
          <w:sz w:val="22"/>
          <w:szCs w:val="22"/>
          <w:shd w:val="clear" w:color="auto" w:fill="FFFFFF"/>
          <w:lang w:val="pt-BR"/>
        </w:rPr>
        <w:t xml:space="preserve">Việt và tiếng </w:t>
      </w:r>
      <w:r>
        <w:rPr>
          <w:sz w:val="22"/>
          <w:szCs w:val="22"/>
          <w:shd w:val="clear" w:color="auto" w:fill="FFFFFF"/>
          <w:lang w:val="pt-BR"/>
        </w:rPr>
        <w:t>Anh. Trường hợp có sự mâu thuẫn giữa nội dung tiếng Anh và nội dung tiếng Việt, phần nội dung tiếng Việt sẽ được ưu tiên áp dụng.</w:t>
      </w:r>
    </w:p>
    <w:p w14:paraId="422541AC" w14:textId="5CE3F6FC" w:rsidR="00A506DF" w:rsidRPr="00766660" w:rsidRDefault="00A506DF" w:rsidP="00A506DF">
      <w:pPr>
        <w:pStyle w:val="Default"/>
        <w:tabs>
          <w:tab w:val="left" w:pos="567"/>
        </w:tabs>
        <w:ind w:left="567"/>
        <w:rPr>
          <w:sz w:val="22"/>
          <w:szCs w:val="22"/>
          <w:shd w:val="clear" w:color="auto" w:fill="FFFFFF"/>
          <w:lang w:val="pt-BR"/>
        </w:rPr>
      </w:pPr>
      <w:r>
        <w:rPr>
          <w:i/>
          <w:sz w:val="22"/>
          <w:szCs w:val="22"/>
          <w:shd w:val="clear" w:color="auto" w:fill="FFFFFF"/>
          <w:lang w:val="pt-BR"/>
        </w:rPr>
        <w:t xml:space="preserve">This General Terms is made </w:t>
      </w:r>
      <w:r w:rsidR="00F61E5F">
        <w:rPr>
          <w:i/>
          <w:sz w:val="22"/>
          <w:szCs w:val="22"/>
          <w:shd w:val="clear" w:color="auto" w:fill="FFFFFF"/>
          <w:lang w:val="pt-BR"/>
        </w:rPr>
        <w:t xml:space="preserve">into a </w:t>
      </w:r>
      <w:r>
        <w:rPr>
          <w:i/>
          <w:sz w:val="22"/>
          <w:szCs w:val="22"/>
          <w:shd w:val="clear" w:color="auto" w:fill="FFFFFF"/>
          <w:lang w:val="pt-BR"/>
        </w:rPr>
        <w:t>bil</w:t>
      </w:r>
      <w:r w:rsidR="00F61E5F">
        <w:rPr>
          <w:i/>
          <w:sz w:val="22"/>
          <w:szCs w:val="22"/>
          <w:shd w:val="clear" w:color="auto" w:fill="FFFFFF"/>
          <w:lang w:val="pt-BR"/>
        </w:rPr>
        <w:t>i</w:t>
      </w:r>
      <w:r>
        <w:rPr>
          <w:i/>
          <w:sz w:val="22"/>
          <w:szCs w:val="22"/>
          <w:shd w:val="clear" w:color="auto" w:fill="FFFFFF"/>
          <w:lang w:val="pt-BR"/>
        </w:rPr>
        <w:t>ngual version</w:t>
      </w:r>
      <w:r w:rsidR="00610093">
        <w:rPr>
          <w:i/>
          <w:sz w:val="22"/>
          <w:szCs w:val="22"/>
          <w:shd w:val="clear" w:color="auto" w:fill="FFFFFF"/>
          <w:lang w:val="pt-BR"/>
        </w:rPr>
        <w:t xml:space="preserve"> </w:t>
      </w:r>
      <w:r w:rsidR="00F61E5F">
        <w:rPr>
          <w:i/>
          <w:sz w:val="22"/>
          <w:szCs w:val="22"/>
          <w:shd w:val="clear" w:color="auto" w:fill="FFFFFF"/>
          <w:lang w:val="pt-BR"/>
        </w:rPr>
        <w:t>in Vietnamese and English. In case of any discrepancies between Vietnamese version and English version, the Vietnamese version shall prevail.</w:t>
      </w:r>
    </w:p>
    <w:sectPr w:rsidR="00A506DF" w:rsidRPr="00766660" w:rsidSect="000206B9">
      <w:headerReference w:type="even" r:id="rId15"/>
      <w:headerReference w:type="default" r:id="rId16"/>
      <w:footerReference w:type="even" r:id="rId17"/>
      <w:footerReference w:type="default" r:id="rId18"/>
      <w:headerReference w:type="first" r:id="rId19"/>
      <w:footerReference w:type="first" r:id="rId20"/>
      <w:pgSz w:w="11907" w:h="16840" w:code="9"/>
      <w:pgMar w:top="567" w:right="851" w:bottom="567" w:left="1077" w:header="45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E7587" w14:textId="77777777" w:rsidR="00BF5C83" w:rsidRDefault="00BF5C83" w:rsidP="00EC58CC">
      <w:pPr>
        <w:spacing w:after="0" w:line="240" w:lineRule="auto"/>
      </w:pPr>
      <w:r>
        <w:separator/>
      </w:r>
    </w:p>
  </w:endnote>
  <w:endnote w:type="continuationSeparator" w:id="0">
    <w:p w14:paraId="776699C4" w14:textId="77777777" w:rsidR="00BF5C83" w:rsidRDefault="00BF5C83" w:rsidP="00EC58CC">
      <w:pPr>
        <w:spacing w:after="0" w:line="240" w:lineRule="auto"/>
      </w:pPr>
      <w:r>
        <w:continuationSeparator/>
      </w:r>
    </w:p>
  </w:endnote>
  <w:endnote w:type="continuationNotice" w:id="1">
    <w:p w14:paraId="695A68BC" w14:textId="77777777" w:rsidR="00BF5C83" w:rsidRDefault="00BF5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7D141" w14:textId="77777777" w:rsidR="00B15EB0" w:rsidRDefault="00B15E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0936"/>
      <w:docPartObj>
        <w:docPartGallery w:val="Page Numbers (Bottom of Page)"/>
        <w:docPartUnique/>
      </w:docPartObj>
    </w:sdtPr>
    <w:sdtEndPr>
      <w:rPr>
        <w:noProof/>
        <w:sz w:val="16"/>
      </w:rPr>
    </w:sdtEndPr>
    <w:sdtContent>
      <w:p w14:paraId="128E1E99" w14:textId="1FE75B88" w:rsidR="001302E1" w:rsidRPr="00035BE8" w:rsidRDefault="001302E1">
        <w:pPr>
          <w:pStyle w:val="Footer"/>
          <w:jc w:val="center"/>
          <w:rPr>
            <w:sz w:val="16"/>
          </w:rPr>
        </w:pPr>
        <w:r w:rsidRPr="00035BE8">
          <w:rPr>
            <w:sz w:val="16"/>
          </w:rPr>
          <w:fldChar w:fldCharType="begin"/>
        </w:r>
        <w:r w:rsidRPr="00035BE8">
          <w:rPr>
            <w:sz w:val="16"/>
          </w:rPr>
          <w:instrText xml:space="preserve"> PAGE   \* MERGEFORMAT </w:instrText>
        </w:r>
        <w:r w:rsidRPr="00035BE8">
          <w:rPr>
            <w:sz w:val="16"/>
          </w:rPr>
          <w:fldChar w:fldCharType="separate"/>
        </w:r>
        <w:r w:rsidR="00B15EB0">
          <w:rPr>
            <w:noProof/>
            <w:sz w:val="16"/>
          </w:rPr>
          <w:t>1</w:t>
        </w:r>
        <w:r w:rsidRPr="00035BE8">
          <w:rPr>
            <w:noProof/>
            <w:sz w:val="1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0A687" w14:textId="77777777" w:rsidR="00B15EB0" w:rsidRDefault="00B15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29130" w14:textId="77777777" w:rsidR="00BF5C83" w:rsidRDefault="00BF5C83" w:rsidP="00EC58CC">
      <w:pPr>
        <w:spacing w:after="0" w:line="240" w:lineRule="auto"/>
      </w:pPr>
      <w:r>
        <w:separator/>
      </w:r>
    </w:p>
  </w:footnote>
  <w:footnote w:type="continuationSeparator" w:id="0">
    <w:p w14:paraId="52B3A7A5" w14:textId="77777777" w:rsidR="00BF5C83" w:rsidRDefault="00BF5C83" w:rsidP="00EC58CC">
      <w:pPr>
        <w:spacing w:after="0" w:line="240" w:lineRule="auto"/>
      </w:pPr>
      <w:r>
        <w:continuationSeparator/>
      </w:r>
    </w:p>
  </w:footnote>
  <w:footnote w:type="continuationNotice" w:id="1">
    <w:p w14:paraId="36DF661D" w14:textId="77777777" w:rsidR="00BF5C83" w:rsidRDefault="00BF5C8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71A0F" w14:textId="77777777" w:rsidR="00B15EB0" w:rsidRDefault="00B15E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25CFC" w14:textId="54C41BC5" w:rsidR="001302E1" w:rsidRPr="00224CC3" w:rsidRDefault="001302E1" w:rsidP="00EC58CC">
    <w:pPr>
      <w:pStyle w:val="Header"/>
      <w:jc w:val="right"/>
      <w:rPr>
        <w:rFonts w:ascii="Times New Roman" w:hAnsi="Times New Roman" w:cs="Times New Roman"/>
        <w:sz w:val="20"/>
      </w:rPr>
    </w:pPr>
    <w:bookmarkStart w:id="11" w:name="_GoBack"/>
    <w:bookmarkEnd w:id="11"/>
  </w:p>
  <w:p w14:paraId="4BAC5AF0" w14:textId="37A502E6" w:rsidR="001302E1" w:rsidRDefault="001302E1" w:rsidP="00BD1945">
    <w:pPr>
      <w:pStyle w:val="Header"/>
      <w:jc w:val="center"/>
      <w:rPr>
        <w:rFonts w:ascii="Times New Roman" w:hAnsi="Times New Roman" w:cs="Times New Roman"/>
        <w:b/>
        <w:sz w:val="28"/>
      </w:rPr>
    </w:pPr>
    <w:r w:rsidRPr="000E2027">
      <w:rPr>
        <w:rFonts w:ascii="Times New Roman" w:hAnsi="Times New Roman" w:cs="Times New Roman"/>
        <w:b/>
        <w:sz w:val="28"/>
      </w:rPr>
      <w:t>CÁC ĐIỀU KHOẢN CHUNG VỀ SỬ DỤNG VÍ ĐIỆN TỬ</w:t>
    </w:r>
  </w:p>
  <w:p w14:paraId="074B3AE1" w14:textId="61C657F8" w:rsidR="001302E1" w:rsidRPr="000006E0" w:rsidRDefault="001302E1" w:rsidP="00BD1945">
    <w:pPr>
      <w:pStyle w:val="Header"/>
      <w:jc w:val="center"/>
      <w:rPr>
        <w:rFonts w:ascii="Times New Roman" w:hAnsi="Times New Roman" w:cs="Times New Roman"/>
        <w:b/>
        <w:i/>
        <w:sz w:val="28"/>
      </w:rPr>
    </w:pPr>
    <w:r>
      <w:rPr>
        <w:rFonts w:ascii="Times New Roman" w:hAnsi="Times New Roman" w:cs="Times New Roman"/>
        <w:b/>
        <w:i/>
        <w:sz w:val="28"/>
      </w:rPr>
      <w:t>GENERAL TERMS ON THE UTILIZATION OF E-WALLET</w:t>
    </w:r>
  </w:p>
  <w:p w14:paraId="7D2832ED" w14:textId="33A5FCEA" w:rsidR="001302E1" w:rsidRPr="00DD736A" w:rsidRDefault="001302E1" w:rsidP="00EC58CC">
    <w:pPr>
      <w:pStyle w:val="Header"/>
      <w:jc w:val="right"/>
      <w:rPr>
        <w:rFonts w:ascii="Times New Roman" w:hAnsi="Times New Roman" w:cs="Times New Roman"/>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F44D8" w14:textId="77777777" w:rsidR="00B15EB0" w:rsidRDefault="00B15E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71"/>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A1535"/>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077C"/>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E716D"/>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F3835"/>
    <w:multiLevelType w:val="hybridMultilevel"/>
    <w:tmpl w:val="1F50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360A"/>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EFF"/>
    <w:multiLevelType w:val="hybridMultilevel"/>
    <w:tmpl w:val="73F60724"/>
    <w:lvl w:ilvl="0" w:tplc="4044E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73C56"/>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C0E2F"/>
    <w:multiLevelType w:val="hybridMultilevel"/>
    <w:tmpl w:val="5E9E3198"/>
    <w:lvl w:ilvl="0" w:tplc="7DE05E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75F3FD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9D6329"/>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985C23"/>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87CF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724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A1E6B"/>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F03D7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475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05477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3C2F19"/>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03A0C"/>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31F4A"/>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B67CC2"/>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C77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B47F6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7815A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D33472"/>
    <w:multiLevelType w:val="hybridMultilevel"/>
    <w:tmpl w:val="8FE276A0"/>
    <w:lvl w:ilvl="0" w:tplc="AA8079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42864440"/>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B11660"/>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53CC1"/>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A2B23"/>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C6F0E"/>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DD1897"/>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C48F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2679A4"/>
    <w:multiLevelType w:val="hybridMultilevel"/>
    <w:tmpl w:val="0F5A2F66"/>
    <w:lvl w:ilvl="0" w:tplc="0F1293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C01268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CA4C96"/>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00E6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BD008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E37B14"/>
    <w:multiLevelType w:val="hybridMultilevel"/>
    <w:tmpl w:val="ECE4A934"/>
    <w:lvl w:ilvl="0" w:tplc="EB467A8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7DBD13FF"/>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3"/>
  </w:num>
  <w:num w:numId="4">
    <w:abstractNumId w:val="37"/>
  </w:num>
  <w:num w:numId="5">
    <w:abstractNumId w:val="13"/>
  </w:num>
  <w:num w:numId="6">
    <w:abstractNumId w:val="24"/>
  </w:num>
  <w:num w:numId="7">
    <w:abstractNumId w:val="31"/>
  </w:num>
  <w:num w:numId="8">
    <w:abstractNumId w:val="15"/>
  </w:num>
  <w:num w:numId="9">
    <w:abstractNumId w:val="11"/>
  </w:num>
  <w:num w:numId="10">
    <w:abstractNumId w:val="21"/>
  </w:num>
  <w:num w:numId="11">
    <w:abstractNumId w:val="27"/>
  </w:num>
  <w:num w:numId="12">
    <w:abstractNumId w:val="29"/>
  </w:num>
  <w:num w:numId="13">
    <w:abstractNumId w:val="32"/>
  </w:num>
  <w:num w:numId="14">
    <w:abstractNumId w:val="2"/>
  </w:num>
  <w:num w:numId="15">
    <w:abstractNumId w:val="25"/>
  </w:num>
  <w:num w:numId="16">
    <w:abstractNumId w:val="34"/>
  </w:num>
  <w:num w:numId="17">
    <w:abstractNumId w:val="3"/>
  </w:num>
  <w:num w:numId="18">
    <w:abstractNumId w:val="39"/>
  </w:num>
  <w:num w:numId="19">
    <w:abstractNumId w:val="23"/>
  </w:num>
  <w:num w:numId="20">
    <w:abstractNumId w:val="10"/>
  </w:num>
  <w:num w:numId="21">
    <w:abstractNumId w:val="9"/>
  </w:num>
  <w:num w:numId="22">
    <w:abstractNumId w:val="16"/>
  </w:num>
  <w:num w:numId="23">
    <w:abstractNumId w:val="30"/>
  </w:num>
  <w:num w:numId="24">
    <w:abstractNumId w:val="0"/>
  </w:num>
  <w:num w:numId="25">
    <w:abstractNumId w:val="4"/>
  </w:num>
  <w:num w:numId="26">
    <w:abstractNumId w:val="19"/>
  </w:num>
  <w:num w:numId="27">
    <w:abstractNumId w:val="28"/>
  </w:num>
  <w:num w:numId="28">
    <w:abstractNumId w:val="38"/>
  </w:num>
  <w:num w:numId="29">
    <w:abstractNumId w:val="22"/>
  </w:num>
  <w:num w:numId="30">
    <w:abstractNumId w:val="5"/>
  </w:num>
  <w:num w:numId="31">
    <w:abstractNumId w:val="7"/>
  </w:num>
  <w:num w:numId="32">
    <w:abstractNumId w:val="20"/>
  </w:num>
  <w:num w:numId="33">
    <w:abstractNumId w:val="1"/>
  </w:num>
  <w:num w:numId="34">
    <w:abstractNumId w:val="35"/>
  </w:num>
  <w:num w:numId="35">
    <w:abstractNumId w:val="40"/>
  </w:num>
  <w:num w:numId="36">
    <w:abstractNumId w:val="36"/>
  </w:num>
  <w:num w:numId="37">
    <w:abstractNumId w:val="18"/>
  </w:num>
  <w:num w:numId="38">
    <w:abstractNumId w:val="17"/>
  </w:num>
  <w:num w:numId="39">
    <w:abstractNumId w:val="41"/>
  </w:num>
  <w:num w:numId="40">
    <w:abstractNumId w:val="14"/>
  </w:num>
  <w:num w:numId="41">
    <w:abstractNumId w:val="12"/>
  </w:num>
  <w:num w:numId="42">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6E0"/>
    <w:rsid w:val="00000D67"/>
    <w:rsid w:val="00005B15"/>
    <w:rsid w:val="00005DC4"/>
    <w:rsid w:val="00006395"/>
    <w:rsid w:val="00007438"/>
    <w:rsid w:val="000100AE"/>
    <w:rsid w:val="00013E26"/>
    <w:rsid w:val="000145F8"/>
    <w:rsid w:val="00016490"/>
    <w:rsid w:val="000206B9"/>
    <w:rsid w:val="00022325"/>
    <w:rsid w:val="00023FD4"/>
    <w:rsid w:val="000258D9"/>
    <w:rsid w:val="00026E74"/>
    <w:rsid w:val="00027B26"/>
    <w:rsid w:val="00031C28"/>
    <w:rsid w:val="00035BE8"/>
    <w:rsid w:val="00040A65"/>
    <w:rsid w:val="000413E4"/>
    <w:rsid w:val="000421F7"/>
    <w:rsid w:val="0004392A"/>
    <w:rsid w:val="00045C80"/>
    <w:rsid w:val="00045D9E"/>
    <w:rsid w:val="00047814"/>
    <w:rsid w:val="0004783E"/>
    <w:rsid w:val="00047B8B"/>
    <w:rsid w:val="00051CE1"/>
    <w:rsid w:val="00054CEC"/>
    <w:rsid w:val="0005585B"/>
    <w:rsid w:val="00056319"/>
    <w:rsid w:val="000574B1"/>
    <w:rsid w:val="00061478"/>
    <w:rsid w:val="000614D2"/>
    <w:rsid w:val="00061ECF"/>
    <w:rsid w:val="00062CCE"/>
    <w:rsid w:val="00062E11"/>
    <w:rsid w:val="00062F1C"/>
    <w:rsid w:val="00063635"/>
    <w:rsid w:val="000645EE"/>
    <w:rsid w:val="00066816"/>
    <w:rsid w:val="00067131"/>
    <w:rsid w:val="00067146"/>
    <w:rsid w:val="000676F0"/>
    <w:rsid w:val="000679C0"/>
    <w:rsid w:val="0007045D"/>
    <w:rsid w:val="00070E26"/>
    <w:rsid w:val="000714DD"/>
    <w:rsid w:val="0007412B"/>
    <w:rsid w:val="00074DE4"/>
    <w:rsid w:val="00075635"/>
    <w:rsid w:val="000767BE"/>
    <w:rsid w:val="000809C3"/>
    <w:rsid w:val="0008506C"/>
    <w:rsid w:val="00086171"/>
    <w:rsid w:val="000868C8"/>
    <w:rsid w:val="00091432"/>
    <w:rsid w:val="00091B06"/>
    <w:rsid w:val="000940F6"/>
    <w:rsid w:val="000960B9"/>
    <w:rsid w:val="00096C44"/>
    <w:rsid w:val="00097E6C"/>
    <w:rsid w:val="000A12E5"/>
    <w:rsid w:val="000A1E7A"/>
    <w:rsid w:val="000A219E"/>
    <w:rsid w:val="000A2A71"/>
    <w:rsid w:val="000A398C"/>
    <w:rsid w:val="000A3A3B"/>
    <w:rsid w:val="000A3B0F"/>
    <w:rsid w:val="000A6975"/>
    <w:rsid w:val="000A69D3"/>
    <w:rsid w:val="000A6B3E"/>
    <w:rsid w:val="000B6033"/>
    <w:rsid w:val="000B753F"/>
    <w:rsid w:val="000B7F20"/>
    <w:rsid w:val="000C156F"/>
    <w:rsid w:val="000C2584"/>
    <w:rsid w:val="000C5E01"/>
    <w:rsid w:val="000D1F49"/>
    <w:rsid w:val="000D3097"/>
    <w:rsid w:val="000D3F0B"/>
    <w:rsid w:val="000E2027"/>
    <w:rsid w:val="000E6943"/>
    <w:rsid w:val="000E7F7B"/>
    <w:rsid w:val="000F15E6"/>
    <w:rsid w:val="000F7C58"/>
    <w:rsid w:val="00102720"/>
    <w:rsid w:val="001031C6"/>
    <w:rsid w:val="001038CA"/>
    <w:rsid w:val="001065D9"/>
    <w:rsid w:val="00110F29"/>
    <w:rsid w:val="00111373"/>
    <w:rsid w:val="0011260A"/>
    <w:rsid w:val="00113756"/>
    <w:rsid w:val="001146B1"/>
    <w:rsid w:val="00116EDA"/>
    <w:rsid w:val="0012157C"/>
    <w:rsid w:val="00125175"/>
    <w:rsid w:val="00127129"/>
    <w:rsid w:val="001302E1"/>
    <w:rsid w:val="00130A01"/>
    <w:rsid w:val="001314FA"/>
    <w:rsid w:val="00132FF7"/>
    <w:rsid w:val="001330B7"/>
    <w:rsid w:val="0013792E"/>
    <w:rsid w:val="00137F5C"/>
    <w:rsid w:val="00140605"/>
    <w:rsid w:val="00142935"/>
    <w:rsid w:val="00142BE0"/>
    <w:rsid w:val="00142FDE"/>
    <w:rsid w:val="0014459A"/>
    <w:rsid w:val="00144E97"/>
    <w:rsid w:val="00147D83"/>
    <w:rsid w:val="00150C4B"/>
    <w:rsid w:val="00151902"/>
    <w:rsid w:val="001574F7"/>
    <w:rsid w:val="00162710"/>
    <w:rsid w:val="00163F3D"/>
    <w:rsid w:val="00165B05"/>
    <w:rsid w:val="00171E23"/>
    <w:rsid w:val="00172A1B"/>
    <w:rsid w:val="001739CE"/>
    <w:rsid w:val="001812DB"/>
    <w:rsid w:val="001815DD"/>
    <w:rsid w:val="001817F3"/>
    <w:rsid w:val="00183F14"/>
    <w:rsid w:val="00184890"/>
    <w:rsid w:val="00186E87"/>
    <w:rsid w:val="001906DA"/>
    <w:rsid w:val="00190BEA"/>
    <w:rsid w:val="00192FC7"/>
    <w:rsid w:val="00193C8F"/>
    <w:rsid w:val="001940F2"/>
    <w:rsid w:val="00194F51"/>
    <w:rsid w:val="001A123A"/>
    <w:rsid w:val="001A2341"/>
    <w:rsid w:val="001A395E"/>
    <w:rsid w:val="001A3C27"/>
    <w:rsid w:val="001A45D7"/>
    <w:rsid w:val="001A6D0C"/>
    <w:rsid w:val="001A7600"/>
    <w:rsid w:val="001B0047"/>
    <w:rsid w:val="001B2D94"/>
    <w:rsid w:val="001B2E60"/>
    <w:rsid w:val="001B33CA"/>
    <w:rsid w:val="001B67D3"/>
    <w:rsid w:val="001C0E65"/>
    <w:rsid w:val="001C4F20"/>
    <w:rsid w:val="001C7797"/>
    <w:rsid w:val="001C7DCD"/>
    <w:rsid w:val="001D2D68"/>
    <w:rsid w:val="001D6A35"/>
    <w:rsid w:val="001E0BD9"/>
    <w:rsid w:val="001E1CFA"/>
    <w:rsid w:val="001E28D1"/>
    <w:rsid w:val="001E3D03"/>
    <w:rsid w:val="001E74A6"/>
    <w:rsid w:val="001E793A"/>
    <w:rsid w:val="001F0591"/>
    <w:rsid w:val="001F1469"/>
    <w:rsid w:val="001F2050"/>
    <w:rsid w:val="001F232C"/>
    <w:rsid w:val="001F5719"/>
    <w:rsid w:val="001F583A"/>
    <w:rsid w:val="0020261C"/>
    <w:rsid w:val="0020461F"/>
    <w:rsid w:val="00204F5D"/>
    <w:rsid w:val="0020503E"/>
    <w:rsid w:val="0020616E"/>
    <w:rsid w:val="002066A5"/>
    <w:rsid w:val="00211549"/>
    <w:rsid w:val="00213299"/>
    <w:rsid w:val="0021676C"/>
    <w:rsid w:val="00217424"/>
    <w:rsid w:val="002208AF"/>
    <w:rsid w:val="00220AE4"/>
    <w:rsid w:val="0022269B"/>
    <w:rsid w:val="002227AF"/>
    <w:rsid w:val="002248FC"/>
    <w:rsid w:val="00224CC3"/>
    <w:rsid w:val="00224E8C"/>
    <w:rsid w:val="00226EC5"/>
    <w:rsid w:val="00231FF2"/>
    <w:rsid w:val="00233604"/>
    <w:rsid w:val="00235C81"/>
    <w:rsid w:val="00236108"/>
    <w:rsid w:val="00237114"/>
    <w:rsid w:val="00240A94"/>
    <w:rsid w:val="00240EB5"/>
    <w:rsid w:val="00242475"/>
    <w:rsid w:val="002430A7"/>
    <w:rsid w:val="00244779"/>
    <w:rsid w:val="00244A8C"/>
    <w:rsid w:val="00244B3F"/>
    <w:rsid w:val="00252DD6"/>
    <w:rsid w:val="00254BF1"/>
    <w:rsid w:val="00256202"/>
    <w:rsid w:val="0025728E"/>
    <w:rsid w:val="00257A00"/>
    <w:rsid w:val="00257C75"/>
    <w:rsid w:val="0026021B"/>
    <w:rsid w:val="0026052F"/>
    <w:rsid w:val="00265DAF"/>
    <w:rsid w:val="00266341"/>
    <w:rsid w:val="00270B64"/>
    <w:rsid w:val="00271FED"/>
    <w:rsid w:val="00272E03"/>
    <w:rsid w:val="00274E31"/>
    <w:rsid w:val="00275B83"/>
    <w:rsid w:val="00280043"/>
    <w:rsid w:val="00281888"/>
    <w:rsid w:val="00284D50"/>
    <w:rsid w:val="00287FB9"/>
    <w:rsid w:val="00293016"/>
    <w:rsid w:val="00295149"/>
    <w:rsid w:val="002955A6"/>
    <w:rsid w:val="002A1635"/>
    <w:rsid w:val="002A36BD"/>
    <w:rsid w:val="002A36D6"/>
    <w:rsid w:val="002A481F"/>
    <w:rsid w:val="002A4CD9"/>
    <w:rsid w:val="002A579C"/>
    <w:rsid w:val="002A6917"/>
    <w:rsid w:val="002A7BCA"/>
    <w:rsid w:val="002B14F1"/>
    <w:rsid w:val="002B1EEC"/>
    <w:rsid w:val="002B37CF"/>
    <w:rsid w:val="002B519C"/>
    <w:rsid w:val="002B53DD"/>
    <w:rsid w:val="002B6571"/>
    <w:rsid w:val="002C1B65"/>
    <w:rsid w:val="002C233B"/>
    <w:rsid w:val="002C240C"/>
    <w:rsid w:val="002C253B"/>
    <w:rsid w:val="002C2EEA"/>
    <w:rsid w:val="002C3274"/>
    <w:rsid w:val="002C36B7"/>
    <w:rsid w:val="002C4F70"/>
    <w:rsid w:val="002C4FD9"/>
    <w:rsid w:val="002C6388"/>
    <w:rsid w:val="002C6C40"/>
    <w:rsid w:val="002D11FE"/>
    <w:rsid w:val="002D1DFC"/>
    <w:rsid w:val="002D1F24"/>
    <w:rsid w:val="002D5E00"/>
    <w:rsid w:val="002D6D09"/>
    <w:rsid w:val="002E13E4"/>
    <w:rsid w:val="002E2D55"/>
    <w:rsid w:val="002E33B4"/>
    <w:rsid w:val="002E3979"/>
    <w:rsid w:val="002E52A2"/>
    <w:rsid w:val="002E7B6A"/>
    <w:rsid w:val="002F1135"/>
    <w:rsid w:val="002F4143"/>
    <w:rsid w:val="002F5096"/>
    <w:rsid w:val="002F6D8E"/>
    <w:rsid w:val="0030040A"/>
    <w:rsid w:val="0030381C"/>
    <w:rsid w:val="00307E88"/>
    <w:rsid w:val="00316787"/>
    <w:rsid w:val="00317824"/>
    <w:rsid w:val="00321117"/>
    <w:rsid w:val="00321B06"/>
    <w:rsid w:val="003252BA"/>
    <w:rsid w:val="00326341"/>
    <w:rsid w:val="0032643E"/>
    <w:rsid w:val="003410BE"/>
    <w:rsid w:val="00343529"/>
    <w:rsid w:val="0034595A"/>
    <w:rsid w:val="00345AAA"/>
    <w:rsid w:val="00345DDC"/>
    <w:rsid w:val="00347D51"/>
    <w:rsid w:val="00351360"/>
    <w:rsid w:val="00351497"/>
    <w:rsid w:val="00352D08"/>
    <w:rsid w:val="003571EB"/>
    <w:rsid w:val="00360690"/>
    <w:rsid w:val="00360B7C"/>
    <w:rsid w:val="00365399"/>
    <w:rsid w:val="00365ADC"/>
    <w:rsid w:val="00367D7A"/>
    <w:rsid w:val="00371761"/>
    <w:rsid w:val="00371917"/>
    <w:rsid w:val="00372A84"/>
    <w:rsid w:val="00372D77"/>
    <w:rsid w:val="00375340"/>
    <w:rsid w:val="0038018B"/>
    <w:rsid w:val="00381337"/>
    <w:rsid w:val="00381FBF"/>
    <w:rsid w:val="003827C9"/>
    <w:rsid w:val="00382CCC"/>
    <w:rsid w:val="0038309D"/>
    <w:rsid w:val="00383C9C"/>
    <w:rsid w:val="0038405C"/>
    <w:rsid w:val="00384B56"/>
    <w:rsid w:val="00384C10"/>
    <w:rsid w:val="00384E22"/>
    <w:rsid w:val="003854E0"/>
    <w:rsid w:val="0038738F"/>
    <w:rsid w:val="00387C49"/>
    <w:rsid w:val="00390B8E"/>
    <w:rsid w:val="003910B0"/>
    <w:rsid w:val="00392393"/>
    <w:rsid w:val="003943B5"/>
    <w:rsid w:val="0039675D"/>
    <w:rsid w:val="00397A76"/>
    <w:rsid w:val="003A0214"/>
    <w:rsid w:val="003A0691"/>
    <w:rsid w:val="003A1920"/>
    <w:rsid w:val="003A29C6"/>
    <w:rsid w:val="003A2BED"/>
    <w:rsid w:val="003A5433"/>
    <w:rsid w:val="003A58ED"/>
    <w:rsid w:val="003B2010"/>
    <w:rsid w:val="003B270C"/>
    <w:rsid w:val="003B7867"/>
    <w:rsid w:val="003B7D26"/>
    <w:rsid w:val="003B7D3F"/>
    <w:rsid w:val="003C1A2E"/>
    <w:rsid w:val="003C41FB"/>
    <w:rsid w:val="003C5830"/>
    <w:rsid w:val="003C6EE5"/>
    <w:rsid w:val="003C6FEF"/>
    <w:rsid w:val="003C7D97"/>
    <w:rsid w:val="003D06FB"/>
    <w:rsid w:val="003D505F"/>
    <w:rsid w:val="003D5F6E"/>
    <w:rsid w:val="003D6C39"/>
    <w:rsid w:val="003D6D55"/>
    <w:rsid w:val="003D7230"/>
    <w:rsid w:val="003D77FD"/>
    <w:rsid w:val="003E0A6E"/>
    <w:rsid w:val="003E19E8"/>
    <w:rsid w:val="003E2BC2"/>
    <w:rsid w:val="003E5750"/>
    <w:rsid w:val="003E5CD6"/>
    <w:rsid w:val="003E64C5"/>
    <w:rsid w:val="003E6901"/>
    <w:rsid w:val="003E7CAF"/>
    <w:rsid w:val="003F0F0E"/>
    <w:rsid w:val="003F127B"/>
    <w:rsid w:val="003F2637"/>
    <w:rsid w:val="003F2AB3"/>
    <w:rsid w:val="003F2D66"/>
    <w:rsid w:val="003F3C73"/>
    <w:rsid w:val="003F5804"/>
    <w:rsid w:val="003F6C2F"/>
    <w:rsid w:val="00405CC9"/>
    <w:rsid w:val="00405ECD"/>
    <w:rsid w:val="0040795C"/>
    <w:rsid w:val="00410E92"/>
    <w:rsid w:val="004121AA"/>
    <w:rsid w:val="00412858"/>
    <w:rsid w:val="00412C35"/>
    <w:rsid w:val="004133FD"/>
    <w:rsid w:val="00413A0D"/>
    <w:rsid w:val="004141C9"/>
    <w:rsid w:val="00414B1A"/>
    <w:rsid w:val="004158D4"/>
    <w:rsid w:val="004210B6"/>
    <w:rsid w:val="004215DF"/>
    <w:rsid w:val="004228FC"/>
    <w:rsid w:val="004237D7"/>
    <w:rsid w:val="00424458"/>
    <w:rsid w:val="00424C09"/>
    <w:rsid w:val="004271C6"/>
    <w:rsid w:val="00432E0C"/>
    <w:rsid w:val="00433BE5"/>
    <w:rsid w:val="00437F60"/>
    <w:rsid w:val="004401C5"/>
    <w:rsid w:val="00446377"/>
    <w:rsid w:val="0044787A"/>
    <w:rsid w:val="00452078"/>
    <w:rsid w:val="00456906"/>
    <w:rsid w:val="00457F56"/>
    <w:rsid w:val="00462878"/>
    <w:rsid w:val="00464500"/>
    <w:rsid w:val="004650C5"/>
    <w:rsid w:val="00467628"/>
    <w:rsid w:val="00471AAB"/>
    <w:rsid w:val="00472495"/>
    <w:rsid w:val="004727C8"/>
    <w:rsid w:val="00473383"/>
    <w:rsid w:val="00475FE3"/>
    <w:rsid w:val="004763D0"/>
    <w:rsid w:val="0047643B"/>
    <w:rsid w:val="00483E49"/>
    <w:rsid w:val="00483FF8"/>
    <w:rsid w:val="0049033D"/>
    <w:rsid w:val="00492131"/>
    <w:rsid w:val="00492326"/>
    <w:rsid w:val="004925FA"/>
    <w:rsid w:val="00493F3B"/>
    <w:rsid w:val="004A4635"/>
    <w:rsid w:val="004A49EC"/>
    <w:rsid w:val="004A4D2A"/>
    <w:rsid w:val="004A539D"/>
    <w:rsid w:val="004A6144"/>
    <w:rsid w:val="004A7947"/>
    <w:rsid w:val="004B4790"/>
    <w:rsid w:val="004B73C6"/>
    <w:rsid w:val="004B7448"/>
    <w:rsid w:val="004C18EB"/>
    <w:rsid w:val="004C20D9"/>
    <w:rsid w:val="004C46AF"/>
    <w:rsid w:val="004C4892"/>
    <w:rsid w:val="004C6BF6"/>
    <w:rsid w:val="004D0A2A"/>
    <w:rsid w:val="004D1CEC"/>
    <w:rsid w:val="004D3B01"/>
    <w:rsid w:val="004D3CAE"/>
    <w:rsid w:val="004D4B48"/>
    <w:rsid w:val="004D6485"/>
    <w:rsid w:val="004D6BC6"/>
    <w:rsid w:val="004D6C15"/>
    <w:rsid w:val="004D6EDC"/>
    <w:rsid w:val="004D7CEE"/>
    <w:rsid w:val="004D7DD2"/>
    <w:rsid w:val="004E0472"/>
    <w:rsid w:val="004E4DF0"/>
    <w:rsid w:val="004E5399"/>
    <w:rsid w:val="004E7019"/>
    <w:rsid w:val="004F00E3"/>
    <w:rsid w:val="004F0F1C"/>
    <w:rsid w:val="004F2256"/>
    <w:rsid w:val="004F265B"/>
    <w:rsid w:val="004F36A6"/>
    <w:rsid w:val="004F3A17"/>
    <w:rsid w:val="004F4D4C"/>
    <w:rsid w:val="004F6D98"/>
    <w:rsid w:val="004F7941"/>
    <w:rsid w:val="0050184F"/>
    <w:rsid w:val="0050191F"/>
    <w:rsid w:val="005022C8"/>
    <w:rsid w:val="00504826"/>
    <w:rsid w:val="00507228"/>
    <w:rsid w:val="005103DB"/>
    <w:rsid w:val="005143DF"/>
    <w:rsid w:val="00520192"/>
    <w:rsid w:val="005205A0"/>
    <w:rsid w:val="00520648"/>
    <w:rsid w:val="005267E8"/>
    <w:rsid w:val="00526D75"/>
    <w:rsid w:val="005303F6"/>
    <w:rsid w:val="00530679"/>
    <w:rsid w:val="00531366"/>
    <w:rsid w:val="00532839"/>
    <w:rsid w:val="00532F02"/>
    <w:rsid w:val="00532F0E"/>
    <w:rsid w:val="005356D4"/>
    <w:rsid w:val="00536EE2"/>
    <w:rsid w:val="00540435"/>
    <w:rsid w:val="00540CB9"/>
    <w:rsid w:val="005418D0"/>
    <w:rsid w:val="00543BA6"/>
    <w:rsid w:val="00547BAF"/>
    <w:rsid w:val="00553364"/>
    <w:rsid w:val="00553D3B"/>
    <w:rsid w:val="00554FEB"/>
    <w:rsid w:val="00556660"/>
    <w:rsid w:val="00556A4A"/>
    <w:rsid w:val="00557603"/>
    <w:rsid w:val="0056031E"/>
    <w:rsid w:val="005621B7"/>
    <w:rsid w:val="005629D8"/>
    <w:rsid w:val="005637FF"/>
    <w:rsid w:val="00565A11"/>
    <w:rsid w:val="00566F4B"/>
    <w:rsid w:val="0057007E"/>
    <w:rsid w:val="00574C37"/>
    <w:rsid w:val="00575235"/>
    <w:rsid w:val="00576168"/>
    <w:rsid w:val="00576B25"/>
    <w:rsid w:val="00580312"/>
    <w:rsid w:val="005814CF"/>
    <w:rsid w:val="00581F27"/>
    <w:rsid w:val="00582AF3"/>
    <w:rsid w:val="00582CCF"/>
    <w:rsid w:val="00584418"/>
    <w:rsid w:val="00584FB1"/>
    <w:rsid w:val="00590A1A"/>
    <w:rsid w:val="00591E38"/>
    <w:rsid w:val="005926B7"/>
    <w:rsid w:val="00593F92"/>
    <w:rsid w:val="0059466C"/>
    <w:rsid w:val="00597124"/>
    <w:rsid w:val="005A06A5"/>
    <w:rsid w:val="005A24A2"/>
    <w:rsid w:val="005A4796"/>
    <w:rsid w:val="005A4876"/>
    <w:rsid w:val="005A67B3"/>
    <w:rsid w:val="005A6BD2"/>
    <w:rsid w:val="005A7714"/>
    <w:rsid w:val="005B07D3"/>
    <w:rsid w:val="005B0878"/>
    <w:rsid w:val="005B23A8"/>
    <w:rsid w:val="005B24D4"/>
    <w:rsid w:val="005B29F6"/>
    <w:rsid w:val="005B350C"/>
    <w:rsid w:val="005B3F06"/>
    <w:rsid w:val="005B45E4"/>
    <w:rsid w:val="005C0AE5"/>
    <w:rsid w:val="005C1FA6"/>
    <w:rsid w:val="005C21AA"/>
    <w:rsid w:val="005C2512"/>
    <w:rsid w:val="005C33AA"/>
    <w:rsid w:val="005C4E8F"/>
    <w:rsid w:val="005C52AB"/>
    <w:rsid w:val="005C5620"/>
    <w:rsid w:val="005C7FB7"/>
    <w:rsid w:val="005D260B"/>
    <w:rsid w:val="005D2AEC"/>
    <w:rsid w:val="005D3B05"/>
    <w:rsid w:val="005D447A"/>
    <w:rsid w:val="005D5F29"/>
    <w:rsid w:val="005E13D9"/>
    <w:rsid w:val="005E50AD"/>
    <w:rsid w:val="005E5CEC"/>
    <w:rsid w:val="005E785C"/>
    <w:rsid w:val="005F11C3"/>
    <w:rsid w:val="005F15AB"/>
    <w:rsid w:val="005F488E"/>
    <w:rsid w:val="005F768F"/>
    <w:rsid w:val="006002E1"/>
    <w:rsid w:val="00601D83"/>
    <w:rsid w:val="00605440"/>
    <w:rsid w:val="00605733"/>
    <w:rsid w:val="0060603F"/>
    <w:rsid w:val="00607EC5"/>
    <w:rsid w:val="00610093"/>
    <w:rsid w:val="0061612D"/>
    <w:rsid w:val="00616B07"/>
    <w:rsid w:val="00620D8D"/>
    <w:rsid w:val="00621922"/>
    <w:rsid w:val="00621A9B"/>
    <w:rsid w:val="00621D77"/>
    <w:rsid w:val="00624887"/>
    <w:rsid w:val="00624D44"/>
    <w:rsid w:val="00625B4C"/>
    <w:rsid w:val="00627C51"/>
    <w:rsid w:val="00631550"/>
    <w:rsid w:val="006318BD"/>
    <w:rsid w:val="00632F2B"/>
    <w:rsid w:val="00633233"/>
    <w:rsid w:val="00633CD5"/>
    <w:rsid w:val="00633D1D"/>
    <w:rsid w:val="0063610E"/>
    <w:rsid w:val="006414F7"/>
    <w:rsid w:val="00643D5F"/>
    <w:rsid w:val="006445EA"/>
    <w:rsid w:val="00650231"/>
    <w:rsid w:val="006534B2"/>
    <w:rsid w:val="00653D5F"/>
    <w:rsid w:val="006543AB"/>
    <w:rsid w:val="00655322"/>
    <w:rsid w:val="00655A89"/>
    <w:rsid w:val="00656351"/>
    <w:rsid w:val="00656376"/>
    <w:rsid w:val="006570D4"/>
    <w:rsid w:val="006608FF"/>
    <w:rsid w:val="00661D28"/>
    <w:rsid w:val="0066389C"/>
    <w:rsid w:val="00666603"/>
    <w:rsid w:val="00666C89"/>
    <w:rsid w:val="00667BAA"/>
    <w:rsid w:val="006708C5"/>
    <w:rsid w:val="0067216B"/>
    <w:rsid w:val="00673178"/>
    <w:rsid w:val="00673EC7"/>
    <w:rsid w:val="006768F6"/>
    <w:rsid w:val="00676C3D"/>
    <w:rsid w:val="00677970"/>
    <w:rsid w:val="00684403"/>
    <w:rsid w:val="006919B0"/>
    <w:rsid w:val="00692749"/>
    <w:rsid w:val="006A0165"/>
    <w:rsid w:val="006A0826"/>
    <w:rsid w:val="006A115F"/>
    <w:rsid w:val="006A16AE"/>
    <w:rsid w:val="006A19D7"/>
    <w:rsid w:val="006A28D4"/>
    <w:rsid w:val="006A386F"/>
    <w:rsid w:val="006A6E08"/>
    <w:rsid w:val="006A6F2A"/>
    <w:rsid w:val="006A72AB"/>
    <w:rsid w:val="006A72B3"/>
    <w:rsid w:val="006B1611"/>
    <w:rsid w:val="006B1BC4"/>
    <w:rsid w:val="006B2B45"/>
    <w:rsid w:val="006B4155"/>
    <w:rsid w:val="006B47F2"/>
    <w:rsid w:val="006B4E8F"/>
    <w:rsid w:val="006B7CD1"/>
    <w:rsid w:val="006C233D"/>
    <w:rsid w:val="006C461A"/>
    <w:rsid w:val="006C69CD"/>
    <w:rsid w:val="006C76DE"/>
    <w:rsid w:val="006D01B7"/>
    <w:rsid w:val="006D1A0F"/>
    <w:rsid w:val="006D4E6E"/>
    <w:rsid w:val="006D7A34"/>
    <w:rsid w:val="006E029D"/>
    <w:rsid w:val="006E2DA5"/>
    <w:rsid w:val="006E4D0D"/>
    <w:rsid w:val="006E5396"/>
    <w:rsid w:val="006E61CC"/>
    <w:rsid w:val="006E7E6E"/>
    <w:rsid w:val="006F0B50"/>
    <w:rsid w:val="006F463F"/>
    <w:rsid w:val="006F4957"/>
    <w:rsid w:val="006F6F77"/>
    <w:rsid w:val="00703CFE"/>
    <w:rsid w:val="0070493D"/>
    <w:rsid w:val="00705026"/>
    <w:rsid w:val="00706013"/>
    <w:rsid w:val="00707BAA"/>
    <w:rsid w:val="0071114A"/>
    <w:rsid w:val="00714568"/>
    <w:rsid w:val="00714EC9"/>
    <w:rsid w:val="00715631"/>
    <w:rsid w:val="007169D0"/>
    <w:rsid w:val="007219F0"/>
    <w:rsid w:val="007349F2"/>
    <w:rsid w:val="00735578"/>
    <w:rsid w:val="00740693"/>
    <w:rsid w:val="00744FDC"/>
    <w:rsid w:val="007462C3"/>
    <w:rsid w:val="00746EC8"/>
    <w:rsid w:val="007470E0"/>
    <w:rsid w:val="0074729C"/>
    <w:rsid w:val="00751EF1"/>
    <w:rsid w:val="00751F37"/>
    <w:rsid w:val="00756168"/>
    <w:rsid w:val="007564D7"/>
    <w:rsid w:val="00756E22"/>
    <w:rsid w:val="00757FC0"/>
    <w:rsid w:val="007623F3"/>
    <w:rsid w:val="0076256D"/>
    <w:rsid w:val="00762B94"/>
    <w:rsid w:val="00764CFA"/>
    <w:rsid w:val="00765482"/>
    <w:rsid w:val="00766660"/>
    <w:rsid w:val="0077068E"/>
    <w:rsid w:val="00771CCB"/>
    <w:rsid w:val="0077235C"/>
    <w:rsid w:val="00772653"/>
    <w:rsid w:val="007812DF"/>
    <w:rsid w:val="007848F8"/>
    <w:rsid w:val="00785B25"/>
    <w:rsid w:val="00787FFD"/>
    <w:rsid w:val="00790766"/>
    <w:rsid w:val="007910C9"/>
    <w:rsid w:val="00791F95"/>
    <w:rsid w:val="00793A5E"/>
    <w:rsid w:val="007A057F"/>
    <w:rsid w:val="007A1CA1"/>
    <w:rsid w:val="007A4182"/>
    <w:rsid w:val="007B10F1"/>
    <w:rsid w:val="007B1C43"/>
    <w:rsid w:val="007B47FB"/>
    <w:rsid w:val="007B7FD4"/>
    <w:rsid w:val="007C44D0"/>
    <w:rsid w:val="007C45C8"/>
    <w:rsid w:val="007C4B47"/>
    <w:rsid w:val="007D12A5"/>
    <w:rsid w:val="007D1DFF"/>
    <w:rsid w:val="007D35B8"/>
    <w:rsid w:val="007D4E6B"/>
    <w:rsid w:val="007D674B"/>
    <w:rsid w:val="007E260D"/>
    <w:rsid w:val="007E6B1B"/>
    <w:rsid w:val="007F42E7"/>
    <w:rsid w:val="007F5725"/>
    <w:rsid w:val="007F600E"/>
    <w:rsid w:val="007F647D"/>
    <w:rsid w:val="00800F26"/>
    <w:rsid w:val="0080676C"/>
    <w:rsid w:val="00810315"/>
    <w:rsid w:val="008165C7"/>
    <w:rsid w:val="008168F5"/>
    <w:rsid w:val="00821EF5"/>
    <w:rsid w:val="00822816"/>
    <w:rsid w:val="00822B29"/>
    <w:rsid w:val="00827534"/>
    <w:rsid w:val="00830921"/>
    <w:rsid w:val="00830B84"/>
    <w:rsid w:val="00833408"/>
    <w:rsid w:val="0083656A"/>
    <w:rsid w:val="00836AA7"/>
    <w:rsid w:val="00837720"/>
    <w:rsid w:val="00841B35"/>
    <w:rsid w:val="0084647E"/>
    <w:rsid w:val="00846EB8"/>
    <w:rsid w:val="008477D3"/>
    <w:rsid w:val="00847A19"/>
    <w:rsid w:val="00853AFB"/>
    <w:rsid w:val="0085424E"/>
    <w:rsid w:val="00854E78"/>
    <w:rsid w:val="00864BE2"/>
    <w:rsid w:val="00864C83"/>
    <w:rsid w:val="0086510F"/>
    <w:rsid w:val="00865858"/>
    <w:rsid w:val="00865866"/>
    <w:rsid w:val="00865AF2"/>
    <w:rsid w:val="00865C0B"/>
    <w:rsid w:val="008666CE"/>
    <w:rsid w:val="00866F32"/>
    <w:rsid w:val="008671D7"/>
    <w:rsid w:val="00870164"/>
    <w:rsid w:val="0087084B"/>
    <w:rsid w:val="00873FE6"/>
    <w:rsid w:val="00874A46"/>
    <w:rsid w:val="00874A7F"/>
    <w:rsid w:val="008759C0"/>
    <w:rsid w:val="00881781"/>
    <w:rsid w:val="008824F2"/>
    <w:rsid w:val="00882D52"/>
    <w:rsid w:val="00882FF9"/>
    <w:rsid w:val="00890D32"/>
    <w:rsid w:val="0089233C"/>
    <w:rsid w:val="008939D1"/>
    <w:rsid w:val="00896389"/>
    <w:rsid w:val="00897579"/>
    <w:rsid w:val="008A0278"/>
    <w:rsid w:val="008A2596"/>
    <w:rsid w:val="008A4313"/>
    <w:rsid w:val="008A4BA5"/>
    <w:rsid w:val="008A69FC"/>
    <w:rsid w:val="008B0E06"/>
    <w:rsid w:val="008B31B3"/>
    <w:rsid w:val="008C14FA"/>
    <w:rsid w:val="008C18D8"/>
    <w:rsid w:val="008C1CDA"/>
    <w:rsid w:val="008C291F"/>
    <w:rsid w:val="008C3700"/>
    <w:rsid w:val="008C3AA5"/>
    <w:rsid w:val="008C400A"/>
    <w:rsid w:val="008C6447"/>
    <w:rsid w:val="008C7C7C"/>
    <w:rsid w:val="008D05F3"/>
    <w:rsid w:val="008D1A74"/>
    <w:rsid w:val="008D2135"/>
    <w:rsid w:val="008D4228"/>
    <w:rsid w:val="008D6472"/>
    <w:rsid w:val="008D70B4"/>
    <w:rsid w:val="008D7A4A"/>
    <w:rsid w:val="008E0CBA"/>
    <w:rsid w:val="008E1A28"/>
    <w:rsid w:val="008E2525"/>
    <w:rsid w:val="008E5757"/>
    <w:rsid w:val="008E77E9"/>
    <w:rsid w:val="008F052C"/>
    <w:rsid w:val="008F2902"/>
    <w:rsid w:val="008F3505"/>
    <w:rsid w:val="00901D63"/>
    <w:rsid w:val="00901E15"/>
    <w:rsid w:val="009023EE"/>
    <w:rsid w:val="00906FA8"/>
    <w:rsid w:val="00907227"/>
    <w:rsid w:val="0091248C"/>
    <w:rsid w:val="00912AE9"/>
    <w:rsid w:val="00913394"/>
    <w:rsid w:val="00913A7C"/>
    <w:rsid w:val="00914729"/>
    <w:rsid w:val="00915E96"/>
    <w:rsid w:val="009167E4"/>
    <w:rsid w:val="00922B81"/>
    <w:rsid w:val="00923E1E"/>
    <w:rsid w:val="009276F4"/>
    <w:rsid w:val="00931076"/>
    <w:rsid w:val="00932663"/>
    <w:rsid w:val="009338BC"/>
    <w:rsid w:val="00933986"/>
    <w:rsid w:val="009341AE"/>
    <w:rsid w:val="0093449D"/>
    <w:rsid w:val="00934DD4"/>
    <w:rsid w:val="009368DF"/>
    <w:rsid w:val="00940BEE"/>
    <w:rsid w:val="0094127D"/>
    <w:rsid w:val="009448B2"/>
    <w:rsid w:val="009452C5"/>
    <w:rsid w:val="009538CF"/>
    <w:rsid w:val="00954311"/>
    <w:rsid w:val="0095477A"/>
    <w:rsid w:val="009557E5"/>
    <w:rsid w:val="009565EB"/>
    <w:rsid w:val="00957FE1"/>
    <w:rsid w:val="00960239"/>
    <w:rsid w:val="00961A11"/>
    <w:rsid w:val="00961B25"/>
    <w:rsid w:val="00963721"/>
    <w:rsid w:val="00964211"/>
    <w:rsid w:val="0096426E"/>
    <w:rsid w:val="009657BA"/>
    <w:rsid w:val="00965C6C"/>
    <w:rsid w:val="009662EB"/>
    <w:rsid w:val="009668CD"/>
    <w:rsid w:val="00971738"/>
    <w:rsid w:val="00973814"/>
    <w:rsid w:val="00977A74"/>
    <w:rsid w:val="00982066"/>
    <w:rsid w:val="009866EF"/>
    <w:rsid w:val="0098776A"/>
    <w:rsid w:val="00991D0D"/>
    <w:rsid w:val="00992231"/>
    <w:rsid w:val="00996439"/>
    <w:rsid w:val="00997A21"/>
    <w:rsid w:val="009A065C"/>
    <w:rsid w:val="009A1717"/>
    <w:rsid w:val="009A2FA8"/>
    <w:rsid w:val="009A4320"/>
    <w:rsid w:val="009A5F1C"/>
    <w:rsid w:val="009B08BF"/>
    <w:rsid w:val="009B1013"/>
    <w:rsid w:val="009B31C4"/>
    <w:rsid w:val="009B46F9"/>
    <w:rsid w:val="009B57FE"/>
    <w:rsid w:val="009B6A2D"/>
    <w:rsid w:val="009B6C9C"/>
    <w:rsid w:val="009B71F1"/>
    <w:rsid w:val="009B74D8"/>
    <w:rsid w:val="009B78FA"/>
    <w:rsid w:val="009C0512"/>
    <w:rsid w:val="009C08E1"/>
    <w:rsid w:val="009C2353"/>
    <w:rsid w:val="009C2CFC"/>
    <w:rsid w:val="009C3675"/>
    <w:rsid w:val="009C4D87"/>
    <w:rsid w:val="009C5DED"/>
    <w:rsid w:val="009D5ACA"/>
    <w:rsid w:val="009D5D48"/>
    <w:rsid w:val="009D6A01"/>
    <w:rsid w:val="009D6B15"/>
    <w:rsid w:val="009D6E72"/>
    <w:rsid w:val="009E2B82"/>
    <w:rsid w:val="009E3E07"/>
    <w:rsid w:val="009E46E3"/>
    <w:rsid w:val="009E4EB3"/>
    <w:rsid w:val="009E52A6"/>
    <w:rsid w:val="009E6028"/>
    <w:rsid w:val="009E7532"/>
    <w:rsid w:val="009F5362"/>
    <w:rsid w:val="009F6838"/>
    <w:rsid w:val="009F7BB3"/>
    <w:rsid w:val="009F7C32"/>
    <w:rsid w:val="00A0012B"/>
    <w:rsid w:val="00A00CBD"/>
    <w:rsid w:val="00A0161A"/>
    <w:rsid w:val="00A03797"/>
    <w:rsid w:val="00A04DBD"/>
    <w:rsid w:val="00A050BC"/>
    <w:rsid w:val="00A05206"/>
    <w:rsid w:val="00A0527B"/>
    <w:rsid w:val="00A06820"/>
    <w:rsid w:val="00A079B2"/>
    <w:rsid w:val="00A07B3D"/>
    <w:rsid w:val="00A10946"/>
    <w:rsid w:val="00A11A1C"/>
    <w:rsid w:val="00A13438"/>
    <w:rsid w:val="00A13FEC"/>
    <w:rsid w:val="00A15714"/>
    <w:rsid w:val="00A214FC"/>
    <w:rsid w:val="00A22CC6"/>
    <w:rsid w:val="00A2361F"/>
    <w:rsid w:val="00A23F27"/>
    <w:rsid w:val="00A240B3"/>
    <w:rsid w:val="00A2593C"/>
    <w:rsid w:val="00A25EDF"/>
    <w:rsid w:val="00A273A0"/>
    <w:rsid w:val="00A27B36"/>
    <w:rsid w:val="00A325D4"/>
    <w:rsid w:val="00A3287A"/>
    <w:rsid w:val="00A3354A"/>
    <w:rsid w:val="00A33EBF"/>
    <w:rsid w:val="00A35770"/>
    <w:rsid w:val="00A363A7"/>
    <w:rsid w:val="00A36565"/>
    <w:rsid w:val="00A37BA9"/>
    <w:rsid w:val="00A408EF"/>
    <w:rsid w:val="00A42C97"/>
    <w:rsid w:val="00A430C3"/>
    <w:rsid w:val="00A45558"/>
    <w:rsid w:val="00A46E59"/>
    <w:rsid w:val="00A47AEE"/>
    <w:rsid w:val="00A47DDC"/>
    <w:rsid w:val="00A506DF"/>
    <w:rsid w:val="00A513B1"/>
    <w:rsid w:val="00A570A0"/>
    <w:rsid w:val="00A57B29"/>
    <w:rsid w:val="00A60BB9"/>
    <w:rsid w:val="00A61625"/>
    <w:rsid w:val="00A637DD"/>
    <w:rsid w:val="00A64E33"/>
    <w:rsid w:val="00A65BC8"/>
    <w:rsid w:val="00A66B1F"/>
    <w:rsid w:val="00A67AC0"/>
    <w:rsid w:val="00A67CE8"/>
    <w:rsid w:val="00A67E78"/>
    <w:rsid w:val="00A704F6"/>
    <w:rsid w:val="00A70860"/>
    <w:rsid w:val="00A7407A"/>
    <w:rsid w:val="00A745EF"/>
    <w:rsid w:val="00A749E5"/>
    <w:rsid w:val="00A7532E"/>
    <w:rsid w:val="00A75D53"/>
    <w:rsid w:val="00A81CD6"/>
    <w:rsid w:val="00A83EE4"/>
    <w:rsid w:val="00A87B53"/>
    <w:rsid w:val="00A90697"/>
    <w:rsid w:val="00A9179C"/>
    <w:rsid w:val="00A97596"/>
    <w:rsid w:val="00A9794C"/>
    <w:rsid w:val="00AA14FD"/>
    <w:rsid w:val="00AA364C"/>
    <w:rsid w:val="00AA47CA"/>
    <w:rsid w:val="00AA6828"/>
    <w:rsid w:val="00AA7EF4"/>
    <w:rsid w:val="00AB07DF"/>
    <w:rsid w:val="00AB112A"/>
    <w:rsid w:val="00AB310E"/>
    <w:rsid w:val="00AB370B"/>
    <w:rsid w:val="00AB3D0A"/>
    <w:rsid w:val="00AB49E1"/>
    <w:rsid w:val="00AB5957"/>
    <w:rsid w:val="00AB6CE3"/>
    <w:rsid w:val="00AB7469"/>
    <w:rsid w:val="00AC2487"/>
    <w:rsid w:val="00AC727D"/>
    <w:rsid w:val="00AD0857"/>
    <w:rsid w:val="00AD2218"/>
    <w:rsid w:val="00AD3117"/>
    <w:rsid w:val="00AD336A"/>
    <w:rsid w:val="00AD43E3"/>
    <w:rsid w:val="00AD6410"/>
    <w:rsid w:val="00AD70C0"/>
    <w:rsid w:val="00AD773D"/>
    <w:rsid w:val="00AE00D0"/>
    <w:rsid w:val="00AE01C1"/>
    <w:rsid w:val="00AE0D4F"/>
    <w:rsid w:val="00AE2153"/>
    <w:rsid w:val="00AE2CE6"/>
    <w:rsid w:val="00AF38CE"/>
    <w:rsid w:val="00AF422D"/>
    <w:rsid w:val="00AF4363"/>
    <w:rsid w:val="00AF6F3C"/>
    <w:rsid w:val="00AF7A79"/>
    <w:rsid w:val="00B0033F"/>
    <w:rsid w:val="00B004EE"/>
    <w:rsid w:val="00B0164E"/>
    <w:rsid w:val="00B0332F"/>
    <w:rsid w:val="00B037E8"/>
    <w:rsid w:val="00B03E41"/>
    <w:rsid w:val="00B04AB5"/>
    <w:rsid w:val="00B0586D"/>
    <w:rsid w:val="00B072C6"/>
    <w:rsid w:val="00B11CDE"/>
    <w:rsid w:val="00B11F6D"/>
    <w:rsid w:val="00B13D82"/>
    <w:rsid w:val="00B14DC7"/>
    <w:rsid w:val="00B14DE3"/>
    <w:rsid w:val="00B15EB0"/>
    <w:rsid w:val="00B1609A"/>
    <w:rsid w:val="00B1658B"/>
    <w:rsid w:val="00B1715E"/>
    <w:rsid w:val="00B17237"/>
    <w:rsid w:val="00B17BE6"/>
    <w:rsid w:val="00B24671"/>
    <w:rsid w:val="00B25A14"/>
    <w:rsid w:val="00B344DF"/>
    <w:rsid w:val="00B40854"/>
    <w:rsid w:val="00B44626"/>
    <w:rsid w:val="00B4529F"/>
    <w:rsid w:val="00B462B8"/>
    <w:rsid w:val="00B475BF"/>
    <w:rsid w:val="00B478D1"/>
    <w:rsid w:val="00B500D3"/>
    <w:rsid w:val="00B50C2D"/>
    <w:rsid w:val="00B51726"/>
    <w:rsid w:val="00B52472"/>
    <w:rsid w:val="00B53110"/>
    <w:rsid w:val="00B577CA"/>
    <w:rsid w:val="00B617FB"/>
    <w:rsid w:val="00B62B7F"/>
    <w:rsid w:val="00B63099"/>
    <w:rsid w:val="00B63D8B"/>
    <w:rsid w:val="00B64E85"/>
    <w:rsid w:val="00B65AA1"/>
    <w:rsid w:val="00B72514"/>
    <w:rsid w:val="00B73175"/>
    <w:rsid w:val="00B756FC"/>
    <w:rsid w:val="00B76AB6"/>
    <w:rsid w:val="00B81451"/>
    <w:rsid w:val="00B843C3"/>
    <w:rsid w:val="00B84B1E"/>
    <w:rsid w:val="00B84BA7"/>
    <w:rsid w:val="00B90478"/>
    <w:rsid w:val="00B92F06"/>
    <w:rsid w:val="00B93811"/>
    <w:rsid w:val="00B957D7"/>
    <w:rsid w:val="00B96165"/>
    <w:rsid w:val="00B973AE"/>
    <w:rsid w:val="00BA1F05"/>
    <w:rsid w:val="00BA5F12"/>
    <w:rsid w:val="00BB28DC"/>
    <w:rsid w:val="00BB4B22"/>
    <w:rsid w:val="00BB5547"/>
    <w:rsid w:val="00BC32FD"/>
    <w:rsid w:val="00BC6177"/>
    <w:rsid w:val="00BD1945"/>
    <w:rsid w:val="00BD3A2F"/>
    <w:rsid w:val="00BD6926"/>
    <w:rsid w:val="00BD7E2D"/>
    <w:rsid w:val="00BE01A3"/>
    <w:rsid w:val="00BE0A84"/>
    <w:rsid w:val="00BE25FC"/>
    <w:rsid w:val="00BE2D02"/>
    <w:rsid w:val="00BE460F"/>
    <w:rsid w:val="00BE48B1"/>
    <w:rsid w:val="00BE4D47"/>
    <w:rsid w:val="00BE5F7C"/>
    <w:rsid w:val="00BE7731"/>
    <w:rsid w:val="00BF031B"/>
    <w:rsid w:val="00BF4901"/>
    <w:rsid w:val="00BF5C83"/>
    <w:rsid w:val="00BF6230"/>
    <w:rsid w:val="00BF670A"/>
    <w:rsid w:val="00C01D1A"/>
    <w:rsid w:val="00C01DF8"/>
    <w:rsid w:val="00C02968"/>
    <w:rsid w:val="00C02A46"/>
    <w:rsid w:val="00C02DFA"/>
    <w:rsid w:val="00C03209"/>
    <w:rsid w:val="00C04509"/>
    <w:rsid w:val="00C0658A"/>
    <w:rsid w:val="00C1110E"/>
    <w:rsid w:val="00C12516"/>
    <w:rsid w:val="00C15671"/>
    <w:rsid w:val="00C15B14"/>
    <w:rsid w:val="00C15FE9"/>
    <w:rsid w:val="00C16F44"/>
    <w:rsid w:val="00C1720B"/>
    <w:rsid w:val="00C20436"/>
    <w:rsid w:val="00C22C3D"/>
    <w:rsid w:val="00C247E5"/>
    <w:rsid w:val="00C24F0E"/>
    <w:rsid w:val="00C24F67"/>
    <w:rsid w:val="00C250D1"/>
    <w:rsid w:val="00C252D5"/>
    <w:rsid w:val="00C27D7D"/>
    <w:rsid w:val="00C30003"/>
    <w:rsid w:val="00C30B3B"/>
    <w:rsid w:val="00C31B37"/>
    <w:rsid w:val="00C31F28"/>
    <w:rsid w:val="00C330C4"/>
    <w:rsid w:val="00C3386B"/>
    <w:rsid w:val="00C35EF8"/>
    <w:rsid w:val="00C366E5"/>
    <w:rsid w:val="00C40137"/>
    <w:rsid w:val="00C40566"/>
    <w:rsid w:val="00C42404"/>
    <w:rsid w:val="00C42ABB"/>
    <w:rsid w:val="00C42B9E"/>
    <w:rsid w:val="00C42C7D"/>
    <w:rsid w:val="00C43158"/>
    <w:rsid w:val="00C436F1"/>
    <w:rsid w:val="00C458F3"/>
    <w:rsid w:val="00C547D9"/>
    <w:rsid w:val="00C54DAA"/>
    <w:rsid w:val="00C56AFD"/>
    <w:rsid w:val="00C63F71"/>
    <w:rsid w:val="00C6409B"/>
    <w:rsid w:val="00C64FE2"/>
    <w:rsid w:val="00C663C5"/>
    <w:rsid w:val="00C66FC9"/>
    <w:rsid w:val="00C6773B"/>
    <w:rsid w:val="00C67B2C"/>
    <w:rsid w:val="00C713A3"/>
    <w:rsid w:val="00C75743"/>
    <w:rsid w:val="00C76127"/>
    <w:rsid w:val="00C76BE3"/>
    <w:rsid w:val="00C775C8"/>
    <w:rsid w:val="00C77D4D"/>
    <w:rsid w:val="00C81613"/>
    <w:rsid w:val="00C8442F"/>
    <w:rsid w:val="00C8485E"/>
    <w:rsid w:val="00C854A7"/>
    <w:rsid w:val="00C86742"/>
    <w:rsid w:val="00C87E98"/>
    <w:rsid w:val="00C91B2D"/>
    <w:rsid w:val="00C943C9"/>
    <w:rsid w:val="00C94C9B"/>
    <w:rsid w:val="00C96726"/>
    <w:rsid w:val="00C9704A"/>
    <w:rsid w:val="00C97730"/>
    <w:rsid w:val="00C97F4A"/>
    <w:rsid w:val="00CA0533"/>
    <w:rsid w:val="00CA26A1"/>
    <w:rsid w:val="00CA74C7"/>
    <w:rsid w:val="00CA7AC0"/>
    <w:rsid w:val="00CA7E58"/>
    <w:rsid w:val="00CB67D3"/>
    <w:rsid w:val="00CB78BD"/>
    <w:rsid w:val="00CC2BB5"/>
    <w:rsid w:val="00CC6E3F"/>
    <w:rsid w:val="00CC7123"/>
    <w:rsid w:val="00CC7B4C"/>
    <w:rsid w:val="00CC7D3D"/>
    <w:rsid w:val="00CD0CC2"/>
    <w:rsid w:val="00CD0D8B"/>
    <w:rsid w:val="00CD199C"/>
    <w:rsid w:val="00CD20DA"/>
    <w:rsid w:val="00CD44E4"/>
    <w:rsid w:val="00CD50F1"/>
    <w:rsid w:val="00CD572D"/>
    <w:rsid w:val="00CD6EFF"/>
    <w:rsid w:val="00CD6F7C"/>
    <w:rsid w:val="00CE003C"/>
    <w:rsid w:val="00CE0169"/>
    <w:rsid w:val="00CE161B"/>
    <w:rsid w:val="00CE404C"/>
    <w:rsid w:val="00CE4480"/>
    <w:rsid w:val="00CE6EDC"/>
    <w:rsid w:val="00CE70B9"/>
    <w:rsid w:val="00CF0189"/>
    <w:rsid w:val="00CF1CEA"/>
    <w:rsid w:val="00CF54F6"/>
    <w:rsid w:val="00CF7B82"/>
    <w:rsid w:val="00D00305"/>
    <w:rsid w:val="00D009F0"/>
    <w:rsid w:val="00D01AFF"/>
    <w:rsid w:val="00D02746"/>
    <w:rsid w:val="00D02C3C"/>
    <w:rsid w:val="00D10CC3"/>
    <w:rsid w:val="00D12346"/>
    <w:rsid w:val="00D22453"/>
    <w:rsid w:val="00D226B3"/>
    <w:rsid w:val="00D243F7"/>
    <w:rsid w:val="00D257E3"/>
    <w:rsid w:val="00D311F4"/>
    <w:rsid w:val="00D31D55"/>
    <w:rsid w:val="00D4113E"/>
    <w:rsid w:val="00D43F5E"/>
    <w:rsid w:val="00D467AA"/>
    <w:rsid w:val="00D504BB"/>
    <w:rsid w:val="00D50C76"/>
    <w:rsid w:val="00D51244"/>
    <w:rsid w:val="00D52917"/>
    <w:rsid w:val="00D53AF1"/>
    <w:rsid w:val="00D544EE"/>
    <w:rsid w:val="00D545A4"/>
    <w:rsid w:val="00D5554D"/>
    <w:rsid w:val="00D55FD0"/>
    <w:rsid w:val="00D57420"/>
    <w:rsid w:val="00D57E99"/>
    <w:rsid w:val="00D61053"/>
    <w:rsid w:val="00D615BD"/>
    <w:rsid w:val="00D624E7"/>
    <w:rsid w:val="00D63844"/>
    <w:rsid w:val="00D65C82"/>
    <w:rsid w:val="00D65D69"/>
    <w:rsid w:val="00D66FF9"/>
    <w:rsid w:val="00D670FA"/>
    <w:rsid w:val="00D67519"/>
    <w:rsid w:val="00D67E39"/>
    <w:rsid w:val="00D7041D"/>
    <w:rsid w:val="00D70D74"/>
    <w:rsid w:val="00D72CE8"/>
    <w:rsid w:val="00D76A4B"/>
    <w:rsid w:val="00D77792"/>
    <w:rsid w:val="00D77FDE"/>
    <w:rsid w:val="00D80C19"/>
    <w:rsid w:val="00D815D8"/>
    <w:rsid w:val="00D82E3E"/>
    <w:rsid w:val="00D860CB"/>
    <w:rsid w:val="00D87A03"/>
    <w:rsid w:val="00D90544"/>
    <w:rsid w:val="00D91769"/>
    <w:rsid w:val="00D9185C"/>
    <w:rsid w:val="00D91E86"/>
    <w:rsid w:val="00D945FF"/>
    <w:rsid w:val="00D95C8E"/>
    <w:rsid w:val="00D97F45"/>
    <w:rsid w:val="00DA0DAF"/>
    <w:rsid w:val="00DA1ED4"/>
    <w:rsid w:val="00DA4691"/>
    <w:rsid w:val="00DA485D"/>
    <w:rsid w:val="00DB0035"/>
    <w:rsid w:val="00DB19F5"/>
    <w:rsid w:val="00DB2A4E"/>
    <w:rsid w:val="00DB3452"/>
    <w:rsid w:val="00DB5678"/>
    <w:rsid w:val="00DB5F6A"/>
    <w:rsid w:val="00DB6D59"/>
    <w:rsid w:val="00DC0038"/>
    <w:rsid w:val="00DC021B"/>
    <w:rsid w:val="00DC04C4"/>
    <w:rsid w:val="00DC40B7"/>
    <w:rsid w:val="00DC54B5"/>
    <w:rsid w:val="00DD0A32"/>
    <w:rsid w:val="00DD0ABB"/>
    <w:rsid w:val="00DD50DE"/>
    <w:rsid w:val="00DD54A3"/>
    <w:rsid w:val="00DD736A"/>
    <w:rsid w:val="00DE09F3"/>
    <w:rsid w:val="00DE6ECD"/>
    <w:rsid w:val="00DF14E9"/>
    <w:rsid w:val="00DF15C5"/>
    <w:rsid w:val="00DF1E0F"/>
    <w:rsid w:val="00DF4D0D"/>
    <w:rsid w:val="00DF50D4"/>
    <w:rsid w:val="00DF54B2"/>
    <w:rsid w:val="00DF7A03"/>
    <w:rsid w:val="00E0142C"/>
    <w:rsid w:val="00E02324"/>
    <w:rsid w:val="00E05E4A"/>
    <w:rsid w:val="00E0642E"/>
    <w:rsid w:val="00E072A8"/>
    <w:rsid w:val="00E11C09"/>
    <w:rsid w:val="00E12933"/>
    <w:rsid w:val="00E15079"/>
    <w:rsid w:val="00E15EF5"/>
    <w:rsid w:val="00E17F3F"/>
    <w:rsid w:val="00E20A77"/>
    <w:rsid w:val="00E216A4"/>
    <w:rsid w:val="00E21CD3"/>
    <w:rsid w:val="00E22076"/>
    <w:rsid w:val="00E31DB0"/>
    <w:rsid w:val="00E347CD"/>
    <w:rsid w:val="00E41772"/>
    <w:rsid w:val="00E41E1E"/>
    <w:rsid w:val="00E43C1A"/>
    <w:rsid w:val="00E43C21"/>
    <w:rsid w:val="00E4563A"/>
    <w:rsid w:val="00E457B1"/>
    <w:rsid w:val="00E46C7F"/>
    <w:rsid w:val="00E46FE0"/>
    <w:rsid w:val="00E47B3D"/>
    <w:rsid w:val="00E47D75"/>
    <w:rsid w:val="00E50098"/>
    <w:rsid w:val="00E50ADC"/>
    <w:rsid w:val="00E53C7F"/>
    <w:rsid w:val="00E550D0"/>
    <w:rsid w:val="00E554EB"/>
    <w:rsid w:val="00E5559B"/>
    <w:rsid w:val="00E566FF"/>
    <w:rsid w:val="00E56DD1"/>
    <w:rsid w:val="00E57DB3"/>
    <w:rsid w:val="00E636AA"/>
    <w:rsid w:val="00E67850"/>
    <w:rsid w:val="00E75061"/>
    <w:rsid w:val="00E75172"/>
    <w:rsid w:val="00E7587A"/>
    <w:rsid w:val="00E7674D"/>
    <w:rsid w:val="00E76785"/>
    <w:rsid w:val="00E772D7"/>
    <w:rsid w:val="00E84365"/>
    <w:rsid w:val="00E84F30"/>
    <w:rsid w:val="00E84FD7"/>
    <w:rsid w:val="00E92BD4"/>
    <w:rsid w:val="00E96351"/>
    <w:rsid w:val="00EA08B1"/>
    <w:rsid w:val="00EA1235"/>
    <w:rsid w:val="00EA1FA2"/>
    <w:rsid w:val="00EA2C8D"/>
    <w:rsid w:val="00EA308A"/>
    <w:rsid w:val="00EA455A"/>
    <w:rsid w:val="00EA48AE"/>
    <w:rsid w:val="00EA5F7F"/>
    <w:rsid w:val="00EA761D"/>
    <w:rsid w:val="00EB071E"/>
    <w:rsid w:val="00EB251E"/>
    <w:rsid w:val="00EB3AC1"/>
    <w:rsid w:val="00EB4A56"/>
    <w:rsid w:val="00EB65D2"/>
    <w:rsid w:val="00EC004A"/>
    <w:rsid w:val="00EC06F1"/>
    <w:rsid w:val="00EC0D37"/>
    <w:rsid w:val="00EC422B"/>
    <w:rsid w:val="00EC47B9"/>
    <w:rsid w:val="00EC4D11"/>
    <w:rsid w:val="00EC58CC"/>
    <w:rsid w:val="00EC5CFD"/>
    <w:rsid w:val="00EC66D5"/>
    <w:rsid w:val="00EC76C5"/>
    <w:rsid w:val="00ED00B4"/>
    <w:rsid w:val="00ED0400"/>
    <w:rsid w:val="00ED26D2"/>
    <w:rsid w:val="00ED26DD"/>
    <w:rsid w:val="00ED62C0"/>
    <w:rsid w:val="00EE0985"/>
    <w:rsid w:val="00EE2CE2"/>
    <w:rsid w:val="00EE3ADF"/>
    <w:rsid w:val="00EE411D"/>
    <w:rsid w:val="00EE6325"/>
    <w:rsid w:val="00EF485E"/>
    <w:rsid w:val="00EF6E46"/>
    <w:rsid w:val="00EF7213"/>
    <w:rsid w:val="00F00A3F"/>
    <w:rsid w:val="00F01419"/>
    <w:rsid w:val="00F018A2"/>
    <w:rsid w:val="00F018B0"/>
    <w:rsid w:val="00F022DD"/>
    <w:rsid w:val="00F05C0E"/>
    <w:rsid w:val="00F10E0E"/>
    <w:rsid w:val="00F12E9C"/>
    <w:rsid w:val="00F143E9"/>
    <w:rsid w:val="00F14498"/>
    <w:rsid w:val="00F16333"/>
    <w:rsid w:val="00F17A67"/>
    <w:rsid w:val="00F2064C"/>
    <w:rsid w:val="00F2072B"/>
    <w:rsid w:val="00F209B9"/>
    <w:rsid w:val="00F2266F"/>
    <w:rsid w:val="00F2292E"/>
    <w:rsid w:val="00F23F2E"/>
    <w:rsid w:val="00F25FAC"/>
    <w:rsid w:val="00F26109"/>
    <w:rsid w:val="00F271D6"/>
    <w:rsid w:val="00F27B99"/>
    <w:rsid w:val="00F30B61"/>
    <w:rsid w:val="00F339C7"/>
    <w:rsid w:val="00F33A1C"/>
    <w:rsid w:val="00F342AA"/>
    <w:rsid w:val="00F416EA"/>
    <w:rsid w:val="00F42166"/>
    <w:rsid w:val="00F424D3"/>
    <w:rsid w:val="00F43285"/>
    <w:rsid w:val="00F51E2F"/>
    <w:rsid w:val="00F52FFB"/>
    <w:rsid w:val="00F5410F"/>
    <w:rsid w:val="00F5495E"/>
    <w:rsid w:val="00F564D5"/>
    <w:rsid w:val="00F57D1F"/>
    <w:rsid w:val="00F602B6"/>
    <w:rsid w:val="00F61E5F"/>
    <w:rsid w:val="00F639B2"/>
    <w:rsid w:val="00F651BE"/>
    <w:rsid w:val="00F66DED"/>
    <w:rsid w:val="00F73241"/>
    <w:rsid w:val="00F73F94"/>
    <w:rsid w:val="00F7664E"/>
    <w:rsid w:val="00F771D5"/>
    <w:rsid w:val="00F7751E"/>
    <w:rsid w:val="00F812C4"/>
    <w:rsid w:val="00F836B9"/>
    <w:rsid w:val="00F84565"/>
    <w:rsid w:val="00F84880"/>
    <w:rsid w:val="00F8554C"/>
    <w:rsid w:val="00F85E33"/>
    <w:rsid w:val="00F906E8"/>
    <w:rsid w:val="00F90C2E"/>
    <w:rsid w:val="00F9246D"/>
    <w:rsid w:val="00F92C9E"/>
    <w:rsid w:val="00F92CCD"/>
    <w:rsid w:val="00F9506C"/>
    <w:rsid w:val="00F96AEB"/>
    <w:rsid w:val="00F97634"/>
    <w:rsid w:val="00FA084F"/>
    <w:rsid w:val="00FA16FF"/>
    <w:rsid w:val="00FA4704"/>
    <w:rsid w:val="00FA5B53"/>
    <w:rsid w:val="00FA5D84"/>
    <w:rsid w:val="00FA7CE8"/>
    <w:rsid w:val="00FA7E5B"/>
    <w:rsid w:val="00FB112D"/>
    <w:rsid w:val="00FB40D1"/>
    <w:rsid w:val="00FB56F6"/>
    <w:rsid w:val="00FB6AE5"/>
    <w:rsid w:val="00FB7BA3"/>
    <w:rsid w:val="00FB7CB6"/>
    <w:rsid w:val="00FB7F08"/>
    <w:rsid w:val="00FC07AF"/>
    <w:rsid w:val="00FC0A87"/>
    <w:rsid w:val="00FC1926"/>
    <w:rsid w:val="00FC387D"/>
    <w:rsid w:val="00FC411C"/>
    <w:rsid w:val="00FC463C"/>
    <w:rsid w:val="00FC6058"/>
    <w:rsid w:val="00FD3321"/>
    <w:rsid w:val="00FD3815"/>
    <w:rsid w:val="00FD62FA"/>
    <w:rsid w:val="00FE34D5"/>
    <w:rsid w:val="00FE5367"/>
    <w:rsid w:val="00FE7591"/>
    <w:rsid w:val="00FF0C4D"/>
    <w:rsid w:val="00FF3D24"/>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B54BA024-47D8-4A09-82F8-0E45084D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9"/>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9"/>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character" w:styleId="CommentReference">
    <w:name w:val="annotation reference"/>
    <w:basedOn w:val="DefaultParagraphFont"/>
    <w:uiPriority w:val="99"/>
    <w:semiHidden/>
    <w:unhideWhenUsed/>
    <w:rsid w:val="00996439"/>
    <w:rPr>
      <w:sz w:val="16"/>
      <w:szCs w:val="16"/>
    </w:rPr>
  </w:style>
  <w:style w:type="paragraph" w:styleId="CommentText">
    <w:name w:val="annotation text"/>
    <w:basedOn w:val="Normal"/>
    <w:link w:val="CommentTextChar"/>
    <w:uiPriority w:val="99"/>
    <w:semiHidden/>
    <w:unhideWhenUsed/>
    <w:rsid w:val="00996439"/>
    <w:pPr>
      <w:spacing w:line="240" w:lineRule="auto"/>
    </w:pPr>
    <w:rPr>
      <w:sz w:val="20"/>
      <w:szCs w:val="20"/>
    </w:rPr>
  </w:style>
  <w:style w:type="character" w:customStyle="1" w:styleId="CommentTextChar">
    <w:name w:val="Comment Text Char"/>
    <w:basedOn w:val="DefaultParagraphFont"/>
    <w:link w:val="CommentText"/>
    <w:uiPriority w:val="99"/>
    <w:semiHidden/>
    <w:rsid w:val="0099643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6439"/>
    <w:rPr>
      <w:b/>
      <w:bCs/>
    </w:rPr>
  </w:style>
  <w:style w:type="character" w:customStyle="1" w:styleId="CommentSubjectChar">
    <w:name w:val="Comment Subject Char"/>
    <w:basedOn w:val="CommentTextChar"/>
    <w:link w:val="CommentSubject"/>
    <w:uiPriority w:val="99"/>
    <w:semiHidden/>
    <w:rsid w:val="00996439"/>
    <w:rPr>
      <w:rFonts w:ascii="Times New Roman" w:eastAsia="Calibri" w:hAnsi="Times New Roman" w:cs="Times New Roman"/>
      <w:b/>
      <w:bCs/>
      <w:sz w:val="20"/>
      <w:szCs w:val="20"/>
    </w:rPr>
  </w:style>
  <w:style w:type="paragraph" w:styleId="Revision">
    <w:name w:val="Revision"/>
    <w:hidden/>
    <w:uiPriority w:val="99"/>
    <w:semiHidden/>
    <w:rsid w:val="00492131"/>
    <w:pPr>
      <w:spacing w:after="0" w:line="240" w:lineRule="auto"/>
    </w:pPr>
    <w:rPr>
      <w:rFonts w:ascii="Times New Roman" w:eastAsia="Calibri" w:hAnsi="Times New Roman" w:cs="Times New Roman"/>
      <w:sz w:val="24"/>
    </w:rPr>
  </w:style>
  <w:style w:type="paragraph" w:styleId="NormalWeb">
    <w:name w:val="Normal (Web)"/>
    <w:basedOn w:val="Normal"/>
    <w:uiPriority w:val="99"/>
    <w:semiHidden/>
    <w:unhideWhenUsed/>
    <w:rsid w:val="000D3F0B"/>
    <w:pPr>
      <w:keepNext w:val="0"/>
      <w:spacing w:before="100" w:beforeAutospacing="1" w:after="100" w:afterAutospacing="1" w:line="240" w:lineRule="auto"/>
      <w:ind w:firstLine="0"/>
      <w:jc w:val="left"/>
    </w:pPr>
    <w:rPr>
      <w:rFonts w:eastAsiaTheme="minorEastAsia"/>
      <w:szCs w:val="24"/>
    </w:rPr>
  </w:style>
  <w:style w:type="character" w:styleId="Emphasis">
    <w:name w:val="Emphasis"/>
    <w:basedOn w:val="DefaultParagraphFont"/>
    <w:uiPriority w:val="20"/>
    <w:qFormat/>
    <w:rsid w:val="00907227"/>
    <w:rPr>
      <w:i/>
      <w:iCs/>
    </w:rPr>
  </w:style>
  <w:style w:type="character" w:styleId="Strong">
    <w:name w:val="Strong"/>
    <w:basedOn w:val="DefaultParagraphFont"/>
    <w:uiPriority w:val="22"/>
    <w:qFormat/>
    <w:rsid w:val="009E2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246785">
      <w:bodyDiv w:val="1"/>
      <w:marLeft w:val="0"/>
      <w:marRight w:val="0"/>
      <w:marTop w:val="0"/>
      <w:marBottom w:val="0"/>
      <w:divBdr>
        <w:top w:val="none" w:sz="0" w:space="0" w:color="auto"/>
        <w:left w:val="none" w:sz="0" w:space="0" w:color="auto"/>
        <w:bottom w:val="none" w:sz="0" w:space="0" w:color="auto"/>
        <w:right w:val="none" w:sz="0" w:space="0" w:color="auto"/>
      </w:divBdr>
    </w:div>
    <w:div w:id="20224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insider.com/clause/force-majeur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cskh@vinid.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clause/force-majeure?cursor=ClESS2oVc35sYXdpbnNpZGVyY29udHJhY3RzcjILEhZDbGF1c2VTbmlwcGV0R3JvdXBfdjEwIhZmb3JjZS1tYWpldXJlIzAwMDAwMDBhDBgAIAA%3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13872-34FB-4ED9-800F-9DCC950DE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3.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2BB97D-BA35-4826-9798-02882D35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8166</TotalTime>
  <Pages>12</Pages>
  <Words>7828</Words>
  <Characters>44624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Ngọc Thủy (VINID-KHT-HN)</cp:lastModifiedBy>
  <cp:revision>29</cp:revision>
  <cp:lastPrinted>2019-12-17T10:24:00Z</cp:lastPrinted>
  <dcterms:created xsi:type="dcterms:W3CDTF">2019-09-20T11:02:00Z</dcterms:created>
  <dcterms:modified xsi:type="dcterms:W3CDTF">2019-12-20T11:26:00Z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