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从零开发后台管理系统</w:t>
      </w:r>
    </w:p>
    <w:p>
      <w:pPr>
        <w:jc w:val="center"/>
        <w:outlineLvl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之前端vue项目开发教程</w:t>
      </w:r>
    </w:p>
    <w:p>
      <w:pPr>
        <w:jc w:val="center"/>
        <w:rPr>
          <w:rStyle w:val="13"/>
          <w:rFonts w:hint="eastAsia"/>
          <w:lang w:val="en-US" w:eastAsia="zh-CN"/>
        </w:rPr>
      </w:pPr>
    </w:p>
    <w:p>
      <w:pPr>
        <w:jc w:val="left"/>
        <w:outlineLvl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前言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大家好，我是白米饭，咱们的课程叫《从零开发后台管理系统之前端vue项目开发》，咱们总的课程分为三套：前端vue开发部分、后端java的spring cloud服务接口开发部分和docker容器化部署部分，涵盖了前端和服务端以及部署全栈式开发内容。咱们这套课程是前端vue篇，所以在这套课程里，我会用vue，带着大家从零去搭建这样一个后台管理系统，大家看完这套课程，也能够独自去搭建和使用这个系统框架；咱们课程的特点是：从零开始，从安装环境开始实际操作，内容通俗易懂，大白话式讲解，真实的接口真实的项目，让大家易于理解和学习。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 项目简介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项目描述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本系统是一个后台管理系统模版项目,主要基于vue和element-ui实现,代码上集成了常用的插件，功能上提供了常用且必需的功能，方便大家基于此项目，快速开发自己的项目。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系统集成了登录认证、动态路由、动态菜单、整套权限功能、csdn同款富文本编辑器、文件上传、以及增删改查列表页，多语言切换等功能，基本实现了拿来就用。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网站展示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网址：101ycy.com:6001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：登陆，顶部导航栏，左侧是菜单，右侧是菜单对应的页面，页底；基础模块中的综合表单页和使用文档页（操作增删改查）；系统管理中的用户管理，角色管理，资源管理，菜单管理，角色资源授权（操作添加新用户设置权限）（操作添加新菜单，并设置权限）；内容区tab标签，页底始终在底部（操作综合表单页查看）；多语言切换（操作切换）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前端技术栈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Vue:前端js框架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Element-ui:跟vue搭配的前端ui框架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Vue-cli:vue脚手架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Axios:调用后端接口的ajax工具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Vue-router:路由工具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Vuex:全局状态管理插件,维护全局响应式变量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Ckeditor:跟csdn同款文本编辑器,非常好用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ue-i18n</w:t>
      </w:r>
      <w:r>
        <w:rPr>
          <w:rFonts w:hint="eastAsia"/>
          <w:lang w:val="en-US" w:eastAsia="zh-CN"/>
        </w:rPr>
        <w:t>:多语言切换工具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Npm:包管理工具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ES6:更好用的js语法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Sass:css预处理器，css扩展语言，更好用的css语法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Momentjs:JavaScript 日期处理类库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前置知识：html，js，css略懂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简单模型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287905"/>
            <wp:effectExtent l="0" t="0" r="698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完整模型</w:t>
      </w:r>
    </w:p>
    <w:p>
      <w:r>
        <w:drawing>
          <wp:inline distT="0" distB="0" distL="114300" distR="114300">
            <wp:extent cx="5274310" cy="2146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章节介绍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第一章：项目简介，让大家了解咱们的项目是什么，通过网站让大家看到系统有哪些功能，以及用到的技术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第二章：环境搭建，会演示nodejs，vscode，vue-cli的安装和创建项目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第三章：代码目录和模块划分，会带着大家了解项目主要的代码目录和模块划分的思路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 环境搭建</w:t>
      </w: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安装nodejs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原因:nodejs中包含npm包管理器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这个用来管理系统的插件包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增加或删除包等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</w:t>
      </w:r>
      <w:r>
        <w:rPr>
          <w:rFonts w:hint="default"/>
          <w:lang w:val="en-US" w:eastAsia="zh-CN"/>
        </w:rPr>
        <w:t>:</w:t>
      </w:r>
    </w:p>
    <w:p>
      <w:pPr>
        <w:pStyle w:val="5"/>
        <w:numPr>
          <w:ilvl w:val="0"/>
          <w:numId w:val="4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安装nodejs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提示：百度搜索nodejs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打开nodejs官网右边设置中文（不要点击中文网，中文网是最新版本的，最新版的不支持），点击下载页下载长期支持版，</w:t>
      </w:r>
      <w:r>
        <w:rPr>
          <w:rFonts w:hint="default"/>
          <w:lang w:val="en-US" w:eastAsia="zh-CN"/>
        </w:rPr>
        <w:t>然后像安装普通软件一样</w:t>
      </w:r>
      <w:r>
        <w:rPr>
          <w:rFonts w:hint="eastAsia"/>
          <w:lang w:val="en-US" w:eastAsia="zh-CN"/>
        </w:rPr>
        <w:t>下载</w:t>
      </w:r>
      <w:r>
        <w:rPr>
          <w:rFonts w:hint="default"/>
          <w:lang w:val="en-US" w:eastAsia="zh-CN"/>
        </w:rPr>
        <w:t>安装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安装完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打开电脑命令行工具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输入node -v</w:t>
      </w:r>
      <w:r>
        <w:rPr>
          <w:rFonts w:hint="eastAsia"/>
          <w:lang w:val="en-US" w:eastAsia="zh-CN"/>
        </w:rPr>
        <w:t>和npm-v</w:t>
      </w:r>
      <w:r>
        <w:rPr>
          <w:rFonts w:hint="default"/>
          <w:lang w:val="en-US" w:eastAsia="zh-CN"/>
        </w:rPr>
        <w:t>显示版本号则成功</w:t>
      </w:r>
    </w:p>
    <w:p>
      <w:r>
        <w:drawing>
          <wp:inline distT="0" distB="0" distL="114300" distR="114300">
            <wp:extent cx="1679575" cy="1256030"/>
            <wp:effectExtent l="0" t="0" r="1587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bidi w:val="0"/>
        <w:outlineLvl w:val="2"/>
      </w:pPr>
      <w:r>
        <w:rPr>
          <w:rFonts w:hint="eastAsia"/>
          <w:lang w:val="en-US" w:eastAsia="zh-CN"/>
        </w:rPr>
        <w:t>设置淘宝镜像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设置npm仓库地址为淘宝镜像地址</w:t>
      </w:r>
    </w:p>
    <w:p>
      <w:pPr>
        <w:rPr>
          <w:rFonts w:hint="eastAsia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npm config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set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registry https:</w:t>
      </w:r>
      <w:r>
        <w:rPr>
          <w:rFonts w:hint="default" w:ascii="DejaVu Sans Mono" w:hAnsi="DejaVu Sans Mono" w:eastAsia="DejaVu Sans Mono" w:cs="DejaVu Sans Mono"/>
          <w:i/>
          <w:caps w:val="0"/>
          <w:color w:val="A0A1A7"/>
          <w:spacing w:val="0"/>
          <w:sz w:val="21"/>
          <w:szCs w:val="21"/>
        </w:rPr>
        <w:t>//registry.npm.taobao.org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npm config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get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registry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或者添加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cnpm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/>
          <w:lang w:val="en-US" w:eastAsia="zh-CN"/>
        </w:rPr>
        <w:t>提示：百度搜淘宝镜像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npm install -g cnpm --registry=https://registry.npm.taobao.org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c</w:t>
      </w: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npm config get registry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切换仓库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npm i -g nrm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nrm ls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:查看可选仓库地址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nrm test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：测试仓库的相应时间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nrm use edunpm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:切换仓库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安装vscode开发工具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原因：微软出的免费且很好用的前端开发工具</w:t>
      </w:r>
    </w:p>
    <w:p>
      <w:pPr>
        <w:pStyle w:val="5"/>
        <w:numPr>
          <w:ilvl w:val="0"/>
          <w:numId w:val="5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安装vscode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提示：百度搜vscode，点第一个网址，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进入vscode官网，点击下载按钮，下载安装</w:t>
      </w:r>
    </w:p>
    <w:p>
      <w:pPr>
        <w:pStyle w:val="5"/>
        <w:numPr>
          <w:ilvl w:val="0"/>
          <w:numId w:val="5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设置中文Chinese：插件中搜Chinese，安装第一个插件，根据插件中使用方法切换语言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建议安装的vscode插件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Vetur：语法高亮，格式化，智能提示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方式：插件搜索中搜索名称即可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安装vue-cli脚手架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原因：Vue 提供了一个官方的 CLI，为单页面应用 (SPA) 快速搭建繁杂的脚手架。它为现代前端工作流提供了 batteries-included（功能齐全） 的构建设置。只需要几分钟的时间就可以运行起来并带有热重载、保存时 lint 校验，以及生产环境可用的构建版本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通俗讲解：就是官方提供的已经搭建好的基础程序，拉下来就能跑，然后在这上边添加自己的代码，比咱们后台管理系统更基础的模版项目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</w:t>
      </w:r>
    </w:p>
    <w:p>
      <w:pPr>
        <w:pStyle w:val="5"/>
        <w:numPr>
          <w:ilvl w:val="0"/>
          <w:numId w:val="6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首先，安装vue-cli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提示：百度搜vue-cli，点击安装标签页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新建目录：D:\project\ycy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打开vscode，打开终端，进入目录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如果有vue-cli2，则卸载旧版本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uninstall vue-cli -g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安装vue-cli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-g @vue/cli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检查版本是否正确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-V或vue --version</w:t>
      </w: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用vue-cli创建脚手架项目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有两种方式：命令行安装和可视化页面安装</w:t>
      </w:r>
    </w:p>
    <w:p>
      <w:pPr>
        <w:pStyle w:val="6"/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命令行安装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在父级目录下执行：vue create ycy-vue-web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选择手动配置：Manually select features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选择：bable，router，vuex，css pre-cessors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选项意思：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Babel，转译成浏览器可识别的语言，可以让你的项目支持更新的语法，如es6\es7等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TypeScript，</w:t>
      </w:r>
      <w:r>
        <w:rPr>
          <w:rFonts w:hint="eastAsia"/>
          <w:lang w:val="en-US" w:eastAsia="zh-CN"/>
        </w:rPr>
        <w:t>支持ts，js的扩展语言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PWA，模拟原生app，渐进式网络应用程序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Router，路由工具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Vuex</w:t>
      </w:r>
      <w:r>
        <w:rPr>
          <w:rFonts w:hint="eastAsia"/>
          <w:lang w:val="en-US" w:eastAsia="zh-CN"/>
        </w:rPr>
        <w:t>，状态管理工具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 Pre-processors，</w:t>
      </w:r>
      <w:r>
        <w:rPr>
          <w:rFonts w:hint="default"/>
          <w:lang w:val="en-US" w:eastAsia="zh-CN"/>
        </w:rPr>
        <w:t>预处理语言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Linter/Formatter，代码规范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 Testing，</w:t>
      </w:r>
      <w:r>
        <w:rPr>
          <w:rFonts w:hint="default"/>
          <w:lang w:val="en-US" w:eastAsia="zh-CN"/>
        </w:rPr>
        <w:t>组件单元测试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E2E Testing，</w:t>
      </w:r>
      <w:r>
        <w:rPr>
          <w:rFonts w:hint="default"/>
          <w:lang w:val="en-US" w:eastAsia="zh-CN"/>
        </w:rPr>
        <w:t>端对端测试，模拟用户真实场景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 history mode for router</w:t>
      </w:r>
      <w:r>
        <w:rPr>
          <w:rFonts w:hint="eastAsia"/>
          <w:lang w:val="en-US" w:eastAsia="zh-CN"/>
        </w:rPr>
        <w:t>:是否启用历史模式，启用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Pre-processors:选择node-sass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Package.json:选择这个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往后一步一步安装完成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运行：npm run serve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编译：npm run build</w:t>
      </w:r>
    </w:p>
    <w:p>
      <w:pPr>
        <w:pStyle w:val="6"/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可视化安装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命令行中输入vue ui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68500" cy="409575"/>
            <wp:effectExtent l="0" t="0" r="1270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在浏览器中根据提示创建一个项目，选项跟命令行方式一致</w:t>
      </w:r>
    </w:p>
    <w:p>
      <w:pPr>
        <w:pStyle w:val="5"/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添加vue.config.js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提示：vue-cli官网配置，devServer，port和proxy部分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devServer: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port: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9000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//端口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proxy: {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//代理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'/api'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target: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'http://101ycy.com:10001'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pathRewrite: {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'^/api'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重新运行一下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 代码目录</w:t>
      </w:r>
    </w:p>
    <w:p>
      <w:pPr>
        <w:numPr>
          <w:ilvl w:val="0"/>
          <w:numId w:val="8"/>
        </w:numPr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代码目录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 项目打包输出目录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Node_modules 依赖包文件夹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公共静态资源文件，绝对路径引用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Favicon.ico 网站图标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Index.html 页面入口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源代码主目录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 静态资源，相对路径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 公共组件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 路由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 vuex状态管理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页面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App.vue 项目主组件，通过main.js挂载到index.html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 应用程序入口文件，初始化vue实例，引入插件，挂载app.vue主组件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.browserslistrc 浏览器兼容性设置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.gitignore git提交忽略设置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Bable.config.js bable相关设置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Package-lock.json 安装的包的具体版本号和地址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 包引用大版本信息，启动和编译命令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Postcss.config.js 是一个用 JavaScript 工具和插件转换 CSS 代码的工具，可以百度搜postcss了解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 插件的安装</w:t>
      </w:r>
    </w:p>
    <w:p>
      <w:pPr>
        <w:pStyle w:val="4"/>
        <w:numPr>
          <w:ilvl w:val="0"/>
          <w:numId w:val="13"/>
        </w:numPr>
        <w:bidi w:val="0"/>
        <w:ind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npm命令行方式安装和vue ui可视化页面中安装</w:t>
      </w:r>
    </w:p>
    <w:p>
      <w:pPr>
        <w:pStyle w:val="4"/>
        <w:numPr>
          <w:ilvl w:val="0"/>
          <w:numId w:val="13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Npm使用方式：</w:t>
      </w:r>
    </w:p>
    <w:p>
      <w:pPr>
        <w:pStyle w:val="5"/>
        <w:numPr>
          <w:ilvl w:val="0"/>
          <w:numId w:val="14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npm安装模块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【npm install xxx】利用 npm 安装xxx模块到当前命令行所在目录，如：./node_modules；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【npm install -g xxx】利用npm安装全局模块xxx；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本地安装时将模块写入package.json中：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【npm install xxx】安装但不写入package.json；install简写i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【npm install xxx -save】 安装并写入package.json的”dependencies”中；-save简写-S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【npm install xxx -save-dev】安装并写入package.json的”devDependencies”中。-save-dev简写-D，这里的包只存在开发环境</w:t>
      </w:r>
    </w:p>
    <w:p>
      <w:pPr>
        <w:pStyle w:val="5"/>
        <w:numPr>
          <w:ilvl w:val="0"/>
          <w:numId w:val="14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删除模块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【npm uninstall xxx】删除xxx模块；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【npm uninstall -g xxx】删除全局模块xxx；</w:t>
      </w:r>
    </w:p>
    <w:p>
      <w:pPr>
        <w:pStyle w:val="4"/>
        <w:numPr>
          <w:ilvl w:val="0"/>
          <w:numId w:val="1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在项目根目录执行vue ui命令，打开页面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点击依赖，安装依赖，搜索依赖选中进行安装</w:t>
      </w:r>
    </w:p>
    <w:p>
      <w:pPr>
        <w:pStyle w:val="4"/>
        <w:numPr>
          <w:ilvl w:val="0"/>
          <w:numId w:val="1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命令行方式安装常用插件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element-ui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提示：百度搜索elementui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element-ui -S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ElementUI from 'element-ui';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'element-ui/lib/theme-chalk/index.css';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Vue.use(ElementUI);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安装axios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提示：百度搜索axios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axios vue-axios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axios from 'axios'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VueAxios from 'vue-axios'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Vue.use(VueAxios, axios)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vuex-persist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提示：百度搜索vuex-persist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vuex-persist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vue.config.js</w:t>
      </w:r>
      <w:r>
        <w:rPr>
          <w:rFonts w:hint="eastAsia"/>
          <w:lang w:val="en-US" w:eastAsia="zh-CN"/>
        </w:rPr>
        <w:t>中添加兼容性处理配置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module.exports =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... </w:t>
      </w:r>
      <w:r>
        <w:rPr>
          <w:rFonts w:hint="eastAsia"/>
          <w:lang w:val="en-US" w:eastAsia="zh-CN"/>
        </w:rPr>
        <w:t>让bable处理</w:t>
      </w:r>
      <w:r>
        <w:rPr>
          <w:rFonts w:hint="default"/>
          <w:lang w:val="en-US" w:eastAsia="zh-CN"/>
        </w:rPr>
        <w:t xml:space="preserve"> ... */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transpileDependencies: ['vuex-persist']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在store/index.js中添加如下配置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VuexPersistence from 'vuex-persist'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vuexLocal = new VuexPersistence({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storage: window.localStorage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在store实例化中添加如下配置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plugins: [vuexLocal.plugin]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70075" cy="2255520"/>
            <wp:effectExtent l="0" t="0" r="1587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安装vue-i18n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提示：百度搜索vue-i18n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 install vue-i18n</w:t>
      </w:r>
      <w:r>
        <w:rPr>
          <w:rFonts w:hint="eastAsia"/>
          <w:lang w:val="en-US" w:eastAsia="zh-CN"/>
        </w:rPr>
        <w:t xml:space="preserve"> -S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VueI18n from 'vue-i18n'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Vue.use(VueI18n)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实例化i18n配置到vue中（代码中演示，并演示模块化过程）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安装moment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百度搜索：moment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moment --save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window.moment = require('moment')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安装ckeditor5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提示：百度搜索ckeditor5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@ckeditor/ckeditor5-build-decoupled-document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@ckeditor/ckeditor5-vue</w:t>
      </w:r>
      <w:r>
        <w:rPr>
          <w:rFonts w:hint="eastAsia"/>
          <w:lang w:val="en-US" w:eastAsia="zh-CN"/>
        </w:rPr>
        <w:t xml:space="preserve"> -S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引入提示：官网查看documentation，vue.js 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CKEditor from '@ckeditor/ckeditor5-vue';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 CKEditor );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第五章 页面加载渲染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程序运行浏览器中将会打开页面，那么程序进行怎么样的过程加载渲染页面呢，这一章讲解程序加载中相关的文件和其调用关系及过程，让大家理解页面是如何渲染的。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页面加载图示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3828415"/>
            <wp:effectExtent l="0" t="0" r="3175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页面加载流程描述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入口文件main.js中引入路由配置index.js、根组件app.vue，通过new Vue实例化将app.vue挂载到宿主页面index.html中，路由index.js中配置了路由path对应的views文件夹下的页面组件，当浏览器地址为对应路由path的时候，将会把对应的页面组件渲染到根组件app.vue中的&lt;router-view&gt;处，从而渲染出整个页面。我们开发的页面其实都是在根组件app.vue的&lt;route-view&gt;中来渲染的，当然页面中还可以嵌套子&lt;route-view&gt;实现路由嵌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到此，大家应该懂得了main.js、index.html、app.vue、router/index.js、views/页面组件的关系了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添加一个新页面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Demo:views/5.4/New.vue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第一步，在views文件夹下添加new.vue组件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第二步，在route/index.js中添加new页面的路由配置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第三部，浏览器输入new页面path查看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第六章 插件的使用</w:t>
      </w:r>
    </w:p>
    <w:p>
      <w:pPr>
        <w:pStyle w:val="4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怎么去创建页面，怎么去写HTML，CSS和JS，以及vue的基本用法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提示：百度vue看官网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Demo:views/6.1/New2.vue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创建vue页面，讲解三部分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数据绑定，表单绑定、差值表达式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按钮事件，读取实体变量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双向数据绑定：表单可以驱动数据改变，数据可以驱动dom元素改变（表单元素或页面元素）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列表渲染：ul,li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table表格渲染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V-if和v-show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子组件的使用和传参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讲解home.vue对helloword的使用和传参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父子组件间的传值和相互调用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Demo:views/6.1/parent.vue和child.vue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新建parent.vue和child.vue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演示引用：父组件引用子组件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父传子参数：字符串传参，数据流向，单向父传子；对象传参，数据流向双向，但不建议修改子组件props中参数值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子调用父组件方法this.$emit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父组件调用子组件this.$refs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父组件向子组件传递html：插槽slot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Demo:views/6.1/child2和child3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子组件间调用：bus事件总线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Demo:views/6.1/lifecycle.vue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组件生命周期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Create:在页面渲染之前调用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Mouted:在页面渲染之后调用，建议把页面初始化查询方法放在这里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Element-ui的使用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主要讲基本控件的使用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Demo:views/6.2/basecontrol.vue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文本框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单选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多选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下拉框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pStyle w:val="4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axios的使用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提示：百度axios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Demo:views/6.3/axiosdemo.vue</w:t>
      </w:r>
    </w:p>
    <w:p>
      <w:pPr>
        <w:numPr>
          <w:ilvl w:val="0"/>
          <w:numId w:val="21"/>
        </w:numPr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POST传参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RequestBody</w:t>
      </w:r>
      <w:r>
        <w:rPr>
          <w:rFonts w:hint="eastAsia"/>
          <w:lang w:val="en-US" w:eastAsia="zh-CN"/>
        </w:rPr>
        <w:t>：参数是实体对象，Content-Type: application/json;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RequestParam：简单参数，Content-Type: application/x-www-form-urlencoded;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RequestParam方式有两种传参方式：URLSearchParams和qs</w:t>
      </w:r>
    </w:p>
    <w:p>
      <w:pPr>
        <w:numPr>
          <w:ilvl w:val="0"/>
          <w:numId w:val="21"/>
        </w:numPr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GET传参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只有RequestParam方式</w:t>
      </w:r>
    </w:p>
    <w:p>
      <w:pPr>
        <w:numPr>
          <w:ilvl w:val="0"/>
          <w:numId w:val="21"/>
        </w:numPr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调用例子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this.$http.post(url,param)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this.$http.get</w:t>
      </w:r>
      <w:r>
        <w:rPr>
          <w:rFonts w:hint="eastAsia"/>
          <w:lang w:val="en-US" w:eastAsia="zh-CN"/>
        </w:rPr>
        <w:t>(url,{params:param})</w:t>
      </w:r>
    </w:p>
    <w:p>
      <w:pPr>
        <w:numPr>
          <w:ilvl w:val="0"/>
          <w:numId w:val="21"/>
        </w:numPr>
        <w:ind w:left="425" w:leftChars="0" w:hanging="425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超时设置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全局设置，和单次调用设置</w:t>
      </w:r>
    </w:p>
    <w:p>
      <w:pPr>
        <w:numPr>
          <w:ilvl w:val="0"/>
          <w:numId w:val="21"/>
        </w:numPr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拦截器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Demo:/router/index.js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跟路由守卫放在一起，都属于拦截类处理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请求拦截器：发起请求会拦截，可以设置请求头加token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响应拦截器：接口返回会拦截，可以处理全局异常</w:t>
      </w:r>
    </w:p>
    <w:p>
      <w:pPr>
        <w:numPr>
          <w:ilvl w:val="0"/>
          <w:numId w:val="2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接口封装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在apis文件夹下写接口文件，并汇总到apis.js中，页面中只需要引用apis.js，调用相关接口方法即可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Demo：views/6.3/AxiosApiDemo.vue</w:t>
      </w:r>
    </w:p>
    <w:p>
      <w:pPr>
        <w:pStyle w:val="4"/>
        <w:numPr>
          <w:ilvl w:val="0"/>
          <w:numId w:val="17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vue-router的使用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百度：vue-router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Demo:views/6.4/routedemo.vue</w:t>
      </w:r>
    </w:p>
    <w:p>
      <w:pPr>
        <w:numPr>
          <w:ilvl w:val="0"/>
          <w:numId w:val="2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添加根路由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同步方式：全部加载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异步方式：请求的时候才单独加载，路由懒加载</w:t>
      </w:r>
    </w:p>
    <w:p>
      <w:pPr>
        <w:numPr>
          <w:ilvl w:val="0"/>
          <w:numId w:val="2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路由跳转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Url:网址中输入跳转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Route-link：渲染成a标签跳转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Redirect:路由重定向，一般把/重定向到/login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this.$router.push('/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')</w:t>
      </w:r>
      <w:r>
        <w:rPr>
          <w:rFonts w:hint="eastAsia"/>
          <w:lang w:val="en-US" w:eastAsia="zh-CN"/>
        </w:rPr>
        <w:t>：跳转可以返回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this.$router.replace('/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')</w:t>
      </w:r>
      <w:r>
        <w:rPr>
          <w:rFonts w:hint="eastAsia"/>
          <w:lang w:val="en-US" w:eastAsia="zh-CN"/>
        </w:rPr>
        <w:t>：跳转不可返回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this.$router.go(-1)：返回上一页</w:t>
      </w:r>
    </w:p>
    <w:p>
      <w:pPr>
        <w:numPr>
          <w:ilvl w:val="0"/>
          <w:numId w:val="2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路由传参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Params传参：必须路由name调用，刷新丢失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Query传参：路由name和path都可以，参数出现在浏览器地址栏，刷新不会丢失（推荐）</w:t>
      </w:r>
    </w:p>
    <w:p>
      <w:pPr>
        <w:numPr>
          <w:ilvl w:val="0"/>
          <w:numId w:val="2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读取路由信息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fullPath</w:t>
      </w:r>
      <w:r>
        <w:rPr>
          <w:rFonts w:hint="eastAsia"/>
          <w:lang w:val="en-US" w:eastAsia="zh-CN"/>
        </w:rPr>
        <w:t>：路由完整地址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name：路由名称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path：路由path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eta</w:t>
      </w:r>
      <w:r>
        <w:rPr>
          <w:rFonts w:hint="eastAsia"/>
          <w:lang w:val="en-US" w:eastAsia="zh-CN"/>
        </w:rPr>
        <w:t>:路由元信息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params：params参数信息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query：query参数信息</w:t>
      </w:r>
    </w:p>
    <w:p>
      <w:pPr>
        <w:numPr>
          <w:ilvl w:val="0"/>
          <w:numId w:val="2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路由嵌套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在父页中局部切换子页，例如左侧导航，右侧切换内容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路由中配置children，父页中配置&lt;router-view/&gt;</w:t>
      </w:r>
    </w:p>
    <w:p>
      <w:pPr>
        <w:numPr>
          <w:ilvl w:val="0"/>
          <w:numId w:val="2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导航守卫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全局前置守卫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第七章 模块划分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第八章 模块开发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第九章 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第十章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第十一章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D4C22"/>
    <w:multiLevelType w:val="singleLevel"/>
    <w:tmpl w:val="818D4C2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84197113"/>
    <w:multiLevelType w:val="singleLevel"/>
    <w:tmpl w:val="8419711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86BCD053"/>
    <w:multiLevelType w:val="singleLevel"/>
    <w:tmpl w:val="86BCD0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8B19DB6C"/>
    <w:multiLevelType w:val="singleLevel"/>
    <w:tmpl w:val="8B19DB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9EB931EB"/>
    <w:multiLevelType w:val="singleLevel"/>
    <w:tmpl w:val="9EB931E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A38537F2"/>
    <w:multiLevelType w:val="singleLevel"/>
    <w:tmpl w:val="A38537F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ABE65D8E"/>
    <w:multiLevelType w:val="singleLevel"/>
    <w:tmpl w:val="ABE65D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B3391A7C"/>
    <w:multiLevelType w:val="singleLevel"/>
    <w:tmpl w:val="B3391A7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C53C45BA"/>
    <w:multiLevelType w:val="singleLevel"/>
    <w:tmpl w:val="C53C45B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CCE65F5D"/>
    <w:multiLevelType w:val="singleLevel"/>
    <w:tmpl w:val="CCE65F5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CE42EABF"/>
    <w:multiLevelType w:val="singleLevel"/>
    <w:tmpl w:val="CE42EAB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CEAE5C5F"/>
    <w:multiLevelType w:val="singleLevel"/>
    <w:tmpl w:val="CEAE5C5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D31A5728"/>
    <w:multiLevelType w:val="singleLevel"/>
    <w:tmpl w:val="D31A572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E8CF6117"/>
    <w:multiLevelType w:val="singleLevel"/>
    <w:tmpl w:val="E8CF611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">
    <w:nsid w:val="F7652070"/>
    <w:multiLevelType w:val="singleLevel"/>
    <w:tmpl w:val="F76520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14BF5822"/>
    <w:multiLevelType w:val="singleLevel"/>
    <w:tmpl w:val="14BF582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6">
    <w:nsid w:val="2EA7E676"/>
    <w:multiLevelType w:val="singleLevel"/>
    <w:tmpl w:val="2EA7E67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7">
    <w:nsid w:val="4DBB1478"/>
    <w:multiLevelType w:val="singleLevel"/>
    <w:tmpl w:val="4DBB147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8">
    <w:nsid w:val="5703CB68"/>
    <w:multiLevelType w:val="singleLevel"/>
    <w:tmpl w:val="5703CB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57DA1D5E"/>
    <w:multiLevelType w:val="singleLevel"/>
    <w:tmpl w:val="57DA1D5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0">
    <w:nsid w:val="6A4EB067"/>
    <w:multiLevelType w:val="singleLevel"/>
    <w:tmpl w:val="6A4EB06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1">
    <w:nsid w:val="712094BC"/>
    <w:multiLevelType w:val="singleLevel"/>
    <w:tmpl w:val="712094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6"/>
  </w:num>
  <w:num w:numId="5">
    <w:abstractNumId w:val="12"/>
  </w:num>
  <w:num w:numId="6">
    <w:abstractNumId w:val="15"/>
  </w:num>
  <w:num w:numId="7">
    <w:abstractNumId w:val="8"/>
  </w:num>
  <w:num w:numId="8">
    <w:abstractNumId w:val="6"/>
  </w:num>
  <w:num w:numId="9">
    <w:abstractNumId w:val="21"/>
  </w:num>
  <w:num w:numId="10">
    <w:abstractNumId w:val="19"/>
  </w:num>
  <w:num w:numId="11">
    <w:abstractNumId w:val="13"/>
  </w:num>
  <w:num w:numId="12">
    <w:abstractNumId w:val="18"/>
  </w:num>
  <w:num w:numId="13">
    <w:abstractNumId w:val="11"/>
  </w:num>
  <w:num w:numId="14">
    <w:abstractNumId w:val="10"/>
  </w:num>
  <w:num w:numId="15">
    <w:abstractNumId w:val="0"/>
  </w:num>
  <w:num w:numId="16">
    <w:abstractNumId w:val="3"/>
  </w:num>
  <w:num w:numId="17">
    <w:abstractNumId w:val="9"/>
  </w:num>
  <w:num w:numId="18">
    <w:abstractNumId w:val="1"/>
  </w:num>
  <w:num w:numId="19">
    <w:abstractNumId w:val="5"/>
  </w:num>
  <w:num w:numId="20">
    <w:abstractNumId w:val="17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4D0C"/>
    <w:rsid w:val="00B25503"/>
    <w:rsid w:val="00DC5FB5"/>
    <w:rsid w:val="016625E6"/>
    <w:rsid w:val="01AC3340"/>
    <w:rsid w:val="01BA20DD"/>
    <w:rsid w:val="020F4A08"/>
    <w:rsid w:val="021927F8"/>
    <w:rsid w:val="0269491D"/>
    <w:rsid w:val="029373A0"/>
    <w:rsid w:val="02A3289F"/>
    <w:rsid w:val="03157670"/>
    <w:rsid w:val="034648E6"/>
    <w:rsid w:val="03EE7AFF"/>
    <w:rsid w:val="04165862"/>
    <w:rsid w:val="04482081"/>
    <w:rsid w:val="046F7453"/>
    <w:rsid w:val="0478191B"/>
    <w:rsid w:val="048A33E2"/>
    <w:rsid w:val="049460D5"/>
    <w:rsid w:val="04AC1716"/>
    <w:rsid w:val="04D21A0F"/>
    <w:rsid w:val="04D54F33"/>
    <w:rsid w:val="04D84DF6"/>
    <w:rsid w:val="04FB6650"/>
    <w:rsid w:val="053A262A"/>
    <w:rsid w:val="053F4D35"/>
    <w:rsid w:val="054D7BCA"/>
    <w:rsid w:val="05671D11"/>
    <w:rsid w:val="057E3537"/>
    <w:rsid w:val="059045B9"/>
    <w:rsid w:val="05981921"/>
    <w:rsid w:val="05BA163C"/>
    <w:rsid w:val="05E5384F"/>
    <w:rsid w:val="05F87496"/>
    <w:rsid w:val="060614F3"/>
    <w:rsid w:val="067A2E48"/>
    <w:rsid w:val="068B5397"/>
    <w:rsid w:val="06D52741"/>
    <w:rsid w:val="070C30AB"/>
    <w:rsid w:val="071B58BE"/>
    <w:rsid w:val="075F3007"/>
    <w:rsid w:val="07A63265"/>
    <w:rsid w:val="07BF2129"/>
    <w:rsid w:val="07EB77FE"/>
    <w:rsid w:val="0802715F"/>
    <w:rsid w:val="080C5D4D"/>
    <w:rsid w:val="0857762E"/>
    <w:rsid w:val="0872167A"/>
    <w:rsid w:val="08741FAA"/>
    <w:rsid w:val="08790895"/>
    <w:rsid w:val="088D6821"/>
    <w:rsid w:val="08BE311F"/>
    <w:rsid w:val="08E92761"/>
    <w:rsid w:val="091B60CD"/>
    <w:rsid w:val="09487FA6"/>
    <w:rsid w:val="098435CF"/>
    <w:rsid w:val="09DC09C2"/>
    <w:rsid w:val="09F76172"/>
    <w:rsid w:val="09FA3FE7"/>
    <w:rsid w:val="0A7060C1"/>
    <w:rsid w:val="0AAF31C6"/>
    <w:rsid w:val="0AB00C04"/>
    <w:rsid w:val="0AB02C10"/>
    <w:rsid w:val="0B062CA7"/>
    <w:rsid w:val="0B1840DC"/>
    <w:rsid w:val="0B204F21"/>
    <w:rsid w:val="0BA62694"/>
    <w:rsid w:val="0BFD2238"/>
    <w:rsid w:val="0C2C6465"/>
    <w:rsid w:val="0C4F7373"/>
    <w:rsid w:val="0C507E1F"/>
    <w:rsid w:val="0C571707"/>
    <w:rsid w:val="0C862C2E"/>
    <w:rsid w:val="0C9F5C0D"/>
    <w:rsid w:val="0CD6142F"/>
    <w:rsid w:val="0D0679D4"/>
    <w:rsid w:val="0D5D4737"/>
    <w:rsid w:val="0DA921FA"/>
    <w:rsid w:val="0DC35E9A"/>
    <w:rsid w:val="0DC4449D"/>
    <w:rsid w:val="0DF65EB7"/>
    <w:rsid w:val="0DF77B18"/>
    <w:rsid w:val="0E0F51E7"/>
    <w:rsid w:val="0E187DCD"/>
    <w:rsid w:val="0E587184"/>
    <w:rsid w:val="0EA90932"/>
    <w:rsid w:val="0EC36FA8"/>
    <w:rsid w:val="0EF311FE"/>
    <w:rsid w:val="0FA93684"/>
    <w:rsid w:val="0FBB4DA1"/>
    <w:rsid w:val="0FEB0AC2"/>
    <w:rsid w:val="107A0B12"/>
    <w:rsid w:val="107C1397"/>
    <w:rsid w:val="10B43840"/>
    <w:rsid w:val="113A48BB"/>
    <w:rsid w:val="11465E1A"/>
    <w:rsid w:val="11D45E46"/>
    <w:rsid w:val="121A1B66"/>
    <w:rsid w:val="1252748B"/>
    <w:rsid w:val="12893329"/>
    <w:rsid w:val="12FE7A7D"/>
    <w:rsid w:val="13367695"/>
    <w:rsid w:val="134926B6"/>
    <w:rsid w:val="136E2F4E"/>
    <w:rsid w:val="13A82F37"/>
    <w:rsid w:val="13D25ED5"/>
    <w:rsid w:val="13F721B3"/>
    <w:rsid w:val="13F82374"/>
    <w:rsid w:val="140101BF"/>
    <w:rsid w:val="14302CBB"/>
    <w:rsid w:val="1462315A"/>
    <w:rsid w:val="15090EB1"/>
    <w:rsid w:val="152D76D3"/>
    <w:rsid w:val="15925A1A"/>
    <w:rsid w:val="15BE7928"/>
    <w:rsid w:val="161137BD"/>
    <w:rsid w:val="16527EAB"/>
    <w:rsid w:val="1689702B"/>
    <w:rsid w:val="16BE4A80"/>
    <w:rsid w:val="17AC1B9C"/>
    <w:rsid w:val="18221576"/>
    <w:rsid w:val="184A6772"/>
    <w:rsid w:val="18687C33"/>
    <w:rsid w:val="18EB68B7"/>
    <w:rsid w:val="18FA40C4"/>
    <w:rsid w:val="19013FE0"/>
    <w:rsid w:val="190B435C"/>
    <w:rsid w:val="191253BE"/>
    <w:rsid w:val="19997BB1"/>
    <w:rsid w:val="1A007159"/>
    <w:rsid w:val="1A837445"/>
    <w:rsid w:val="1A851475"/>
    <w:rsid w:val="1AA719E4"/>
    <w:rsid w:val="1AAE6131"/>
    <w:rsid w:val="1AB452FC"/>
    <w:rsid w:val="1AEB3D75"/>
    <w:rsid w:val="1B355369"/>
    <w:rsid w:val="1B380487"/>
    <w:rsid w:val="1B4A1744"/>
    <w:rsid w:val="1B4E0660"/>
    <w:rsid w:val="1B502BEF"/>
    <w:rsid w:val="1B70569F"/>
    <w:rsid w:val="1B7F6FA4"/>
    <w:rsid w:val="1BAE5519"/>
    <w:rsid w:val="1BAF72A7"/>
    <w:rsid w:val="1BB672C2"/>
    <w:rsid w:val="1C7C3D35"/>
    <w:rsid w:val="1CCC5C76"/>
    <w:rsid w:val="1D021D65"/>
    <w:rsid w:val="1D0636D9"/>
    <w:rsid w:val="1D1A4043"/>
    <w:rsid w:val="1D6858A6"/>
    <w:rsid w:val="1DCF59A2"/>
    <w:rsid w:val="1DE210F4"/>
    <w:rsid w:val="1E5A7DF1"/>
    <w:rsid w:val="1E7065B5"/>
    <w:rsid w:val="1E762B76"/>
    <w:rsid w:val="1E7A709E"/>
    <w:rsid w:val="1ED873F5"/>
    <w:rsid w:val="1F0D5ABF"/>
    <w:rsid w:val="1F3968A3"/>
    <w:rsid w:val="1F9440DC"/>
    <w:rsid w:val="1F9B27EB"/>
    <w:rsid w:val="1FAF1142"/>
    <w:rsid w:val="1FD21E1B"/>
    <w:rsid w:val="1FE97ED1"/>
    <w:rsid w:val="20063290"/>
    <w:rsid w:val="206B76DE"/>
    <w:rsid w:val="207B1439"/>
    <w:rsid w:val="20E7628A"/>
    <w:rsid w:val="217B17AE"/>
    <w:rsid w:val="21C35EAA"/>
    <w:rsid w:val="21FF5AE6"/>
    <w:rsid w:val="22131404"/>
    <w:rsid w:val="222E44CE"/>
    <w:rsid w:val="22607D4D"/>
    <w:rsid w:val="22741F2F"/>
    <w:rsid w:val="22A10B64"/>
    <w:rsid w:val="23366BD2"/>
    <w:rsid w:val="24105794"/>
    <w:rsid w:val="24133627"/>
    <w:rsid w:val="242135D6"/>
    <w:rsid w:val="24642EB8"/>
    <w:rsid w:val="24737BE6"/>
    <w:rsid w:val="24AA11EC"/>
    <w:rsid w:val="24AF4284"/>
    <w:rsid w:val="24D51146"/>
    <w:rsid w:val="251A0773"/>
    <w:rsid w:val="252F7076"/>
    <w:rsid w:val="253322EF"/>
    <w:rsid w:val="255A3437"/>
    <w:rsid w:val="25C16798"/>
    <w:rsid w:val="25EC57CA"/>
    <w:rsid w:val="2665763A"/>
    <w:rsid w:val="26C82BB5"/>
    <w:rsid w:val="26CC5CF1"/>
    <w:rsid w:val="271B3F4F"/>
    <w:rsid w:val="286A0F93"/>
    <w:rsid w:val="28DE1057"/>
    <w:rsid w:val="28E63B12"/>
    <w:rsid w:val="290E3AB1"/>
    <w:rsid w:val="29156B97"/>
    <w:rsid w:val="297E2792"/>
    <w:rsid w:val="29A50A34"/>
    <w:rsid w:val="2A114A4D"/>
    <w:rsid w:val="2A17612F"/>
    <w:rsid w:val="2A1A4552"/>
    <w:rsid w:val="2A503145"/>
    <w:rsid w:val="2AA00BFC"/>
    <w:rsid w:val="2AB2758D"/>
    <w:rsid w:val="2B1067BE"/>
    <w:rsid w:val="2B5D5A14"/>
    <w:rsid w:val="2C0E58DD"/>
    <w:rsid w:val="2C483A31"/>
    <w:rsid w:val="2C581E1F"/>
    <w:rsid w:val="2C6E082A"/>
    <w:rsid w:val="2C7C4FBB"/>
    <w:rsid w:val="2C9D1B0D"/>
    <w:rsid w:val="2CCC0318"/>
    <w:rsid w:val="2CE37EA6"/>
    <w:rsid w:val="2D244AA3"/>
    <w:rsid w:val="2DA80DAB"/>
    <w:rsid w:val="2DB51E5F"/>
    <w:rsid w:val="2DF71A23"/>
    <w:rsid w:val="2EA54CAB"/>
    <w:rsid w:val="2EF82A86"/>
    <w:rsid w:val="2F5B6691"/>
    <w:rsid w:val="2F634E4C"/>
    <w:rsid w:val="2FAB6CFA"/>
    <w:rsid w:val="2FB1785E"/>
    <w:rsid w:val="301F2F40"/>
    <w:rsid w:val="302C1095"/>
    <w:rsid w:val="304B40AB"/>
    <w:rsid w:val="30A90BAE"/>
    <w:rsid w:val="30F308DB"/>
    <w:rsid w:val="3118428C"/>
    <w:rsid w:val="31586CF5"/>
    <w:rsid w:val="316B5737"/>
    <w:rsid w:val="318F3493"/>
    <w:rsid w:val="3192711C"/>
    <w:rsid w:val="323036FD"/>
    <w:rsid w:val="32326BB8"/>
    <w:rsid w:val="326C2F25"/>
    <w:rsid w:val="32861ECD"/>
    <w:rsid w:val="32D12920"/>
    <w:rsid w:val="32EB3F09"/>
    <w:rsid w:val="32F30766"/>
    <w:rsid w:val="330C6D9D"/>
    <w:rsid w:val="33736D1B"/>
    <w:rsid w:val="33847AC9"/>
    <w:rsid w:val="33CD6056"/>
    <w:rsid w:val="33F4137D"/>
    <w:rsid w:val="343A4BDD"/>
    <w:rsid w:val="344B0B3C"/>
    <w:rsid w:val="348D006F"/>
    <w:rsid w:val="34C0312A"/>
    <w:rsid w:val="3502175E"/>
    <w:rsid w:val="351A6B53"/>
    <w:rsid w:val="355C66BC"/>
    <w:rsid w:val="35B2332D"/>
    <w:rsid w:val="35EC46F0"/>
    <w:rsid w:val="36171774"/>
    <w:rsid w:val="36644039"/>
    <w:rsid w:val="36901EE4"/>
    <w:rsid w:val="36993825"/>
    <w:rsid w:val="36A618DC"/>
    <w:rsid w:val="36C65D43"/>
    <w:rsid w:val="36DC6A75"/>
    <w:rsid w:val="37073A86"/>
    <w:rsid w:val="371929F9"/>
    <w:rsid w:val="37413334"/>
    <w:rsid w:val="376A1F4D"/>
    <w:rsid w:val="380C2101"/>
    <w:rsid w:val="38216861"/>
    <w:rsid w:val="3835797A"/>
    <w:rsid w:val="38795DA7"/>
    <w:rsid w:val="38B40F85"/>
    <w:rsid w:val="38E51B51"/>
    <w:rsid w:val="38EF401B"/>
    <w:rsid w:val="38F60CD4"/>
    <w:rsid w:val="390110A1"/>
    <w:rsid w:val="390E6EE3"/>
    <w:rsid w:val="394F22DE"/>
    <w:rsid w:val="39AA0100"/>
    <w:rsid w:val="39B76727"/>
    <w:rsid w:val="39BC42A5"/>
    <w:rsid w:val="39C73EDC"/>
    <w:rsid w:val="39E00EA9"/>
    <w:rsid w:val="39ED7979"/>
    <w:rsid w:val="3A3C3978"/>
    <w:rsid w:val="3ABE2B9A"/>
    <w:rsid w:val="3ACB1120"/>
    <w:rsid w:val="3ADB60A6"/>
    <w:rsid w:val="3B3E069B"/>
    <w:rsid w:val="3B451FFA"/>
    <w:rsid w:val="3B4F4C9A"/>
    <w:rsid w:val="3B8C602E"/>
    <w:rsid w:val="3B92480F"/>
    <w:rsid w:val="3B990925"/>
    <w:rsid w:val="3B9E7EE0"/>
    <w:rsid w:val="3BC467BF"/>
    <w:rsid w:val="3C0152D6"/>
    <w:rsid w:val="3C042193"/>
    <w:rsid w:val="3C2D6570"/>
    <w:rsid w:val="3C965E5C"/>
    <w:rsid w:val="3CAD17C2"/>
    <w:rsid w:val="3CCE3DE8"/>
    <w:rsid w:val="3D126435"/>
    <w:rsid w:val="3D1963FA"/>
    <w:rsid w:val="3DE9358A"/>
    <w:rsid w:val="3E1A6731"/>
    <w:rsid w:val="3E2C2C8A"/>
    <w:rsid w:val="3E7613A1"/>
    <w:rsid w:val="3ED10493"/>
    <w:rsid w:val="3F1A4F68"/>
    <w:rsid w:val="3F5E674A"/>
    <w:rsid w:val="3F7275B4"/>
    <w:rsid w:val="3FF42C5A"/>
    <w:rsid w:val="40011BA5"/>
    <w:rsid w:val="40155529"/>
    <w:rsid w:val="40C143D8"/>
    <w:rsid w:val="40CB10BC"/>
    <w:rsid w:val="40D16275"/>
    <w:rsid w:val="410F2ADB"/>
    <w:rsid w:val="411A4112"/>
    <w:rsid w:val="4194564F"/>
    <w:rsid w:val="41CD420E"/>
    <w:rsid w:val="420974B1"/>
    <w:rsid w:val="423D5A0D"/>
    <w:rsid w:val="427C1C03"/>
    <w:rsid w:val="427D520B"/>
    <w:rsid w:val="42F53006"/>
    <w:rsid w:val="430F6044"/>
    <w:rsid w:val="431C1CFF"/>
    <w:rsid w:val="43A532EB"/>
    <w:rsid w:val="43C47BE9"/>
    <w:rsid w:val="43D20B60"/>
    <w:rsid w:val="4401726E"/>
    <w:rsid w:val="4410789F"/>
    <w:rsid w:val="44301DEC"/>
    <w:rsid w:val="44693176"/>
    <w:rsid w:val="44B34A0A"/>
    <w:rsid w:val="44BB277A"/>
    <w:rsid w:val="453B30DE"/>
    <w:rsid w:val="45606C94"/>
    <w:rsid w:val="459379F3"/>
    <w:rsid w:val="45BB5115"/>
    <w:rsid w:val="45F137A2"/>
    <w:rsid w:val="464142E1"/>
    <w:rsid w:val="46475324"/>
    <w:rsid w:val="4668516A"/>
    <w:rsid w:val="46884FFB"/>
    <w:rsid w:val="46AD00F5"/>
    <w:rsid w:val="46CA0852"/>
    <w:rsid w:val="46CE37F6"/>
    <w:rsid w:val="46EC1DA2"/>
    <w:rsid w:val="46ED2C38"/>
    <w:rsid w:val="47143FC9"/>
    <w:rsid w:val="47352B22"/>
    <w:rsid w:val="47CE3B34"/>
    <w:rsid w:val="47F6177B"/>
    <w:rsid w:val="48204593"/>
    <w:rsid w:val="484411AC"/>
    <w:rsid w:val="489E1BBD"/>
    <w:rsid w:val="48B9414F"/>
    <w:rsid w:val="48D243B5"/>
    <w:rsid w:val="48E61FDA"/>
    <w:rsid w:val="49252648"/>
    <w:rsid w:val="49614D64"/>
    <w:rsid w:val="498B5720"/>
    <w:rsid w:val="49E16C69"/>
    <w:rsid w:val="4A1136CD"/>
    <w:rsid w:val="4A2A6367"/>
    <w:rsid w:val="4A4E6E0A"/>
    <w:rsid w:val="4BDE114A"/>
    <w:rsid w:val="4BFC47E2"/>
    <w:rsid w:val="4C2E01CB"/>
    <w:rsid w:val="4C36053B"/>
    <w:rsid w:val="4C5D1578"/>
    <w:rsid w:val="4D822281"/>
    <w:rsid w:val="4DC637E4"/>
    <w:rsid w:val="4DCC53E7"/>
    <w:rsid w:val="4DF50AEC"/>
    <w:rsid w:val="4E136620"/>
    <w:rsid w:val="4E1B110E"/>
    <w:rsid w:val="4E3467A5"/>
    <w:rsid w:val="4EE73086"/>
    <w:rsid w:val="4FA81F3E"/>
    <w:rsid w:val="505F7434"/>
    <w:rsid w:val="506F6F7C"/>
    <w:rsid w:val="507C3D1C"/>
    <w:rsid w:val="50966288"/>
    <w:rsid w:val="50EE2A14"/>
    <w:rsid w:val="50F26AC7"/>
    <w:rsid w:val="514F0C2E"/>
    <w:rsid w:val="519B72A0"/>
    <w:rsid w:val="521F73A6"/>
    <w:rsid w:val="52DA2662"/>
    <w:rsid w:val="52F13C08"/>
    <w:rsid w:val="530B04FB"/>
    <w:rsid w:val="531A59BC"/>
    <w:rsid w:val="5363349E"/>
    <w:rsid w:val="536C6A08"/>
    <w:rsid w:val="539974E7"/>
    <w:rsid w:val="53A96C0D"/>
    <w:rsid w:val="53DC5EA4"/>
    <w:rsid w:val="53F94660"/>
    <w:rsid w:val="54040481"/>
    <w:rsid w:val="552A7F6F"/>
    <w:rsid w:val="5559422F"/>
    <w:rsid w:val="555A38CE"/>
    <w:rsid w:val="5576471F"/>
    <w:rsid w:val="5576756D"/>
    <w:rsid w:val="55986ADD"/>
    <w:rsid w:val="559F424D"/>
    <w:rsid w:val="55D84437"/>
    <w:rsid w:val="55D874C0"/>
    <w:rsid w:val="56093371"/>
    <w:rsid w:val="560A7932"/>
    <w:rsid w:val="56712D07"/>
    <w:rsid w:val="56757EB4"/>
    <w:rsid w:val="56B77AA1"/>
    <w:rsid w:val="574E51AA"/>
    <w:rsid w:val="578B073B"/>
    <w:rsid w:val="57B25665"/>
    <w:rsid w:val="57C557A1"/>
    <w:rsid w:val="57EA4CCC"/>
    <w:rsid w:val="581F5D5C"/>
    <w:rsid w:val="58524AEA"/>
    <w:rsid w:val="588735F3"/>
    <w:rsid w:val="58CE7566"/>
    <w:rsid w:val="59126DEF"/>
    <w:rsid w:val="59274AFE"/>
    <w:rsid w:val="59482BC8"/>
    <w:rsid w:val="59736288"/>
    <w:rsid w:val="59A26D2A"/>
    <w:rsid w:val="59AC7BD1"/>
    <w:rsid w:val="5AA922AB"/>
    <w:rsid w:val="5AE13EC6"/>
    <w:rsid w:val="5B56420B"/>
    <w:rsid w:val="5B5C1F88"/>
    <w:rsid w:val="5B6071BF"/>
    <w:rsid w:val="5B793A3B"/>
    <w:rsid w:val="5BED6191"/>
    <w:rsid w:val="5C017AEA"/>
    <w:rsid w:val="5C0D773D"/>
    <w:rsid w:val="5C1C6885"/>
    <w:rsid w:val="5C7F4E48"/>
    <w:rsid w:val="5C9D40A5"/>
    <w:rsid w:val="5CD12E43"/>
    <w:rsid w:val="5CE67342"/>
    <w:rsid w:val="5D325012"/>
    <w:rsid w:val="5D353AEF"/>
    <w:rsid w:val="5D593C8B"/>
    <w:rsid w:val="5D787294"/>
    <w:rsid w:val="5DAE479D"/>
    <w:rsid w:val="5E061175"/>
    <w:rsid w:val="5E352B9B"/>
    <w:rsid w:val="5E3A5444"/>
    <w:rsid w:val="5F4A4B98"/>
    <w:rsid w:val="5FD40607"/>
    <w:rsid w:val="5FF967F6"/>
    <w:rsid w:val="5FFD1E64"/>
    <w:rsid w:val="6005507F"/>
    <w:rsid w:val="60393AA9"/>
    <w:rsid w:val="60506450"/>
    <w:rsid w:val="60572B56"/>
    <w:rsid w:val="60C327C6"/>
    <w:rsid w:val="60DC47E7"/>
    <w:rsid w:val="61387690"/>
    <w:rsid w:val="613A6309"/>
    <w:rsid w:val="61467F50"/>
    <w:rsid w:val="61743D43"/>
    <w:rsid w:val="61E646E0"/>
    <w:rsid w:val="61F02D31"/>
    <w:rsid w:val="622E4213"/>
    <w:rsid w:val="6253791D"/>
    <w:rsid w:val="6286606E"/>
    <w:rsid w:val="62965CD2"/>
    <w:rsid w:val="62ED7994"/>
    <w:rsid w:val="634C1B5D"/>
    <w:rsid w:val="637C6A82"/>
    <w:rsid w:val="639B64B2"/>
    <w:rsid w:val="644F1D76"/>
    <w:rsid w:val="64867093"/>
    <w:rsid w:val="64B16B54"/>
    <w:rsid w:val="653B34D6"/>
    <w:rsid w:val="65826997"/>
    <w:rsid w:val="658C6A4B"/>
    <w:rsid w:val="65B539E2"/>
    <w:rsid w:val="65C2426A"/>
    <w:rsid w:val="65D947C2"/>
    <w:rsid w:val="65E34319"/>
    <w:rsid w:val="664E55A4"/>
    <w:rsid w:val="665E66D3"/>
    <w:rsid w:val="669F3430"/>
    <w:rsid w:val="66B26F08"/>
    <w:rsid w:val="66C93DF6"/>
    <w:rsid w:val="66E0249D"/>
    <w:rsid w:val="66E43DBA"/>
    <w:rsid w:val="67123667"/>
    <w:rsid w:val="6748324A"/>
    <w:rsid w:val="675A65B5"/>
    <w:rsid w:val="6763338E"/>
    <w:rsid w:val="679B23DB"/>
    <w:rsid w:val="67A80DBE"/>
    <w:rsid w:val="67AF1B70"/>
    <w:rsid w:val="687F09F7"/>
    <w:rsid w:val="689C44A3"/>
    <w:rsid w:val="68BC2AF4"/>
    <w:rsid w:val="6951653F"/>
    <w:rsid w:val="696542D2"/>
    <w:rsid w:val="69714B13"/>
    <w:rsid w:val="69B060C9"/>
    <w:rsid w:val="69C94C84"/>
    <w:rsid w:val="69DE7074"/>
    <w:rsid w:val="6A0C5B75"/>
    <w:rsid w:val="6A1A1A1F"/>
    <w:rsid w:val="6A2A248A"/>
    <w:rsid w:val="6A763A51"/>
    <w:rsid w:val="6AA82F6C"/>
    <w:rsid w:val="6ABC3270"/>
    <w:rsid w:val="6B4C7240"/>
    <w:rsid w:val="6B8A6E49"/>
    <w:rsid w:val="6B9B6592"/>
    <w:rsid w:val="6BE478A0"/>
    <w:rsid w:val="6BF06981"/>
    <w:rsid w:val="6BFE6F58"/>
    <w:rsid w:val="6C0F5CEC"/>
    <w:rsid w:val="6CF03CC5"/>
    <w:rsid w:val="6D077AB9"/>
    <w:rsid w:val="6D187B01"/>
    <w:rsid w:val="6DC86B80"/>
    <w:rsid w:val="6E2A2DDB"/>
    <w:rsid w:val="6E3512AC"/>
    <w:rsid w:val="6E8C29CD"/>
    <w:rsid w:val="6EB14813"/>
    <w:rsid w:val="6F5B7C55"/>
    <w:rsid w:val="6F853614"/>
    <w:rsid w:val="6F87465C"/>
    <w:rsid w:val="6FFE6B23"/>
    <w:rsid w:val="701A751D"/>
    <w:rsid w:val="707A6F92"/>
    <w:rsid w:val="70AD1D58"/>
    <w:rsid w:val="70AE71E1"/>
    <w:rsid w:val="70BE487C"/>
    <w:rsid w:val="70D00F7A"/>
    <w:rsid w:val="70D77C31"/>
    <w:rsid w:val="710E41C2"/>
    <w:rsid w:val="715B34DF"/>
    <w:rsid w:val="715C50BE"/>
    <w:rsid w:val="717737C4"/>
    <w:rsid w:val="718B404F"/>
    <w:rsid w:val="71A609C6"/>
    <w:rsid w:val="71B72D39"/>
    <w:rsid w:val="728C38A2"/>
    <w:rsid w:val="729C2425"/>
    <w:rsid w:val="729D3C24"/>
    <w:rsid w:val="72B56E5C"/>
    <w:rsid w:val="73407CC5"/>
    <w:rsid w:val="73817019"/>
    <w:rsid w:val="73944672"/>
    <w:rsid w:val="73C153E3"/>
    <w:rsid w:val="741510FC"/>
    <w:rsid w:val="74260F30"/>
    <w:rsid w:val="743B3299"/>
    <w:rsid w:val="744252A0"/>
    <w:rsid w:val="74545F4F"/>
    <w:rsid w:val="74594CBD"/>
    <w:rsid w:val="748D7298"/>
    <w:rsid w:val="74C44D1B"/>
    <w:rsid w:val="74D44690"/>
    <w:rsid w:val="74E84B17"/>
    <w:rsid w:val="74F0324F"/>
    <w:rsid w:val="756E1983"/>
    <w:rsid w:val="757034F5"/>
    <w:rsid w:val="75D91D12"/>
    <w:rsid w:val="75F04940"/>
    <w:rsid w:val="763C709D"/>
    <w:rsid w:val="763D7ACA"/>
    <w:rsid w:val="76440A60"/>
    <w:rsid w:val="76F05D6D"/>
    <w:rsid w:val="772B5FF2"/>
    <w:rsid w:val="77355B72"/>
    <w:rsid w:val="773B5307"/>
    <w:rsid w:val="77813E40"/>
    <w:rsid w:val="77936534"/>
    <w:rsid w:val="779A79BB"/>
    <w:rsid w:val="77A570DC"/>
    <w:rsid w:val="78804CC8"/>
    <w:rsid w:val="78CC7941"/>
    <w:rsid w:val="790C096C"/>
    <w:rsid w:val="79764ED8"/>
    <w:rsid w:val="799018B5"/>
    <w:rsid w:val="79A35EE9"/>
    <w:rsid w:val="79D13F34"/>
    <w:rsid w:val="79E97A2E"/>
    <w:rsid w:val="79ED383B"/>
    <w:rsid w:val="7A0318E1"/>
    <w:rsid w:val="7A064EB7"/>
    <w:rsid w:val="7A121153"/>
    <w:rsid w:val="7A6472EE"/>
    <w:rsid w:val="7AB50B23"/>
    <w:rsid w:val="7ACD76FF"/>
    <w:rsid w:val="7ADB14BC"/>
    <w:rsid w:val="7AEC637B"/>
    <w:rsid w:val="7B2B1B32"/>
    <w:rsid w:val="7BB52589"/>
    <w:rsid w:val="7BBB1AE7"/>
    <w:rsid w:val="7C282402"/>
    <w:rsid w:val="7D1F58DE"/>
    <w:rsid w:val="7D3B280B"/>
    <w:rsid w:val="7D7059C6"/>
    <w:rsid w:val="7D7D6159"/>
    <w:rsid w:val="7DA97485"/>
    <w:rsid w:val="7DD56491"/>
    <w:rsid w:val="7DE257DB"/>
    <w:rsid w:val="7EC01CEE"/>
    <w:rsid w:val="7ED064EA"/>
    <w:rsid w:val="7EE30AF2"/>
    <w:rsid w:val="7F07457A"/>
    <w:rsid w:val="7F2709AF"/>
    <w:rsid w:val="7F64343F"/>
    <w:rsid w:val="7FA4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2">
    <w:name w:val="标题 3 Char"/>
    <w:link w:val="4"/>
    <w:qFormat/>
    <w:uiPriority w:val="0"/>
    <w:rPr>
      <w:b/>
      <w:sz w:val="32"/>
    </w:rPr>
  </w:style>
  <w:style w:type="character" w:customStyle="1" w:styleId="13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4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MMM</dc:creator>
  <cp:lastModifiedBy>乔</cp:lastModifiedBy>
  <dcterms:modified xsi:type="dcterms:W3CDTF">2019-11-05T15:04:01Z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