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956" w:rsidRPr="00FA5956" w:rsidRDefault="00FA5956" w:rsidP="00FA5956">
      <w:pPr>
        <w:pStyle w:val="Heading1"/>
      </w:pPr>
      <w:r>
        <w:t>T</w:t>
      </w:r>
      <w:r w:rsidR="007039BD">
        <w:t>HE FIRST SUNDAY AFTER CHRISTMAS</w:t>
      </w:r>
    </w:p>
    <w:p w:rsidR="00B22B46" w:rsidRDefault="001646A4">
      <w:pPr>
        <w:jc w:val="right"/>
        <w:rPr>
          <w:b/>
          <w:sz w:val="22"/>
        </w:rPr>
      </w:pPr>
      <w:r>
        <w:rPr>
          <w:b/>
          <w:sz w:val="22"/>
        </w:rPr>
        <w:t>January</w:t>
      </w:r>
      <w:r w:rsidR="00B22B46">
        <w:rPr>
          <w:b/>
          <w:sz w:val="22"/>
        </w:rPr>
        <w:t xml:space="preserve"> </w:t>
      </w:r>
      <w:r>
        <w:rPr>
          <w:b/>
          <w:sz w:val="22"/>
        </w:rPr>
        <w:t>1</w:t>
      </w:r>
      <w:r w:rsidRPr="001646A4">
        <w:rPr>
          <w:b/>
          <w:sz w:val="22"/>
          <w:vertAlign w:val="superscript"/>
        </w:rPr>
        <w:t>st</w:t>
      </w:r>
      <w:r w:rsidR="00B22B46">
        <w:rPr>
          <w:b/>
          <w:sz w:val="22"/>
        </w:rPr>
        <w:t>, 20</w:t>
      </w:r>
      <w:r w:rsidR="001A5A55">
        <w:rPr>
          <w:b/>
          <w:sz w:val="22"/>
        </w:rPr>
        <w:t>1</w:t>
      </w:r>
      <w:r>
        <w:rPr>
          <w:b/>
          <w:sz w:val="22"/>
        </w:rPr>
        <w:t>2</w:t>
      </w:r>
    </w:p>
    <w:p w:rsidR="001A5A55" w:rsidRDefault="0085456E">
      <w:pPr>
        <w:pStyle w:val="Heading2"/>
        <w:jc w:val="both"/>
        <w:rPr>
          <w:b w:val="0"/>
        </w:rPr>
      </w:pPr>
      <w:r>
        <w:rPr>
          <w:b w:val="0"/>
          <w:noProof/>
        </w:rPr>
        <w:drawing>
          <wp:inline distT="0" distB="0" distL="0" distR="0">
            <wp:extent cx="4102735" cy="397510"/>
            <wp:effectExtent l="19050" t="0" r="0" b="0"/>
            <wp:docPr id="1" name="Picture 1" descr="To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e 5"/>
                    <pic:cNvPicPr>
                      <a:picLocks noChangeAspect="1" noChangeArrowheads="1"/>
                    </pic:cNvPicPr>
                  </pic:nvPicPr>
                  <pic:blipFill>
                    <a:blip r:embed="rId6" cstate="print"/>
                    <a:srcRect/>
                    <a:stretch>
                      <a:fillRect/>
                    </a:stretch>
                  </pic:blipFill>
                  <pic:spPr bwMode="auto">
                    <a:xfrm>
                      <a:off x="0" y="0"/>
                      <a:ext cx="4102735" cy="397510"/>
                    </a:xfrm>
                    <a:prstGeom prst="rect">
                      <a:avLst/>
                    </a:prstGeom>
                    <a:noFill/>
                    <a:ln w="9525">
                      <a:noFill/>
                      <a:miter lim="800000"/>
                      <a:headEnd/>
                      <a:tailEnd/>
                    </a:ln>
                  </pic:spPr>
                </pic:pic>
              </a:graphicData>
            </a:graphic>
          </wp:inline>
        </w:drawing>
      </w:r>
    </w:p>
    <w:p w:rsidR="00B22B46" w:rsidRDefault="00B22B46">
      <w:pPr>
        <w:pStyle w:val="Heading2"/>
        <w:jc w:val="both"/>
      </w:pPr>
      <w:r>
        <w:t>Introit</w:t>
      </w:r>
    </w:p>
    <w:p w:rsidR="00FF4FA7" w:rsidRDefault="00FF4FA7">
      <w:pPr>
        <w:jc w:val="both"/>
        <w:rPr>
          <w:sz w:val="22"/>
        </w:rPr>
      </w:pPr>
      <w:r>
        <w:rPr>
          <w:sz w:val="22"/>
        </w:rPr>
        <w:t>WHEN ALL || was still, and it was | mid- | night: *</w:t>
      </w:r>
    </w:p>
    <w:p w:rsidR="00B22B46" w:rsidRDefault="00594739" w:rsidP="00594739">
      <w:pPr>
        <w:ind w:left="720"/>
        <w:jc w:val="both"/>
        <w:rPr>
          <w:i/>
          <w:sz w:val="16"/>
        </w:rPr>
      </w:pPr>
      <w:proofErr w:type="gramStart"/>
      <w:r>
        <w:rPr>
          <w:sz w:val="22"/>
        </w:rPr>
        <w:t xml:space="preserve">Your Almighty Word, O Lord, descended from | the | </w:t>
      </w:r>
      <w:proofErr w:type="spellStart"/>
      <w:r>
        <w:rPr>
          <w:sz w:val="22"/>
        </w:rPr>
        <w:t>roy</w:t>
      </w:r>
      <w:proofErr w:type="spellEnd"/>
      <w:r>
        <w:rPr>
          <w:sz w:val="22"/>
        </w:rPr>
        <w:t>- | al | throne.</w:t>
      </w:r>
      <w:proofErr w:type="gramEnd"/>
      <w:r w:rsidR="00B22B46">
        <w:rPr>
          <w:i/>
          <w:sz w:val="16"/>
        </w:rPr>
        <w:t xml:space="preserve"> (</w:t>
      </w:r>
      <w:r w:rsidR="00FF4FA7">
        <w:rPr>
          <w:i/>
          <w:sz w:val="16"/>
        </w:rPr>
        <w:t>Liturgical text</w:t>
      </w:r>
      <w:r w:rsidR="00B22B46">
        <w:rPr>
          <w:i/>
          <w:sz w:val="16"/>
        </w:rPr>
        <w:t>)</w:t>
      </w:r>
    </w:p>
    <w:p w:rsidR="00B22B46" w:rsidRDefault="00E7041C">
      <w:pPr>
        <w:jc w:val="both"/>
        <w:rPr>
          <w:sz w:val="22"/>
        </w:rPr>
      </w:pPr>
      <w:r>
        <w:rPr>
          <w:sz w:val="22"/>
        </w:rPr>
        <w:t xml:space="preserve">|| </w:t>
      </w:r>
      <w:r w:rsidR="00B22B46">
        <w:rPr>
          <w:sz w:val="22"/>
        </w:rPr>
        <w:t>The</w:t>
      </w:r>
      <w:r w:rsidR="001A5A55">
        <w:rPr>
          <w:sz w:val="22"/>
        </w:rPr>
        <w:t xml:space="preserve"> Lord </w:t>
      </w:r>
      <w:r w:rsidR="00B22B46">
        <w:rPr>
          <w:sz w:val="22"/>
        </w:rPr>
        <w:t xml:space="preserve">reigns, He is clothed with </w:t>
      </w:r>
      <w:r w:rsidR="00B66E57">
        <w:rPr>
          <w:sz w:val="22"/>
        </w:rPr>
        <w:t xml:space="preserve">| </w:t>
      </w:r>
      <w:r w:rsidR="00B22B46" w:rsidRPr="00425D53">
        <w:rPr>
          <w:i/>
          <w:sz w:val="22"/>
        </w:rPr>
        <w:t>ma</w:t>
      </w:r>
      <w:r w:rsidR="00425D53" w:rsidRPr="00425D53">
        <w:rPr>
          <w:i/>
          <w:sz w:val="22"/>
        </w:rPr>
        <w:t>-</w:t>
      </w:r>
      <w:proofErr w:type="spellStart"/>
      <w:r w:rsidR="00B22B46" w:rsidRPr="00425D53">
        <w:rPr>
          <w:i/>
          <w:sz w:val="22"/>
        </w:rPr>
        <w:t>jes</w:t>
      </w:r>
      <w:proofErr w:type="spellEnd"/>
      <w:r w:rsidR="00425D53" w:rsidRPr="00425D53">
        <w:rPr>
          <w:i/>
          <w:sz w:val="22"/>
        </w:rPr>
        <w:t>-</w:t>
      </w:r>
      <w:r w:rsidR="00425D53">
        <w:rPr>
          <w:sz w:val="22"/>
        </w:rPr>
        <w:t xml:space="preserve"> </w:t>
      </w:r>
      <w:r w:rsidR="00425D53" w:rsidRPr="00425D53">
        <w:rPr>
          <w:b/>
          <w:sz w:val="22"/>
        </w:rPr>
        <w:t>∙</w:t>
      </w:r>
      <w:r w:rsidR="00425D53">
        <w:rPr>
          <w:sz w:val="22"/>
        </w:rPr>
        <w:t xml:space="preserve"> | </w:t>
      </w:r>
      <w:proofErr w:type="spellStart"/>
      <w:r w:rsidR="00B22B46">
        <w:rPr>
          <w:sz w:val="22"/>
        </w:rPr>
        <w:t>ty</w:t>
      </w:r>
      <w:proofErr w:type="spellEnd"/>
      <w:r w:rsidR="00B22B46">
        <w:rPr>
          <w:sz w:val="22"/>
        </w:rPr>
        <w:t>;</w:t>
      </w:r>
      <w:r w:rsidR="00425D53">
        <w:rPr>
          <w:sz w:val="22"/>
        </w:rPr>
        <w:t xml:space="preserve"> </w:t>
      </w:r>
      <w:r w:rsidR="00B22B46">
        <w:rPr>
          <w:sz w:val="22"/>
        </w:rPr>
        <w:t>*</w:t>
      </w:r>
    </w:p>
    <w:p w:rsidR="001A3FB1" w:rsidRDefault="00B22B46" w:rsidP="001A3FB1">
      <w:pPr>
        <w:pStyle w:val="NoSpacing"/>
        <w:rPr>
          <w:sz w:val="22"/>
        </w:rPr>
      </w:pPr>
      <w:r>
        <w:rPr>
          <w:sz w:val="22"/>
        </w:rPr>
        <w:tab/>
      </w:r>
      <w:r w:rsidR="001A3FB1">
        <w:rPr>
          <w:sz w:val="22"/>
        </w:rPr>
        <w:t xml:space="preserve">The Lord is clothed, </w:t>
      </w:r>
      <w:r w:rsidR="001A3FB1" w:rsidRPr="00DA3620">
        <w:rPr>
          <w:sz w:val="22"/>
          <w:szCs w:val="22"/>
        </w:rPr>
        <w:t xml:space="preserve">He has girded </w:t>
      </w:r>
      <w:r w:rsidR="001A3FB1">
        <w:rPr>
          <w:sz w:val="22"/>
          <w:szCs w:val="22"/>
        </w:rPr>
        <w:t xml:space="preserve">| </w:t>
      </w:r>
      <w:r w:rsidR="001A3FB1" w:rsidRPr="00DA3620">
        <w:rPr>
          <w:sz w:val="22"/>
          <w:szCs w:val="22"/>
        </w:rPr>
        <w:t>Him</w:t>
      </w:r>
      <w:r w:rsidR="001A3FB1">
        <w:rPr>
          <w:sz w:val="22"/>
          <w:szCs w:val="22"/>
        </w:rPr>
        <w:t xml:space="preserve">- | </w:t>
      </w:r>
      <w:r w:rsidR="001A3FB1" w:rsidRPr="00DA3620">
        <w:rPr>
          <w:sz w:val="22"/>
          <w:szCs w:val="22"/>
        </w:rPr>
        <w:t>self</w:t>
      </w:r>
      <w:r w:rsidR="001A3FB1">
        <w:t xml:space="preserve"> | </w:t>
      </w:r>
      <w:r w:rsidR="001A3FB1">
        <w:rPr>
          <w:sz w:val="22"/>
        </w:rPr>
        <w:t xml:space="preserve">with | strength. </w:t>
      </w:r>
    </w:p>
    <w:p w:rsidR="00B22B46" w:rsidRDefault="00E7041C">
      <w:pPr>
        <w:jc w:val="both"/>
        <w:rPr>
          <w:sz w:val="22"/>
        </w:rPr>
      </w:pPr>
      <w:r>
        <w:rPr>
          <w:sz w:val="22"/>
        </w:rPr>
        <w:t xml:space="preserve">|| </w:t>
      </w:r>
      <w:proofErr w:type="gramStart"/>
      <w:r w:rsidR="00B22B46">
        <w:rPr>
          <w:sz w:val="22"/>
        </w:rPr>
        <w:t>Surely</w:t>
      </w:r>
      <w:proofErr w:type="gramEnd"/>
      <w:r w:rsidR="00B22B46">
        <w:rPr>
          <w:sz w:val="22"/>
        </w:rPr>
        <w:t xml:space="preserve"> the world is </w:t>
      </w:r>
      <w:proofErr w:type="spellStart"/>
      <w:r w:rsidR="00B22B46">
        <w:rPr>
          <w:sz w:val="22"/>
        </w:rPr>
        <w:t>es</w:t>
      </w:r>
      <w:proofErr w:type="spellEnd"/>
      <w:r w:rsidR="00B66E57">
        <w:rPr>
          <w:sz w:val="22"/>
        </w:rPr>
        <w:t xml:space="preserve">- | </w:t>
      </w:r>
      <w:r w:rsidR="00B22B46">
        <w:rPr>
          <w:sz w:val="22"/>
        </w:rPr>
        <w:t>tab</w:t>
      </w:r>
      <w:r w:rsidR="00425D53">
        <w:rPr>
          <w:sz w:val="22"/>
        </w:rPr>
        <w:t xml:space="preserve">- | </w:t>
      </w:r>
      <w:proofErr w:type="spellStart"/>
      <w:r w:rsidR="00B22B46">
        <w:rPr>
          <w:sz w:val="22"/>
        </w:rPr>
        <w:t>lished</w:t>
      </w:r>
      <w:proofErr w:type="spellEnd"/>
      <w:r w:rsidR="00B22B46">
        <w:rPr>
          <w:sz w:val="22"/>
        </w:rPr>
        <w:t>,</w:t>
      </w:r>
      <w:r w:rsidR="00425D53">
        <w:rPr>
          <w:sz w:val="22"/>
        </w:rPr>
        <w:t xml:space="preserve"> </w:t>
      </w:r>
      <w:r w:rsidR="00B22B46">
        <w:rPr>
          <w:sz w:val="22"/>
        </w:rPr>
        <w:t>*</w:t>
      </w:r>
    </w:p>
    <w:p w:rsidR="00B22B46" w:rsidRDefault="00B66E57">
      <w:pPr>
        <w:jc w:val="both"/>
        <w:rPr>
          <w:sz w:val="22"/>
        </w:rPr>
      </w:pPr>
      <w:r>
        <w:rPr>
          <w:sz w:val="22"/>
        </w:rPr>
        <w:tab/>
      </w:r>
      <w:r w:rsidR="000C0D73">
        <w:rPr>
          <w:sz w:val="22"/>
        </w:rPr>
        <w:t>S</w:t>
      </w:r>
      <w:r>
        <w:rPr>
          <w:sz w:val="22"/>
        </w:rPr>
        <w:t xml:space="preserve">o that it </w:t>
      </w:r>
      <w:r w:rsidR="00425D53">
        <w:rPr>
          <w:sz w:val="22"/>
        </w:rPr>
        <w:t xml:space="preserve">| </w:t>
      </w:r>
      <w:r>
        <w:rPr>
          <w:sz w:val="22"/>
        </w:rPr>
        <w:t xml:space="preserve">can- | not </w:t>
      </w:r>
      <w:r w:rsidR="00425D53">
        <w:rPr>
          <w:sz w:val="22"/>
        </w:rPr>
        <w:t xml:space="preserve">| </w:t>
      </w:r>
      <w:r>
        <w:rPr>
          <w:sz w:val="22"/>
        </w:rPr>
        <w:t xml:space="preserve">be </w:t>
      </w:r>
      <w:r w:rsidR="00425D53">
        <w:rPr>
          <w:sz w:val="22"/>
        </w:rPr>
        <w:t xml:space="preserve">| </w:t>
      </w:r>
      <w:r w:rsidR="00B22B46">
        <w:rPr>
          <w:sz w:val="22"/>
        </w:rPr>
        <w:t xml:space="preserve">moved. </w:t>
      </w:r>
    </w:p>
    <w:p w:rsidR="00B22B46" w:rsidRDefault="00E7041C">
      <w:pPr>
        <w:jc w:val="both"/>
        <w:rPr>
          <w:sz w:val="22"/>
        </w:rPr>
      </w:pPr>
      <w:r>
        <w:rPr>
          <w:sz w:val="22"/>
        </w:rPr>
        <w:t xml:space="preserve">|| </w:t>
      </w:r>
      <w:proofErr w:type="gramStart"/>
      <w:r w:rsidR="00B22B46">
        <w:rPr>
          <w:sz w:val="22"/>
        </w:rPr>
        <w:t>The</w:t>
      </w:r>
      <w:proofErr w:type="gramEnd"/>
      <w:r w:rsidR="00B22B46">
        <w:rPr>
          <w:sz w:val="22"/>
        </w:rPr>
        <w:t xml:space="preserve"> floods have lifted up their </w:t>
      </w:r>
      <w:r w:rsidR="00425D53">
        <w:rPr>
          <w:sz w:val="22"/>
        </w:rPr>
        <w:t xml:space="preserve">| </w:t>
      </w:r>
      <w:r w:rsidR="00B22B46">
        <w:rPr>
          <w:sz w:val="22"/>
        </w:rPr>
        <w:t>voice;</w:t>
      </w:r>
      <w:r w:rsidR="00425D53">
        <w:rPr>
          <w:sz w:val="22"/>
        </w:rPr>
        <w:t xml:space="preserve"> | - </w:t>
      </w:r>
      <w:r w:rsidR="00B22B46">
        <w:rPr>
          <w:sz w:val="22"/>
        </w:rPr>
        <w:t>*</w:t>
      </w:r>
    </w:p>
    <w:p w:rsidR="00B22B46" w:rsidRDefault="00B22B46">
      <w:pPr>
        <w:jc w:val="both"/>
        <w:rPr>
          <w:sz w:val="22"/>
        </w:rPr>
      </w:pPr>
      <w:r>
        <w:rPr>
          <w:sz w:val="22"/>
        </w:rPr>
        <w:tab/>
      </w:r>
      <w:r w:rsidR="000C0D73">
        <w:rPr>
          <w:sz w:val="22"/>
        </w:rPr>
        <w:t>T</w:t>
      </w:r>
      <w:r>
        <w:rPr>
          <w:sz w:val="22"/>
        </w:rPr>
        <w:t xml:space="preserve">he floods </w:t>
      </w:r>
      <w:r w:rsidR="00425D53">
        <w:rPr>
          <w:sz w:val="22"/>
        </w:rPr>
        <w:t xml:space="preserve">| </w:t>
      </w:r>
      <w:r>
        <w:rPr>
          <w:sz w:val="22"/>
        </w:rPr>
        <w:t xml:space="preserve">lift </w:t>
      </w:r>
      <w:r w:rsidR="00B66E57">
        <w:rPr>
          <w:sz w:val="22"/>
        </w:rPr>
        <w:t xml:space="preserve">| </w:t>
      </w:r>
      <w:r>
        <w:rPr>
          <w:sz w:val="22"/>
        </w:rPr>
        <w:t xml:space="preserve">up </w:t>
      </w:r>
      <w:r w:rsidR="00425D53">
        <w:rPr>
          <w:sz w:val="22"/>
        </w:rPr>
        <w:t xml:space="preserve">| </w:t>
      </w:r>
      <w:r>
        <w:rPr>
          <w:sz w:val="22"/>
        </w:rPr>
        <w:t xml:space="preserve">their </w:t>
      </w:r>
      <w:r w:rsidR="00425D53">
        <w:rPr>
          <w:sz w:val="22"/>
        </w:rPr>
        <w:t xml:space="preserve">| </w:t>
      </w:r>
      <w:r>
        <w:rPr>
          <w:sz w:val="22"/>
        </w:rPr>
        <w:t xml:space="preserve">waves. </w:t>
      </w:r>
    </w:p>
    <w:p w:rsidR="00B22B46" w:rsidRDefault="00E7041C">
      <w:pPr>
        <w:jc w:val="both"/>
        <w:rPr>
          <w:sz w:val="22"/>
        </w:rPr>
      </w:pPr>
      <w:r>
        <w:rPr>
          <w:sz w:val="22"/>
        </w:rPr>
        <w:t xml:space="preserve">|| </w:t>
      </w:r>
      <w:r w:rsidR="00B22B46">
        <w:rPr>
          <w:sz w:val="22"/>
        </w:rPr>
        <w:t>The</w:t>
      </w:r>
      <w:r w:rsidR="001A5A55">
        <w:rPr>
          <w:sz w:val="22"/>
        </w:rPr>
        <w:t xml:space="preserve"> Lord </w:t>
      </w:r>
      <w:r w:rsidR="00B22B46">
        <w:rPr>
          <w:sz w:val="22"/>
        </w:rPr>
        <w:t xml:space="preserve">on high is mightier than the noise of many </w:t>
      </w:r>
      <w:r w:rsidR="00B66E57">
        <w:rPr>
          <w:sz w:val="22"/>
        </w:rPr>
        <w:t xml:space="preserve">| </w:t>
      </w:r>
      <w:proofErr w:type="spellStart"/>
      <w:r w:rsidR="00B22B46">
        <w:rPr>
          <w:sz w:val="22"/>
        </w:rPr>
        <w:t>wat</w:t>
      </w:r>
      <w:proofErr w:type="spellEnd"/>
      <w:r w:rsidR="00425D53">
        <w:rPr>
          <w:sz w:val="22"/>
        </w:rPr>
        <w:t xml:space="preserve">- | </w:t>
      </w:r>
      <w:proofErr w:type="spellStart"/>
      <w:r w:rsidR="00B22B46">
        <w:rPr>
          <w:sz w:val="22"/>
        </w:rPr>
        <w:t>ers</w:t>
      </w:r>
      <w:proofErr w:type="spellEnd"/>
      <w:r w:rsidR="00B22B46">
        <w:rPr>
          <w:sz w:val="22"/>
        </w:rPr>
        <w:t>,</w:t>
      </w:r>
      <w:r w:rsidR="00425D53">
        <w:rPr>
          <w:sz w:val="22"/>
        </w:rPr>
        <w:t xml:space="preserve"> </w:t>
      </w:r>
      <w:r w:rsidR="00B22B46">
        <w:rPr>
          <w:sz w:val="22"/>
        </w:rPr>
        <w:t>*</w:t>
      </w:r>
    </w:p>
    <w:p w:rsidR="00B22B46" w:rsidRDefault="00B22B46">
      <w:pPr>
        <w:jc w:val="both"/>
      </w:pPr>
      <w:r>
        <w:rPr>
          <w:sz w:val="22"/>
        </w:rPr>
        <w:tab/>
      </w:r>
      <w:proofErr w:type="gramStart"/>
      <w:r w:rsidR="000C0D73">
        <w:rPr>
          <w:sz w:val="22"/>
        </w:rPr>
        <w:t>T</w:t>
      </w:r>
      <w:r>
        <w:rPr>
          <w:sz w:val="22"/>
        </w:rPr>
        <w:t xml:space="preserve">han the mighty </w:t>
      </w:r>
      <w:r w:rsidR="00425D53">
        <w:rPr>
          <w:sz w:val="22"/>
        </w:rPr>
        <w:t xml:space="preserve">| </w:t>
      </w:r>
      <w:r>
        <w:rPr>
          <w:sz w:val="22"/>
        </w:rPr>
        <w:t xml:space="preserve">waves </w:t>
      </w:r>
      <w:r w:rsidR="00B66E57">
        <w:rPr>
          <w:sz w:val="22"/>
        </w:rPr>
        <w:t xml:space="preserve">| </w:t>
      </w:r>
      <w:r>
        <w:rPr>
          <w:sz w:val="22"/>
        </w:rPr>
        <w:t xml:space="preserve">of </w:t>
      </w:r>
      <w:r w:rsidR="00425D53">
        <w:rPr>
          <w:sz w:val="22"/>
        </w:rPr>
        <w:t xml:space="preserve">| </w:t>
      </w:r>
      <w:r>
        <w:rPr>
          <w:sz w:val="22"/>
        </w:rPr>
        <w:t xml:space="preserve">the </w:t>
      </w:r>
      <w:r w:rsidR="00425D53">
        <w:rPr>
          <w:sz w:val="22"/>
        </w:rPr>
        <w:t xml:space="preserve">| </w:t>
      </w:r>
      <w:r>
        <w:rPr>
          <w:sz w:val="22"/>
        </w:rPr>
        <w:t>sea.</w:t>
      </w:r>
      <w:proofErr w:type="gramEnd"/>
      <w:r>
        <w:rPr>
          <w:sz w:val="22"/>
        </w:rPr>
        <w:t xml:space="preserve"> </w:t>
      </w:r>
      <w:r>
        <w:rPr>
          <w:i/>
          <w:sz w:val="16"/>
        </w:rPr>
        <w:t>(Psalm 93:1, 3–4)</w:t>
      </w:r>
    </w:p>
    <w:p w:rsidR="00B22B46" w:rsidRDefault="001A5A55" w:rsidP="001A5A55">
      <w:pPr>
        <w:jc w:val="both"/>
        <w:rPr>
          <w:rStyle w:val="Scripcit"/>
          <w:b/>
          <w:i w:val="0"/>
          <w:sz w:val="22"/>
        </w:rPr>
      </w:pPr>
      <w:r>
        <w:rPr>
          <w:rStyle w:val="Scripcit"/>
          <w:b/>
          <w:i w:val="0"/>
          <w:sz w:val="22"/>
        </w:rPr>
        <w:t>GLORIA PATRI (From Hymnal)</w:t>
      </w:r>
    </w:p>
    <w:p w:rsidR="00594739" w:rsidRDefault="00594739" w:rsidP="00594739">
      <w:pPr>
        <w:jc w:val="both"/>
        <w:rPr>
          <w:sz w:val="22"/>
        </w:rPr>
      </w:pPr>
      <w:r>
        <w:rPr>
          <w:sz w:val="22"/>
        </w:rPr>
        <w:t>|| When all was still, and it was | mid- | night: *</w:t>
      </w:r>
    </w:p>
    <w:p w:rsidR="00594739" w:rsidRDefault="00594739" w:rsidP="00594739">
      <w:pPr>
        <w:ind w:left="720"/>
        <w:jc w:val="both"/>
        <w:rPr>
          <w:i/>
          <w:sz w:val="16"/>
        </w:rPr>
      </w:pPr>
      <w:proofErr w:type="gramStart"/>
      <w:r>
        <w:rPr>
          <w:sz w:val="22"/>
        </w:rPr>
        <w:t xml:space="preserve">Your Almighty Word, O Lord, descended from | the | </w:t>
      </w:r>
      <w:proofErr w:type="spellStart"/>
      <w:r>
        <w:rPr>
          <w:sz w:val="22"/>
        </w:rPr>
        <w:t>roy</w:t>
      </w:r>
      <w:proofErr w:type="spellEnd"/>
      <w:r>
        <w:rPr>
          <w:sz w:val="22"/>
        </w:rPr>
        <w:t>- | al | throne.</w:t>
      </w:r>
      <w:proofErr w:type="gramEnd"/>
      <w:r>
        <w:rPr>
          <w:i/>
          <w:sz w:val="16"/>
        </w:rPr>
        <w:t xml:space="preserve"> (Liturgical text)</w:t>
      </w:r>
    </w:p>
    <w:p w:rsidR="00594739" w:rsidRDefault="00594739" w:rsidP="00425D53">
      <w:pPr>
        <w:jc w:val="both"/>
        <w:rPr>
          <w:b/>
          <w:sz w:val="24"/>
          <w:szCs w:val="24"/>
        </w:rPr>
      </w:pPr>
    </w:p>
    <w:p w:rsidR="00B22B46" w:rsidRPr="00425D53" w:rsidRDefault="00B22B46" w:rsidP="00425D53">
      <w:pPr>
        <w:jc w:val="both"/>
        <w:rPr>
          <w:b/>
          <w:sz w:val="24"/>
          <w:szCs w:val="24"/>
        </w:rPr>
      </w:pPr>
      <w:r w:rsidRPr="00425D53">
        <w:rPr>
          <w:b/>
          <w:sz w:val="24"/>
          <w:szCs w:val="24"/>
        </w:rPr>
        <w:t>Collect</w:t>
      </w:r>
    </w:p>
    <w:p w:rsidR="00B22B46" w:rsidRDefault="00B22B46">
      <w:p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rPr>
      </w:pPr>
      <w:r>
        <w:rPr>
          <w:sz w:val="22"/>
        </w:rPr>
        <w:t xml:space="preserve">Almighty </w:t>
      </w:r>
      <w:r w:rsidR="00B66E57">
        <w:rPr>
          <w:sz w:val="22"/>
        </w:rPr>
        <w:t xml:space="preserve">and </w:t>
      </w:r>
      <w:r w:rsidR="001A5A55">
        <w:rPr>
          <w:sz w:val="22"/>
        </w:rPr>
        <w:t>E</w:t>
      </w:r>
      <w:r w:rsidR="00B66E57">
        <w:rPr>
          <w:sz w:val="22"/>
        </w:rPr>
        <w:t>verlasting</w:t>
      </w:r>
      <w:r>
        <w:rPr>
          <w:sz w:val="22"/>
        </w:rPr>
        <w:t xml:space="preserve"> God, </w:t>
      </w:r>
      <w:r w:rsidR="00B66E57">
        <w:rPr>
          <w:sz w:val="22"/>
        </w:rPr>
        <w:t xml:space="preserve">direct our actions according to </w:t>
      </w:r>
      <w:r w:rsidR="001A5A55">
        <w:rPr>
          <w:sz w:val="22"/>
        </w:rPr>
        <w:t>Thy</w:t>
      </w:r>
      <w:r w:rsidR="00B66E57">
        <w:rPr>
          <w:sz w:val="22"/>
        </w:rPr>
        <w:t xml:space="preserve"> good p</w:t>
      </w:r>
      <w:r w:rsidR="000C60C0">
        <w:rPr>
          <w:sz w:val="22"/>
        </w:rPr>
        <w:t xml:space="preserve">leasure, that in the name of </w:t>
      </w:r>
      <w:r w:rsidR="001A5A55">
        <w:rPr>
          <w:sz w:val="22"/>
        </w:rPr>
        <w:t>Thy</w:t>
      </w:r>
      <w:r w:rsidR="00B66E57">
        <w:rPr>
          <w:sz w:val="22"/>
        </w:rPr>
        <w:t xml:space="preserve"> beloved Son we may be made to abound in good works;</w:t>
      </w:r>
      <w:r>
        <w:rPr>
          <w:sz w:val="22"/>
        </w:rPr>
        <w:t xml:space="preserve"> through the same Jesus Christ, </w:t>
      </w:r>
      <w:r w:rsidR="001A5A55">
        <w:rPr>
          <w:sz w:val="22"/>
        </w:rPr>
        <w:t>Thy</w:t>
      </w:r>
      <w:r w:rsidR="000C60C0">
        <w:rPr>
          <w:sz w:val="22"/>
        </w:rPr>
        <w:t xml:space="preserve"> Son, our Lord, </w:t>
      </w:r>
      <w:r w:rsidR="001A5A55">
        <w:rPr>
          <w:sz w:val="22"/>
        </w:rPr>
        <w:t>W</w:t>
      </w:r>
      <w:r w:rsidR="000C60C0">
        <w:rPr>
          <w:sz w:val="22"/>
        </w:rPr>
        <w:t>ho live</w:t>
      </w:r>
      <w:r w:rsidR="001A5A55">
        <w:rPr>
          <w:sz w:val="22"/>
        </w:rPr>
        <w:t>th</w:t>
      </w:r>
      <w:r w:rsidR="000C60C0">
        <w:rPr>
          <w:sz w:val="22"/>
        </w:rPr>
        <w:t xml:space="preserve"> and reign</w:t>
      </w:r>
      <w:r w:rsidR="001A5A55">
        <w:rPr>
          <w:sz w:val="22"/>
        </w:rPr>
        <w:t>eth</w:t>
      </w:r>
      <w:r w:rsidR="000C60C0">
        <w:rPr>
          <w:sz w:val="22"/>
        </w:rPr>
        <w:t xml:space="preserve"> with </w:t>
      </w:r>
      <w:r w:rsidR="001A5A55">
        <w:rPr>
          <w:sz w:val="22"/>
        </w:rPr>
        <w:t>Thee</w:t>
      </w:r>
      <w:r w:rsidR="000C60C0">
        <w:rPr>
          <w:sz w:val="22"/>
        </w:rPr>
        <w:t xml:space="preserve"> and the Holy </w:t>
      </w:r>
      <w:r w:rsidR="001A5A55">
        <w:rPr>
          <w:sz w:val="22"/>
        </w:rPr>
        <w:t>Ghost</w:t>
      </w:r>
      <w:r>
        <w:rPr>
          <w:sz w:val="22"/>
        </w:rPr>
        <w:t xml:space="preserve">, </w:t>
      </w:r>
      <w:r w:rsidR="001A5A55">
        <w:rPr>
          <w:sz w:val="22"/>
        </w:rPr>
        <w:t xml:space="preserve">ever </w:t>
      </w:r>
      <w:r w:rsidR="00B66E57">
        <w:rPr>
          <w:sz w:val="22"/>
        </w:rPr>
        <w:t xml:space="preserve">one God, </w:t>
      </w:r>
      <w:r w:rsidR="001A5A55">
        <w:rPr>
          <w:sz w:val="22"/>
        </w:rPr>
        <w:t>world without end</w:t>
      </w:r>
      <w:r>
        <w:rPr>
          <w:sz w:val="22"/>
        </w:rPr>
        <w:t>.</w:t>
      </w:r>
    </w:p>
    <w:p w:rsidR="00594739" w:rsidRDefault="00594739">
      <w:pPr>
        <w:pStyle w:val="Heading2"/>
        <w:jc w:val="both"/>
      </w:pPr>
    </w:p>
    <w:p w:rsidR="00B22B46" w:rsidRDefault="0085456E">
      <w:pPr>
        <w:pStyle w:val="Heading2"/>
        <w:jc w:val="both"/>
      </w:pPr>
      <w:r>
        <w:rPr>
          <w:b w:val="0"/>
          <w:noProof/>
        </w:rPr>
        <w:drawing>
          <wp:inline distT="0" distB="0" distL="0" distR="0">
            <wp:extent cx="4102735" cy="397510"/>
            <wp:effectExtent l="19050" t="0" r="0" b="0"/>
            <wp:docPr id="2" name="Picture 2" descr="To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ne 5"/>
                    <pic:cNvPicPr>
                      <a:picLocks noChangeAspect="1" noChangeArrowheads="1"/>
                    </pic:cNvPicPr>
                  </pic:nvPicPr>
                  <pic:blipFill>
                    <a:blip r:embed="rId6" cstate="print"/>
                    <a:srcRect/>
                    <a:stretch>
                      <a:fillRect/>
                    </a:stretch>
                  </pic:blipFill>
                  <pic:spPr bwMode="auto">
                    <a:xfrm>
                      <a:off x="0" y="0"/>
                      <a:ext cx="4102735" cy="397510"/>
                    </a:xfrm>
                    <a:prstGeom prst="rect">
                      <a:avLst/>
                    </a:prstGeom>
                    <a:noFill/>
                    <a:ln w="9525">
                      <a:noFill/>
                      <a:miter lim="800000"/>
                      <a:headEnd/>
                      <a:tailEnd/>
                    </a:ln>
                  </pic:spPr>
                </pic:pic>
              </a:graphicData>
            </a:graphic>
          </wp:inline>
        </w:drawing>
      </w:r>
      <w:r w:rsidR="00B22B46">
        <w:t>Gradual</w:t>
      </w:r>
    </w:p>
    <w:p w:rsidR="00B22B46" w:rsidRDefault="00E7041C">
      <w:pPr>
        <w:jc w:val="both"/>
        <w:rPr>
          <w:sz w:val="22"/>
        </w:rPr>
      </w:pPr>
      <w:r>
        <w:rPr>
          <w:sz w:val="22"/>
        </w:rPr>
        <w:t xml:space="preserve">|| </w:t>
      </w:r>
      <w:proofErr w:type="gramStart"/>
      <w:r w:rsidR="00B22B46">
        <w:rPr>
          <w:sz w:val="22"/>
        </w:rPr>
        <w:t>You</w:t>
      </w:r>
      <w:proofErr w:type="gramEnd"/>
      <w:r w:rsidR="00B22B46">
        <w:rPr>
          <w:sz w:val="22"/>
        </w:rPr>
        <w:t xml:space="preserve"> are fairer than the sons of </w:t>
      </w:r>
      <w:r>
        <w:rPr>
          <w:sz w:val="22"/>
        </w:rPr>
        <w:t xml:space="preserve">| </w:t>
      </w:r>
      <w:r w:rsidR="00B22B46">
        <w:rPr>
          <w:sz w:val="22"/>
        </w:rPr>
        <w:t>men;</w:t>
      </w:r>
      <w:r>
        <w:rPr>
          <w:sz w:val="22"/>
        </w:rPr>
        <w:t xml:space="preserve"> | - </w:t>
      </w:r>
      <w:r w:rsidR="00B22B46">
        <w:rPr>
          <w:sz w:val="22"/>
        </w:rPr>
        <w:t>*</w:t>
      </w:r>
    </w:p>
    <w:p w:rsidR="00B22B46" w:rsidRDefault="00B22B46">
      <w:pPr>
        <w:jc w:val="both"/>
        <w:rPr>
          <w:sz w:val="22"/>
        </w:rPr>
      </w:pPr>
      <w:r>
        <w:rPr>
          <w:sz w:val="22"/>
        </w:rPr>
        <w:tab/>
        <w:t xml:space="preserve">Grace is poured </w:t>
      </w:r>
      <w:r w:rsidR="00E7041C">
        <w:rPr>
          <w:sz w:val="22"/>
        </w:rPr>
        <w:t xml:space="preserve">| </w:t>
      </w:r>
      <w:r>
        <w:rPr>
          <w:sz w:val="22"/>
        </w:rPr>
        <w:t>u</w:t>
      </w:r>
      <w:r w:rsidR="00B66E57">
        <w:rPr>
          <w:sz w:val="22"/>
        </w:rPr>
        <w:t xml:space="preserve">- | </w:t>
      </w:r>
      <w:proofErr w:type="spellStart"/>
      <w:r>
        <w:rPr>
          <w:sz w:val="22"/>
        </w:rPr>
        <w:t>pon</w:t>
      </w:r>
      <w:proofErr w:type="spellEnd"/>
      <w:r>
        <w:rPr>
          <w:sz w:val="22"/>
        </w:rPr>
        <w:t xml:space="preserve"> </w:t>
      </w:r>
      <w:r w:rsidR="00E7041C">
        <w:rPr>
          <w:sz w:val="22"/>
        </w:rPr>
        <w:t xml:space="preserve">| </w:t>
      </w:r>
      <w:proofErr w:type="gramStart"/>
      <w:r>
        <w:rPr>
          <w:sz w:val="22"/>
        </w:rPr>
        <w:t>Your</w:t>
      </w:r>
      <w:proofErr w:type="gramEnd"/>
      <w:r>
        <w:rPr>
          <w:sz w:val="22"/>
        </w:rPr>
        <w:t xml:space="preserve"> </w:t>
      </w:r>
      <w:r w:rsidR="00E7041C">
        <w:rPr>
          <w:sz w:val="22"/>
        </w:rPr>
        <w:t xml:space="preserve">| </w:t>
      </w:r>
      <w:r>
        <w:rPr>
          <w:sz w:val="22"/>
        </w:rPr>
        <w:t>lips.</w:t>
      </w:r>
    </w:p>
    <w:p w:rsidR="00B22B46" w:rsidRDefault="00E7041C">
      <w:pPr>
        <w:jc w:val="both"/>
        <w:rPr>
          <w:sz w:val="22"/>
        </w:rPr>
      </w:pPr>
      <w:r>
        <w:rPr>
          <w:rFonts w:eastAsia="SimSun"/>
          <w:sz w:val="22"/>
          <w:szCs w:val="22"/>
          <w:lang w:bidi="he-IL"/>
        </w:rPr>
        <w:t xml:space="preserve">|| </w:t>
      </w:r>
      <w:proofErr w:type="gramStart"/>
      <w:r w:rsidR="00664DF3" w:rsidRPr="00664DF3">
        <w:rPr>
          <w:rFonts w:eastAsia="SimSun"/>
          <w:sz w:val="22"/>
          <w:szCs w:val="22"/>
          <w:lang w:bidi="he-IL"/>
        </w:rPr>
        <w:t>My</w:t>
      </w:r>
      <w:proofErr w:type="gramEnd"/>
      <w:r w:rsidR="00664DF3" w:rsidRPr="00664DF3">
        <w:rPr>
          <w:rFonts w:eastAsia="SimSun"/>
          <w:sz w:val="22"/>
          <w:szCs w:val="22"/>
          <w:lang w:bidi="he-IL"/>
        </w:rPr>
        <w:t xml:space="preserve"> heart is overflowing with a good theme;</w:t>
      </w:r>
      <w:r w:rsidR="00664DF3" w:rsidRPr="00664DF3">
        <w:rPr>
          <w:rFonts w:ascii="Arial" w:eastAsia="SimSun" w:hAnsi="Arial" w:cs="Arial"/>
          <w:sz w:val="22"/>
          <w:szCs w:val="22"/>
          <w:lang w:bidi="he-IL"/>
        </w:rPr>
        <w:t xml:space="preserve"> </w:t>
      </w:r>
      <w:r w:rsidR="00B22B46">
        <w:rPr>
          <w:sz w:val="22"/>
        </w:rPr>
        <w:t xml:space="preserve">I recite my composition concerning the </w:t>
      </w:r>
      <w:r>
        <w:rPr>
          <w:sz w:val="22"/>
        </w:rPr>
        <w:t xml:space="preserve">| </w:t>
      </w:r>
      <w:r w:rsidR="00B22B46">
        <w:rPr>
          <w:sz w:val="22"/>
        </w:rPr>
        <w:t>King;</w:t>
      </w:r>
      <w:r>
        <w:rPr>
          <w:sz w:val="22"/>
        </w:rPr>
        <w:t xml:space="preserve"> | - </w:t>
      </w:r>
      <w:r w:rsidR="00B22B46">
        <w:rPr>
          <w:sz w:val="22"/>
        </w:rPr>
        <w:t>*</w:t>
      </w:r>
    </w:p>
    <w:p w:rsidR="00B22B46" w:rsidRDefault="00B22B46">
      <w:pPr>
        <w:jc w:val="both"/>
        <w:rPr>
          <w:i/>
          <w:sz w:val="16"/>
        </w:rPr>
      </w:pPr>
      <w:r>
        <w:rPr>
          <w:sz w:val="22"/>
        </w:rPr>
        <w:tab/>
      </w:r>
      <w:r w:rsidR="000C0D73">
        <w:rPr>
          <w:sz w:val="22"/>
        </w:rPr>
        <w:t>M</w:t>
      </w:r>
      <w:r>
        <w:rPr>
          <w:sz w:val="22"/>
        </w:rPr>
        <w:t xml:space="preserve">y tongue is the pen of a </w:t>
      </w:r>
      <w:r w:rsidR="00E7041C">
        <w:rPr>
          <w:sz w:val="22"/>
        </w:rPr>
        <w:t xml:space="preserve">| </w:t>
      </w:r>
      <w:r>
        <w:rPr>
          <w:sz w:val="22"/>
        </w:rPr>
        <w:t>read</w:t>
      </w:r>
      <w:r w:rsidR="00E7041C">
        <w:rPr>
          <w:sz w:val="22"/>
        </w:rPr>
        <w:t xml:space="preserve">- | </w:t>
      </w:r>
      <w:r>
        <w:rPr>
          <w:sz w:val="22"/>
        </w:rPr>
        <w:t xml:space="preserve">y </w:t>
      </w:r>
      <w:r w:rsidR="00B66E57">
        <w:rPr>
          <w:sz w:val="22"/>
        </w:rPr>
        <w:t xml:space="preserve">| </w:t>
      </w:r>
      <w:r>
        <w:rPr>
          <w:sz w:val="22"/>
        </w:rPr>
        <w:t>writ</w:t>
      </w:r>
      <w:r w:rsidR="00E7041C">
        <w:rPr>
          <w:sz w:val="22"/>
        </w:rPr>
        <w:t xml:space="preserve">- | </w:t>
      </w:r>
      <w:r>
        <w:rPr>
          <w:sz w:val="22"/>
        </w:rPr>
        <w:t>er.</w:t>
      </w:r>
      <w:r>
        <w:t xml:space="preserve"> </w:t>
      </w:r>
      <w:r>
        <w:rPr>
          <w:i/>
          <w:sz w:val="16"/>
        </w:rPr>
        <w:t>(Psalm 45:</w:t>
      </w:r>
      <w:r w:rsidR="001A3FB1">
        <w:rPr>
          <w:i/>
          <w:sz w:val="16"/>
        </w:rPr>
        <w:t xml:space="preserve">2a, </w:t>
      </w:r>
      <w:r>
        <w:rPr>
          <w:i/>
          <w:sz w:val="16"/>
        </w:rPr>
        <w:t>1)</w:t>
      </w:r>
    </w:p>
    <w:p w:rsidR="00594739" w:rsidRDefault="00594739">
      <w:pPr>
        <w:jc w:val="both"/>
        <w:rPr>
          <w:b/>
          <w:sz w:val="24"/>
          <w:szCs w:val="24"/>
          <w:lang w:val="de-DE"/>
        </w:rPr>
      </w:pPr>
    </w:p>
    <w:p w:rsidR="00B22B46" w:rsidRPr="00B22B46" w:rsidRDefault="00B66E57">
      <w:pPr>
        <w:jc w:val="both"/>
        <w:rPr>
          <w:b/>
          <w:sz w:val="24"/>
          <w:szCs w:val="24"/>
          <w:lang w:val="de-DE"/>
        </w:rPr>
      </w:pPr>
      <w:r w:rsidRPr="00B22B46">
        <w:rPr>
          <w:b/>
          <w:sz w:val="24"/>
          <w:szCs w:val="24"/>
          <w:lang w:val="de-DE"/>
        </w:rPr>
        <w:t>Verse</w:t>
      </w:r>
    </w:p>
    <w:p w:rsidR="00B22B46" w:rsidRPr="00B22B46" w:rsidRDefault="001A5A55" w:rsidP="00B22B46">
      <w:pPr>
        <w:rPr>
          <w:sz w:val="22"/>
          <w:szCs w:val="22"/>
          <w:lang w:val="de-DE"/>
        </w:rPr>
      </w:pPr>
      <w:r>
        <w:rPr>
          <w:sz w:val="22"/>
          <w:szCs w:val="22"/>
          <w:lang w:val="de-DE"/>
        </w:rPr>
        <w:t xml:space="preserve">|| </w:t>
      </w:r>
      <w:r w:rsidR="00E9482E">
        <w:rPr>
          <w:sz w:val="22"/>
          <w:szCs w:val="22"/>
          <w:lang w:val="de-DE"/>
        </w:rPr>
        <w:t xml:space="preserve">Alle- | </w:t>
      </w:r>
      <w:proofErr w:type="spellStart"/>
      <w:r w:rsidR="00E9482E">
        <w:rPr>
          <w:sz w:val="22"/>
          <w:szCs w:val="22"/>
          <w:lang w:val="de-DE"/>
        </w:rPr>
        <w:t>lu</w:t>
      </w:r>
      <w:proofErr w:type="spellEnd"/>
      <w:r>
        <w:rPr>
          <w:sz w:val="22"/>
          <w:szCs w:val="22"/>
          <w:lang w:val="de-DE"/>
        </w:rPr>
        <w:t xml:space="preserve">- | </w:t>
      </w:r>
      <w:proofErr w:type="spellStart"/>
      <w:r w:rsidR="00E9482E">
        <w:rPr>
          <w:sz w:val="22"/>
          <w:szCs w:val="22"/>
          <w:lang w:val="de-DE"/>
        </w:rPr>
        <w:t>ia</w:t>
      </w:r>
      <w:proofErr w:type="spellEnd"/>
      <w:r w:rsidR="00E9482E">
        <w:rPr>
          <w:sz w:val="22"/>
          <w:szCs w:val="22"/>
          <w:lang w:val="de-DE"/>
        </w:rPr>
        <w:t>!</w:t>
      </w:r>
      <w:r>
        <w:rPr>
          <w:sz w:val="22"/>
          <w:szCs w:val="22"/>
          <w:lang w:val="de-DE"/>
        </w:rPr>
        <w:t xml:space="preserve"> </w:t>
      </w:r>
      <w:r w:rsidR="00B22B46" w:rsidRPr="00B22B46">
        <w:rPr>
          <w:sz w:val="22"/>
          <w:szCs w:val="22"/>
          <w:lang w:val="de-DE"/>
        </w:rPr>
        <w:t>*</w:t>
      </w:r>
    </w:p>
    <w:p w:rsidR="00B22B46" w:rsidRPr="00B22B46" w:rsidRDefault="00E9482E" w:rsidP="00B22B46">
      <w:pPr>
        <w:rPr>
          <w:sz w:val="22"/>
          <w:szCs w:val="22"/>
          <w:lang w:val="de-DE"/>
        </w:rPr>
      </w:pPr>
      <w:r>
        <w:rPr>
          <w:sz w:val="22"/>
          <w:szCs w:val="22"/>
          <w:lang w:val="de-DE"/>
        </w:rPr>
        <w:tab/>
        <w:t>Al</w:t>
      </w:r>
      <w:r w:rsidR="001A5A55">
        <w:rPr>
          <w:sz w:val="22"/>
          <w:szCs w:val="22"/>
          <w:lang w:val="de-DE"/>
        </w:rPr>
        <w:t xml:space="preserve">- | — | </w:t>
      </w:r>
      <w:r>
        <w:rPr>
          <w:sz w:val="22"/>
          <w:szCs w:val="22"/>
          <w:lang w:val="de-DE"/>
        </w:rPr>
        <w:t xml:space="preserve">le- | </w:t>
      </w:r>
      <w:proofErr w:type="spellStart"/>
      <w:r>
        <w:rPr>
          <w:sz w:val="22"/>
          <w:szCs w:val="22"/>
          <w:lang w:val="de-DE"/>
        </w:rPr>
        <w:t>lu</w:t>
      </w:r>
      <w:proofErr w:type="spellEnd"/>
      <w:r w:rsidR="001A5A55">
        <w:rPr>
          <w:sz w:val="22"/>
          <w:szCs w:val="22"/>
          <w:lang w:val="de-DE"/>
        </w:rPr>
        <w:t xml:space="preserve">- | </w:t>
      </w:r>
      <w:proofErr w:type="spellStart"/>
      <w:r>
        <w:rPr>
          <w:sz w:val="22"/>
          <w:szCs w:val="22"/>
          <w:lang w:val="de-DE"/>
        </w:rPr>
        <w:t>ia</w:t>
      </w:r>
      <w:proofErr w:type="spellEnd"/>
      <w:r>
        <w:rPr>
          <w:sz w:val="22"/>
          <w:szCs w:val="22"/>
          <w:lang w:val="de-DE"/>
        </w:rPr>
        <w:t>!</w:t>
      </w:r>
    </w:p>
    <w:p w:rsidR="00B22B46" w:rsidRPr="00B22B46" w:rsidRDefault="00E7041C" w:rsidP="00B22B46">
      <w:pPr>
        <w:rPr>
          <w:sz w:val="22"/>
          <w:szCs w:val="22"/>
        </w:rPr>
      </w:pPr>
      <w:r>
        <w:rPr>
          <w:sz w:val="22"/>
          <w:szCs w:val="22"/>
        </w:rPr>
        <w:t xml:space="preserve">|| </w:t>
      </w:r>
      <w:r w:rsidR="00B22B46" w:rsidRPr="00B22B46">
        <w:rPr>
          <w:sz w:val="22"/>
          <w:szCs w:val="22"/>
        </w:rPr>
        <w:t>The</w:t>
      </w:r>
      <w:r w:rsidR="001A5A55">
        <w:rPr>
          <w:sz w:val="22"/>
          <w:szCs w:val="22"/>
        </w:rPr>
        <w:t xml:space="preserve"> Lord </w:t>
      </w:r>
      <w:r w:rsidR="00B22B46" w:rsidRPr="00B22B46">
        <w:rPr>
          <w:sz w:val="22"/>
          <w:szCs w:val="22"/>
        </w:rPr>
        <w:t xml:space="preserve">reigns, He is clothed with | </w:t>
      </w:r>
      <w:r w:rsidR="00B22B46" w:rsidRPr="00E7041C">
        <w:rPr>
          <w:i/>
          <w:sz w:val="22"/>
          <w:szCs w:val="22"/>
        </w:rPr>
        <w:t>ma</w:t>
      </w:r>
      <w:r w:rsidR="00425D53">
        <w:rPr>
          <w:i/>
          <w:sz w:val="22"/>
          <w:szCs w:val="22"/>
        </w:rPr>
        <w:t>-</w:t>
      </w:r>
      <w:proofErr w:type="spellStart"/>
      <w:r w:rsidR="00B22B46" w:rsidRPr="00E7041C">
        <w:rPr>
          <w:i/>
          <w:sz w:val="22"/>
          <w:szCs w:val="22"/>
        </w:rPr>
        <w:t>jes</w:t>
      </w:r>
      <w:proofErr w:type="spellEnd"/>
      <w:r w:rsidRPr="00E7041C">
        <w:rPr>
          <w:i/>
          <w:sz w:val="22"/>
          <w:szCs w:val="22"/>
        </w:rPr>
        <w:t>-</w:t>
      </w:r>
      <w:r>
        <w:rPr>
          <w:sz w:val="22"/>
          <w:szCs w:val="22"/>
        </w:rPr>
        <w:t xml:space="preserve"> </w:t>
      </w:r>
      <w:r w:rsidRPr="00E7041C">
        <w:rPr>
          <w:b/>
          <w:sz w:val="22"/>
          <w:szCs w:val="22"/>
        </w:rPr>
        <w:t>∙</w:t>
      </w:r>
      <w:r>
        <w:rPr>
          <w:sz w:val="22"/>
          <w:szCs w:val="22"/>
        </w:rPr>
        <w:t xml:space="preserve"> | </w:t>
      </w:r>
      <w:proofErr w:type="spellStart"/>
      <w:r w:rsidR="00B22B46" w:rsidRPr="00B22B46">
        <w:rPr>
          <w:sz w:val="22"/>
          <w:szCs w:val="22"/>
        </w:rPr>
        <w:t>ty</w:t>
      </w:r>
      <w:proofErr w:type="spellEnd"/>
      <w:r w:rsidR="00B22B46" w:rsidRPr="00B22B46">
        <w:rPr>
          <w:sz w:val="22"/>
          <w:szCs w:val="22"/>
        </w:rPr>
        <w:t>;</w:t>
      </w:r>
      <w:r>
        <w:rPr>
          <w:sz w:val="22"/>
          <w:szCs w:val="22"/>
        </w:rPr>
        <w:t xml:space="preserve"> </w:t>
      </w:r>
      <w:r w:rsidR="00B22B46" w:rsidRPr="00B22B46">
        <w:rPr>
          <w:sz w:val="22"/>
          <w:szCs w:val="22"/>
        </w:rPr>
        <w:t xml:space="preserve">* </w:t>
      </w:r>
    </w:p>
    <w:p w:rsidR="00B66E57" w:rsidRPr="00B66E57" w:rsidRDefault="001A5A55" w:rsidP="00E7041C">
      <w:pPr>
        <w:ind w:left="720"/>
        <w:jc w:val="both"/>
        <w:rPr>
          <w:sz w:val="22"/>
          <w:szCs w:val="22"/>
        </w:rPr>
      </w:pPr>
      <w:r w:rsidRPr="00B22B46">
        <w:rPr>
          <w:sz w:val="22"/>
          <w:szCs w:val="22"/>
        </w:rPr>
        <w:t>T</w:t>
      </w:r>
      <w:r>
        <w:rPr>
          <w:sz w:val="22"/>
          <w:szCs w:val="22"/>
        </w:rPr>
        <w:t xml:space="preserve">he Lord </w:t>
      </w:r>
      <w:r w:rsidR="00250A62">
        <w:rPr>
          <w:sz w:val="22"/>
          <w:szCs w:val="22"/>
        </w:rPr>
        <w:t>is clothed;</w:t>
      </w:r>
      <w:r w:rsidR="00B22B46" w:rsidRPr="00B22B46">
        <w:rPr>
          <w:sz w:val="22"/>
          <w:szCs w:val="22"/>
        </w:rPr>
        <w:t xml:space="preserve"> He has girded Himself with strength. </w:t>
      </w:r>
      <w:r w:rsidR="00E7041C">
        <w:rPr>
          <w:sz w:val="22"/>
          <w:szCs w:val="22"/>
        </w:rPr>
        <w:t xml:space="preserve">| </w:t>
      </w:r>
      <w:r w:rsidR="00B22B46" w:rsidRPr="00B22B46">
        <w:rPr>
          <w:sz w:val="22"/>
          <w:szCs w:val="22"/>
        </w:rPr>
        <w:t>Al</w:t>
      </w:r>
      <w:r w:rsidR="00E7041C">
        <w:rPr>
          <w:sz w:val="22"/>
          <w:szCs w:val="22"/>
        </w:rPr>
        <w:t xml:space="preserve">- | </w:t>
      </w:r>
      <w:r w:rsidR="00B22B46" w:rsidRPr="00B22B46">
        <w:rPr>
          <w:sz w:val="22"/>
          <w:szCs w:val="22"/>
        </w:rPr>
        <w:t>le- |</w:t>
      </w:r>
      <w:r w:rsidR="00E7041C">
        <w:rPr>
          <w:sz w:val="22"/>
          <w:szCs w:val="22"/>
        </w:rPr>
        <w:t xml:space="preserve"> </w:t>
      </w:r>
      <w:proofErr w:type="spellStart"/>
      <w:r w:rsidR="00B22B46" w:rsidRPr="00B22B46">
        <w:rPr>
          <w:sz w:val="22"/>
          <w:szCs w:val="22"/>
        </w:rPr>
        <w:t>lu</w:t>
      </w:r>
      <w:proofErr w:type="spellEnd"/>
      <w:r w:rsidR="00E7041C">
        <w:rPr>
          <w:sz w:val="22"/>
          <w:szCs w:val="22"/>
        </w:rPr>
        <w:t xml:space="preserve">- | </w:t>
      </w:r>
      <w:proofErr w:type="spellStart"/>
      <w:proofErr w:type="gramStart"/>
      <w:r w:rsidR="00B22B46" w:rsidRPr="00B22B46">
        <w:rPr>
          <w:sz w:val="22"/>
          <w:szCs w:val="22"/>
        </w:rPr>
        <w:t>ia</w:t>
      </w:r>
      <w:proofErr w:type="spellEnd"/>
      <w:proofErr w:type="gramEnd"/>
      <w:r w:rsidR="00E9482E">
        <w:rPr>
          <w:sz w:val="22"/>
          <w:szCs w:val="22"/>
        </w:rPr>
        <w:t>!</w:t>
      </w:r>
      <w:r w:rsidR="00B22B46">
        <w:rPr>
          <w:i/>
          <w:sz w:val="16"/>
        </w:rPr>
        <w:t xml:space="preserve"> (Psalm 93:1)</w:t>
      </w:r>
    </w:p>
    <w:p w:rsidR="00B22B46" w:rsidRPr="00B22B46" w:rsidRDefault="00B22B46">
      <w:pPr>
        <w:pStyle w:val="Heading1"/>
      </w:pPr>
      <w:r w:rsidRPr="00B22B46">
        <w:lastRenderedPageBreak/>
        <w:t>Isaiah 11:1-5</w:t>
      </w:r>
    </w:p>
    <w:p w:rsidR="00B22B46" w:rsidRPr="00B22B46" w:rsidRDefault="00B22B46">
      <w:pPr>
        <w:jc w:val="both"/>
        <w:rPr>
          <w:sz w:val="22"/>
        </w:rPr>
      </w:pPr>
      <w:r w:rsidRPr="00B22B46">
        <w:rPr>
          <w:sz w:val="22"/>
          <w:vertAlign w:val="superscript"/>
        </w:rPr>
        <w:t xml:space="preserve">1 </w:t>
      </w:r>
      <w:r w:rsidRPr="00B22B46">
        <w:rPr>
          <w:sz w:val="22"/>
        </w:rPr>
        <w:t xml:space="preserve">There shall come forth a Rod from the stem of Jesse, and a Branch shall grow out of his roots. </w:t>
      </w:r>
      <w:r w:rsidRPr="00B22B46">
        <w:rPr>
          <w:sz w:val="22"/>
          <w:vertAlign w:val="superscript"/>
        </w:rPr>
        <w:t xml:space="preserve">2 </w:t>
      </w:r>
      <w:r w:rsidRPr="00B22B46">
        <w:rPr>
          <w:sz w:val="22"/>
        </w:rPr>
        <w:t xml:space="preserve">The Spirit of the LORD shall rest upon Him, the Spirit of wisdom and understanding, the Spirit of counsel and might, the Spirit of knowledge and of the fear of the LORD. </w:t>
      </w:r>
      <w:r w:rsidRPr="00B22B46">
        <w:rPr>
          <w:sz w:val="22"/>
          <w:vertAlign w:val="superscript"/>
        </w:rPr>
        <w:t xml:space="preserve">3 </w:t>
      </w:r>
      <w:r w:rsidRPr="00B22B46">
        <w:rPr>
          <w:sz w:val="22"/>
        </w:rPr>
        <w:t xml:space="preserve">His delight is in the fear of the LORD, and He shall not judge by the sight of His eyes, nor decide by the hearing of His ears; </w:t>
      </w:r>
      <w:r w:rsidRPr="00B22B46">
        <w:rPr>
          <w:sz w:val="22"/>
          <w:vertAlign w:val="superscript"/>
        </w:rPr>
        <w:t xml:space="preserve">4 </w:t>
      </w:r>
      <w:r w:rsidRPr="00B22B46">
        <w:rPr>
          <w:sz w:val="22"/>
        </w:rPr>
        <w:t xml:space="preserve">But with righteousness He shall judge the poor, and decide with equity for the meek of the earth; He shall strike the earth with the rod of His mouth, and with the breath of His lips He shall slay the wicked. </w:t>
      </w:r>
      <w:r w:rsidRPr="00B22B46">
        <w:rPr>
          <w:sz w:val="22"/>
          <w:vertAlign w:val="superscript"/>
        </w:rPr>
        <w:t xml:space="preserve">5 </w:t>
      </w:r>
      <w:r w:rsidRPr="00B22B46">
        <w:rPr>
          <w:sz w:val="22"/>
        </w:rPr>
        <w:t>Righteousness shall be the belt of His loins, and faithfulness the belt of His waist.</w:t>
      </w:r>
    </w:p>
    <w:p w:rsidR="00B22B46" w:rsidRPr="00B22B46" w:rsidRDefault="00B22B46">
      <w:pPr>
        <w:jc w:val="both"/>
        <w:rPr>
          <w:b/>
          <w:sz w:val="24"/>
        </w:rPr>
      </w:pPr>
    </w:p>
    <w:p w:rsidR="00B22B46" w:rsidRPr="00B22B46" w:rsidRDefault="00B22B46">
      <w:pPr>
        <w:jc w:val="both"/>
        <w:rPr>
          <w:b/>
          <w:sz w:val="24"/>
        </w:rPr>
      </w:pPr>
      <w:r w:rsidRPr="00B22B46">
        <w:rPr>
          <w:b/>
          <w:sz w:val="24"/>
        </w:rPr>
        <w:t>Galatians 4:1-7</w:t>
      </w:r>
    </w:p>
    <w:p w:rsidR="00B22B46" w:rsidRPr="00B22B46" w:rsidRDefault="00B22B46">
      <w:pPr>
        <w:jc w:val="both"/>
        <w:rPr>
          <w:sz w:val="22"/>
        </w:rPr>
      </w:pPr>
      <w:r w:rsidRPr="00B22B46">
        <w:rPr>
          <w:sz w:val="22"/>
          <w:vertAlign w:val="superscript"/>
        </w:rPr>
        <w:t xml:space="preserve">1 </w:t>
      </w:r>
      <w:r w:rsidRPr="00B22B46">
        <w:rPr>
          <w:sz w:val="22"/>
        </w:rPr>
        <w:t xml:space="preserve">Now I say that the heir, as long as he is a child, does not differ at all from a slave, though he is master of all, </w:t>
      </w:r>
      <w:r w:rsidRPr="00B22B46">
        <w:rPr>
          <w:sz w:val="22"/>
          <w:vertAlign w:val="superscript"/>
        </w:rPr>
        <w:t xml:space="preserve">2 </w:t>
      </w:r>
      <w:r w:rsidRPr="00B22B46">
        <w:rPr>
          <w:sz w:val="22"/>
        </w:rPr>
        <w:t xml:space="preserve">but is under guardians and stewards until the time appointed by the father. </w:t>
      </w:r>
      <w:r w:rsidRPr="00B22B46">
        <w:rPr>
          <w:sz w:val="22"/>
          <w:vertAlign w:val="superscript"/>
        </w:rPr>
        <w:t xml:space="preserve">3 </w:t>
      </w:r>
      <w:r w:rsidRPr="00B22B46">
        <w:rPr>
          <w:sz w:val="22"/>
        </w:rPr>
        <w:t xml:space="preserve">Even so we, when we were children, were in bondage under the elements of the world. </w:t>
      </w:r>
      <w:r w:rsidRPr="00B22B46">
        <w:rPr>
          <w:sz w:val="22"/>
          <w:vertAlign w:val="superscript"/>
        </w:rPr>
        <w:t xml:space="preserve">4 </w:t>
      </w:r>
      <w:r w:rsidRPr="00B22B46">
        <w:rPr>
          <w:sz w:val="22"/>
        </w:rPr>
        <w:t xml:space="preserve">But when the fullness of the time had come, God sent forth His Son, born of a woman, born under the law, </w:t>
      </w:r>
      <w:r w:rsidRPr="00B22B46">
        <w:rPr>
          <w:sz w:val="22"/>
          <w:vertAlign w:val="superscript"/>
        </w:rPr>
        <w:t xml:space="preserve">5 </w:t>
      </w:r>
      <w:r w:rsidRPr="00B22B46">
        <w:rPr>
          <w:sz w:val="22"/>
        </w:rPr>
        <w:t xml:space="preserve">to redeem those who were under the law, that we might receive the adoption as sons. </w:t>
      </w:r>
      <w:r w:rsidRPr="00B22B46">
        <w:rPr>
          <w:sz w:val="22"/>
          <w:vertAlign w:val="superscript"/>
        </w:rPr>
        <w:t xml:space="preserve">6 </w:t>
      </w:r>
      <w:r w:rsidRPr="00B22B46">
        <w:rPr>
          <w:sz w:val="22"/>
        </w:rPr>
        <w:t>And because you are sons, God has sent forth the Spirit of His Son</w:t>
      </w:r>
      <w:r>
        <w:rPr>
          <w:sz w:val="22"/>
        </w:rPr>
        <w:t xml:space="preserve"> into your hearts, crying out, “Abba, Father!”</w:t>
      </w:r>
      <w:r w:rsidRPr="00B22B46">
        <w:rPr>
          <w:sz w:val="22"/>
        </w:rPr>
        <w:t xml:space="preserve"> </w:t>
      </w:r>
      <w:r w:rsidRPr="00B22B46">
        <w:rPr>
          <w:sz w:val="22"/>
          <w:vertAlign w:val="superscript"/>
        </w:rPr>
        <w:t xml:space="preserve">7 </w:t>
      </w:r>
      <w:r w:rsidRPr="00B22B46">
        <w:rPr>
          <w:sz w:val="22"/>
        </w:rPr>
        <w:t>Therefore you are no longer a slave but a son, and if a son, then an heir of God through Christ.</w:t>
      </w:r>
    </w:p>
    <w:p w:rsidR="00B22B46" w:rsidRDefault="00B22B46">
      <w:pPr>
        <w:jc w:val="both"/>
        <w:rPr>
          <w:b/>
          <w:sz w:val="24"/>
        </w:rPr>
      </w:pPr>
    </w:p>
    <w:p w:rsidR="00E75FD2" w:rsidRDefault="001A5A55" w:rsidP="00E75FD2">
      <w:pPr>
        <w:keepNext/>
        <w:jc w:val="both"/>
        <w:rPr>
          <w:b/>
          <w:sz w:val="24"/>
        </w:rPr>
      </w:pPr>
      <w:r>
        <w:rPr>
          <w:b/>
          <w:sz w:val="24"/>
        </w:rPr>
        <w:lastRenderedPageBreak/>
        <w:t xml:space="preserve">St. </w:t>
      </w:r>
      <w:r w:rsidR="00B22B46" w:rsidRPr="00B22B46">
        <w:rPr>
          <w:b/>
          <w:sz w:val="24"/>
        </w:rPr>
        <w:t>Luke 2:33-40</w:t>
      </w:r>
    </w:p>
    <w:p w:rsidR="00E75FD2" w:rsidRDefault="00B22B46">
      <w:pPr>
        <w:jc w:val="both"/>
        <w:rPr>
          <w:sz w:val="22"/>
        </w:rPr>
      </w:pPr>
      <w:r w:rsidRPr="00B22B46">
        <w:rPr>
          <w:sz w:val="22"/>
          <w:vertAlign w:val="superscript"/>
        </w:rPr>
        <w:t xml:space="preserve">33 </w:t>
      </w:r>
      <w:r w:rsidRPr="00B22B46">
        <w:rPr>
          <w:sz w:val="22"/>
        </w:rPr>
        <w:t xml:space="preserve">And Joseph and His mother marveled at those things which were spoken of Him. </w:t>
      </w:r>
      <w:r w:rsidRPr="00B22B46">
        <w:rPr>
          <w:sz w:val="22"/>
          <w:vertAlign w:val="superscript"/>
        </w:rPr>
        <w:t xml:space="preserve">34 </w:t>
      </w:r>
      <w:r w:rsidRPr="00B22B46">
        <w:rPr>
          <w:sz w:val="22"/>
        </w:rPr>
        <w:t>Then Simeon blessed them</w:t>
      </w:r>
      <w:r>
        <w:rPr>
          <w:sz w:val="22"/>
        </w:rPr>
        <w:t>, and said to Mary His mother, “</w:t>
      </w:r>
      <w:r w:rsidRPr="00B22B46">
        <w:rPr>
          <w:sz w:val="22"/>
        </w:rPr>
        <w:t xml:space="preserve">Behold, this Child is destined for the fall and rising of many in </w:t>
      </w:r>
      <w:smartTag w:uri="urn:schemas-microsoft-com:office:smarttags" w:element="country-region">
        <w:smartTag w:uri="urn:schemas-microsoft-com:office:smarttags" w:element="place">
          <w:r w:rsidRPr="00B22B46">
            <w:rPr>
              <w:sz w:val="22"/>
            </w:rPr>
            <w:t>Israel</w:t>
          </w:r>
        </w:smartTag>
      </w:smartTag>
      <w:r w:rsidRPr="00B22B46">
        <w:rPr>
          <w:sz w:val="22"/>
        </w:rPr>
        <w:t xml:space="preserve">, and for a sign which will be spoken against </w:t>
      </w:r>
      <w:r w:rsidRPr="00B22B46">
        <w:rPr>
          <w:sz w:val="22"/>
          <w:vertAlign w:val="superscript"/>
        </w:rPr>
        <w:t xml:space="preserve">35 </w:t>
      </w:r>
      <w:r w:rsidRPr="00B22B46">
        <w:rPr>
          <w:sz w:val="22"/>
        </w:rPr>
        <w:t xml:space="preserve">(yes, a sword will pierce through your own soul also), that the thoughts </w:t>
      </w:r>
      <w:r>
        <w:rPr>
          <w:sz w:val="22"/>
        </w:rPr>
        <w:t>of many hearts may be revealed.”</w:t>
      </w:r>
      <w:r w:rsidRPr="00B22B46">
        <w:rPr>
          <w:sz w:val="22"/>
        </w:rPr>
        <w:t xml:space="preserve"> </w:t>
      </w:r>
      <w:r w:rsidRPr="00B22B46">
        <w:rPr>
          <w:sz w:val="22"/>
          <w:vertAlign w:val="superscript"/>
        </w:rPr>
        <w:t xml:space="preserve">36 </w:t>
      </w:r>
      <w:r w:rsidRPr="00B22B46">
        <w:rPr>
          <w:sz w:val="22"/>
        </w:rPr>
        <w:t xml:space="preserve">Now there was one, Anna, a prophetess, the daughter of Phanuel, of the tribe of Asher. She was of a great age, and had lived with a husband seven years from her virginity; </w:t>
      </w:r>
      <w:r w:rsidRPr="00B22B46">
        <w:rPr>
          <w:sz w:val="22"/>
          <w:vertAlign w:val="superscript"/>
        </w:rPr>
        <w:t xml:space="preserve">37 </w:t>
      </w:r>
      <w:r w:rsidRPr="00B22B46">
        <w:rPr>
          <w:sz w:val="22"/>
        </w:rPr>
        <w:t xml:space="preserve">and this woman was a widow of about eighty-four years, who did not depart from the temple, but served God with fastings and prayers night and day. </w:t>
      </w:r>
      <w:r w:rsidRPr="00B22B46">
        <w:rPr>
          <w:sz w:val="22"/>
          <w:vertAlign w:val="superscript"/>
        </w:rPr>
        <w:t xml:space="preserve">38 </w:t>
      </w:r>
      <w:r w:rsidRPr="00B22B46">
        <w:rPr>
          <w:sz w:val="22"/>
        </w:rPr>
        <w:t xml:space="preserve">And coming in that instant she gave thanks to the Lord, and spoke of Him to all those who looked for redemption in </w:t>
      </w:r>
      <w:smartTag w:uri="urn:schemas-microsoft-com:office:smarttags" w:element="PlaceName">
        <w:smartTag w:uri="urn:schemas-microsoft-com:office:smarttags" w:element="place">
          <w:r w:rsidRPr="00B22B46">
            <w:rPr>
              <w:sz w:val="22"/>
            </w:rPr>
            <w:t>Jerusalem</w:t>
          </w:r>
        </w:smartTag>
      </w:smartTag>
      <w:r w:rsidRPr="00B22B46">
        <w:rPr>
          <w:sz w:val="22"/>
        </w:rPr>
        <w:t xml:space="preserve">. </w:t>
      </w:r>
      <w:r w:rsidRPr="00B22B46">
        <w:rPr>
          <w:sz w:val="22"/>
          <w:vertAlign w:val="superscript"/>
        </w:rPr>
        <w:t xml:space="preserve">39 </w:t>
      </w:r>
      <w:r w:rsidRPr="00B22B46">
        <w:rPr>
          <w:sz w:val="22"/>
        </w:rPr>
        <w:t xml:space="preserve">So when they had performed all things according to the law of the Lord, they returned to </w:t>
      </w:r>
      <w:smartTag w:uri="urn:schemas-microsoft-com:office:smarttags" w:element="place">
        <w:r w:rsidRPr="00B22B46">
          <w:rPr>
            <w:sz w:val="22"/>
          </w:rPr>
          <w:t>Galilee</w:t>
        </w:r>
      </w:smartTag>
      <w:r w:rsidRPr="00B22B46">
        <w:rPr>
          <w:sz w:val="22"/>
        </w:rPr>
        <w:t xml:space="preserve">, to their own city, </w:t>
      </w:r>
      <w:smartTag w:uri="urn:schemas-microsoft-com:office:smarttags" w:element="PlaceName">
        <w:smartTag w:uri="urn:schemas-microsoft-com:office:smarttags" w:element="place">
          <w:r w:rsidRPr="00B22B46">
            <w:rPr>
              <w:sz w:val="22"/>
            </w:rPr>
            <w:t>Nazareth</w:t>
          </w:r>
        </w:smartTag>
      </w:smartTag>
      <w:r w:rsidRPr="00B22B46">
        <w:rPr>
          <w:sz w:val="22"/>
        </w:rPr>
        <w:t xml:space="preserve">. </w:t>
      </w:r>
      <w:r w:rsidRPr="00B22B46">
        <w:rPr>
          <w:sz w:val="22"/>
          <w:vertAlign w:val="superscript"/>
        </w:rPr>
        <w:t xml:space="preserve">40 </w:t>
      </w:r>
      <w:r w:rsidRPr="00B22B46">
        <w:rPr>
          <w:sz w:val="22"/>
        </w:rPr>
        <w:t>And the Child grew and became strong in spirit, filled with wisdom; and the grace of God was upon Him.</w:t>
      </w:r>
    </w:p>
    <w:p w:rsidR="00E75FD2" w:rsidRPr="00FA5956" w:rsidRDefault="00E75FD2" w:rsidP="00E75FD2">
      <w:pPr>
        <w:pStyle w:val="Heading1"/>
      </w:pPr>
      <w:r>
        <w:rPr>
          <w:sz w:val="22"/>
        </w:rPr>
        <w:br w:type="page"/>
      </w:r>
      <w:r>
        <w:lastRenderedPageBreak/>
        <w:t>THE FIRST SUNDAY AFTER CHRISTMAS</w:t>
      </w:r>
    </w:p>
    <w:p w:rsidR="00E75FD2" w:rsidRDefault="001646A4" w:rsidP="00E75FD2">
      <w:pPr>
        <w:jc w:val="right"/>
        <w:rPr>
          <w:b/>
          <w:sz w:val="22"/>
        </w:rPr>
      </w:pPr>
      <w:r>
        <w:rPr>
          <w:b/>
          <w:sz w:val="22"/>
        </w:rPr>
        <w:t>January</w:t>
      </w:r>
      <w:r w:rsidR="00E75FD2">
        <w:rPr>
          <w:b/>
          <w:sz w:val="22"/>
        </w:rPr>
        <w:t xml:space="preserve"> </w:t>
      </w:r>
      <w:r>
        <w:rPr>
          <w:b/>
          <w:sz w:val="22"/>
        </w:rPr>
        <w:t>1</w:t>
      </w:r>
      <w:r w:rsidRPr="001646A4">
        <w:rPr>
          <w:b/>
          <w:sz w:val="22"/>
          <w:vertAlign w:val="superscript"/>
        </w:rPr>
        <w:t>st</w:t>
      </w:r>
      <w:r w:rsidR="00E75FD2">
        <w:rPr>
          <w:b/>
          <w:sz w:val="22"/>
        </w:rPr>
        <w:t>, 201</w:t>
      </w:r>
      <w:r>
        <w:rPr>
          <w:b/>
          <w:sz w:val="22"/>
        </w:rPr>
        <w:t>2</w:t>
      </w:r>
    </w:p>
    <w:p w:rsidR="00E75FD2" w:rsidRDefault="0085456E" w:rsidP="00E75FD2">
      <w:pPr>
        <w:pStyle w:val="Heading2"/>
        <w:jc w:val="both"/>
        <w:rPr>
          <w:b w:val="0"/>
        </w:rPr>
      </w:pPr>
      <w:r>
        <w:rPr>
          <w:b w:val="0"/>
          <w:noProof/>
        </w:rPr>
        <w:drawing>
          <wp:inline distT="0" distB="0" distL="0" distR="0">
            <wp:extent cx="4102735" cy="397510"/>
            <wp:effectExtent l="19050" t="0" r="0" b="0"/>
            <wp:docPr id="3" name="Picture 3" descr="To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ne 5"/>
                    <pic:cNvPicPr>
                      <a:picLocks noChangeAspect="1" noChangeArrowheads="1"/>
                    </pic:cNvPicPr>
                  </pic:nvPicPr>
                  <pic:blipFill>
                    <a:blip r:embed="rId6" cstate="print"/>
                    <a:srcRect/>
                    <a:stretch>
                      <a:fillRect/>
                    </a:stretch>
                  </pic:blipFill>
                  <pic:spPr bwMode="auto">
                    <a:xfrm>
                      <a:off x="0" y="0"/>
                      <a:ext cx="4102735" cy="397510"/>
                    </a:xfrm>
                    <a:prstGeom prst="rect">
                      <a:avLst/>
                    </a:prstGeom>
                    <a:noFill/>
                    <a:ln w="9525">
                      <a:noFill/>
                      <a:miter lim="800000"/>
                      <a:headEnd/>
                      <a:tailEnd/>
                    </a:ln>
                  </pic:spPr>
                </pic:pic>
              </a:graphicData>
            </a:graphic>
          </wp:inline>
        </w:drawing>
      </w:r>
    </w:p>
    <w:p w:rsidR="00E75FD2" w:rsidRDefault="00E75FD2" w:rsidP="00E75FD2">
      <w:pPr>
        <w:pStyle w:val="Heading2"/>
        <w:jc w:val="both"/>
      </w:pPr>
      <w:r>
        <w:t>Introit</w:t>
      </w:r>
    </w:p>
    <w:p w:rsidR="00594739" w:rsidRDefault="00594739" w:rsidP="00594739">
      <w:pPr>
        <w:jc w:val="both"/>
        <w:rPr>
          <w:sz w:val="22"/>
        </w:rPr>
      </w:pPr>
      <w:r>
        <w:rPr>
          <w:sz w:val="22"/>
        </w:rPr>
        <w:t>WHEN ALL || was still, and it was | mid- | night: *</w:t>
      </w:r>
    </w:p>
    <w:p w:rsidR="00594739" w:rsidRDefault="00594739" w:rsidP="00594739">
      <w:pPr>
        <w:ind w:left="720"/>
        <w:jc w:val="both"/>
        <w:rPr>
          <w:i/>
          <w:sz w:val="16"/>
        </w:rPr>
      </w:pPr>
      <w:proofErr w:type="gramStart"/>
      <w:r>
        <w:rPr>
          <w:sz w:val="22"/>
        </w:rPr>
        <w:t xml:space="preserve">Your Almighty Word, O Lord, descended from | the | </w:t>
      </w:r>
      <w:proofErr w:type="spellStart"/>
      <w:r>
        <w:rPr>
          <w:sz w:val="22"/>
        </w:rPr>
        <w:t>roy</w:t>
      </w:r>
      <w:proofErr w:type="spellEnd"/>
      <w:r>
        <w:rPr>
          <w:sz w:val="22"/>
        </w:rPr>
        <w:t>- | al | throne.</w:t>
      </w:r>
      <w:proofErr w:type="gramEnd"/>
      <w:r>
        <w:rPr>
          <w:i/>
          <w:sz w:val="16"/>
        </w:rPr>
        <w:t xml:space="preserve"> (Liturgical text)</w:t>
      </w:r>
    </w:p>
    <w:p w:rsidR="00E75FD2" w:rsidRDefault="00E75FD2" w:rsidP="00E75FD2">
      <w:pPr>
        <w:jc w:val="both"/>
        <w:rPr>
          <w:sz w:val="22"/>
        </w:rPr>
      </w:pPr>
      <w:r>
        <w:rPr>
          <w:sz w:val="22"/>
        </w:rPr>
        <w:t xml:space="preserve">|| The Lord reigns, He is clothed with | </w:t>
      </w:r>
      <w:r w:rsidRPr="00425D53">
        <w:rPr>
          <w:i/>
          <w:sz w:val="22"/>
        </w:rPr>
        <w:t>ma-</w:t>
      </w:r>
      <w:proofErr w:type="spellStart"/>
      <w:r w:rsidRPr="00425D53">
        <w:rPr>
          <w:i/>
          <w:sz w:val="22"/>
        </w:rPr>
        <w:t>jes</w:t>
      </w:r>
      <w:proofErr w:type="spellEnd"/>
      <w:r w:rsidRPr="00425D53">
        <w:rPr>
          <w:i/>
          <w:sz w:val="22"/>
        </w:rPr>
        <w:t>-</w:t>
      </w:r>
      <w:r>
        <w:rPr>
          <w:sz w:val="22"/>
        </w:rPr>
        <w:t xml:space="preserve"> </w:t>
      </w:r>
      <w:r w:rsidRPr="00425D53">
        <w:rPr>
          <w:b/>
          <w:sz w:val="22"/>
        </w:rPr>
        <w:t>∙</w:t>
      </w:r>
      <w:r>
        <w:rPr>
          <w:sz w:val="22"/>
        </w:rPr>
        <w:t xml:space="preserve"> | </w:t>
      </w:r>
      <w:proofErr w:type="spellStart"/>
      <w:r>
        <w:rPr>
          <w:sz w:val="22"/>
        </w:rPr>
        <w:t>ty</w:t>
      </w:r>
      <w:proofErr w:type="spellEnd"/>
      <w:r>
        <w:rPr>
          <w:sz w:val="22"/>
        </w:rPr>
        <w:t>; *</w:t>
      </w:r>
    </w:p>
    <w:p w:rsidR="001A3FB1" w:rsidRDefault="00E75FD2" w:rsidP="001A3FB1">
      <w:pPr>
        <w:pStyle w:val="NoSpacing"/>
        <w:rPr>
          <w:sz w:val="22"/>
        </w:rPr>
      </w:pPr>
      <w:r>
        <w:rPr>
          <w:sz w:val="22"/>
        </w:rPr>
        <w:tab/>
      </w:r>
      <w:r w:rsidR="001A3FB1">
        <w:rPr>
          <w:sz w:val="22"/>
        </w:rPr>
        <w:t xml:space="preserve">The Lord is clothed, </w:t>
      </w:r>
      <w:r w:rsidR="001A3FB1" w:rsidRPr="00DA3620">
        <w:rPr>
          <w:sz w:val="22"/>
          <w:szCs w:val="22"/>
        </w:rPr>
        <w:t xml:space="preserve">He has girded </w:t>
      </w:r>
      <w:r w:rsidR="001A3FB1">
        <w:rPr>
          <w:sz w:val="22"/>
          <w:szCs w:val="22"/>
        </w:rPr>
        <w:t xml:space="preserve">| </w:t>
      </w:r>
      <w:r w:rsidR="001A3FB1" w:rsidRPr="00DA3620">
        <w:rPr>
          <w:sz w:val="22"/>
          <w:szCs w:val="22"/>
        </w:rPr>
        <w:t>Him</w:t>
      </w:r>
      <w:r w:rsidR="001A3FB1">
        <w:rPr>
          <w:sz w:val="22"/>
          <w:szCs w:val="22"/>
        </w:rPr>
        <w:t xml:space="preserve">- | </w:t>
      </w:r>
      <w:r w:rsidR="001A3FB1" w:rsidRPr="00DA3620">
        <w:rPr>
          <w:sz w:val="22"/>
          <w:szCs w:val="22"/>
        </w:rPr>
        <w:t>self</w:t>
      </w:r>
      <w:r w:rsidR="001A3FB1">
        <w:t xml:space="preserve"> | </w:t>
      </w:r>
      <w:r w:rsidR="001A3FB1">
        <w:rPr>
          <w:sz w:val="22"/>
        </w:rPr>
        <w:t xml:space="preserve">with | strength. </w:t>
      </w:r>
    </w:p>
    <w:p w:rsidR="00E75FD2" w:rsidRDefault="00E75FD2" w:rsidP="00E75FD2">
      <w:pPr>
        <w:jc w:val="both"/>
        <w:rPr>
          <w:sz w:val="22"/>
        </w:rPr>
      </w:pPr>
      <w:r>
        <w:rPr>
          <w:sz w:val="22"/>
        </w:rPr>
        <w:t xml:space="preserve">|| </w:t>
      </w:r>
      <w:proofErr w:type="gramStart"/>
      <w:r>
        <w:rPr>
          <w:sz w:val="22"/>
        </w:rPr>
        <w:t>Surely</w:t>
      </w:r>
      <w:proofErr w:type="gramEnd"/>
      <w:r>
        <w:rPr>
          <w:sz w:val="22"/>
        </w:rPr>
        <w:t xml:space="preserve"> the world is </w:t>
      </w:r>
      <w:proofErr w:type="spellStart"/>
      <w:r>
        <w:rPr>
          <w:sz w:val="22"/>
        </w:rPr>
        <w:t>es</w:t>
      </w:r>
      <w:proofErr w:type="spellEnd"/>
      <w:r>
        <w:rPr>
          <w:sz w:val="22"/>
        </w:rPr>
        <w:t xml:space="preserve">- | tab- | </w:t>
      </w:r>
      <w:proofErr w:type="spellStart"/>
      <w:r>
        <w:rPr>
          <w:sz w:val="22"/>
        </w:rPr>
        <w:t>lished</w:t>
      </w:r>
      <w:proofErr w:type="spellEnd"/>
      <w:r>
        <w:rPr>
          <w:sz w:val="22"/>
        </w:rPr>
        <w:t>, *</w:t>
      </w:r>
    </w:p>
    <w:p w:rsidR="00E75FD2" w:rsidRDefault="00E75FD2" w:rsidP="00E75FD2">
      <w:pPr>
        <w:jc w:val="both"/>
        <w:rPr>
          <w:sz w:val="22"/>
        </w:rPr>
      </w:pPr>
      <w:r>
        <w:rPr>
          <w:sz w:val="22"/>
        </w:rPr>
        <w:tab/>
      </w:r>
      <w:r w:rsidR="000C0D73">
        <w:rPr>
          <w:sz w:val="22"/>
        </w:rPr>
        <w:t>S</w:t>
      </w:r>
      <w:r>
        <w:rPr>
          <w:sz w:val="22"/>
        </w:rPr>
        <w:t xml:space="preserve">o that it | can- | not | be | moved. </w:t>
      </w:r>
    </w:p>
    <w:p w:rsidR="00E75FD2" w:rsidRDefault="00E75FD2" w:rsidP="00E75FD2">
      <w:pPr>
        <w:jc w:val="both"/>
        <w:rPr>
          <w:sz w:val="22"/>
        </w:rPr>
      </w:pPr>
      <w:r>
        <w:rPr>
          <w:sz w:val="22"/>
        </w:rPr>
        <w:t xml:space="preserve">|| </w:t>
      </w:r>
      <w:proofErr w:type="gramStart"/>
      <w:r>
        <w:rPr>
          <w:sz w:val="22"/>
        </w:rPr>
        <w:t>The</w:t>
      </w:r>
      <w:proofErr w:type="gramEnd"/>
      <w:r>
        <w:rPr>
          <w:sz w:val="22"/>
        </w:rPr>
        <w:t xml:space="preserve"> floods have lifted up their | voice; | - *</w:t>
      </w:r>
    </w:p>
    <w:p w:rsidR="00E75FD2" w:rsidRDefault="00E75FD2" w:rsidP="00E75FD2">
      <w:pPr>
        <w:jc w:val="both"/>
        <w:rPr>
          <w:sz w:val="22"/>
        </w:rPr>
      </w:pPr>
      <w:r>
        <w:rPr>
          <w:sz w:val="22"/>
        </w:rPr>
        <w:tab/>
      </w:r>
      <w:r w:rsidR="000C0D73">
        <w:rPr>
          <w:sz w:val="22"/>
        </w:rPr>
        <w:t>T</w:t>
      </w:r>
      <w:r>
        <w:rPr>
          <w:sz w:val="22"/>
        </w:rPr>
        <w:t xml:space="preserve">he floods | lift | up | their | waves. </w:t>
      </w:r>
    </w:p>
    <w:p w:rsidR="00E75FD2" w:rsidRDefault="00E75FD2" w:rsidP="00E75FD2">
      <w:pPr>
        <w:jc w:val="both"/>
        <w:rPr>
          <w:sz w:val="22"/>
        </w:rPr>
      </w:pPr>
      <w:r>
        <w:rPr>
          <w:sz w:val="22"/>
        </w:rPr>
        <w:t xml:space="preserve">|| The Lord on high is mightier than the noise of many | </w:t>
      </w:r>
      <w:proofErr w:type="spellStart"/>
      <w:r>
        <w:rPr>
          <w:sz w:val="22"/>
        </w:rPr>
        <w:t>wat</w:t>
      </w:r>
      <w:proofErr w:type="spellEnd"/>
      <w:r>
        <w:rPr>
          <w:sz w:val="22"/>
        </w:rPr>
        <w:t xml:space="preserve">- | </w:t>
      </w:r>
      <w:proofErr w:type="spellStart"/>
      <w:r>
        <w:rPr>
          <w:sz w:val="22"/>
        </w:rPr>
        <w:t>ers</w:t>
      </w:r>
      <w:proofErr w:type="spellEnd"/>
      <w:r>
        <w:rPr>
          <w:sz w:val="22"/>
        </w:rPr>
        <w:t>, *</w:t>
      </w:r>
    </w:p>
    <w:p w:rsidR="00E75FD2" w:rsidRDefault="00E75FD2" w:rsidP="00E75FD2">
      <w:pPr>
        <w:jc w:val="both"/>
      </w:pPr>
      <w:r>
        <w:rPr>
          <w:sz w:val="22"/>
        </w:rPr>
        <w:tab/>
      </w:r>
      <w:proofErr w:type="gramStart"/>
      <w:r w:rsidR="000C0D73">
        <w:rPr>
          <w:sz w:val="22"/>
        </w:rPr>
        <w:t>T</w:t>
      </w:r>
      <w:r>
        <w:rPr>
          <w:sz w:val="22"/>
        </w:rPr>
        <w:t>han the mighty | waves | of | the | sea.</w:t>
      </w:r>
      <w:proofErr w:type="gramEnd"/>
      <w:r>
        <w:rPr>
          <w:sz w:val="22"/>
        </w:rPr>
        <w:t xml:space="preserve"> </w:t>
      </w:r>
      <w:r>
        <w:rPr>
          <w:i/>
          <w:sz w:val="16"/>
        </w:rPr>
        <w:t>(Psalm 93:1, 3–4)</w:t>
      </w:r>
    </w:p>
    <w:p w:rsidR="00E75FD2" w:rsidRDefault="00E75FD2" w:rsidP="00E75FD2">
      <w:pPr>
        <w:jc w:val="both"/>
        <w:rPr>
          <w:rStyle w:val="Scripcit"/>
          <w:b/>
          <w:i w:val="0"/>
          <w:sz w:val="22"/>
        </w:rPr>
      </w:pPr>
      <w:r>
        <w:rPr>
          <w:rStyle w:val="Scripcit"/>
          <w:b/>
          <w:i w:val="0"/>
          <w:sz w:val="22"/>
        </w:rPr>
        <w:t>GLORIA PATRI (From Hymnal)</w:t>
      </w:r>
    </w:p>
    <w:p w:rsidR="00594739" w:rsidRDefault="00594739" w:rsidP="00594739">
      <w:pPr>
        <w:jc w:val="both"/>
        <w:rPr>
          <w:sz w:val="22"/>
        </w:rPr>
      </w:pPr>
      <w:r>
        <w:rPr>
          <w:sz w:val="22"/>
        </w:rPr>
        <w:t>|| When all was still, and it was | mid- | night: *</w:t>
      </w:r>
    </w:p>
    <w:p w:rsidR="00594739" w:rsidRDefault="00594739" w:rsidP="00594739">
      <w:pPr>
        <w:ind w:left="720"/>
        <w:jc w:val="both"/>
        <w:rPr>
          <w:i/>
          <w:sz w:val="16"/>
        </w:rPr>
      </w:pPr>
      <w:proofErr w:type="gramStart"/>
      <w:r>
        <w:rPr>
          <w:sz w:val="22"/>
        </w:rPr>
        <w:t xml:space="preserve">Your Almighty Word, O Lord, descended from | the | </w:t>
      </w:r>
      <w:proofErr w:type="spellStart"/>
      <w:r>
        <w:rPr>
          <w:sz w:val="22"/>
        </w:rPr>
        <w:t>roy</w:t>
      </w:r>
      <w:proofErr w:type="spellEnd"/>
      <w:r>
        <w:rPr>
          <w:sz w:val="22"/>
        </w:rPr>
        <w:t>- | al | throne.</w:t>
      </w:r>
      <w:proofErr w:type="gramEnd"/>
      <w:r>
        <w:rPr>
          <w:i/>
          <w:sz w:val="16"/>
        </w:rPr>
        <w:t xml:space="preserve"> (Liturgical text)</w:t>
      </w:r>
    </w:p>
    <w:p w:rsidR="00594739" w:rsidRDefault="00594739" w:rsidP="00E75FD2">
      <w:pPr>
        <w:jc w:val="both"/>
        <w:rPr>
          <w:b/>
          <w:sz w:val="24"/>
          <w:szCs w:val="24"/>
        </w:rPr>
      </w:pPr>
    </w:p>
    <w:p w:rsidR="00E75FD2" w:rsidRPr="00425D53" w:rsidRDefault="00E75FD2" w:rsidP="00E75FD2">
      <w:pPr>
        <w:jc w:val="both"/>
        <w:rPr>
          <w:b/>
          <w:sz w:val="24"/>
          <w:szCs w:val="24"/>
        </w:rPr>
      </w:pPr>
      <w:r w:rsidRPr="00425D53">
        <w:rPr>
          <w:b/>
          <w:sz w:val="24"/>
          <w:szCs w:val="24"/>
        </w:rPr>
        <w:t>Collect</w:t>
      </w:r>
    </w:p>
    <w:p w:rsidR="00E75FD2" w:rsidRDefault="00E75FD2" w:rsidP="00E75FD2">
      <w:p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rPr>
      </w:pPr>
      <w:r>
        <w:rPr>
          <w:sz w:val="22"/>
        </w:rPr>
        <w:t>Almighty and Everlasting God, direct our actions according to Thy good pleasure, that in the name of Thy beloved Son we may be made to abound in good works; through the same Jesus Christ, Thy Son, our Lord, Who liveth and reigneth with Thee and the Holy Ghost, ever one God, world without end.</w:t>
      </w:r>
    </w:p>
    <w:p w:rsidR="00594739" w:rsidRDefault="00594739" w:rsidP="00E75FD2">
      <w:pPr>
        <w:pStyle w:val="Heading2"/>
        <w:jc w:val="both"/>
      </w:pPr>
    </w:p>
    <w:p w:rsidR="00E75FD2" w:rsidRDefault="0085456E" w:rsidP="00E75FD2">
      <w:pPr>
        <w:pStyle w:val="Heading2"/>
        <w:jc w:val="both"/>
      </w:pPr>
      <w:r>
        <w:rPr>
          <w:b w:val="0"/>
          <w:noProof/>
        </w:rPr>
        <w:drawing>
          <wp:inline distT="0" distB="0" distL="0" distR="0">
            <wp:extent cx="4102735" cy="397510"/>
            <wp:effectExtent l="19050" t="0" r="0" b="0"/>
            <wp:docPr id="4" name="Picture 4" descr="To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ne 5"/>
                    <pic:cNvPicPr>
                      <a:picLocks noChangeAspect="1" noChangeArrowheads="1"/>
                    </pic:cNvPicPr>
                  </pic:nvPicPr>
                  <pic:blipFill>
                    <a:blip r:embed="rId6" cstate="print"/>
                    <a:srcRect/>
                    <a:stretch>
                      <a:fillRect/>
                    </a:stretch>
                  </pic:blipFill>
                  <pic:spPr bwMode="auto">
                    <a:xfrm>
                      <a:off x="0" y="0"/>
                      <a:ext cx="4102735" cy="397510"/>
                    </a:xfrm>
                    <a:prstGeom prst="rect">
                      <a:avLst/>
                    </a:prstGeom>
                    <a:noFill/>
                    <a:ln w="9525">
                      <a:noFill/>
                      <a:miter lim="800000"/>
                      <a:headEnd/>
                      <a:tailEnd/>
                    </a:ln>
                  </pic:spPr>
                </pic:pic>
              </a:graphicData>
            </a:graphic>
          </wp:inline>
        </w:drawing>
      </w:r>
      <w:r w:rsidR="00E75FD2">
        <w:t>Gradual</w:t>
      </w:r>
    </w:p>
    <w:p w:rsidR="00E75FD2" w:rsidRDefault="00E75FD2" w:rsidP="00E75FD2">
      <w:pPr>
        <w:jc w:val="both"/>
        <w:rPr>
          <w:sz w:val="22"/>
        </w:rPr>
      </w:pPr>
      <w:r>
        <w:rPr>
          <w:sz w:val="22"/>
        </w:rPr>
        <w:t xml:space="preserve">|| </w:t>
      </w:r>
      <w:proofErr w:type="gramStart"/>
      <w:r>
        <w:rPr>
          <w:sz w:val="22"/>
        </w:rPr>
        <w:t>You</w:t>
      </w:r>
      <w:proofErr w:type="gramEnd"/>
      <w:r>
        <w:rPr>
          <w:sz w:val="22"/>
        </w:rPr>
        <w:t xml:space="preserve"> are fairer than the sons of | men; | - *</w:t>
      </w:r>
    </w:p>
    <w:p w:rsidR="00E75FD2" w:rsidRDefault="00E75FD2" w:rsidP="00E75FD2">
      <w:pPr>
        <w:jc w:val="both"/>
        <w:rPr>
          <w:sz w:val="22"/>
        </w:rPr>
      </w:pPr>
      <w:r>
        <w:rPr>
          <w:sz w:val="22"/>
        </w:rPr>
        <w:tab/>
        <w:t xml:space="preserve">Grace is poured | u- | </w:t>
      </w:r>
      <w:proofErr w:type="spellStart"/>
      <w:r>
        <w:rPr>
          <w:sz w:val="22"/>
        </w:rPr>
        <w:t>pon</w:t>
      </w:r>
      <w:proofErr w:type="spellEnd"/>
      <w:r>
        <w:rPr>
          <w:sz w:val="22"/>
        </w:rPr>
        <w:t xml:space="preserve"> | </w:t>
      </w:r>
      <w:proofErr w:type="gramStart"/>
      <w:r>
        <w:rPr>
          <w:sz w:val="22"/>
        </w:rPr>
        <w:t>Your</w:t>
      </w:r>
      <w:proofErr w:type="gramEnd"/>
      <w:r>
        <w:rPr>
          <w:sz w:val="22"/>
        </w:rPr>
        <w:t xml:space="preserve"> | lips.</w:t>
      </w:r>
    </w:p>
    <w:p w:rsidR="00E75FD2" w:rsidRDefault="00E75FD2" w:rsidP="00E75FD2">
      <w:pPr>
        <w:jc w:val="both"/>
        <w:rPr>
          <w:sz w:val="22"/>
        </w:rPr>
      </w:pPr>
      <w:r>
        <w:rPr>
          <w:rFonts w:eastAsia="SimSun"/>
          <w:sz w:val="22"/>
          <w:szCs w:val="22"/>
          <w:lang w:bidi="he-IL"/>
        </w:rPr>
        <w:t xml:space="preserve">|| </w:t>
      </w:r>
      <w:proofErr w:type="gramStart"/>
      <w:r w:rsidRPr="00664DF3">
        <w:rPr>
          <w:rFonts w:eastAsia="SimSun"/>
          <w:sz w:val="22"/>
          <w:szCs w:val="22"/>
          <w:lang w:bidi="he-IL"/>
        </w:rPr>
        <w:t>My</w:t>
      </w:r>
      <w:proofErr w:type="gramEnd"/>
      <w:r w:rsidRPr="00664DF3">
        <w:rPr>
          <w:rFonts w:eastAsia="SimSun"/>
          <w:sz w:val="22"/>
          <w:szCs w:val="22"/>
          <w:lang w:bidi="he-IL"/>
        </w:rPr>
        <w:t xml:space="preserve"> heart is overflowing with a good theme;</w:t>
      </w:r>
      <w:r w:rsidRPr="00664DF3">
        <w:rPr>
          <w:rFonts w:ascii="Arial" w:eastAsia="SimSun" w:hAnsi="Arial" w:cs="Arial"/>
          <w:sz w:val="22"/>
          <w:szCs w:val="22"/>
          <w:lang w:bidi="he-IL"/>
        </w:rPr>
        <w:t xml:space="preserve"> </w:t>
      </w:r>
      <w:r>
        <w:rPr>
          <w:sz w:val="22"/>
        </w:rPr>
        <w:t>I recite my composition concerning the | King; | - *</w:t>
      </w:r>
    </w:p>
    <w:p w:rsidR="00E75FD2" w:rsidRDefault="00E75FD2" w:rsidP="00E75FD2">
      <w:pPr>
        <w:jc w:val="both"/>
        <w:rPr>
          <w:i/>
          <w:sz w:val="16"/>
        </w:rPr>
      </w:pPr>
      <w:r>
        <w:rPr>
          <w:sz w:val="22"/>
        </w:rPr>
        <w:tab/>
      </w:r>
      <w:r w:rsidR="000C0D73">
        <w:rPr>
          <w:sz w:val="22"/>
        </w:rPr>
        <w:t>M</w:t>
      </w:r>
      <w:r>
        <w:rPr>
          <w:sz w:val="22"/>
        </w:rPr>
        <w:t>y tongue is the pen of a | read- | y | writ- | er.</w:t>
      </w:r>
      <w:r>
        <w:t xml:space="preserve"> </w:t>
      </w:r>
      <w:r w:rsidR="001A3FB1">
        <w:rPr>
          <w:i/>
          <w:sz w:val="16"/>
        </w:rPr>
        <w:t>(Psalm 45:2a, 1</w:t>
      </w:r>
      <w:r>
        <w:rPr>
          <w:i/>
          <w:sz w:val="16"/>
        </w:rPr>
        <w:t>)</w:t>
      </w:r>
    </w:p>
    <w:p w:rsidR="00594739" w:rsidRDefault="00594739" w:rsidP="00E75FD2">
      <w:pPr>
        <w:jc w:val="both"/>
        <w:rPr>
          <w:b/>
          <w:sz w:val="24"/>
          <w:szCs w:val="24"/>
          <w:lang w:val="de-DE"/>
        </w:rPr>
      </w:pPr>
    </w:p>
    <w:p w:rsidR="00E75FD2" w:rsidRPr="00B22B46" w:rsidRDefault="00E75FD2" w:rsidP="00E75FD2">
      <w:pPr>
        <w:jc w:val="both"/>
        <w:rPr>
          <w:b/>
          <w:sz w:val="24"/>
          <w:szCs w:val="24"/>
          <w:lang w:val="de-DE"/>
        </w:rPr>
      </w:pPr>
      <w:r w:rsidRPr="00B22B46">
        <w:rPr>
          <w:b/>
          <w:sz w:val="24"/>
          <w:szCs w:val="24"/>
          <w:lang w:val="de-DE"/>
        </w:rPr>
        <w:t>Verse</w:t>
      </w:r>
    </w:p>
    <w:p w:rsidR="00E75FD2" w:rsidRPr="00B22B46" w:rsidRDefault="00E75FD2" w:rsidP="00E75FD2">
      <w:pPr>
        <w:rPr>
          <w:sz w:val="22"/>
          <w:szCs w:val="22"/>
          <w:lang w:val="de-DE"/>
        </w:rPr>
      </w:pPr>
      <w:r>
        <w:rPr>
          <w:sz w:val="22"/>
          <w:szCs w:val="22"/>
          <w:lang w:val="de-DE"/>
        </w:rPr>
        <w:t xml:space="preserve">|| Alle- | </w:t>
      </w:r>
      <w:proofErr w:type="spellStart"/>
      <w:r>
        <w:rPr>
          <w:sz w:val="22"/>
          <w:szCs w:val="22"/>
          <w:lang w:val="de-DE"/>
        </w:rPr>
        <w:t>lu</w:t>
      </w:r>
      <w:proofErr w:type="spellEnd"/>
      <w:r>
        <w:rPr>
          <w:sz w:val="22"/>
          <w:szCs w:val="22"/>
          <w:lang w:val="de-DE"/>
        </w:rPr>
        <w:t xml:space="preserve">- | </w:t>
      </w:r>
      <w:proofErr w:type="spellStart"/>
      <w:r>
        <w:rPr>
          <w:sz w:val="22"/>
          <w:szCs w:val="22"/>
          <w:lang w:val="de-DE"/>
        </w:rPr>
        <w:t>ia</w:t>
      </w:r>
      <w:proofErr w:type="spellEnd"/>
      <w:r>
        <w:rPr>
          <w:sz w:val="22"/>
          <w:szCs w:val="22"/>
          <w:lang w:val="de-DE"/>
        </w:rPr>
        <w:t xml:space="preserve">! </w:t>
      </w:r>
      <w:r w:rsidRPr="00B22B46">
        <w:rPr>
          <w:sz w:val="22"/>
          <w:szCs w:val="22"/>
          <w:lang w:val="de-DE"/>
        </w:rPr>
        <w:t>*</w:t>
      </w:r>
    </w:p>
    <w:p w:rsidR="00E75FD2" w:rsidRPr="00B22B46" w:rsidRDefault="00E75FD2" w:rsidP="00E75FD2">
      <w:pPr>
        <w:rPr>
          <w:sz w:val="22"/>
          <w:szCs w:val="22"/>
          <w:lang w:val="de-DE"/>
        </w:rPr>
      </w:pPr>
      <w:r>
        <w:rPr>
          <w:sz w:val="22"/>
          <w:szCs w:val="22"/>
          <w:lang w:val="de-DE"/>
        </w:rPr>
        <w:tab/>
        <w:t xml:space="preserve">Al- | — | le- | </w:t>
      </w:r>
      <w:proofErr w:type="spellStart"/>
      <w:r>
        <w:rPr>
          <w:sz w:val="22"/>
          <w:szCs w:val="22"/>
          <w:lang w:val="de-DE"/>
        </w:rPr>
        <w:t>lu</w:t>
      </w:r>
      <w:proofErr w:type="spellEnd"/>
      <w:r>
        <w:rPr>
          <w:sz w:val="22"/>
          <w:szCs w:val="22"/>
          <w:lang w:val="de-DE"/>
        </w:rPr>
        <w:t xml:space="preserve">- | </w:t>
      </w:r>
      <w:proofErr w:type="spellStart"/>
      <w:r>
        <w:rPr>
          <w:sz w:val="22"/>
          <w:szCs w:val="22"/>
          <w:lang w:val="de-DE"/>
        </w:rPr>
        <w:t>ia</w:t>
      </w:r>
      <w:proofErr w:type="spellEnd"/>
      <w:r>
        <w:rPr>
          <w:sz w:val="22"/>
          <w:szCs w:val="22"/>
          <w:lang w:val="de-DE"/>
        </w:rPr>
        <w:t>!</w:t>
      </w:r>
    </w:p>
    <w:p w:rsidR="00E75FD2" w:rsidRPr="00B22B46" w:rsidRDefault="00E75FD2" w:rsidP="00E75FD2">
      <w:pPr>
        <w:rPr>
          <w:sz w:val="22"/>
          <w:szCs w:val="22"/>
        </w:rPr>
      </w:pPr>
      <w:r>
        <w:rPr>
          <w:sz w:val="22"/>
          <w:szCs w:val="22"/>
        </w:rPr>
        <w:t xml:space="preserve">|| </w:t>
      </w:r>
      <w:r w:rsidRPr="00B22B46">
        <w:rPr>
          <w:sz w:val="22"/>
          <w:szCs w:val="22"/>
        </w:rPr>
        <w:t>The</w:t>
      </w:r>
      <w:r>
        <w:rPr>
          <w:sz w:val="22"/>
          <w:szCs w:val="22"/>
        </w:rPr>
        <w:t xml:space="preserve"> Lord </w:t>
      </w:r>
      <w:r w:rsidRPr="00B22B46">
        <w:rPr>
          <w:sz w:val="22"/>
          <w:szCs w:val="22"/>
        </w:rPr>
        <w:t xml:space="preserve">reigns, He is clothed with | </w:t>
      </w:r>
      <w:r w:rsidRPr="00E7041C">
        <w:rPr>
          <w:i/>
          <w:sz w:val="22"/>
          <w:szCs w:val="22"/>
        </w:rPr>
        <w:t>ma</w:t>
      </w:r>
      <w:r>
        <w:rPr>
          <w:i/>
          <w:sz w:val="22"/>
          <w:szCs w:val="22"/>
        </w:rPr>
        <w:t>-</w:t>
      </w:r>
      <w:proofErr w:type="spellStart"/>
      <w:r w:rsidRPr="00E7041C">
        <w:rPr>
          <w:i/>
          <w:sz w:val="22"/>
          <w:szCs w:val="22"/>
        </w:rPr>
        <w:t>jes</w:t>
      </w:r>
      <w:proofErr w:type="spellEnd"/>
      <w:r w:rsidRPr="00E7041C">
        <w:rPr>
          <w:i/>
          <w:sz w:val="22"/>
          <w:szCs w:val="22"/>
        </w:rPr>
        <w:t>-</w:t>
      </w:r>
      <w:r>
        <w:rPr>
          <w:sz w:val="22"/>
          <w:szCs w:val="22"/>
        </w:rPr>
        <w:t xml:space="preserve"> </w:t>
      </w:r>
      <w:r w:rsidRPr="00E7041C">
        <w:rPr>
          <w:b/>
          <w:sz w:val="22"/>
          <w:szCs w:val="22"/>
        </w:rPr>
        <w:t>∙</w:t>
      </w:r>
      <w:r>
        <w:rPr>
          <w:sz w:val="22"/>
          <w:szCs w:val="22"/>
        </w:rPr>
        <w:t xml:space="preserve"> | </w:t>
      </w:r>
      <w:proofErr w:type="spellStart"/>
      <w:r w:rsidRPr="00B22B46">
        <w:rPr>
          <w:sz w:val="22"/>
          <w:szCs w:val="22"/>
        </w:rPr>
        <w:t>ty</w:t>
      </w:r>
      <w:proofErr w:type="spellEnd"/>
      <w:r w:rsidRPr="00B22B46">
        <w:rPr>
          <w:sz w:val="22"/>
          <w:szCs w:val="22"/>
        </w:rPr>
        <w:t>;</w:t>
      </w:r>
      <w:r>
        <w:rPr>
          <w:sz w:val="22"/>
          <w:szCs w:val="22"/>
        </w:rPr>
        <w:t xml:space="preserve"> </w:t>
      </w:r>
      <w:r w:rsidRPr="00B22B46">
        <w:rPr>
          <w:sz w:val="22"/>
          <w:szCs w:val="22"/>
        </w:rPr>
        <w:t xml:space="preserve">* </w:t>
      </w:r>
    </w:p>
    <w:p w:rsidR="00E75FD2" w:rsidRPr="00B66E57" w:rsidRDefault="00E75FD2" w:rsidP="00E75FD2">
      <w:pPr>
        <w:ind w:left="720"/>
        <w:jc w:val="both"/>
        <w:rPr>
          <w:sz w:val="22"/>
          <w:szCs w:val="22"/>
        </w:rPr>
      </w:pPr>
      <w:r w:rsidRPr="00B22B46">
        <w:rPr>
          <w:sz w:val="22"/>
          <w:szCs w:val="22"/>
        </w:rPr>
        <w:t>T</w:t>
      </w:r>
      <w:r>
        <w:rPr>
          <w:sz w:val="22"/>
          <w:szCs w:val="22"/>
        </w:rPr>
        <w:t xml:space="preserve">he Lord </w:t>
      </w:r>
      <w:r w:rsidR="00250A62">
        <w:rPr>
          <w:sz w:val="22"/>
          <w:szCs w:val="22"/>
        </w:rPr>
        <w:t>is clothed;</w:t>
      </w:r>
      <w:r w:rsidRPr="00B22B46">
        <w:rPr>
          <w:sz w:val="22"/>
          <w:szCs w:val="22"/>
        </w:rPr>
        <w:t xml:space="preserve"> He has girded Himself with strength. </w:t>
      </w:r>
      <w:r>
        <w:rPr>
          <w:sz w:val="22"/>
          <w:szCs w:val="22"/>
        </w:rPr>
        <w:t xml:space="preserve">| </w:t>
      </w:r>
      <w:r w:rsidRPr="00B22B46">
        <w:rPr>
          <w:sz w:val="22"/>
          <w:szCs w:val="22"/>
        </w:rPr>
        <w:t>Al</w:t>
      </w:r>
      <w:r>
        <w:rPr>
          <w:sz w:val="22"/>
          <w:szCs w:val="22"/>
        </w:rPr>
        <w:t xml:space="preserve">- | </w:t>
      </w:r>
      <w:r w:rsidRPr="00B22B46">
        <w:rPr>
          <w:sz w:val="22"/>
          <w:szCs w:val="22"/>
        </w:rPr>
        <w:t>le- |</w:t>
      </w:r>
      <w:r>
        <w:rPr>
          <w:sz w:val="22"/>
          <w:szCs w:val="22"/>
        </w:rPr>
        <w:t xml:space="preserve"> </w:t>
      </w:r>
      <w:proofErr w:type="spellStart"/>
      <w:r w:rsidRPr="00B22B46">
        <w:rPr>
          <w:sz w:val="22"/>
          <w:szCs w:val="22"/>
        </w:rPr>
        <w:t>lu</w:t>
      </w:r>
      <w:proofErr w:type="spellEnd"/>
      <w:r>
        <w:rPr>
          <w:sz w:val="22"/>
          <w:szCs w:val="22"/>
        </w:rPr>
        <w:t xml:space="preserve">- | </w:t>
      </w:r>
      <w:proofErr w:type="spellStart"/>
      <w:proofErr w:type="gramStart"/>
      <w:r w:rsidRPr="00B22B46">
        <w:rPr>
          <w:sz w:val="22"/>
          <w:szCs w:val="22"/>
        </w:rPr>
        <w:t>ia</w:t>
      </w:r>
      <w:proofErr w:type="spellEnd"/>
      <w:proofErr w:type="gramEnd"/>
      <w:r>
        <w:rPr>
          <w:sz w:val="22"/>
          <w:szCs w:val="22"/>
        </w:rPr>
        <w:t>!</w:t>
      </w:r>
      <w:r>
        <w:rPr>
          <w:i/>
          <w:sz w:val="16"/>
        </w:rPr>
        <w:t xml:space="preserve"> (Psalm 93:1)</w:t>
      </w:r>
    </w:p>
    <w:p w:rsidR="00E75FD2" w:rsidRPr="00B22B46" w:rsidRDefault="00E75FD2" w:rsidP="00E75FD2">
      <w:pPr>
        <w:pStyle w:val="Heading1"/>
      </w:pPr>
      <w:r w:rsidRPr="00B22B46">
        <w:lastRenderedPageBreak/>
        <w:t>Isaiah 11:1-5</w:t>
      </w:r>
    </w:p>
    <w:p w:rsidR="00E75FD2" w:rsidRPr="00B22B46" w:rsidRDefault="00E75FD2" w:rsidP="00E75FD2">
      <w:pPr>
        <w:jc w:val="both"/>
        <w:rPr>
          <w:sz w:val="22"/>
        </w:rPr>
      </w:pPr>
      <w:r w:rsidRPr="00B22B46">
        <w:rPr>
          <w:sz w:val="22"/>
          <w:vertAlign w:val="superscript"/>
        </w:rPr>
        <w:t xml:space="preserve">1 </w:t>
      </w:r>
      <w:r w:rsidRPr="00B22B46">
        <w:rPr>
          <w:sz w:val="22"/>
        </w:rPr>
        <w:t xml:space="preserve">There shall come forth a Rod from the stem of Jesse, and a Branch shall grow out of his roots. </w:t>
      </w:r>
      <w:r w:rsidRPr="00B22B46">
        <w:rPr>
          <w:sz w:val="22"/>
          <w:vertAlign w:val="superscript"/>
        </w:rPr>
        <w:t xml:space="preserve">2 </w:t>
      </w:r>
      <w:r w:rsidRPr="00B22B46">
        <w:rPr>
          <w:sz w:val="22"/>
        </w:rPr>
        <w:t xml:space="preserve">The Spirit of the LORD shall rest upon Him, the Spirit of wisdom and understanding, the Spirit of counsel and might, the Spirit of knowledge and of the fear of the LORD. </w:t>
      </w:r>
      <w:r w:rsidRPr="00B22B46">
        <w:rPr>
          <w:sz w:val="22"/>
          <w:vertAlign w:val="superscript"/>
        </w:rPr>
        <w:t xml:space="preserve">3 </w:t>
      </w:r>
      <w:r w:rsidRPr="00B22B46">
        <w:rPr>
          <w:sz w:val="22"/>
        </w:rPr>
        <w:t xml:space="preserve">His delight is in the fear of the LORD, and He shall not judge by the sight of His eyes, nor decide by the hearing of His ears; </w:t>
      </w:r>
      <w:r w:rsidRPr="00B22B46">
        <w:rPr>
          <w:sz w:val="22"/>
          <w:vertAlign w:val="superscript"/>
        </w:rPr>
        <w:t xml:space="preserve">4 </w:t>
      </w:r>
      <w:r w:rsidRPr="00B22B46">
        <w:rPr>
          <w:sz w:val="22"/>
        </w:rPr>
        <w:t xml:space="preserve">But with righteousness He shall judge the poor, and decide with equity for the meek of the earth; He shall strike the earth with the rod of His mouth, and with the breath of His lips He shall slay the wicked. </w:t>
      </w:r>
      <w:r w:rsidRPr="00B22B46">
        <w:rPr>
          <w:sz w:val="22"/>
          <w:vertAlign w:val="superscript"/>
        </w:rPr>
        <w:t xml:space="preserve">5 </w:t>
      </w:r>
      <w:r w:rsidRPr="00B22B46">
        <w:rPr>
          <w:sz w:val="22"/>
        </w:rPr>
        <w:t>Righteousness shall be the belt of His loins, and faithfulness the belt of His waist.</w:t>
      </w:r>
    </w:p>
    <w:p w:rsidR="00E75FD2" w:rsidRPr="00B22B46" w:rsidRDefault="00E75FD2" w:rsidP="00E75FD2">
      <w:pPr>
        <w:jc w:val="both"/>
        <w:rPr>
          <w:b/>
          <w:sz w:val="24"/>
        </w:rPr>
      </w:pPr>
    </w:p>
    <w:p w:rsidR="00E75FD2" w:rsidRPr="00B22B46" w:rsidRDefault="00E75FD2" w:rsidP="00E75FD2">
      <w:pPr>
        <w:jc w:val="both"/>
        <w:rPr>
          <w:b/>
          <w:sz w:val="24"/>
        </w:rPr>
      </w:pPr>
      <w:r w:rsidRPr="00B22B46">
        <w:rPr>
          <w:b/>
          <w:sz w:val="24"/>
        </w:rPr>
        <w:t>Galatians 4:1-7</w:t>
      </w:r>
    </w:p>
    <w:p w:rsidR="00E75FD2" w:rsidRPr="00B22B46" w:rsidRDefault="00E75FD2" w:rsidP="00E75FD2">
      <w:pPr>
        <w:jc w:val="both"/>
        <w:rPr>
          <w:sz w:val="22"/>
        </w:rPr>
      </w:pPr>
      <w:r w:rsidRPr="00B22B46">
        <w:rPr>
          <w:sz w:val="22"/>
          <w:vertAlign w:val="superscript"/>
        </w:rPr>
        <w:t xml:space="preserve">1 </w:t>
      </w:r>
      <w:r w:rsidRPr="00B22B46">
        <w:rPr>
          <w:sz w:val="22"/>
        </w:rPr>
        <w:t xml:space="preserve">Now I say that the heir, as long as he is a child, does not differ at all from a slave, though he is master of all, </w:t>
      </w:r>
      <w:r w:rsidRPr="00B22B46">
        <w:rPr>
          <w:sz w:val="22"/>
          <w:vertAlign w:val="superscript"/>
        </w:rPr>
        <w:t xml:space="preserve">2 </w:t>
      </w:r>
      <w:r w:rsidRPr="00B22B46">
        <w:rPr>
          <w:sz w:val="22"/>
        </w:rPr>
        <w:t xml:space="preserve">but is under guardians and stewards until the time appointed by the father. </w:t>
      </w:r>
      <w:r w:rsidRPr="00B22B46">
        <w:rPr>
          <w:sz w:val="22"/>
          <w:vertAlign w:val="superscript"/>
        </w:rPr>
        <w:t xml:space="preserve">3 </w:t>
      </w:r>
      <w:r w:rsidRPr="00B22B46">
        <w:rPr>
          <w:sz w:val="22"/>
        </w:rPr>
        <w:t xml:space="preserve">Even so we, when we were children, were in bondage under the elements of the world. </w:t>
      </w:r>
      <w:r w:rsidRPr="00B22B46">
        <w:rPr>
          <w:sz w:val="22"/>
          <w:vertAlign w:val="superscript"/>
        </w:rPr>
        <w:t xml:space="preserve">4 </w:t>
      </w:r>
      <w:r w:rsidRPr="00B22B46">
        <w:rPr>
          <w:sz w:val="22"/>
        </w:rPr>
        <w:t xml:space="preserve">But when the fullness of the time had come, God sent forth His Son, born of a woman, born under the law, </w:t>
      </w:r>
      <w:r w:rsidRPr="00B22B46">
        <w:rPr>
          <w:sz w:val="22"/>
          <w:vertAlign w:val="superscript"/>
        </w:rPr>
        <w:t xml:space="preserve">5 </w:t>
      </w:r>
      <w:r w:rsidRPr="00B22B46">
        <w:rPr>
          <w:sz w:val="22"/>
        </w:rPr>
        <w:t xml:space="preserve">to redeem those who were under the law, that we might receive the adoption as sons. </w:t>
      </w:r>
      <w:r w:rsidRPr="00B22B46">
        <w:rPr>
          <w:sz w:val="22"/>
          <w:vertAlign w:val="superscript"/>
        </w:rPr>
        <w:t xml:space="preserve">6 </w:t>
      </w:r>
      <w:r w:rsidRPr="00B22B46">
        <w:rPr>
          <w:sz w:val="22"/>
        </w:rPr>
        <w:t>And because you are sons, God has sent forth the Spirit of His Son</w:t>
      </w:r>
      <w:r>
        <w:rPr>
          <w:sz w:val="22"/>
        </w:rPr>
        <w:t xml:space="preserve"> into your hearts, crying out, “Abba, Father!”</w:t>
      </w:r>
      <w:r w:rsidRPr="00B22B46">
        <w:rPr>
          <w:sz w:val="22"/>
        </w:rPr>
        <w:t xml:space="preserve"> </w:t>
      </w:r>
      <w:r w:rsidRPr="00B22B46">
        <w:rPr>
          <w:sz w:val="22"/>
          <w:vertAlign w:val="superscript"/>
        </w:rPr>
        <w:t xml:space="preserve">7 </w:t>
      </w:r>
      <w:r w:rsidRPr="00B22B46">
        <w:rPr>
          <w:sz w:val="22"/>
        </w:rPr>
        <w:t>Therefore you are no longer a slave but a son, and if a son, then an heir of God through Christ.</w:t>
      </w:r>
    </w:p>
    <w:p w:rsidR="00E75FD2" w:rsidRDefault="00E75FD2" w:rsidP="00E75FD2">
      <w:pPr>
        <w:jc w:val="both"/>
        <w:rPr>
          <w:b/>
          <w:sz w:val="24"/>
        </w:rPr>
      </w:pPr>
    </w:p>
    <w:p w:rsidR="00E75FD2" w:rsidRDefault="00E75FD2" w:rsidP="00E75FD2">
      <w:pPr>
        <w:keepNext/>
        <w:jc w:val="both"/>
        <w:rPr>
          <w:b/>
          <w:sz w:val="24"/>
        </w:rPr>
      </w:pPr>
      <w:r>
        <w:rPr>
          <w:b/>
          <w:sz w:val="24"/>
        </w:rPr>
        <w:lastRenderedPageBreak/>
        <w:t xml:space="preserve">St. </w:t>
      </w:r>
      <w:r w:rsidRPr="00B22B46">
        <w:rPr>
          <w:b/>
          <w:sz w:val="24"/>
        </w:rPr>
        <w:t>Luke 2:33-40</w:t>
      </w:r>
    </w:p>
    <w:p w:rsidR="00B22B46" w:rsidRPr="00E75FD2" w:rsidRDefault="00E75FD2" w:rsidP="00E75FD2">
      <w:pPr>
        <w:jc w:val="both"/>
        <w:rPr>
          <w:b/>
          <w:sz w:val="24"/>
        </w:rPr>
      </w:pPr>
      <w:r w:rsidRPr="00B22B46">
        <w:rPr>
          <w:sz w:val="22"/>
          <w:vertAlign w:val="superscript"/>
        </w:rPr>
        <w:t xml:space="preserve">33 </w:t>
      </w:r>
      <w:r w:rsidRPr="00B22B46">
        <w:rPr>
          <w:sz w:val="22"/>
        </w:rPr>
        <w:t xml:space="preserve">And Joseph and His mother marveled at those things which were spoken of Him. </w:t>
      </w:r>
      <w:r w:rsidRPr="00B22B46">
        <w:rPr>
          <w:sz w:val="22"/>
          <w:vertAlign w:val="superscript"/>
        </w:rPr>
        <w:t xml:space="preserve">34 </w:t>
      </w:r>
      <w:r w:rsidRPr="00B22B46">
        <w:rPr>
          <w:sz w:val="22"/>
        </w:rPr>
        <w:t>Then Simeon blessed them</w:t>
      </w:r>
      <w:r>
        <w:rPr>
          <w:sz w:val="22"/>
        </w:rPr>
        <w:t>, and said to Mary His mother, “</w:t>
      </w:r>
      <w:r w:rsidRPr="00B22B46">
        <w:rPr>
          <w:sz w:val="22"/>
        </w:rPr>
        <w:t xml:space="preserve">Behold, this Child is destined for the fall and rising of many in </w:t>
      </w:r>
      <w:smartTag w:uri="urn:schemas-microsoft-com:office:smarttags" w:element="country-region">
        <w:smartTag w:uri="urn:schemas-microsoft-com:office:smarttags" w:element="place">
          <w:r w:rsidRPr="00B22B46">
            <w:rPr>
              <w:sz w:val="22"/>
            </w:rPr>
            <w:t>Israel</w:t>
          </w:r>
        </w:smartTag>
      </w:smartTag>
      <w:r w:rsidRPr="00B22B46">
        <w:rPr>
          <w:sz w:val="22"/>
        </w:rPr>
        <w:t xml:space="preserve">, and for a sign which will be spoken against </w:t>
      </w:r>
      <w:r w:rsidRPr="00B22B46">
        <w:rPr>
          <w:sz w:val="22"/>
          <w:vertAlign w:val="superscript"/>
        </w:rPr>
        <w:t xml:space="preserve">35 </w:t>
      </w:r>
      <w:r w:rsidRPr="00B22B46">
        <w:rPr>
          <w:sz w:val="22"/>
        </w:rPr>
        <w:t xml:space="preserve">(yes, a sword will pierce through your own soul also), that the thoughts </w:t>
      </w:r>
      <w:r>
        <w:rPr>
          <w:sz w:val="22"/>
        </w:rPr>
        <w:t>of many hearts may be revealed.”</w:t>
      </w:r>
      <w:r w:rsidRPr="00B22B46">
        <w:rPr>
          <w:sz w:val="22"/>
        </w:rPr>
        <w:t xml:space="preserve"> </w:t>
      </w:r>
      <w:r w:rsidRPr="00B22B46">
        <w:rPr>
          <w:sz w:val="22"/>
          <w:vertAlign w:val="superscript"/>
        </w:rPr>
        <w:t xml:space="preserve">36 </w:t>
      </w:r>
      <w:r w:rsidRPr="00B22B46">
        <w:rPr>
          <w:sz w:val="22"/>
        </w:rPr>
        <w:t xml:space="preserve">Now there was one, Anna, a prophetess, the daughter of Phanuel, of the tribe of Asher. She was of a great age, and had lived with a husband seven years from her virginity; </w:t>
      </w:r>
      <w:r w:rsidRPr="00B22B46">
        <w:rPr>
          <w:sz w:val="22"/>
          <w:vertAlign w:val="superscript"/>
        </w:rPr>
        <w:t xml:space="preserve">37 </w:t>
      </w:r>
      <w:r w:rsidRPr="00B22B46">
        <w:rPr>
          <w:sz w:val="22"/>
        </w:rPr>
        <w:t xml:space="preserve">and this woman was a widow of about eighty-four years, who did not depart from the temple, but served God with fastings and prayers night and day. </w:t>
      </w:r>
      <w:r w:rsidRPr="00B22B46">
        <w:rPr>
          <w:sz w:val="22"/>
          <w:vertAlign w:val="superscript"/>
        </w:rPr>
        <w:t xml:space="preserve">38 </w:t>
      </w:r>
      <w:r w:rsidRPr="00B22B46">
        <w:rPr>
          <w:sz w:val="22"/>
        </w:rPr>
        <w:t xml:space="preserve">And coming in that instant she gave thanks to the Lord, and spoke of Him to all those who looked for redemption in </w:t>
      </w:r>
      <w:smartTag w:uri="urn:schemas-microsoft-com:office:smarttags" w:element="PlaceName">
        <w:smartTag w:uri="urn:schemas-microsoft-com:office:smarttags" w:element="place">
          <w:r w:rsidRPr="00B22B46">
            <w:rPr>
              <w:sz w:val="22"/>
            </w:rPr>
            <w:t>Jerusalem</w:t>
          </w:r>
        </w:smartTag>
      </w:smartTag>
      <w:r w:rsidRPr="00B22B46">
        <w:rPr>
          <w:sz w:val="22"/>
        </w:rPr>
        <w:t xml:space="preserve">. </w:t>
      </w:r>
      <w:r w:rsidRPr="00B22B46">
        <w:rPr>
          <w:sz w:val="22"/>
          <w:vertAlign w:val="superscript"/>
        </w:rPr>
        <w:t xml:space="preserve">39 </w:t>
      </w:r>
      <w:r w:rsidRPr="00B22B46">
        <w:rPr>
          <w:sz w:val="22"/>
        </w:rPr>
        <w:t xml:space="preserve">So when they had performed all things according to the law of the Lord, they returned to </w:t>
      </w:r>
      <w:smartTag w:uri="urn:schemas-microsoft-com:office:smarttags" w:element="place">
        <w:r w:rsidRPr="00B22B46">
          <w:rPr>
            <w:sz w:val="22"/>
          </w:rPr>
          <w:t>Galilee</w:t>
        </w:r>
      </w:smartTag>
      <w:r w:rsidRPr="00B22B46">
        <w:rPr>
          <w:sz w:val="22"/>
        </w:rPr>
        <w:t xml:space="preserve">, to their own city, </w:t>
      </w:r>
      <w:smartTag w:uri="urn:schemas-microsoft-com:office:smarttags" w:element="PlaceName">
        <w:smartTag w:uri="urn:schemas-microsoft-com:office:smarttags" w:element="place">
          <w:r w:rsidRPr="00B22B46">
            <w:rPr>
              <w:sz w:val="22"/>
            </w:rPr>
            <w:t>Nazareth</w:t>
          </w:r>
        </w:smartTag>
      </w:smartTag>
      <w:r w:rsidRPr="00B22B46">
        <w:rPr>
          <w:sz w:val="22"/>
        </w:rPr>
        <w:t xml:space="preserve">. </w:t>
      </w:r>
      <w:r w:rsidRPr="00B22B46">
        <w:rPr>
          <w:sz w:val="22"/>
          <w:vertAlign w:val="superscript"/>
        </w:rPr>
        <w:t xml:space="preserve">40 </w:t>
      </w:r>
      <w:r w:rsidRPr="00B22B46">
        <w:rPr>
          <w:sz w:val="22"/>
        </w:rPr>
        <w:t>And the Child grew and became strong in spirit, filled with wisdom; and the grace of God was upon Him.</w:t>
      </w:r>
    </w:p>
    <w:sectPr w:rsidR="00B22B46" w:rsidRPr="00E75FD2" w:rsidSect="0096531A">
      <w:pgSz w:w="15840" w:h="12240" w:orient="landscape" w:code="1"/>
      <w:pgMar w:top="432" w:right="720" w:bottom="432" w:left="432" w:header="720" w:footer="720" w:gutter="0"/>
      <w:cols w:num="3" w:space="1454" w:equalWidth="0">
        <w:col w:w="6480" w:space="1454"/>
        <w:col w:w="3370" w:space="302"/>
        <w:col w:w="3082"/>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125" w:rsidRDefault="00922125" w:rsidP="001A5A55">
      <w:r>
        <w:separator/>
      </w:r>
    </w:p>
  </w:endnote>
  <w:endnote w:type="continuationSeparator" w:id="0">
    <w:p w:rsidR="00922125" w:rsidRDefault="00922125" w:rsidP="001A5A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125" w:rsidRDefault="00922125" w:rsidP="001A5A55">
      <w:r>
        <w:separator/>
      </w:r>
    </w:p>
  </w:footnote>
  <w:footnote w:type="continuationSeparator" w:id="0">
    <w:p w:rsidR="00922125" w:rsidRDefault="00922125" w:rsidP="001A5A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rsids>
    <w:rsidRoot w:val="00405643"/>
    <w:rsid w:val="000C0D73"/>
    <w:rsid w:val="000C60C0"/>
    <w:rsid w:val="000F2E9C"/>
    <w:rsid w:val="001646A4"/>
    <w:rsid w:val="001A3FB1"/>
    <w:rsid w:val="001A5A55"/>
    <w:rsid w:val="001C5ACF"/>
    <w:rsid w:val="00250220"/>
    <w:rsid w:val="00250A62"/>
    <w:rsid w:val="00405643"/>
    <w:rsid w:val="00425D53"/>
    <w:rsid w:val="00567038"/>
    <w:rsid w:val="00594739"/>
    <w:rsid w:val="00664DF3"/>
    <w:rsid w:val="006A3C7C"/>
    <w:rsid w:val="007039BD"/>
    <w:rsid w:val="007A74F6"/>
    <w:rsid w:val="0085456E"/>
    <w:rsid w:val="008758ED"/>
    <w:rsid w:val="00922125"/>
    <w:rsid w:val="0096531A"/>
    <w:rsid w:val="00975478"/>
    <w:rsid w:val="00B22B46"/>
    <w:rsid w:val="00B66E57"/>
    <w:rsid w:val="00C26F2F"/>
    <w:rsid w:val="00D77622"/>
    <w:rsid w:val="00E7041C"/>
    <w:rsid w:val="00E75FD2"/>
    <w:rsid w:val="00E9482E"/>
    <w:rsid w:val="00FA5956"/>
    <w:rsid w:val="00FF4F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31A"/>
  </w:style>
  <w:style w:type="paragraph" w:styleId="Heading1">
    <w:name w:val="heading 1"/>
    <w:basedOn w:val="Normal"/>
    <w:next w:val="Normal"/>
    <w:qFormat/>
    <w:rsid w:val="0096531A"/>
    <w:pPr>
      <w:keepNext/>
      <w:jc w:val="both"/>
      <w:outlineLvl w:val="0"/>
    </w:pPr>
    <w:rPr>
      <w:b/>
      <w:sz w:val="24"/>
    </w:rPr>
  </w:style>
  <w:style w:type="paragraph" w:styleId="Heading2">
    <w:name w:val="heading 2"/>
    <w:basedOn w:val="Normal"/>
    <w:next w:val="Normal"/>
    <w:qFormat/>
    <w:rsid w:val="0096531A"/>
    <w:pPr>
      <w:keepNex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ipcit">
    <w:name w:val="Scrip.cit."/>
    <w:basedOn w:val="DefaultParagraphFont"/>
    <w:rsid w:val="0096531A"/>
    <w:rPr>
      <w:i/>
      <w:sz w:val="16"/>
    </w:rPr>
  </w:style>
  <w:style w:type="paragraph" w:styleId="Header">
    <w:name w:val="header"/>
    <w:basedOn w:val="Normal"/>
    <w:link w:val="HeaderChar"/>
    <w:uiPriority w:val="99"/>
    <w:semiHidden/>
    <w:unhideWhenUsed/>
    <w:rsid w:val="001A5A55"/>
    <w:pPr>
      <w:tabs>
        <w:tab w:val="center" w:pos="4680"/>
        <w:tab w:val="right" w:pos="9360"/>
      </w:tabs>
    </w:pPr>
  </w:style>
  <w:style w:type="character" w:customStyle="1" w:styleId="HeaderChar">
    <w:name w:val="Header Char"/>
    <w:basedOn w:val="DefaultParagraphFont"/>
    <w:link w:val="Header"/>
    <w:uiPriority w:val="99"/>
    <w:semiHidden/>
    <w:rsid w:val="001A5A55"/>
  </w:style>
  <w:style w:type="paragraph" w:styleId="Footer">
    <w:name w:val="footer"/>
    <w:basedOn w:val="Normal"/>
    <w:link w:val="FooterChar"/>
    <w:uiPriority w:val="99"/>
    <w:semiHidden/>
    <w:unhideWhenUsed/>
    <w:rsid w:val="001A5A55"/>
    <w:pPr>
      <w:tabs>
        <w:tab w:val="center" w:pos="4680"/>
        <w:tab w:val="right" w:pos="9360"/>
      </w:tabs>
    </w:pPr>
  </w:style>
  <w:style w:type="character" w:customStyle="1" w:styleId="FooterChar">
    <w:name w:val="Footer Char"/>
    <w:basedOn w:val="DefaultParagraphFont"/>
    <w:link w:val="Footer"/>
    <w:uiPriority w:val="99"/>
    <w:semiHidden/>
    <w:rsid w:val="001A5A55"/>
  </w:style>
  <w:style w:type="paragraph" w:styleId="NoSpacing">
    <w:name w:val="No Spacing"/>
    <w:uiPriority w:val="1"/>
    <w:qFormat/>
    <w:rsid w:val="001A3FB1"/>
  </w:style>
  <w:style w:type="paragraph" w:styleId="BalloonText">
    <w:name w:val="Balloon Text"/>
    <w:basedOn w:val="Normal"/>
    <w:link w:val="BalloonTextChar"/>
    <w:uiPriority w:val="99"/>
    <w:semiHidden/>
    <w:unhideWhenUsed/>
    <w:rsid w:val="00FF4FA7"/>
    <w:rPr>
      <w:rFonts w:ascii="Tahoma" w:hAnsi="Tahoma" w:cs="Tahoma"/>
      <w:sz w:val="16"/>
      <w:szCs w:val="16"/>
    </w:rPr>
  </w:style>
  <w:style w:type="character" w:customStyle="1" w:styleId="BalloonTextChar">
    <w:name w:val="Balloon Text Char"/>
    <w:basedOn w:val="DefaultParagraphFont"/>
    <w:link w:val="BalloonText"/>
    <w:uiPriority w:val="99"/>
    <w:semiHidden/>
    <w:rsid w:val="00FF4F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Jerald P Dulas</dc:creator>
  <cp:lastModifiedBy>Jerald P Dulas</cp:lastModifiedBy>
  <cp:revision>5</cp:revision>
  <dcterms:created xsi:type="dcterms:W3CDTF">2010-06-23T15:17:00Z</dcterms:created>
  <dcterms:modified xsi:type="dcterms:W3CDTF">2011-12-01T22:38:00Z</dcterms:modified>
</cp:coreProperties>
</file>