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B13" w:rsidRDefault="00286B13">
      <w:pPr>
        <w:pStyle w:val="Heading1"/>
      </w:pPr>
      <w:r>
        <w:t>OCULI</w:t>
      </w:r>
    </w:p>
    <w:p w:rsidR="00286B13" w:rsidRDefault="00F40F0C">
      <w:pPr>
        <w:jc w:val="right"/>
        <w:rPr>
          <w:b/>
          <w:sz w:val="22"/>
        </w:rPr>
      </w:pPr>
      <w:r>
        <w:rPr>
          <w:b/>
          <w:sz w:val="22"/>
        </w:rPr>
        <w:t>March</w:t>
      </w:r>
      <w:r w:rsidR="00286B13">
        <w:rPr>
          <w:b/>
          <w:sz w:val="22"/>
        </w:rPr>
        <w:t xml:space="preserve"> </w:t>
      </w:r>
      <w:r w:rsidR="008C4692">
        <w:rPr>
          <w:b/>
          <w:sz w:val="22"/>
        </w:rPr>
        <w:t>11</w:t>
      </w:r>
      <w:r w:rsidR="00286B13">
        <w:rPr>
          <w:b/>
          <w:sz w:val="22"/>
          <w:vertAlign w:val="superscript"/>
        </w:rPr>
        <w:t>th</w:t>
      </w:r>
      <w:r w:rsidR="00286B13">
        <w:rPr>
          <w:b/>
          <w:sz w:val="22"/>
        </w:rPr>
        <w:t>, 20</w:t>
      </w:r>
      <w:r>
        <w:rPr>
          <w:b/>
          <w:sz w:val="22"/>
        </w:rPr>
        <w:t>1</w:t>
      </w:r>
      <w:r w:rsidR="008C4692">
        <w:rPr>
          <w:b/>
          <w:sz w:val="22"/>
        </w:rPr>
        <w:t>2</w:t>
      </w:r>
    </w:p>
    <w:p w:rsidR="00286B13" w:rsidRPr="00286B13" w:rsidRDefault="00660AF6">
      <w:pPr>
        <w:pStyle w:val="Heading1"/>
        <w:rPr>
          <w:sz w:val="22"/>
          <w:szCs w:val="22"/>
        </w:rPr>
      </w:pPr>
      <w:r>
        <w:rPr>
          <w:b w:val="0"/>
          <w:noProof/>
        </w:rPr>
        <w:drawing>
          <wp:inline distT="0" distB="0" distL="0" distR="0">
            <wp:extent cx="4102735" cy="349885"/>
            <wp:effectExtent l="19050" t="0" r="0" b="0"/>
            <wp:docPr id="1" name="Picture 1" descr="To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e 7"/>
                    <pic:cNvPicPr>
                      <a:picLocks noChangeAspect="1" noChangeArrowheads="1"/>
                    </pic:cNvPicPr>
                  </pic:nvPicPr>
                  <pic:blipFill>
                    <a:blip r:embed="rId6" cstate="print"/>
                    <a:srcRect/>
                    <a:stretch>
                      <a:fillRect/>
                    </a:stretch>
                  </pic:blipFill>
                  <pic:spPr bwMode="auto">
                    <a:xfrm>
                      <a:off x="0" y="0"/>
                      <a:ext cx="4102735" cy="349885"/>
                    </a:xfrm>
                    <a:prstGeom prst="rect">
                      <a:avLst/>
                    </a:prstGeom>
                    <a:noFill/>
                    <a:ln w="9525">
                      <a:noFill/>
                      <a:miter lim="800000"/>
                      <a:headEnd/>
                      <a:tailEnd/>
                    </a:ln>
                  </pic:spPr>
                </pic:pic>
              </a:graphicData>
            </a:graphic>
          </wp:inline>
        </w:drawing>
      </w:r>
      <w:r w:rsidR="00286B13" w:rsidRPr="00286B13">
        <w:rPr>
          <w:sz w:val="22"/>
          <w:szCs w:val="22"/>
        </w:rPr>
        <w:t>Introit</w:t>
      </w:r>
    </w:p>
    <w:p w:rsidR="00286B13" w:rsidRPr="00286B13" w:rsidRDefault="0077045B" w:rsidP="006E4962">
      <w:pPr>
        <w:pStyle w:val="NoSpacing"/>
        <w:jc w:val="both"/>
      </w:pPr>
      <w:r>
        <w:rPr>
          <w:b/>
        </w:rPr>
        <w:t>MY</w:t>
      </w:r>
      <w:r w:rsidR="00286B13" w:rsidRPr="00286B13">
        <w:t xml:space="preserve"> </w:t>
      </w:r>
      <w:r>
        <w:t xml:space="preserve">- </w:t>
      </w:r>
      <w:r>
        <w:rPr>
          <w:b/>
        </w:rPr>
        <w:t>EYES</w:t>
      </w:r>
      <w:r w:rsidR="00286B13" w:rsidRPr="00286B13">
        <w:t xml:space="preserve"> </w:t>
      </w:r>
      <w:r>
        <w:t xml:space="preserve">- || </w:t>
      </w:r>
      <w:r w:rsidR="00286B13" w:rsidRPr="00286B13">
        <w:t xml:space="preserve">are ever </w:t>
      </w:r>
      <w:r w:rsidR="008F08E3">
        <w:t xml:space="preserve">| </w:t>
      </w:r>
      <w:r w:rsidR="00286B13" w:rsidRPr="000252DB">
        <w:t>to</w:t>
      </w:r>
      <w:r w:rsidR="000252DB">
        <w:t>-</w:t>
      </w:r>
      <w:r>
        <w:t xml:space="preserve"> | </w:t>
      </w:r>
      <w:r w:rsidR="00286B13" w:rsidRPr="00286B13">
        <w:t xml:space="preserve">ward </w:t>
      </w:r>
      <w:r>
        <w:t xml:space="preserve">| </w:t>
      </w:r>
      <w:r w:rsidR="006E4962">
        <w:t xml:space="preserve">the | </w:t>
      </w:r>
      <w:r w:rsidR="006E4962" w:rsidRPr="000252DB">
        <w:t>Lord</w:t>
      </w:r>
      <w:r w:rsidR="00286B13" w:rsidRPr="000252DB">
        <w:t>,</w:t>
      </w:r>
      <w:r>
        <w:t xml:space="preserve"> </w:t>
      </w:r>
      <w:r w:rsidR="00286B13" w:rsidRPr="00286B13">
        <w:t xml:space="preserve">* </w:t>
      </w:r>
    </w:p>
    <w:p w:rsidR="00286B13" w:rsidRPr="00286B13" w:rsidRDefault="00286B13">
      <w:pPr>
        <w:jc w:val="both"/>
      </w:pPr>
      <w:r w:rsidRPr="00286B13">
        <w:tab/>
      </w:r>
      <w:proofErr w:type="gramStart"/>
      <w:r w:rsidR="00524D80">
        <w:t>F</w:t>
      </w:r>
      <w:r w:rsidRPr="00286B13">
        <w:t xml:space="preserve">or He shall pluck my feet </w:t>
      </w:r>
      <w:r w:rsidR="006E4962">
        <w:t xml:space="preserve">| </w:t>
      </w:r>
      <w:r w:rsidRPr="00286B13">
        <w:t xml:space="preserve">out </w:t>
      </w:r>
      <w:r w:rsidR="008F08E3">
        <w:t xml:space="preserve">| </w:t>
      </w:r>
      <w:r w:rsidRPr="00286B13">
        <w:t xml:space="preserve">of </w:t>
      </w:r>
      <w:r w:rsidR="006E4962">
        <w:t xml:space="preserve">| </w:t>
      </w:r>
      <w:r w:rsidRPr="00286B13">
        <w:t xml:space="preserve">the </w:t>
      </w:r>
      <w:r w:rsidR="006E4962">
        <w:t xml:space="preserve">| </w:t>
      </w:r>
      <w:r w:rsidRPr="006E4962">
        <w:rPr>
          <w:b/>
        </w:rPr>
        <w:t>net.</w:t>
      </w:r>
      <w:proofErr w:type="gramEnd"/>
      <w:r w:rsidRPr="00286B13">
        <w:t xml:space="preserve"> </w:t>
      </w:r>
      <w:r w:rsidR="006E4962">
        <w:t>-</w:t>
      </w:r>
    </w:p>
    <w:p w:rsidR="00286B13" w:rsidRPr="00286B13" w:rsidRDefault="006E4962">
      <w:pPr>
        <w:jc w:val="both"/>
      </w:pPr>
      <w:r>
        <w:t xml:space="preserve">|| </w:t>
      </w:r>
      <w:r w:rsidR="00286B13" w:rsidRPr="00286B13">
        <w:t xml:space="preserve">Turn Yourself to me, and have </w:t>
      </w:r>
      <w:r>
        <w:t xml:space="preserve">| </w:t>
      </w:r>
      <w:proofErr w:type="spellStart"/>
      <w:r w:rsidR="00286B13" w:rsidRPr="000252DB">
        <w:t>mer</w:t>
      </w:r>
      <w:proofErr w:type="spellEnd"/>
      <w:r w:rsidR="000252DB">
        <w:t>-</w:t>
      </w:r>
      <w:r>
        <w:t xml:space="preserve"> </w:t>
      </w:r>
      <w:r w:rsidR="008F08E3">
        <w:t xml:space="preserve">| </w:t>
      </w:r>
      <w:proofErr w:type="gramStart"/>
      <w:r w:rsidR="00286B13" w:rsidRPr="00286B13">
        <w:t>cy</w:t>
      </w:r>
      <w:proofErr w:type="gramEnd"/>
      <w:r w:rsidR="00286B13" w:rsidRPr="00286B13">
        <w:t xml:space="preserve"> </w:t>
      </w:r>
      <w:r>
        <w:t xml:space="preserve">| </w:t>
      </w:r>
      <w:r w:rsidR="00286B13" w:rsidRPr="00286B13">
        <w:t xml:space="preserve">on </w:t>
      </w:r>
      <w:r>
        <w:t xml:space="preserve">| </w:t>
      </w:r>
      <w:r w:rsidR="00286B13" w:rsidRPr="000252DB">
        <w:t>me,</w:t>
      </w:r>
      <w:r>
        <w:t xml:space="preserve"> </w:t>
      </w:r>
      <w:r w:rsidR="00286B13" w:rsidRPr="00286B13">
        <w:t xml:space="preserve">* </w:t>
      </w:r>
    </w:p>
    <w:p w:rsidR="00286B13" w:rsidRDefault="00286B13">
      <w:pPr>
        <w:jc w:val="both"/>
        <w:rPr>
          <w:i/>
          <w:sz w:val="16"/>
        </w:rPr>
      </w:pPr>
      <w:r w:rsidRPr="00286B13">
        <w:tab/>
      </w:r>
      <w:r w:rsidR="00524D80">
        <w:t>F</w:t>
      </w:r>
      <w:r w:rsidRPr="00286B13">
        <w:t xml:space="preserve">or I am desolate </w:t>
      </w:r>
      <w:r w:rsidR="006E4962">
        <w:t xml:space="preserve">| </w:t>
      </w:r>
      <w:r w:rsidRPr="00286B13">
        <w:t xml:space="preserve">and </w:t>
      </w:r>
      <w:r w:rsidR="006E4962">
        <w:t xml:space="preserve">| </w:t>
      </w:r>
      <w:proofErr w:type="spellStart"/>
      <w:r w:rsidRPr="00286B13">
        <w:t>af</w:t>
      </w:r>
      <w:proofErr w:type="spellEnd"/>
      <w:r w:rsidR="008F08E3">
        <w:t xml:space="preserve">- | </w:t>
      </w:r>
      <w:proofErr w:type="spellStart"/>
      <w:r w:rsidRPr="00286B13">
        <w:t>flict</w:t>
      </w:r>
      <w:proofErr w:type="spellEnd"/>
      <w:r w:rsidR="006E4962">
        <w:t xml:space="preserve">- | </w:t>
      </w:r>
      <w:r w:rsidRPr="006E4962">
        <w:rPr>
          <w:b/>
        </w:rPr>
        <w:t>ed</w:t>
      </w:r>
      <w:r w:rsidRPr="006E4962">
        <w:rPr>
          <w:b/>
          <w:i/>
        </w:rPr>
        <w:t>.</w:t>
      </w:r>
      <w:r w:rsidR="006E4962">
        <w:t xml:space="preserve"> -</w:t>
      </w:r>
      <w:r>
        <w:rPr>
          <w:i/>
          <w:sz w:val="16"/>
        </w:rPr>
        <w:t xml:space="preserve"> (Psalm 25:15–16)</w:t>
      </w:r>
    </w:p>
    <w:p w:rsidR="00286B13" w:rsidRPr="00286B13" w:rsidRDefault="006E4962">
      <w:pPr>
        <w:jc w:val="both"/>
      </w:pPr>
      <w:r>
        <w:t>|| To You, O Lord</w:t>
      </w:r>
      <w:r w:rsidR="00286B13" w:rsidRPr="00286B13">
        <w:t xml:space="preserve">, I </w:t>
      </w:r>
      <w:r>
        <w:t xml:space="preserve">| </w:t>
      </w:r>
      <w:r w:rsidR="00286B13" w:rsidRPr="000252DB">
        <w:t>lift</w:t>
      </w:r>
      <w:r>
        <w:t xml:space="preserve"> </w:t>
      </w:r>
      <w:r w:rsidR="008F08E3">
        <w:t xml:space="preserve">| </w:t>
      </w:r>
      <w:r w:rsidR="00286B13" w:rsidRPr="00286B13">
        <w:t xml:space="preserve">up </w:t>
      </w:r>
      <w:r>
        <w:t xml:space="preserve">| </w:t>
      </w:r>
      <w:r w:rsidR="00286B13" w:rsidRPr="00286B13">
        <w:t xml:space="preserve">my </w:t>
      </w:r>
      <w:r>
        <w:t xml:space="preserve">| </w:t>
      </w:r>
      <w:r w:rsidR="00286B13" w:rsidRPr="000252DB">
        <w:t>soul.</w:t>
      </w:r>
      <w:r>
        <w:t xml:space="preserve"> </w:t>
      </w:r>
      <w:r w:rsidR="00286B13" w:rsidRPr="00286B13">
        <w:t xml:space="preserve">* </w:t>
      </w:r>
    </w:p>
    <w:p w:rsidR="00286B13" w:rsidRPr="00286B13" w:rsidRDefault="00286B13">
      <w:pPr>
        <w:jc w:val="both"/>
      </w:pPr>
      <w:r w:rsidRPr="00286B13">
        <w:tab/>
        <w:t>O</w:t>
      </w:r>
      <w:r w:rsidR="0041355F">
        <w:t xml:space="preserve"> my God, I trust in </w:t>
      </w:r>
      <w:proofErr w:type="gramStart"/>
      <w:r w:rsidR="0041355F">
        <w:t>You</w:t>
      </w:r>
      <w:proofErr w:type="gramEnd"/>
      <w:r w:rsidR="0041355F">
        <w:t xml:space="preserve">; let me </w:t>
      </w:r>
      <w:r w:rsidR="00B205F9">
        <w:t xml:space="preserve">| </w:t>
      </w:r>
      <w:r w:rsidRPr="00286B13">
        <w:t xml:space="preserve">not </w:t>
      </w:r>
      <w:r w:rsidR="008F08E3">
        <w:t xml:space="preserve">| </w:t>
      </w:r>
      <w:r w:rsidRPr="00286B13">
        <w:t xml:space="preserve">be </w:t>
      </w:r>
      <w:r w:rsidR="0041355F">
        <w:t xml:space="preserve">| </w:t>
      </w:r>
      <w:r w:rsidRPr="00286B13">
        <w:t>a</w:t>
      </w:r>
      <w:r w:rsidR="0041355F">
        <w:t xml:space="preserve">- | </w:t>
      </w:r>
      <w:r w:rsidRPr="00B205F9">
        <w:rPr>
          <w:b/>
        </w:rPr>
        <w:t>sham</w:t>
      </w:r>
      <w:r w:rsidRPr="0041355F">
        <w:rPr>
          <w:b/>
        </w:rPr>
        <w:t>ed;</w:t>
      </w:r>
      <w:r w:rsidRPr="00286B13">
        <w:t xml:space="preserve"> </w:t>
      </w:r>
      <w:r w:rsidR="0041355F">
        <w:t>-</w:t>
      </w:r>
    </w:p>
    <w:p w:rsidR="00286B13" w:rsidRPr="00286B13" w:rsidRDefault="006E4962">
      <w:pPr>
        <w:jc w:val="both"/>
      </w:pPr>
      <w:r>
        <w:t xml:space="preserve">|| </w:t>
      </w:r>
      <w:proofErr w:type="gramStart"/>
      <w:r>
        <w:t>T</w:t>
      </w:r>
      <w:r w:rsidR="00286B13" w:rsidRPr="00286B13">
        <w:t>he</w:t>
      </w:r>
      <w:proofErr w:type="gramEnd"/>
      <w:r w:rsidR="00286B13" w:rsidRPr="00286B13">
        <w:t xml:space="preserve"> troubles of my </w:t>
      </w:r>
      <w:r w:rsidR="00B205F9">
        <w:t xml:space="preserve">| </w:t>
      </w:r>
      <w:r w:rsidR="00286B13" w:rsidRPr="00286B13">
        <w:t xml:space="preserve">heart </w:t>
      </w:r>
      <w:r w:rsidR="008F08E3">
        <w:t xml:space="preserve">| </w:t>
      </w:r>
      <w:r w:rsidR="00286B13" w:rsidRPr="000252DB">
        <w:t>have</w:t>
      </w:r>
      <w:r w:rsidR="0041355F">
        <w:t xml:space="preserve"> | </w:t>
      </w:r>
      <w:r w:rsidR="00286B13" w:rsidRPr="00286B13">
        <w:t>en</w:t>
      </w:r>
      <w:r w:rsidR="0041355F">
        <w:t xml:space="preserve">- | </w:t>
      </w:r>
      <w:proofErr w:type="spellStart"/>
      <w:r w:rsidR="00286B13" w:rsidRPr="00286B13">
        <w:t>larg</w:t>
      </w:r>
      <w:r w:rsidR="00286B13" w:rsidRPr="000252DB">
        <w:t>ed</w:t>
      </w:r>
      <w:proofErr w:type="spellEnd"/>
      <w:r w:rsidR="00286B13" w:rsidRPr="000252DB">
        <w:t>;</w:t>
      </w:r>
      <w:r w:rsidR="0041355F">
        <w:t xml:space="preserve"> </w:t>
      </w:r>
      <w:r w:rsidR="00286B13" w:rsidRPr="00286B13">
        <w:t xml:space="preserve">* </w:t>
      </w:r>
    </w:p>
    <w:p w:rsidR="00286B13" w:rsidRPr="00286B13" w:rsidRDefault="00286B13">
      <w:pPr>
        <w:jc w:val="both"/>
      </w:pPr>
      <w:r w:rsidRPr="00286B13">
        <w:tab/>
      </w:r>
      <w:r w:rsidR="00524D80">
        <w:t>B</w:t>
      </w:r>
      <w:r w:rsidRPr="00286B13">
        <w:t xml:space="preserve">ring me out of </w:t>
      </w:r>
      <w:r w:rsidR="008F08E3">
        <w:t xml:space="preserve">| </w:t>
      </w:r>
      <w:r w:rsidRPr="00286B13">
        <w:t xml:space="preserve">my </w:t>
      </w:r>
      <w:r w:rsidR="0041355F">
        <w:t xml:space="preserve">| </w:t>
      </w:r>
      <w:proofErr w:type="spellStart"/>
      <w:r w:rsidRPr="00286B13">
        <w:t>dis</w:t>
      </w:r>
      <w:proofErr w:type="spellEnd"/>
      <w:r w:rsidR="0041355F">
        <w:t xml:space="preserve">- | </w:t>
      </w:r>
      <w:r w:rsidRPr="00286B13">
        <w:t>tress</w:t>
      </w:r>
      <w:r w:rsidR="0041355F">
        <w:t xml:space="preserve">- | </w:t>
      </w:r>
      <w:proofErr w:type="spellStart"/>
      <w:r w:rsidRPr="0041355F">
        <w:rPr>
          <w:b/>
        </w:rPr>
        <w:t>es</w:t>
      </w:r>
      <w:proofErr w:type="spellEnd"/>
      <w:r w:rsidRPr="0041355F">
        <w:rPr>
          <w:b/>
        </w:rPr>
        <w:t>!</w:t>
      </w:r>
      <w:r w:rsidRPr="00286B13">
        <w:t xml:space="preserve"> </w:t>
      </w:r>
      <w:r w:rsidR="0041355F">
        <w:t>-</w:t>
      </w:r>
    </w:p>
    <w:p w:rsidR="00286B13" w:rsidRPr="00286B13" w:rsidRDefault="006E4962">
      <w:pPr>
        <w:jc w:val="both"/>
      </w:pPr>
      <w:r>
        <w:t xml:space="preserve">|| </w:t>
      </w:r>
      <w:r w:rsidR="00286B13" w:rsidRPr="00286B13">
        <w:t xml:space="preserve">Look on my </w:t>
      </w:r>
      <w:r w:rsidR="0041355F">
        <w:t xml:space="preserve">afflict- | </w:t>
      </w:r>
      <w:proofErr w:type="spellStart"/>
      <w:r w:rsidR="00286B13" w:rsidRPr="000252DB">
        <w:t>tion</w:t>
      </w:r>
      <w:proofErr w:type="spellEnd"/>
      <w:r w:rsidR="0041355F">
        <w:t xml:space="preserve"> </w:t>
      </w:r>
      <w:r w:rsidR="008F08E3">
        <w:t xml:space="preserve">| </w:t>
      </w:r>
      <w:r w:rsidR="00286B13" w:rsidRPr="00286B13">
        <w:t xml:space="preserve">and </w:t>
      </w:r>
      <w:r w:rsidR="0041355F">
        <w:t xml:space="preserve">| </w:t>
      </w:r>
      <w:r w:rsidR="00286B13" w:rsidRPr="00286B13">
        <w:t xml:space="preserve">my </w:t>
      </w:r>
      <w:r w:rsidR="0041355F">
        <w:t xml:space="preserve">| </w:t>
      </w:r>
      <w:r w:rsidR="00286B13" w:rsidRPr="000252DB">
        <w:t>pain,</w:t>
      </w:r>
      <w:r w:rsidR="0041355F">
        <w:t xml:space="preserve"> </w:t>
      </w:r>
      <w:r w:rsidR="00286B13" w:rsidRPr="00286B13">
        <w:t xml:space="preserve">* </w:t>
      </w:r>
    </w:p>
    <w:p w:rsidR="00286B13" w:rsidRPr="00286B13" w:rsidRDefault="00286B13">
      <w:pPr>
        <w:jc w:val="both"/>
      </w:pPr>
      <w:r w:rsidRPr="00286B13">
        <w:tab/>
      </w:r>
      <w:r w:rsidR="00524D80">
        <w:t>A</w:t>
      </w:r>
      <w:r w:rsidRPr="00286B13">
        <w:t>nd for</w:t>
      </w:r>
      <w:r w:rsidR="0041355F">
        <w:t xml:space="preserve">- | </w:t>
      </w:r>
      <w:r w:rsidRPr="00286B13">
        <w:t xml:space="preserve">give </w:t>
      </w:r>
      <w:r w:rsidR="008F08E3">
        <w:t xml:space="preserve">| </w:t>
      </w:r>
      <w:r w:rsidRPr="00286B13">
        <w:t xml:space="preserve">all </w:t>
      </w:r>
      <w:r w:rsidR="0041355F">
        <w:t xml:space="preserve">| </w:t>
      </w:r>
      <w:r w:rsidRPr="00286B13">
        <w:t xml:space="preserve">my </w:t>
      </w:r>
      <w:r w:rsidR="0041355F">
        <w:t xml:space="preserve">| </w:t>
      </w:r>
      <w:r w:rsidRPr="0041355F">
        <w:rPr>
          <w:b/>
        </w:rPr>
        <w:t>sins.</w:t>
      </w:r>
      <w:r w:rsidRPr="00286B13">
        <w:t xml:space="preserve"> </w:t>
      </w:r>
      <w:r w:rsidR="0041355F">
        <w:t>-</w:t>
      </w:r>
    </w:p>
    <w:p w:rsidR="00286B13" w:rsidRPr="00286B13" w:rsidRDefault="006E4962">
      <w:pPr>
        <w:jc w:val="both"/>
      </w:pPr>
      <w:r>
        <w:t xml:space="preserve">|| </w:t>
      </w:r>
      <w:r w:rsidR="00286B13" w:rsidRPr="00286B13">
        <w:t xml:space="preserve">Keep my soul, and </w:t>
      </w:r>
      <w:r w:rsidR="0041355F">
        <w:t xml:space="preserve">| </w:t>
      </w:r>
      <w:r w:rsidR="00286B13" w:rsidRPr="000252DB">
        <w:t>de</w:t>
      </w:r>
      <w:r w:rsidR="000252DB">
        <w:t>-</w:t>
      </w:r>
      <w:r w:rsidR="0041355F">
        <w:t xml:space="preserve"> </w:t>
      </w:r>
      <w:r w:rsidR="008F08E3">
        <w:t xml:space="preserve">| </w:t>
      </w:r>
      <w:proofErr w:type="spellStart"/>
      <w:r w:rsidR="00286B13" w:rsidRPr="00286B13">
        <w:t>liv</w:t>
      </w:r>
      <w:proofErr w:type="spellEnd"/>
      <w:r w:rsidR="0041355F">
        <w:t xml:space="preserve">- | </w:t>
      </w:r>
      <w:r w:rsidR="00286B13" w:rsidRPr="00286B13">
        <w:t xml:space="preserve">er </w:t>
      </w:r>
      <w:r w:rsidR="0041355F">
        <w:t xml:space="preserve">| </w:t>
      </w:r>
      <w:r w:rsidR="00286B13" w:rsidRPr="000252DB">
        <w:t>me;</w:t>
      </w:r>
      <w:r w:rsidR="0041355F">
        <w:t xml:space="preserve"> </w:t>
      </w:r>
      <w:r w:rsidR="00286B13" w:rsidRPr="00286B13">
        <w:t xml:space="preserve">* </w:t>
      </w:r>
    </w:p>
    <w:p w:rsidR="00286B13" w:rsidRDefault="00524D80" w:rsidP="0041355F">
      <w:pPr>
        <w:ind w:left="720"/>
        <w:jc w:val="both"/>
      </w:pPr>
      <w:r>
        <w:t>L</w:t>
      </w:r>
      <w:r w:rsidR="00286B13" w:rsidRPr="00286B13">
        <w:t xml:space="preserve">et me not be ashamed, for I put </w:t>
      </w:r>
      <w:r w:rsidR="0041355F">
        <w:t xml:space="preserve">| </w:t>
      </w:r>
      <w:r w:rsidR="00286B13" w:rsidRPr="00286B13">
        <w:t xml:space="preserve">my </w:t>
      </w:r>
      <w:r w:rsidR="008F08E3">
        <w:t xml:space="preserve">| </w:t>
      </w:r>
      <w:r w:rsidR="00286B13" w:rsidRPr="00286B13">
        <w:t xml:space="preserve">trust </w:t>
      </w:r>
      <w:r w:rsidR="0041355F">
        <w:t xml:space="preserve">| </w:t>
      </w:r>
      <w:r w:rsidR="00286B13" w:rsidRPr="00286B13">
        <w:t xml:space="preserve">in </w:t>
      </w:r>
      <w:r w:rsidR="0041355F">
        <w:t xml:space="preserve">| </w:t>
      </w:r>
      <w:proofErr w:type="gramStart"/>
      <w:r w:rsidR="00286B13" w:rsidRPr="0041355F">
        <w:rPr>
          <w:b/>
        </w:rPr>
        <w:t>You</w:t>
      </w:r>
      <w:proofErr w:type="gramEnd"/>
      <w:r w:rsidR="00286B13" w:rsidRPr="0041355F">
        <w:rPr>
          <w:b/>
          <w:i/>
          <w:sz w:val="18"/>
        </w:rPr>
        <w:t>.</w:t>
      </w:r>
      <w:r w:rsidR="0041355F" w:rsidRPr="0041355F">
        <w:rPr>
          <w:b/>
          <w:sz w:val="18"/>
        </w:rPr>
        <w:t xml:space="preserve"> </w:t>
      </w:r>
      <w:r w:rsidR="0041355F">
        <w:rPr>
          <w:sz w:val="18"/>
        </w:rPr>
        <w:t>-</w:t>
      </w:r>
      <w:r w:rsidR="00286B13">
        <w:rPr>
          <w:i/>
          <w:sz w:val="16"/>
        </w:rPr>
        <w:t xml:space="preserve"> (Psalm 25:1–2</w:t>
      </w:r>
      <w:r w:rsidR="00C70FD1">
        <w:rPr>
          <w:i/>
          <w:sz w:val="16"/>
        </w:rPr>
        <w:t>a</w:t>
      </w:r>
      <w:r w:rsidR="00286B13">
        <w:rPr>
          <w:i/>
          <w:sz w:val="16"/>
        </w:rPr>
        <w:t xml:space="preserve">, 17–18, </w:t>
      </w:r>
      <w:r w:rsidR="00C70FD1">
        <w:rPr>
          <w:i/>
          <w:sz w:val="16"/>
        </w:rPr>
        <w:t xml:space="preserve">and </w:t>
      </w:r>
      <w:r w:rsidR="00286B13">
        <w:rPr>
          <w:i/>
          <w:sz w:val="16"/>
        </w:rPr>
        <w:t>20)</w:t>
      </w:r>
    </w:p>
    <w:p w:rsidR="00286B13" w:rsidRPr="00286B13" w:rsidRDefault="004936EE" w:rsidP="004936EE">
      <w:pPr>
        <w:rPr>
          <w:rStyle w:val="Scripcit"/>
          <w:b/>
          <w:i w:val="0"/>
          <w:sz w:val="20"/>
        </w:rPr>
      </w:pPr>
      <w:r>
        <w:rPr>
          <w:rStyle w:val="Scripcit"/>
          <w:b/>
          <w:i w:val="0"/>
          <w:sz w:val="20"/>
        </w:rPr>
        <w:t>GLORIA PATRI (From Hymnal)</w:t>
      </w:r>
    </w:p>
    <w:p w:rsidR="0041355F" w:rsidRPr="00286B13" w:rsidRDefault="0041355F" w:rsidP="0041355F">
      <w:pPr>
        <w:pStyle w:val="NoSpacing"/>
        <w:jc w:val="both"/>
      </w:pPr>
      <w:r>
        <w:t xml:space="preserve">|| </w:t>
      </w:r>
      <w:proofErr w:type="gramStart"/>
      <w:r w:rsidR="004530DC">
        <w:t>My</w:t>
      </w:r>
      <w:proofErr w:type="gramEnd"/>
      <w:r w:rsidR="004530DC">
        <w:t xml:space="preserve"> eyes </w:t>
      </w:r>
      <w:r w:rsidRPr="00286B13">
        <w:t xml:space="preserve">are ever </w:t>
      </w:r>
      <w:r>
        <w:t xml:space="preserve">| </w:t>
      </w:r>
      <w:r w:rsidRPr="000252DB">
        <w:t>to</w:t>
      </w:r>
      <w:r w:rsidR="000252DB">
        <w:t>-</w:t>
      </w:r>
      <w:r>
        <w:t xml:space="preserve"> | </w:t>
      </w:r>
      <w:r w:rsidRPr="00286B13">
        <w:t xml:space="preserve">ward </w:t>
      </w:r>
      <w:r>
        <w:t xml:space="preserve">| the | </w:t>
      </w:r>
      <w:r w:rsidRPr="000252DB">
        <w:t>Lord,</w:t>
      </w:r>
      <w:r>
        <w:t xml:space="preserve"> </w:t>
      </w:r>
      <w:r w:rsidRPr="00286B13">
        <w:t xml:space="preserve">* </w:t>
      </w:r>
    </w:p>
    <w:p w:rsidR="0041355F" w:rsidRPr="00286B13" w:rsidRDefault="0041355F" w:rsidP="0041355F">
      <w:pPr>
        <w:jc w:val="both"/>
      </w:pPr>
      <w:r w:rsidRPr="00286B13">
        <w:tab/>
      </w:r>
      <w:proofErr w:type="gramStart"/>
      <w:r w:rsidR="00524D80">
        <w:t>F</w:t>
      </w:r>
      <w:r w:rsidRPr="00286B13">
        <w:t xml:space="preserve">or He shall pluck my feet </w:t>
      </w:r>
      <w:r>
        <w:t xml:space="preserve">| </w:t>
      </w:r>
      <w:r w:rsidRPr="00286B13">
        <w:t xml:space="preserve">out </w:t>
      </w:r>
      <w:r>
        <w:t xml:space="preserve">| </w:t>
      </w:r>
      <w:r w:rsidRPr="00286B13">
        <w:t xml:space="preserve">of </w:t>
      </w:r>
      <w:r>
        <w:t xml:space="preserve">| </w:t>
      </w:r>
      <w:r w:rsidRPr="00286B13">
        <w:t xml:space="preserve">the </w:t>
      </w:r>
      <w:r>
        <w:t xml:space="preserve">| </w:t>
      </w:r>
      <w:r w:rsidRPr="006E4962">
        <w:rPr>
          <w:b/>
        </w:rPr>
        <w:t>net.</w:t>
      </w:r>
      <w:proofErr w:type="gramEnd"/>
      <w:r w:rsidRPr="00286B13">
        <w:t xml:space="preserve"> </w:t>
      </w:r>
      <w:r>
        <w:t>-</w:t>
      </w:r>
    </w:p>
    <w:p w:rsidR="0041355F" w:rsidRPr="00286B13" w:rsidRDefault="0041355F" w:rsidP="0041355F">
      <w:pPr>
        <w:jc w:val="both"/>
      </w:pPr>
      <w:r>
        <w:t xml:space="preserve">|| </w:t>
      </w:r>
      <w:r w:rsidRPr="00286B13">
        <w:t xml:space="preserve">Turn Yourself to me, and have </w:t>
      </w:r>
      <w:r>
        <w:t xml:space="preserve">| </w:t>
      </w:r>
      <w:proofErr w:type="spellStart"/>
      <w:r w:rsidRPr="000252DB">
        <w:t>mer</w:t>
      </w:r>
      <w:proofErr w:type="spellEnd"/>
      <w:r w:rsidR="000252DB">
        <w:t>-</w:t>
      </w:r>
      <w:r>
        <w:t xml:space="preserve"> | </w:t>
      </w:r>
      <w:proofErr w:type="gramStart"/>
      <w:r w:rsidRPr="00286B13">
        <w:t>cy</w:t>
      </w:r>
      <w:proofErr w:type="gramEnd"/>
      <w:r w:rsidRPr="00286B13">
        <w:t xml:space="preserve"> </w:t>
      </w:r>
      <w:r>
        <w:t xml:space="preserve">| </w:t>
      </w:r>
      <w:r w:rsidRPr="00286B13">
        <w:t xml:space="preserve">on </w:t>
      </w:r>
      <w:r>
        <w:t xml:space="preserve">| </w:t>
      </w:r>
      <w:r w:rsidRPr="000252DB">
        <w:t>me,</w:t>
      </w:r>
      <w:r>
        <w:t xml:space="preserve"> </w:t>
      </w:r>
      <w:r w:rsidRPr="00286B13">
        <w:t xml:space="preserve">* </w:t>
      </w:r>
    </w:p>
    <w:p w:rsidR="0041355F" w:rsidRDefault="0041355F" w:rsidP="0041355F">
      <w:pPr>
        <w:jc w:val="both"/>
        <w:rPr>
          <w:i/>
          <w:sz w:val="16"/>
        </w:rPr>
      </w:pPr>
      <w:r w:rsidRPr="00286B13">
        <w:tab/>
      </w:r>
      <w:r w:rsidR="00524D80">
        <w:t>F</w:t>
      </w:r>
      <w:r w:rsidRPr="00286B13">
        <w:t xml:space="preserve">or I am desolate </w:t>
      </w:r>
      <w:r>
        <w:t xml:space="preserve">| </w:t>
      </w:r>
      <w:r w:rsidRPr="00286B13">
        <w:t xml:space="preserve">and </w:t>
      </w:r>
      <w:r>
        <w:t xml:space="preserve">| </w:t>
      </w:r>
      <w:proofErr w:type="spellStart"/>
      <w:r w:rsidRPr="00286B13">
        <w:t>af</w:t>
      </w:r>
      <w:proofErr w:type="spellEnd"/>
      <w:r>
        <w:t xml:space="preserve">- | </w:t>
      </w:r>
      <w:proofErr w:type="spellStart"/>
      <w:r w:rsidRPr="00286B13">
        <w:t>flict</w:t>
      </w:r>
      <w:proofErr w:type="spellEnd"/>
      <w:r>
        <w:t xml:space="preserve">- | </w:t>
      </w:r>
      <w:r w:rsidRPr="006E4962">
        <w:rPr>
          <w:b/>
        </w:rPr>
        <w:t>ed</w:t>
      </w:r>
      <w:r w:rsidRPr="006E4962">
        <w:rPr>
          <w:b/>
          <w:i/>
        </w:rPr>
        <w:t>.</w:t>
      </w:r>
      <w:r>
        <w:t xml:space="preserve"> -</w:t>
      </w:r>
      <w:r>
        <w:rPr>
          <w:i/>
          <w:sz w:val="16"/>
        </w:rPr>
        <w:t xml:space="preserve"> (Psalm 25:15–16)</w:t>
      </w:r>
    </w:p>
    <w:p w:rsidR="00286B13" w:rsidRPr="00286B13" w:rsidRDefault="00286B13">
      <w:pPr>
        <w:jc w:val="both"/>
        <w:rPr>
          <w:sz w:val="22"/>
          <w:szCs w:val="22"/>
        </w:rPr>
      </w:pPr>
      <w:r w:rsidRPr="00286B13">
        <w:rPr>
          <w:b/>
          <w:sz w:val="22"/>
          <w:szCs w:val="22"/>
        </w:rPr>
        <w:t>Collect</w:t>
      </w:r>
    </w:p>
    <w:p w:rsidR="00286B13" w:rsidRPr="00E11040" w:rsidRDefault="00336B3B">
      <w:pPr>
        <w:pStyle w:val="BodyText"/>
        <w:rPr>
          <w:sz w:val="20"/>
        </w:rPr>
      </w:pPr>
      <w:r w:rsidRPr="00E11040">
        <w:rPr>
          <w:sz w:val="20"/>
        </w:rPr>
        <w:t xml:space="preserve">We </w:t>
      </w:r>
      <w:r w:rsidR="00E11040" w:rsidRPr="00E11040">
        <w:rPr>
          <w:sz w:val="20"/>
        </w:rPr>
        <w:t>beseech</w:t>
      </w:r>
      <w:r w:rsidRPr="00E11040">
        <w:rPr>
          <w:sz w:val="20"/>
        </w:rPr>
        <w:t xml:space="preserve"> </w:t>
      </w:r>
      <w:r w:rsidR="00E11040" w:rsidRPr="00E11040">
        <w:rPr>
          <w:sz w:val="20"/>
        </w:rPr>
        <w:t>Thee</w:t>
      </w:r>
      <w:r w:rsidRPr="00E11040">
        <w:rPr>
          <w:sz w:val="20"/>
        </w:rPr>
        <w:t>, A</w:t>
      </w:r>
      <w:r w:rsidR="00286B13" w:rsidRPr="00E11040">
        <w:rPr>
          <w:sz w:val="20"/>
        </w:rPr>
        <w:t xml:space="preserve">lmighty </w:t>
      </w:r>
      <w:r w:rsidRPr="00E11040">
        <w:rPr>
          <w:sz w:val="20"/>
        </w:rPr>
        <w:t>God,</w:t>
      </w:r>
      <w:r w:rsidR="00286B13" w:rsidRPr="00E11040">
        <w:rPr>
          <w:sz w:val="20"/>
        </w:rPr>
        <w:t xml:space="preserve"> look upon the hearty desires of </w:t>
      </w:r>
      <w:r w:rsidR="00E11040" w:rsidRPr="00E11040">
        <w:rPr>
          <w:sz w:val="20"/>
        </w:rPr>
        <w:t>Thy</w:t>
      </w:r>
      <w:r w:rsidR="00286B13" w:rsidRPr="00E11040">
        <w:rPr>
          <w:sz w:val="20"/>
        </w:rPr>
        <w:t xml:space="preserve"> humble servants and stretch forth the right hand of </w:t>
      </w:r>
      <w:r w:rsidR="00E11040" w:rsidRPr="00E11040">
        <w:rPr>
          <w:sz w:val="20"/>
        </w:rPr>
        <w:t>Thy</w:t>
      </w:r>
      <w:r w:rsidR="00286B13" w:rsidRPr="00E11040">
        <w:rPr>
          <w:sz w:val="20"/>
        </w:rPr>
        <w:t xml:space="preserve"> majesty to be our defense against all our enemies; through Jesus Christ, </w:t>
      </w:r>
      <w:r w:rsidR="00E11040" w:rsidRPr="00E11040">
        <w:rPr>
          <w:sz w:val="20"/>
        </w:rPr>
        <w:t>Thy</w:t>
      </w:r>
      <w:r w:rsidR="00286B13" w:rsidRPr="00E11040">
        <w:rPr>
          <w:sz w:val="20"/>
        </w:rPr>
        <w:t xml:space="preserve"> Son, our Lord, </w:t>
      </w:r>
      <w:r w:rsidR="00E11040" w:rsidRPr="00E11040">
        <w:rPr>
          <w:sz w:val="20"/>
        </w:rPr>
        <w:t>W</w:t>
      </w:r>
      <w:r w:rsidR="00286B13" w:rsidRPr="00E11040">
        <w:rPr>
          <w:sz w:val="20"/>
        </w:rPr>
        <w:t>ho live</w:t>
      </w:r>
      <w:r w:rsidR="00E11040" w:rsidRPr="00E11040">
        <w:rPr>
          <w:sz w:val="20"/>
        </w:rPr>
        <w:t>th</w:t>
      </w:r>
      <w:r w:rsidR="00286B13" w:rsidRPr="00E11040">
        <w:rPr>
          <w:sz w:val="20"/>
        </w:rPr>
        <w:t xml:space="preserve"> and reign</w:t>
      </w:r>
      <w:r w:rsidR="00E11040" w:rsidRPr="00E11040">
        <w:rPr>
          <w:sz w:val="20"/>
        </w:rPr>
        <w:t>eth</w:t>
      </w:r>
      <w:r w:rsidR="00286B13" w:rsidRPr="00E11040">
        <w:rPr>
          <w:sz w:val="20"/>
        </w:rPr>
        <w:t xml:space="preserve"> with </w:t>
      </w:r>
      <w:r w:rsidR="00E11040" w:rsidRPr="00E11040">
        <w:rPr>
          <w:sz w:val="20"/>
        </w:rPr>
        <w:t>Thee</w:t>
      </w:r>
      <w:r w:rsidR="00286B13" w:rsidRPr="00E11040">
        <w:rPr>
          <w:sz w:val="20"/>
        </w:rPr>
        <w:t xml:space="preserve"> and the Holy </w:t>
      </w:r>
      <w:r w:rsidR="00E11040" w:rsidRPr="00E11040">
        <w:rPr>
          <w:sz w:val="20"/>
        </w:rPr>
        <w:t>Ghost</w:t>
      </w:r>
      <w:r w:rsidR="00286B13" w:rsidRPr="00E11040">
        <w:rPr>
          <w:sz w:val="20"/>
        </w:rPr>
        <w:t xml:space="preserve">, </w:t>
      </w:r>
      <w:r w:rsidR="00E11040" w:rsidRPr="00E11040">
        <w:rPr>
          <w:sz w:val="20"/>
        </w:rPr>
        <w:t xml:space="preserve">ever </w:t>
      </w:r>
      <w:r w:rsidR="00286B13" w:rsidRPr="00E11040">
        <w:rPr>
          <w:sz w:val="20"/>
        </w:rPr>
        <w:t xml:space="preserve">one God, </w:t>
      </w:r>
      <w:r w:rsidR="00E11040" w:rsidRPr="00E11040">
        <w:rPr>
          <w:sz w:val="20"/>
        </w:rPr>
        <w:t>world without end</w:t>
      </w:r>
      <w:r w:rsidR="00286B13" w:rsidRPr="00E11040">
        <w:rPr>
          <w:sz w:val="20"/>
        </w:rPr>
        <w:t>.</w:t>
      </w:r>
    </w:p>
    <w:p w:rsidR="004936EE" w:rsidRPr="00E11040" w:rsidRDefault="004936EE" w:rsidP="004936EE">
      <w:pPr>
        <w:jc w:val="both"/>
        <w:rPr>
          <w:b/>
          <w:sz w:val="22"/>
          <w:szCs w:val="22"/>
        </w:rPr>
      </w:pPr>
      <w:r w:rsidRPr="00E11040">
        <w:rPr>
          <w:b/>
          <w:sz w:val="22"/>
          <w:szCs w:val="22"/>
        </w:rPr>
        <w:t>Collect for the Season of Lent</w:t>
      </w:r>
    </w:p>
    <w:p w:rsidR="004936EE" w:rsidRPr="00E11040" w:rsidRDefault="004936EE" w:rsidP="00232EBE">
      <w:pPr>
        <w:pStyle w:val="NoSpacing"/>
        <w:jc w:val="both"/>
      </w:pPr>
      <w:r w:rsidRPr="00E11040">
        <w:t>Almighty and Everlasting God, our Father, Who hatest nothing that Thou hast made and dost forgive the sins of all those who are penitent, create and make in us new and contrite hearts, that we, worthily lamenting our sins and acknowledging our wretchedness, may obtain of Thee, the God of all mercy, perfect remission and forgiveness; through Jesus Christ, Thy Son, our Lord, Who liveth and reigneth with the Thee and the Holy Ghost, ever one God, world without end.</w:t>
      </w:r>
    </w:p>
    <w:p w:rsidR="00286B13" w:rsidRPr="00286B13" w:rsidRDefault="00660AF6" w:rsidP="004936EE">
      <w:pPr>
        <w:jc w:val="both"/>
        <w:rPr>
          <w:sz w:val="22"/>
          <w:szCs w:val="22"/>
        </w:rPr>
      </w:pPr>
      <w:r>
        <w:rPr>
          <w:b/>
          <w:noProof/>
          <w:sz w:val="24"/>
        </w:rPr>
        <w:drawing>
          <wp:inline distT="0" distB="0" distL="0" distR="0">
            <wp:extent cx="4102735" cy="349885"/>
            <wp:effectExtent l="19050" t="0" r="0" b="0"/>
            <wp:docPr id="2" name="Picture 2" descr="To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ne 7"/>
                    <pic:cNvPicPr>
                      <a:picLocks noChangeAspect="1" noChangeArrowheads="1"/>
                    </pic:cNvPicPr>
                  </pic:nvPicPr>
                  <pic:blipFill>
                    <a:blip r:embed="rId6" cstate="print"/>
                    <a:srcRect/>
                    <a:stretch>
                      <a:fillRect/>
                    </a:stretch>
                  </pic:blipFill>
                  <pic:spPr bwMode="auto">
                    <a:xfrm>
                      <a:off x="0" y="0"/>
                      <a:ext cx="4102735" cy="349885"/>
                    </a:xfrm>
                    <a:prstGeom prst="rect">
                      <a:avLst/>
                    </a:prstGeom>
                    <a:noFill/>
                    <a:ln w="9525">
                      <a:noFill/>
                      <a:miter lim="800000"/>
                      <a:headEnd/>
                      <a:tailEnd/>
                    </a:ln>
                  </pic:spPr>
                </pic:pic>
              </a:graphicData>
            </a:graphic>
          </wp:inline>
        </w:drawing>
      </w:r>
      <w:r w:rsidR="00286B13" w:rsidRPr="00286B13">
        <w:rPr>
          <w:b/>
          <w:sz w:val="22"/>
          <w:szCs w:val="22"/>
        </w:rPr>
        <w:t>Gradual</w:t>
      </w:r>
    </w:p>
    <w:p w:rsidR="00286B13" w:rsidRPr="00286B13" w:rsidRDefault="000C50F0">
      <w:pPr>
        <w:jc w:val="both"/>
      </w:pPr>
      <w:r>
        <w:t xml:space="preserve">|| </w:t>
      </w:r>
      <w:r w:rsidR="006E4962">
        <w:t>Arise, O Lord</w:t>
      </w:r>
      <w:r w:rsidR="00286B13" w:rsidRPr="00286B13">
        <w:t>, do not</w:t>
      </w:r>
      <w:r w:rsidR="00BC042A">
        <w:t xml:space="preserve"> |</w:t>
      </w:r>
      <w:r w:rsidR="00286B13" w:rsidRPr="00286B13">
        <w:t xml:space="preserve"> </w:t>
      </w:r>
      <w:r w:rsidR="00286B13" w:rsidRPr="000252DB">
        <w:t>let</w:t>
      </w:r>
      <w:r w:rsidR="00BC042A">
        <w:t xml:space="preserve"> | </w:t>
      </w:r>
      <w:r w:rsidR="00286B13" w:rsidRPr="00286B13">
        <w:t xml:space="preserve">man </w:t>
      </w:r>
      <w:r w:rsidR="00BC042A">
        <w:t xml:space="preserve">| </w:t>
      </w:r>
      <w:r w:rsidR="00286B13" w:rsidRPr="00286B13">
        <w:t>pre</w:t>
      </w:r>
      <w:r w:rsidR="00BC042A">
        <w:t xml:space="preserve">- | </w:t>
      </w:r>
      <w:proofErr w:type="spellStart"/>
      <w:r w:rsidR="00286B13" w:rsidRPr="000252DB">
        <w:t>vail</w:t>
      </w:r>
      <w:proofErr w:type="spellEnd"/>
      <w:r w:rsidR="00286B13" w:rsidRPr="000252DB">
        <w:t>;</w:t>
      </w:r>
      <w:r w:rsidR="00BC042A">
        <w:t xml:space="preserve"> </w:t>
      </w:r>
      <w:r w:rsidR="00286B13" w:rsidRPr="00286B13">
        <w:t xml:space="preserve">* </w:t>
      </w:r>
    </w:p>
    <w:p w:rsidR="00286B13" w:rsidRPr="00286B13" w:rsidRDefault="00286B13">
      <w:pPr>
        <w:jc w:val="both"/>
      </w:pPr>
      <w:r w:rsidRPr="00286B13">
        <w:tab/>
      </w:r>
      <w:r w:rsidR="00524D80">
        <w:t>L</w:t>
      </w:r>
      <w:r w:rsidRPr="00286B13">
        <w:t xml:space="preserve">et the nations be </w:t>
      </w:r>
      <w:r w:rsidR="00BC042A">
        <w:t xml:space="preserve">| </w:t>
      </w:r>
      <w:r w:rsidRPr="00286B13">
        <w:t xml:space="preserve">judged </w:t>
      </w:r>
      <w:r w:rsidR="008F08E3">
        <w:t xml:space="preserve">| </w:t>
      </w:r>
      <w:r w:rsidRPr="00286B13">
        <w:t xml:space="preserve">in </w:t>
      </w:r>
      <w:r w:rsidR="00BC042A">
        <w:t xml:space="preserve">| </w:t>
      </w:r>
      <w:proofErr w:type="gramStart"/>
      <w:r w:rsidRPr="00286B13">
        <w:t>Your</w:t>
      </w:r>
      <w:proofErr w:type="gramEnd"/>
      <w:r w:rsidRPr="00286B13">
        <w:t xml:space="preserve"> </w:t>
      </w:r>
      <w:r w:rsidR="00BC042A">
        <w:t xml:space="preserve">| </w:t>
      </w:r>
      <w:r w:rsidRPr="00BC042A">
        <w:rPr>
          <w:b/>
        </w:rPr>
        <w:t>sight.</w:t>
      </w:r>
      <w:r w:rsidR="00BC042A">
        <w:t xml:space="preserve"> -</w:t>
      </w:r>
    </w:p>
    <w:p w:rsidR="00286B13" w:rsidRPr="00286B13" w:rsidRDefault="000C50F0">
      <w:pPr>
        <w:jc w:val="both"/>
      </w:pPr>
      <w:r>
        <w:t xml:space="preserve">|| </w:t>
      </w:r>
      <w:r w:rsidR="00286B13" w:rsidRPr="00286B13">
        <w:t>When my en</w:t>
      </w:r>
      <w:r w:rsidR="00BC042A">
        <w:t xml:space="preserve">- | </w:t>
      </w:r>
      <w:r w:rsidR="00286B13" w:rsidRPr="000252DB">
        <w:t>e</w:t>
      </w:r>
      <w:r w:rsidR="000252DB">
        <w:t>-</w:t>
      </w:r>
      <w:r w:rsidR="00BC042A">
        <w:t xml:space="preserve"> | </w:t>
      </w:r>
      <w:proofErr w:type="spellStart"/>
      <w:r w:rsidR="00286B13" w:rsidRPr="00286B13">
        <w:t>mies</w:t>
      </w:r>
      <w:proofErr w:type="spellEnd"/>
      <w:r w:rsidR="00286B13" w:rsidRPr="00286B13">
        <w:t xml:space="preserve"> </w:t>
      </w:r>
      <w:r w:rsidR="00BC042A">
        <w:t xml:space="preserve">| </w:t>
      </w:r>
      <w:r w:rsidR="00286B13" w:rsidRPr="00286B13">
        <w:t xml:space="preserve">turn </w:t>
      </w:r>
      <w:r w:rsidR="00BC042A">
        <w:t xml:space="preserve">| </w:t>
      </w:r>
      <w:r w:rsidR="00286B13" w:rsidRPr="000252DB">
        <w:t>back,</w:t>
      </w:r>
      <w:r w:rsidR="00BC042A">
        <w:t xml:space="preserve"> </w:t>
      </w:r>
      <w:r w:rsidR="00286B13" w:rsidRPr="00286B13">
        <w:t>*</w:t>
      </w:r>
    </w:p>
    <w:p w:rsidR="00286B13" w:rsidRDefault="00286B13">
      <w:pPr>
        <w:jc w:val="both"/>
      </w:pPr>
      <w:r w:rsidRPr="00286B13">
        <w:tab/>
      </w:r>
      <w:r w:rsidR="00524D80">
        <w:t>T</w:t>
      </w:r>
      <w:r w:rsidRPr="00286B13">
        <w:t xml:space="preserve">hey shall fall and perish </w:t>
      </w:r>
      <w:r w:rsidR="00BC042A">
        <w:t xml:space="preserve">| </w:t>
      </w:r>
      <w:r w:rsidRPr="00286B13">
        <w:t xml:space="preserve">at </w:t>
      </w:r>
      <w:r w:rsidR="00BC042A">
        <w:t xml:space="preserve">| </w:t>
      </w:r>
      <w:proofErr w:type="gramStart"/>
      <w:r w:rsidRPr="00286B13">
        <w:t>Your</w:t>
      </w:r>
      <w:proofErr w:type="gramEnd"/>
      <w:r w:rsidRPr="00286B13">
        <w:t xml:space="preserve"> </w:t>
      </w:r>
      <w:r w:rsidR="008F08E3">
        <w:t xml:space="preserve">| </w:t>
      </w:r>
      <w:r w:rsidRPr="00286B13">
        <w:t>pre</w:t>
      </w:r>
      <w:r w:rsidR="00BC042A">
        <w:t xml:space="preserve">s- | </w:t>
      </w:r>
      <w:proofErr w:type="spellStart"/>
      <w:r w:rsidRPr="00BC042A">
        <w:rPr>
          <w:b/>
        </w:rPr>
        <w:t>ence</w:t>
      </w:r>
      <w:proofErr w:type="spellEnd"/>
      <w:r w:rsidRPr="00BC042A">
        <w:rPr>
          <w:b/>
        </w:rPr>
        <w:t>.</w:t>
      </w:r>
      <w:r w:rsidR="00BC042A">
        <w:t xml:space="preserve"> -</w:t>
      </w:r>
      <w:r>
        <w:t xml:space="preserve"> </w:t>
      </w:r>
      <w:r>
        <w:rPr>
          <w:i/>
          <w:sz w:val="16"/>
        </w:rPr>
        <w:t>(Psalm 9:19, 3)</w:t>
      </w:r>
    </w:p>
    <w:p w:rsidR="00B205F9" w:rsidRDefault="00B205F9">
      <w:pPr>
        <w:jc w:val="both"/>
        <w:rPr>
          <w:b/>
          <w:sz w:val="22"/>
          <w:szCs w:val="22"/>
        </w:rPr>
      </w:pPr>
    </w:p>
    <w:p w:rsidR="00286B13" w:rsidRPr="00C13AEC" w:rsidRDefault="00286B13">
      <w:pPr>
        <w:jc w:val="both"/>
        <w:rPr>
          <w:sz w:val="21"/>
          <w:szCs w:val="21"/>
        </w:rPr>
      </w:pPr>
      <w:r w:rsidRPr="00286B13">
        <w:rPr>
          <w:b/>
          <w:sz w:val="22"/>
          <w:szCs w:val="22"/>
        </w:rPr>
        <w:t>Tract</w:t>
      </w:r>
      <w:r w:rsidR="00C13AEC">
        <w:rPr>
          <w:b/>
          <w:sz w:val="22"/>
          <w:szCs w:val="22"/>
        </w:rPr>
        <w:t xml:space="preserve"> </w:t>
      </w:r>
      <w:r w:rsidR="00C13AEC" w:rsidRPr="00C13AEC">
        <w:rPr>
          <w:i/>
          <w:sz w:val="21"/>
          <w:szCs w:val="21"/>
        </w:rPr>
        <w:t>(From Septuagesima to Holy Saturday, the Tract replaces the Verse)</w:t>
      </w:r>
    </w:p>
    <w:p w:rsidR="00286B13" w:rsidRPr="00286B13" w:rsidRDefault="00E11040">
      <w:pPr>
        <w:jc w:val="both"/>
      </w:pPr>
      <w:r>
        <w:t xml:space="preserve">|| </w:t>
      </w:r>
      <w:r w:rsidR="00286B13" w:rsidRPr="00286B13">
        <w:t>Unto You I lift up my eyes,</w:t>
      </w:r>
      <w:r w:rsidR="004936EE">
        <w:t xml:space="preserve"> O </w:t>
      </w:r>
      <w:proofErr w:type="gramStart"/>
      <w:r w:rsidR="004936EE">
        <w:t>You</w:t>
      </w:r>
      <w:proofErr w:type="gramEnd"/>
      <w:r w:rsidR="004936EE">
        <w:t xml:space="preserve"> who dwell </w:t>
      </w:r>
      <w:r w:rsidR="00BC042A">
        <w:t xml:space="preserve">| </w:t>
      </w:r>
      <w:r w:rsidR="004936EE" w:rsidRPr="000252DB">
        <w:t>in</w:t>
      </w:r>
      <w:r w:rsidR="00BC042A">
        <w:t xml:space="preserve"> | </w:t>
      </w:r>
      <w:r w:rsidR="004936EE">
        <w:t>the</w:t>
      </w:r>
      <w:r w:rsidR="008F08E3">
        <w:t xml:space="preserve"> </w:t>
      </w:r>
      <w:r w:rsidR="00BC042A">
        <w:t xml:space="preserve">| </w:t>
      </w:r>
      <w:proofErr w:type="spellStart"/>
      <w:r w:rsidR="00286B13" w:rsidRPr="00286B13">
        <w:t>heav</w:t>
      </w:r>
      <w:proofErr w:type="spellEnd"/>
      <w:r w:rsidR="00BC042A">
        <w:t xml:space="preserve">- | </w:t>
      </w:r>
      <w:proofErr w:type="spellStart"/>
      <w:r w:rsidR="00286B13" w:rsidRPr="000252DB">
        <w:t>ens</w:t>
      </w:r>
      <w:proofErr w:type="spellEnd"/>
      <w:r w:rsidR="00286B13" w:rsidRPr="000252DB">
        <w:t>.</w:t>
      </w:r>
      <w:r w:rsidR="00BC042A">
        <w:t xml:space="preserve"> </w:t>
      </w:r>
      <w:r w:rsidR="004936EE">
        <w:t>*</w:t>
      </w:r>
    </w:p>
    <w:p w:rsidR="00286B13" w:rsidRDefault="00E11040" w:rsidP="004936EE">
      <w:pPr>
        <w:ind w:firstLine="720"/>
        <w:jc w:val="both"/>
        <w:rPr>
          <w:i/>
          <w:sz w:val="16"/>
        </w:rPr>
      </w:pPr>
      <w:r>
        <w:t>Have mercy on</w:t>
      </w:r>
      <w:r w:rsidR="008F08E3">
        <w:t xml:space="preserve"> </w:t>
      </w:r>
      <w:r w:rsidR="006E4962">
        <w:t>us, O Lord</w:t>
      </w:r>
      <w:r w:rsidR="004936EE">
        <w:t>, h</w:t>
      </w:r>
      <w:r w:rsidR="00286B13" w:rsidRPr="00286B13">
        <w:t xml:space="preserve">ave </w:t>
      </w:r>
      <w:r w:rsidR="00BC042A">
        <w:t xml:space="preserve">| </w:t>
      </w:r>
      <w:proofErr w:type="spellStart"/>
      <w:r w:rsidR="00286B13" w:rsidRPr="00286B13">
        <w:t>mer</w:t>
      </w:r>
      <w:proofErr w:type="spellEnd"/>
      <w:r w:rsidR="00BC042A">
        <w:t xml:space="preserve">- | </w:t>
      </w:r>
      <w:proofErr w:type="gramStart"/>
      <w:r w:rsidR="00286B13" w:rsidRPr="00286B13">
        <w:t>cy</w:t>
      </w:r>
      <w:proofErr w:type="gramEnd"/>
      <w:r w:rsidR="00286B13" w:rsidRPr="00286B13">
        <w:t xml:space="preserve"> </w:t>
      </w:r>
      <w:r w:rsidR="00BC042A">
        <w:t xml:space="preserve">| </w:t>
      </w:r>
      <w:r w:rsidR="00286B13" w:rsidRPr="00286B13">
        <w:t xml:space="preserve">on </w:t>
      </w:r>
      <w:r w:rsidR="00BC042A">
        <w:t xml:space="preserve">| </w:t>
      </w:r>
      <w:r w:rsidR="00286B13" w:rsidRPr="00BC042A">
        <w:rPr>
          <w:b/>
        </w:rPr>
        <w:t>us!</w:t>
      </w:r>
      <w:r w:rsidR="00BC042A">
        <w:t xml:space="preserve"> -</w:t>
      </w:r>
      <w:r w:rsidR="00286B13" w:rsidRPr="00286B13">
        <w:t xml:space="preserve"> </w:t>
      </w:r>
      <w:r w:rsidR="004936EE">
        <w:rPr>
          <w:i/>
          <w:sz w:val="16"/>
        </w:rPr>
        <w:t xml:space="preserve">(Psalm 123:1, </w:t>
      </w:r>
      <w:r w:rsidR="00286B13">
        <w:rPr>
          <w:i/>
          <w:sz w:val="16"/>
        </w:rPr>
        <w:t>3</w:t>
      </w:r>
      <w:r>
        <w:rPr>
          <w:i/>
          <w:sz w:val="16"/>
        </w:rPr>
        <w:t>a</w:t>
      </w:r>
      <w:r w:rsidR="00286B13">
        <w:rPr>
          <w:i/>
          <w:sz w:val="16"/>
        </w:rPr>
        <w:t>)</w:t>
      </w:r>
    </w:p>
    <w:p w:rsidR="00286B13" w:rsidRPr="00C90461" w:rsidRDefault="00286B13">
      <w:pPr>
        <w:pStyle w:val="Heading2"/>
      </w:pPr>
      <w:r w:rsidRPr="00C90461">
        <w:lastRenderedPageBreak/>
        <w:t>2 Samuel 22:1-7</w:t>
      </w:r>
    </w:p>
    <w:p w:rsidR="00286B13" w:rsidRPr="00C90461" w:rsidRDefault="00286B13">
      <w:pPr>
        <w:jc w:val="both"/>
      </w:pPr>
      <w:r w:rsidRPr="00C90461">
        <w:rPr>
          <w:snapToGrid w:val="0"/>
          <w:vertAlign w:val="superscript"/>
          <w:lang w:eastAsia="en-US"/>
        </w:rPr>
        <w:t xml:space="preserve">1 </w:t>
      </w:r>
      <w:r w:rsidRPr="00C90461">
        <w:t xml:space="preserve">Then David spoke to the LORD the words of this song, on the day when the LORD had delivered him from the hand of all his enemies, and from the hand of Saul. </w:t>
      </w:r>
      <w:r w:rsidRPr="00C90461">
        <w:rPr>
          <w:vertAlign w:val="superscript"/>
        </w:rPr>
        <w:t xml:space="preserve">2 </w:t>
      </w:r>
      <w:r w:rsidR="00C90461">
        <w:t>And he said: “</w:t>
      </w:r>
      <w:r w:rsidRPr="00C90461">
        <w:t xml:space="preserve">The LORD is my rock and my fortress and my deliverer; </w:t>
      </w:r>
      <w:r w:rsidRPr="00C90461">
        <w:rPr>
          <w:vertAlign w:val="superscript"/>
        </w:rPr>
        <w:t xml:space="preserve">3 </w:t>
      </w:r>
      <w:r w:rsidRPr="00C90461">
        <w:t xml:space="preserve">The God of my strength, in whom I will trust; </w:t>
      </w:r>
      <w:proofErr w:type="gramStart"/>
      <w:r w:rsidRPr="00C90461">
        <w:t>My</w:t>
      </w:r>
      <w:proofErr w:type="gramEnd"/>
      <w:r w:rsidRPr="00C90461">
        <w:t xml:space="preserve"> shield and the horn of my salvation, My stronghold and my refuge; My Savior, You save me from violence. </w:t>
      </w:r>
      <w:r w:rsidRPr="00C90461">
        <w:rPr>
          <w:vertAlign w:val="superscript"/>
        </w:rPr>
        <w:t xml:space="preserve">4 </w:t>
      </w:r>
      <w:r w:rsidRPr="00C90461">
        <w:t xml:space="preserve">I will call upon the LORD, who is worthy to be praised; </w:t>
      </w:r>
      <w:proofErr w:type="gramStart"/>
      <w:r w:rsidRPr="00C90461">
        <w:t>So</w:t>
      </w:r>
      <w:proofErr w:type="gramEnd"/>
      <w:r w:rsidRPr="00C90461">
        <w:t xml:space="preserve"> shall I be saved from my enemies. </w:t>
      </w:r>
      <w:r w:rsidRPr="00C90461">
        <w:rPr>
          <w:vertAlign w:val="superscript"/>
        </w:rPr>
        <w:t xml:space="preserve">5 </w:t>
      </w:r>
      <w:r w:rsidRPr="00C90461">
        <w:t xml:space="preserve">When the waves of death surrounded me, the floods of ungodliness made me afraid. </w:t>
      </w:r>
      <w:r w:rsidRPr="00C90461">
        <w:rPr>
          <w:vertAlign w:val="superscript"/>
        </w:rPr>
        <w:t xml:space="preserve">6 </w:t>
      </w:r>
      <w:r w:rsidRPr="00C90461">
        <w:t xml:space="preserve">The sorrows of Sheol surrounded me; </w:t>
      </w:r>
      <w:proofErr w:type="gramStart"/>
      <w:r w:rsidRPr="00C90461">
        <w:t>The</w:t>
      </w:r>
      <w:proofErr w:type="gramEnd"/>
      <w:r w:rsidRPr="00C90461">
        <w:t xml:space="preserve"> snares of death confronted me. </w:t>
      </w:r>
      <w:r w:rsidRPr="00C90461">
        <w:rPr>
          <w:vertAlign w:val="superscript"/>
        </w:rPr>
        <w:t xml:space="preserve">7 </w:t>
      </w:r>
      <w:r w:rsidRPr="00C90461">
        <w:t>In my distress I called upon the LORD, and cried out to my God; He heard my voice from His temple, and my cry entered His ears.</w:t>
      </w:r>
      <w:r w:rsidR="00C90461">
        <w:t>”</w:t>
      </w:r>
    </w:p>
    <w:p w:rsidR="00286B13" w:rsidRPr="00C90461" w:rsidRDefault="00286B13">
      <w:pPr>
        <w:jc w:val="both"/>
        <w:rPr>
          <w:sz w:val="24"/>
        </w:rPr>
      </w:pPr>
    </w:p>
    <w:p w:rsidR="00286B13" w:rsidRPr="00C90461" w:rsidRDefault="00286B13">
      <w:pPr>
        <w:pStyle w:val="Heading3"/>
      </w:pPr>
      <w:r w:rsidRPr="00C90461">
        <w:rPr>
          <w:sz w:val="24"/>
        </w:rPr>
        <w:t>Ephesians 5:1-9</w:t>
      </w:r>
    </w:p>
    <w:p w:rsidR="00286B13" w:rsidRPr="00C90461" w:rsidRDefault="00286B13">
      <w:pPr>
        <w:jc w:val="both"/>
        <w:rPr>
          <w:snapToGrid w:val="0"/>
          <w:lang w:eastAsia="en-US"/>
        </w:rPr>
      </w:pPr>
      <w:r w:rsidRPr="00C90461">
        <w:rPr>
          <w:snapToGrid w:val="0"/>
          <w:vertAlign w:val="superscript"/>
          <w:lang w:eastAsia="en-US"/>
        </w:rPr>
        <w:t xml:space="preserve">1 </w:t>
      </w:r>
      <w:r w:rsidRPr="00C90461">
        <w:rPr>
          <w:snapToGrid w:val="0"/>
          <w:lang w:eastAsia="en-US"/>
        </w:rPr>
        <w:t xml:space="preserve">Therefore </w:t>
      </w:r>
      <w:proofErr w:type="gramStart"/>
      <w:r w:rsidRPr="00C90461">
        <w:rPr>
          <w:snapToGrid w:val="0"/>
          <w:lang w:eastAsia="en-US"/>
        </w:rPr>
        <w:t>be</w:t>
      </w:r>
      <w:proofErr w:type="gramEnd"/>
      <w:r w:rsidRPr="00C90461">
        <w:rPr>
          <w:snapToGrid w:val="0"/>
          <w:lang w:eastAsia="en-US"/>
        </w:rPr>
        <w:t xml:space="preserve"> imitators of God as dear children. </w:t>
      </w:r>
      <w:r w:rsidRPr="00C90461">
        <w:rPr>
          <w:snapToGrid w:val="0"/>
          <w:vertAlign w:val="superscript"/>
          <w:lang w:eastAsia="en-US"/>
        </w:rPr>
        <w:t xml:space="preserve">2 </w:t>
      </w:r>
      <w:r w:rsidRPr="00C90461">
        <w:rPr>
          <w:snapToGrid w:val="0"/>
          <w:lang w:eastAsia="en-US"/>
        </w:rPr>
        <w:t xml:space="preserve">And walk in love, as Christ also has loved us and given Himself for us, an offering and a sacrifice to God for a sweet-smelling aroma. </w:t>
      </w:r>
      <w:r w:rsidRPr="00C90461">
        <w:rPr>
          <w:snapToGrid w:val="0"/>
          <w:vertAlign w:val="superscript"/>
          <w:lang w:eastAsia="en-US"/>
        </w:rPr>
        <w:t xml:space="preserve">3 </w:t>
      </w:r>
      <w:r w:rsidRPr="00C90461">
        <w:rPr>
          <w:snapToGrid w:val="0"/>
          <w:lang w:eastAsia="en-US"/>
        </w:rPr>
        <w:t xml:space="preserve">But fornication and all uncleanness or covetousness, let it not even be named among you, as is fitting for saints; </w:t>
      </w:r>
      <w:r w:rsidRPr="00C90461">
        <w:rPr>
          <w:snapToGrid w:val="0"/>
          <w:vertAlign w:val="superscript"/>
          <w:lang w:eastAsia="en-US"/>
        </w:rPr>
        <w:t xml:space="preserve">4 </w:t>
      </w:r>
      <w:r w:rsidRPr="00C90461">
        <w:rPr>
          <w:snapToGrid w:val="0"/>
          <w:lang w:eastAsia="en-US"/>
        </w:rPr>
        <w:t xml:space="preserve">neither filthiness, nor foolish talking, nor coarse jesting, which are not fitting, but rather giving of thanks. </w:t>
      </w:r>
      <w:r w:rsidRPr="00C90461">
        <w:rPr>
          <w:snapToGrid w:val="0"/>
          <w:vertAlign w:val="superscript"/>
          <w:lang w:eastAsia="en-US"/>
        </w:rPr>
        <w:t xml:space="preserve">5 </w:t>
      </w:r>
      <w:r w:rsidRPr="00C90461">
        <w:rPr>
          <w:snapToGrid w:val="0"/>
          <w:lang w:eastAsia="en-US"/>
        </w:rPr>
        <w:t xml:space="preserve">For this you know, that no fornicator, unclean person, nor covetous man, who is an idolater, has any inheritance in the </w:t>
      </w:r>
      <w:smartTag w:uri="urn:schemas-microsoft-com:office:smarttags" w:element="place">
        <w:smartTag w:uri="urn:schemas-microsoft-com:office:smarttags" w:element="PlaceType">
          <w:r w:rsidRPr="00C90461">
            <w:rPr>
              <w:snapToGrid w:val="0"/>
              <w:lang w:eastAsia="en-US"/>
            </w:rPr>
            <w:t>kingdom</w:t>
          </w:r>
        </w:smartTag>
        <w:r w:rsidRPr="00C90461">
          <w:rPr>
            <w:snapToGrid w:val="0"/>
            <w:lang w:eastAsia="en-US"/>
          </w:rPr>
          <w:t xml:space="preserve"> of </w:t>
        </w:r>
        <w:smartTag w:uri="urn:schemas-microsoft-com:office:smarttags" w:element="PlaceName">
          <w:r w:rsidRPr="00C90461">
            <w:rPr>
              <w:snapToGrid w:val="0"/>
              <w:lang w:eastAsia="en-US"/>
            </w:rPr>
            <w:t>Christ</w:t>
          </w:r>
        </w:smartTag>
      </w:smartTag>
      <w:r w:rsidRPr="00C90461">
        <w:rPr>
          <w:snapToGrid w:val="0"/>
          <w:lang w:eastAsia="en-US"/>
        </w:rPr>
        <w:t xml:space="preserve"> and God. </w:t>
      </w:r>
      <w:r w:rsidRPr="00C90461">
        <w:rPr>
          <w:snapToGrid w:val="0"/>
          <w:vertAlign w:val="superscript"/>
          <w:lang w:eastAsia="en-US"/>
        </w:rPr>
        <w:t xml:space="preserve">6 </w:t>
      </w:r>
      <w:r w:rsidRPr="00C90461">
        <w:rPr>
          <w:snapToGrid w:val="0"/>
          <w:lang w:eastAsia="en-US"/>
        </w:rPr>
        <w:t xml:space="preserve">Let no one deceive you with empty words, for because of these things the wrath of God comes upon the sons of disobedience. </w:t>
      </w:r>
      <w:r w:rsidRPr="00C90461">
        <w:rPr>
          <w:snapToGrid w:val="0"/>
          <w:vertAlign w:val="superscript"/>
          <w:lang w:eastAsia="en-US"/>
        </w:rPr>
        <w:t xml:space="preserve">7 </w:t>
      </w:r>
      <w:r w:rsidRPr="00C90461">
        <w:rPr>
          <w:snapToGrid w:val="0"/>
          <w:lang w:eastAsia="en-US"/>
        </w:rPr>
        <w:t xml:space="preserve">Therefore do not be partakers with them. </w:t>
      </w:r>
      <w:r w:rsidRPr="00C90461">
        <w:rPr>
          <w:snapToGrid w:val="0"/>
          <w:vertAlign w:val="superscript"/>
          <w:lang w:eastAsia="en-US"/>
        </w:rPr>
        <w:t xml:space="preserve">8 </w:t>
      </w:r>
      <w:r w:rsidRPr="00C90461">
        <w:rPr>
          <w:snapToGrid w:val="0"/>
          <w:lang w:eastAsia="en-US"/>
        </w:rPr>
        <w:t xml:space="preserve">For you were once darkness, but now you are light in the Lord. Walk as children of light </w:t>
      </w:r>
      <w:r w:rsidRPr="00C90461">
        <w:rPr>
          <w:snapToGrid w:val="0"/>
          <w:vertAlign w:val="superscript"/>
          <w:lang w:eastAsia="en-US"/>
        </w:rPr>
        <w:t xml:space="preserve">9 </w:t>
      </w:r>
      <w:r w:rsidRPr="00C90461">
        <w:rPr>
          <w:snapToGrid w:val="0"/>
          <w:lang w:eastAsia="en-US"/>
        </w:rPr>
        <w:t>(for the fruit of the Spirit is in all good</w:t>
      </w:r>
      <w:r w:rsidR="008B5758">
        <w:rPr>
          <w:snapToGrid w:val="0"/>
          <w:lang w:eastAsia="en-US"/>
        </w:rPr>
        <w:t>ness, righteousness, and truth).</w:t>
      </w:r>
    </w:p>
    <w:p w:rsidR="00286B13" w:rsidRPr="00C90461" w:rsidRDefault="00286B13">
      <w:pPr>
        <w:jc w:val="both"/>
        <w:rPr>
          <w:b/>
          <w:color w:val="000000"/>
        </w:rPr>
      </w:pPr>
    </w:p>
    <w:p w:rsidR="00286B13" w:rsidRPr="00C90461" w:rsidRDefault="00286B13">
      <w:pPr>
        <w:jc w:val="both"/>
        <w:rPr>
          <w:b/>
          <w:color w:val="000000"/>
          <w:sz w:val="24"/>
        </w:rPr>
      </w:pPr>
    </w:p>
    <w:p w:rsidR="00286B13" w:rsidRPr="00C90461" w:rsidRDefault="00F40F0C">
      <w:pPr>
        <w:jc w:val="both"/>
        <w:rPr>
          <w:b/>
          <w:color w:val="000000"/>
          <w:sz w:val="24"/>
        </w:rPr>
      </w:pPr>
      <w:r>
        <w:rPr>
          <w:b/>
          <w:color w:val="000000"/>
          <w:sz w:val="24"/>
        </w:rPr>
        <w:lastRenderedPageBreak/>
        <w:t xml:space="preserve">St. </w:t>
      </w:r>
      <w:r w:rsidR="00286B13" w:rsidRPr="00C90461">
        <w:rPr>
          <w:b/>
          <w:color w:val="000000"/>
          <w:sz w:val="24"/>
        </w:rPr>
        <w:t>Luke 11:14-28</w:t>
      </w:r>
    </w:p>
    <w:p w:rsidR="00232EBE" w:rsidRDefault="00286B13">
      <w:pPr>
        <w:jc w:val="both"/>
      </w:pPr>
      <w:r w:rsidRPr="00C90461">
        <w:rPr>
          <w:snapToGrid w:val="0"/>
          <w:vertAlign w:val="superscript"/>
          <w:lang w:eastAsia="en-US"/>
        </w:rPr>
        <w:t xml:space="preserve">14 </w:t>
      </w:r>
      <w:r w:rsidRPr="00C90461">
        <w:t xml:space="preserve">And He was casting out a demon, and it was mute. So it was, when the demon had gone out, that the mute spoke; and the multitudes marveled. </w:t>
      </w:r>
      <w:r w:rsidRPr="00C90461">
        <w:rPr>
          <w:vertAlign w:val="superscript"/>
        </w:rPr>
        <w:t xml:space="preserve">15 </w:t>
      </w:r>
      <w:r w:rsidR="00C90461">
        <w:t>But some of them said, “</w:t>
      </w:r>
      <w:r w:rsidRPr="00C90461">
        <w:t>He casts out demons by Beel</w:t>
      </w:r>
      <w:r w:rsidR="00C90461">
        <w:t>zebub, the ruler of the demons.”</w:t>
      </w:r>
      <w:r w:rsidRPr="00C90461">
        <w:t xml:space="preserve"> </w:t>
      </w:r>
      <w:r w:rsidRPr="00C90461">
        <w:rPr>
          <w:vertAlign w:val="superscript"/>
        </w:rPr>
        <w:t xml:space="preserve">16 </w:t>
      </w:r>
      <w:r w:rsidRPr="00C90461">
        <w:t xml:space="preserve">Others, testing Him, sought from Him a sign from heaven. </w:t>
      </w:r>
      <w:r w:rsidRPr="00C90461">
        <w:rPr>
          <w:vertAlign w:val="superscript"/>
        </w:rPr>
        <w:t xml:space="preserve">17 </w:t>
      </w:r>
      <w:r w:rsidRPr="00C90461">
        <w:t xml:space="preserve">But He, knowing their thoughts, said to them: </w:t>
      </w:r>
      <w:r w:rsidR="00C90461">
        <w:t>“</w:t>
      </w:r>
      <w:r w:rsidRPr="00C90461">
        <w:t xml:space="preserve">Every kingdom divided against </w:t>
      </w:r>
      <w:proofErr w:type="gramStart"/>
      <w:r w:rsidRPr="00C90461">
        <w:t>itself</w:t>
      </w:r>
      <w:proofErr w:type="gramEnd"/>
      <w:r w:rsidRPr="00C90461">
        <w:t xml:space="preserve"> is brought to desolation, and a house divided against a house falls. </w:t>
      </w:r>
      <w:r w:rsidRPr="00C90461">
        <w:rPr>
          <w:vertAlign w:val="superscript"/>
        </w:rPr>
        <w:t xml:space="preserve">18 </w:t>
      </w:r>
      <w:r w:rsidRPr="00C90461">
        <w:t xml:space="preserve">If Satan also is divided against himself, how will his kingdom stand? Because you say I cast out demons by Beelzebub. </w:t>
      </w:r>
      <w:r w:rsidRPr="00C90461">
        <w:rPr>
          <w:vertAlign w:val="superscript"/>
        </w:rPr>
        <w:t xml:space="preserve">19 </w:t>
      </w:r>
      <w:r w:rsidRPr="00C90461">
        <w:t xml:space="preserve">And if I cast out demons by Beelzebub, by whom do your sons cast them out? Therefore they will be your judges. </w:t>
      </w:r>
      <w:r w:rsidRPr="00C90461">
        <w:rPr>
          <w:vertAlign w:val="superscript"/>
        </w:rPr>
        <w:t xml:space="preserve">20 </w:t>
      </w:r>
      <w:r w:rsidRPr="00C90461">
        <w:t xml:space="preserve">But if I cast out demons with the finger of God, surely the </w:t>
      </w:r>
      <w:smartTag w:uri="urn:schemas-microsoft-com:office:smarttags" w:element="place">
        <w:smartTag w:uri="urn:schemas-microsoft-com:office:smarttags" w:element="PlaceType">
          <w:r w:rsidRPr="00C90461">
            <w:t>kingdom</w:t>
          </w:r>
        </w:smartTag>
        <w:r w:rsidRPr="00C90461">
          <w:t xml:space="preserve"> of </w:t>
        </w:r>
        <w:smartTag w:uri="urn:schemas-microsoft-com:office:smarttags" w:element="PlaceName">
          <w:r w:rsidRPr="00C90461">
            <w:t>God</w:t>
          </w:r>
        </w:smartTag>
      </w:smartTag>
      <w:r w:rsidRPr="00C90461">
        <w:t xml:space="preserve"> has come upon you. </w:t>
      </w:r>
      <w:r w:rsidRPr="00C90461">
        <w:rPr>
          <w:vertAlign w:val="superscript"/>
        </w:rPr>
        <w:t xml:space="preserve">21 </w:t>
      </w:r>
      <w:r w:rsidRPr="00C90461">
        <w:t xml:space="preserve">When a strong man, fully armed, guards his own palace, his goods are in peace. </w:t>
      </w:r>
      <w:r w:rsidRPr="00C90461">
        <w:rPr>
          <w:vertAlign w:val="superscript"/>
        </w:rPr>
        <w:t xml:space="preserve">22 </w:t>
      </w:r>
      <w:r w:rsidRPr="00C90461">
        <w:t xml:space="preserve">But when a stronger than he comes upon him and overcomes him, he takes from him all </w:t>
      </w:r>
      <w:proofErr w:type="gramStart"/>
      <w:r w:rsidRPr="00C90461">
        <w:t>his</w:t>
      </w:r>
      <w:proofErr w:type="gramEnd"/>
      <w:r w:rsidRPr="00C90461">
        <w:t xml:space="preserve"> armor in which he trusted, and divides his spoils. </w:t>
      </w:r>
      <w:r w:rsidRPr="00C90461">
        <w:rPr>
          <w:vertAlign w:val="superscript"/>
        </w:rPr>
        <w:t xml:space="preserve">23 </w:t>
      </w:r>
      <w:r w:rsidRPr="00C90461">
        <w:t xml:space="preserve">He who is not with </w:t>
      </w:r>
      <w:proofErr w:type="gramStart"/>
      <w:r w:rsidRPr="00C90461">
        <w:t>Me</w:t>
      </w:r>
      <w:proofErr w:type="gramEnd"/>
      <w:r w:rsidRPr="00C90461">
        <w:t xml:space="preserve"> is against Me, and he who does not gather with Me scatters. </w:t>
      </w:r>
      <w:r w:rsidRPr="00C90461">
        <w:rPr>
          <w:vertAlign w:val="superscript"/>
        </w:rPr>
        <w:t xml:space="preserve">24 </w:t>
      </w:r>
      <w:r w:rsidRPr="00C90461">
        <w:t>When an unclean spirit goes out of a man, he goes through dry places, seeking re</w:t>
      </w:r>
      <w:r w:rsidR="00C90461">
        <w:t>st; and finding none, he says, ‘</w:t>
      </w:r>
      <w:r w:rsidRPr="00C90461">
        <w:t>I will return</w:t>
      </w:r>
      <w:r w:rsidR="00C90461">
        <w:t xml:space="preserve"> to my house from which I came.’</w:t>
      </w:r>
      <w:r w:rsidRPr="00C90461">
        <w:t xml:space="preserve"> </w:t>
      </w:r>
      <w:r w:rsidRPr="00C90461">
        <w:rPr>
          <w:vertAlign w:val="superscript"/>
        </w:rPr>
        <w:t xml:space="preserve">25 </w:t>
      </w:r>
      <w:r w:rsidRPr="00C90461">
        <w:t xml:space="preserve">And when he comes, he finds it swept and put in order. </w:t>
      </w:r>
      <w:r w:rsidRPr="00C90461">
        <w:rPr>
          <w:vertAlign w:val="superscript"/>
        </w:rPr>
        <w:t xml:space="preserve">26 </w:t>
      </w:r>
      <w:r w:rsidRPr="00C90461">
        <w:t>Then he goes and takes with him seven other spirits more wicked than himself, and they enter and dwell there; and the last state of that man is worse than the first.</w:t>
      </w:r>
      <w:r w:rsidR="00C90461">
        <w:t>”</w:t>
      </w:r>
      <w:r w:rsidRPr="00C90461">
        <w:t xml:space="preserve"> </w:t>
      </w:r>
      <w:r w:rsidRPr="00C90461">
        <w:rPr>
          <w:vertAlign w:val="superscript"/>
        </w:rPr>
        <w:t xml:space="preserve">27 </w:t>
      </w:r>
      <w:r w:rsidRPr="00C90461">
        <w:t>And it happened, as He spoke these things, that a certain woman from the crowd rai</w:t>
      </w:r>
      <w:r w:rsidR="00C90461">
        <w:t>sed her voice and said to Him, “</w:t>
      </w:r>
      <w:r w:rsidRPr="00C90461">
        <w:t xml:space="preserve">Blessed is the womb that bore </w:t>
      </w:r>
      <w:proofErr w:type="gramStart"/>
      <w:r w:rsidRPr="00C90461">
        <w:t>You</w:t>
      </w:r>
      <w:proofErr w:type="gramEnd"/>
      <w:r w:rsidRPr="00C90461">
        <w:t>, an</w:t>
      </w:r>
      <w:r w:rsidR="00C90461">
        <w:t>d the breasts which nursed You!”</w:t>
      </w:r>
      <w:r w:rsidRPr="00C90461">
        <w:t xml:space="preserve"> </w:t>
      </w:r>
      <w:r w:rsidRPr="00C90461">
        <w:rPr>
          <w:vertAlign w:val="superscript"/>
        </w:rPr>
        <w:t xml:space="preserve">28 </w:t>
      </w:r>
      <w:r w:rsidR="00C90461">
        <w:t>But He said, “</w:t>
      </w:r>
      <w:r w:rsidRPr="00C90461">
        <w:t xml:space="preserve">More than that, blessed </w:t>
      </w:r>
      <w:proofErr w:type="gramStart"/>
      <w:r w:rsidRPr="00C90461">
        <w:t>are</w:t>
      </w:r>
      <w:proofErr w:type="gramEnd"/>
      <w:r w:rsidRPr="00C90461">
        <w:t xml:space="preserve"> those who he</w:t>
      </w:r>
      <w:r w:rsidR="00C90461">
        <w:t>ar the word of God and keep it!”</w:t>
      </w:r>
    </w:p>
    <w:p w:rsidR="001A32AB" w:rsidRDefault="00232EBE" w:rsidP="001A32AB">
      <w:pPr>
        <w:pStyle w:val="Heading1"/>
      </w:pPr>
      <w:r>
        <w:br w:type="page"/>
      </w:r>
      <w:r w:rsidR="001A32AB">
        <w:lastRenderedPageBreak/>
        <w:t>OCULI</w:t>
      </w:r>
    </w:p>
    <w:p w:rsidR="001A32AB" w:rsidRDefault="001A32AB" w:rsidP="001A32AB">
      <w:pPr>
        <w:jc w:val="right"/>
        <w:rPr>
          <w:b/>
          <w:sz w:val="22"/>
        </w:rPr>
      </w:pPr>
      <w:r>
        <w:rPr>
          <w:b/>
          <w:sz w:val="22"/>
        </w:rPr>
        <w:t xml:space="preserve">March </w:t>
      </w:r>
      <w:r w:rsidR="008C4692">
        <w:rPr>
          <w:b/>
          <w:sz w:val="22"/>
        </w:rPr>
        <w:t>11</w:t>
      </w:r>
      <w:r>
        <w:rPr>
          <w:b/>
          <w:sz w:val="22"/>
          <w:vertAlign w:val="superscript"/>
        </w:rPr>
        <w:t>th</w:t>
      </w:r>
      <w:r>
        <w:rPr>
          <w:b/>
          <w:sz w:val="22"/>
        </w:rPr>
        <w:t>, 201</w:t>
      </w:r>
      <w:r w:rsidR="008C4692">
        <w:rPr>
          <w:b/>
          <w:sz w:val="22"/>
        </w:rPr>
        <w:t>2</w:t>
      </w:r>
    </w:p>
    <w:p w:rsidR="001A32AB" w:rsidRPr="00286B13" w:rsidRDefault="00660AF6" w:rsidP="001A32AB">
      <w:pPr>
        <w:pStyle w:val="Heading1"/>
        <w:rPr>
          <w:sz w:val="22"/>
          <w:szCs w:val="22"/>
        </w:rPr>
      </w:pPr>
      <w:r>
        <w:rPr>
          <w:b w:val="0"/>
          <w:noProof/>
        </w:rPr>
        <w:drawing>
          <wp:inline distT="0" distB="0" distL="0" distR="0">
            <wp:extent cx="4102735" cy="349885"/>
            <wp:effectExtent l="19050" t="0" r="0" b="0"/>
            <wp:docPr id="3" name="Picture 3" descr="To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ne 7"/>
                    <pic:cNvPicPr>
                      <a:picLocks noChangeAspect="1" noChangeArrowheads="1"/>
                    </pic:cNvPicPr>
                  </pic:nvPicPr>
                  <pic:blipFill>
                    <a:blip r:embed="rId6" cstate="print"/>
                    <a:srcRect/>
                    <a:stretch>
                      <a:fillRect/>
                    </a:stretch>
                  </pic:blipFill>
                  <pic:spPr bwMode="auto">
                    <a:xfrm>
                      <a:off x="0" y="0"/>
                      <a:ext cx="4102735" cy="349885"/>
                    </a:xfrm>
                    <a:prstGeom prst="rect">
                      <a:avLst/>
                    </a:prstGeom>
                    <a:noFill/>
                    <a:ln w="9525">
                      <a:noFill/>
                      <a:miter lim="800000"/>
                      <a:headEnd/>
                      <a:tailEnd/>
                    </a:ln>
                  </pic:spPr>
                </pic:pic>
              </a:graphicData>
            </a:graphic>
          </wp:inline>
        </w:drawing>
      </w:r>
      <w:r w:rsidR="001A32AB" w:rsidRPr="00286B13">
        <w:rPr>
          <w:sz w:val="22"/>
          <w:szCs w:val="22"/>
        </w:rPr>
        <w:t>Introit</w:t>
      </w:r>
    </w:p>
    <w:p w:rsidR="001A32AB" w:rsidRPr="00286B13" w:rsidRDefault="001A32AB" w:rsidP="001A32AB">
      <w:pPr>
        <w:pStyle w:val="NoSpacing"/>
        <w:jc w:val="both"/>
      </w:pPr>
      <w:r>
        <w:rPr>
          <w:b/>
        </w:rPr>
        <w:t>MY</w:t>
      </w:r>
      <w:r w:rsidRPr="00286B13">
        <w:t xml:space="preserve"> </w:t>
      </w:r>
      <w:r>
        <w:t xml:space="preserve">- </w:t>
      </w:r>
      <w:r>
        <w:rPr>
          <w:b/>
        </w:rPr>
        <w:t>EYES</w:t>
      </w:r>
      <w:r w:rsidRPr="00286B13">
        <w:t xml:space="preserve"> </w:t>
      </w:r>
      <w:r>
        <w:t xml:space="preserve">- || </w:t>
      </w:r>
      <w:r w:rsidRPr="00286B13">
        <w:t xml:space="preserve">are ever </w:t>
      </w:r>
      <w:r>
        <w:t xml:space="preserve">| </w:t>
      </w:r>
      <w:r w:rsidRPr="000252DB">
        <w:t>to</w:t>
      </w:r>
      <w:r>
        <w:t xml:space="preserve">- | </w:t>
      </w:r>
      <w:r w:rsidRPr="00286B13">
        <w:t xml:space="preserve">ward </w:t>
      </w:r>
      <w:r>
        <w:t xml:space="preserve">| the | </w:t>
      </w:r>
      <w:r w:rsidRPr="000252DB">
        <w:t>Lord,</w:t>
      </w:r>
      <w:r>
        <w:t xml:space="preserve"> </w:t>
      </w:r>
      <w:r w:rsidRPr="00286B13">
        <w:t xml:space="preserve">* </w:t>
      </w:r>
    </w:p>
    <w:p w:rsidR="001A32AB" w:rsidRPr="00286B13" w:rsidRDefault="001A32AB" w:rsidP="001A32AB">
      <w:pPr>
        <w:jc w:val="both"/>
      </w:pPr>
      <w:r w:rsidRPr="00286B13">
        <w:tab/>
      </w:r>
      <w:proofErr w:type="gramStart"/>
      <w:r w:rsidR="00524D80">
        <w:t>F</w:t>
      </w:r>
      <w:r w:rsidRPr="00286B13">
        <w:t xml:space="preserve">or He shall pluck my feet </w:t>
      </w:r>
      <w:r>
        <w:t xml:space="preserve">| </w:t>
      </w:r>
      <w:r w:rsidRPr="00286B13">
        <w:t xml:space="preserve">out </w:t>
      </w:r>
      <w:r>
        <w:t xml:space="preserve">| </w:t>
      </w:r>
      <w:r w:rsidRPr="00286B13">
        <w:t xml:space="preserve">of </w:t>
      </w:r>
      <w:r>
        <w:t xml:space="preserve">| </w:t>
      </w:r>
      <w:r w:rsidRPr="00286B13">
        <w:t xml:space="preserve">the </w:t>
      </w:r>
      <w:r>
        <w:t xml:space="preserve">| </w:t>
      </w:r>
      <w:r w:rsidRPr="006E4962">
        <w:rPr>
          <w:b/>
        </w:rPr>
        <w:t>net.</w:t>
      </w:r>
      <w:proofErr w:type="gramEnd"/>
      <w:r w:rsidRPr="00286B13">
        <w:t xml:space="preserve"> </w:t>
      </w:r>
      <w:r>
        <w:t>-</w:t>
      </w:r>
    </w:p>
    <w:p w:rsidR="001A32AB" w:rsidRPr="00286B13" w:rsidRDefault="001A32AB" w:rsidP="001A32AB">
      <w:pPr>
        <w:jc w:val="both"/>
      </w:pPr>
      <w:r>
        <w:t xml:space="preserve">|| </w:t>
      </w:r>
      <w:r w:rsidRPr="00286B13">
        <w:t xml:space="preserve">Turn Yourself to me, and have </w:t>
      </w:r>
      <w:r>
        <w:t xml:space="preserve">| </w:t>
      </w:r>
      <w:proofErr w:type="spellStart"/>
      <w:r w:rsidRPr="000252DB">
        <w:t>mer</w:t>
      </w:r>
      <w:proofErr w:type="spellEnd"/>
      <w:r>
        <w:t xml:space="preserve">- | </w:t>
      </w:r>
      <w:proofErr w:type="gramStart"/>
      <w:r w:rsidRPr="00286B13">
        <w:t>cy</w:t>
      </w:r>
      <w:proofErr w:type="gramEnd"/>
      <w:r w:rsidRPr="00286B13">
        <w:t xml:space="preserve"> </w:t>
      </w:r>
      <w:r>
        <w:t xml:space="preserve">| </w:t>
      </w:r>
      <w:r w:rsidRPr="00286B13">
        <w:t xml:space="preserve">on </w:t>
      </w:r>
      <w:r>
        <w:t xml:space="preserve">| </w:t>
      </w:r>
      <w:r w:rsidRPr="000252DB">
        <w:t>me,</w:t>
      </w:r>
      <w:r>
        <w:t xml:space="preserve"> </w:t>
      </w:r>
      <w:r w:rsidRPr="00286B13">
        <w:t xml:space="preserve">* </w:t>
      </w:r>
    </w:p>
    <w:p w:rsidR="001A32AB" w:rsidRDefault="001A32AB" w:rsidP="001A32AB">
      <w:pPr>
        <w:jc w:val="both"/>
        <w:rPr>
          <w:i/>
          <w:sz w:val="16"/>
        </w:rPr>
      </w:pPr>
      <w:r w:rsidRPr="00286B13">
        <w:tab/>
      </w:r>
      <w:r w:rsidR="00524D80">
        <w:t>F</w:t>
      </w:r>
      <w:r w:rsidRPr="00286B13">
        <w:t xml:space="preserve">or I am desolate </w:t>
      </w:r>
      <w:r>
        <w:t xml:space="preserve">| </w:t>
      </w:r>
      <w:r w:rsidRPr="00286B13">
        <w:t xml:space="preserve">and </w:t>
      </w:r>
      <w:r>
        <w:t xml:space="preserve">| </w:t>
      </w:r>
      <w:proofErr w:type="spellStart"/>
      <w:r w:rsidRPr="00286B13">
        <w:t>af</w:t>
      </w:r>
      <w:proofErr w:type="spellEnd"/>
      <w:r>
        <w:t xml:space="preserve">- | </w:t>
      </w:r>
      <w:proofErr w:type="spellStart"/>
      <w:r w:rsidRPr="00286B13">
        <w:t>flict</w:t>
      </w:r>
      <w:proofErr w:type="spellEnd"/>
      <w:r>
        <w:t xml:space="preserve">- | </w:t>
      </w:r>
      <w:r w:rsidRPr="006E4962">
        <w:rPr>
          <w:b/>
        </w:rPr>
        <w:t>ed</w:t>
      </w:r>
      <w:r w:rsidRPr="006E4962">
        <w:rPr>
          <w:b/>
          <w:i/>
        </w:rPr>
        <w:t>.</w:t>
      </w:r>
      <w:r>
        <w:t xml:space="preserve"> -</w:t>
      </w:r>
      <w:r>
        <w:rPr>
          <w:i/>
          <w:sz w:val="16"/>
        </w:rPr>
        <w:t xml:space="preserve"> (Psalm 25:15–16)</w:t>
      </w:r>
    </w:p>
    <w:p w:rsidR="001A32AB" w:rsidRPr="00286B13" w:rsidRDefault="001A32AB" w:rsidP="001A32AB">
      <w:pPr>
        <w:jc w:val="both"/>
      </w:pPr>
      <w:r>
        <w:t>|| To You, O Lord</w:t>
      </w:r>
      <w:r w:rsidRPr="00286B13">
        <w:t xml:space="preserve">, I </w:t>
      </w:r>
      <w:r>
        <w:t xml:space="preserve">| </w:t>
      </w:r>
      <w:r w:rsidRPr="000252DB">
        <w:t>lift</w:t>
      </w:r>
      <w:r>
        <w:t xml:space="preserve"> | </w:t>
      </w:r>
      <w:r w:rsidRPr="00286B13">
        <w:t xml:space="preserve">up </w:t>
      </w:r>
      <w:r>
        <w:t xml:space="preserve">| </w:t>
      </w:r>
      <w:r w:rsidRPr="00286B13">
        <w:t xml:space="preserve">my </w:t>
      </w:r>
      <w:r>
        <w:t xml:space="preserve">| </w:t>
      </w:r>
      <w:r w:rsidRPr="000252DB">
        <w:t>soul.</w:t>
      </w:r>
      <w:r>
        <w:t xml:space="preserve"> </w:t>
      </w:r>
      <w:r w:rsidRPr="00286B13">
        <w:t xml:space="preserve">* </w:t>
      </w:r>
    </w:p>
    <w:p w:rsidR="001A32AB" w:rsidRPr="00286B13" w:rsidRDefault="001A32AB" w:rsidP="001A32AB">
      <w:pPr>
        <w:jc w:val="both"/>
      </w:pPr>
      <w:r w:rsidRPr="00286B13">
        <w:tab/>
        <w:t>O</w:t>
      </w:r>
      <w:r>
        <w:t xml:space="preserve"> my God, I trust in </w:t>
      </w:r>
      <w:proofErr w:type="gramStart"/>
      <w:r>
        <w:t>You</w:t>
      </w:r>
      <w:proofErr w:type="gramEnd"/>
      <w:r>
        <w:t xml:space="preserve">; let me </w:t>
      </w:r>
      <w:r w:rsidR="00B205F9">
        <w:t xml:space="preserve">| </w:t>
      </w:r>
      <w:r w:rsidRPr="00286B13">
        <w:t xml:space="preserve">not </w:t>
      </w:r>
      <w:r>
        <w:t xml:space="preserve">| </w:t>
      </w:r>
      <w:r w:rsidRPr="00286B13">
        <w:t xml:space="preserve">be </w:t>
      </w:r>
      <w:r>
        <w:t xml:space="preserve">| </w:t>
      </w:r>
      <w:r w:rsidRPr="00286B13">
        <w:t>a</w:t>
      </w:r>
      <w:r>
        <w:t xml:space="preserve">- | </w:t>
      </w:r>
      <w:r w:rsidRPr="00B205F9">
        <w:rPr>
          <w:b/>
        </w:rPr>
        <w:t>sham</w:t>
      </w:r>
      <w:r w:rsidRPr="0041355F">
        <w:rPr>
          <w:b/>
        </w:rPr>
        <w:t>ed;</w:t>
      </w:r>
      <w:r w:rsidRPr="00286B13">
        <w:t xml:space="preserve"> </w:t>
      </w:r>
      <w:r>
        <w:t>-</w:t>
      </w:r>
    </w:p>
    <w:p w:rsidR="001A32AB" w:rsidRPr="00286B13" w:rsidRDefault="001A32AB" w:rsidP="001A32AB">
      <w:pPr>
        <w:jc w:val="both"/>
      </w:pPr>
      <w:r>
        <w:t xml:space="preserve">|| </w:t>
      </w:r>
      <w:proofErr w:type="gramStart"/>
      <w:r>
        <w:t>T</w:t>
      </w:r>
      <w:r w:rsidRPr="00286B13">
        <w:t>he</w:t>
      </w:r>
      <w:proofErr w:type="gramEnd"/>
      <w:r w:rsidRPr="00286B13">
        <w:t xml:space="preserve"> troubles of my </w:t>
      </w:r>
      <w:r w:rsidR="00B205F9">
        <w:t xml:space="preserve">| </w:t>
      </w:r>
      <w:r w:rsidRPr="00286B13">
        <w:t xml:space="preserve">heart </w:t>
      </w:r>
      <w:r>
        <w:t xml:space="preserve">| </w:t>
      </w:r>
      <w:r w:rsidRPr="000252DB">
        <w:t>have</w:t>
      </w:r>
      <w:r>
        <w:t xml:space="preserve"> | </w:t>
      </w:r>
      <w:r w:rsidRPr="00286B13">
        <w:t>en</w:t>
      </w:r>
      <w:r>
        <w:t xml:space="preserve">- | </w:t>
      </w:r>
      <w:proofErr w:type="spellStart"/>
      <w:r w:rsidRPr="00286B13">
        <w:t>larg</w:t>
      </w:r>
      <w:r w:rsidRPr="000252DB">
        <w:t>ed</w:t>
      </w:r>
      <w:proofErr w:type="spellEnd"/>
      <w:r w:rsidRPr="000252DB">
        <w:t>;</w:t>
      </w:r>
      <w:r>
        <w:t xml:space="preserve"> </w:t>
      </w:r>
      <w:r w:rsidRPr="00286B13">
        <w:t xml:space="preserve">* </w:t>
      </w:r>
    </w:p>
    <w:p w:rsidR="001A32AB" w:rsidRPr="00286B13" w:rsidRDefault="001A32AB" w:rsidP="001A32AB">
      <w:pPr>
        <w:jc w:val="both"/>
      </w:pPr>
      <w:r w:rsidRPr="00286B13">
        <w:tab/>
      </w:r>
      <w:r w:rsidR="00524D80">
        <w:t>B</w:t>
      </w:r>
      <w:r w:rsidRPr="00286B13">
        <w:t xml:space="preserve">ring me out of </w:t>
      </w:r>
      <w:r>
        <w:t xml:space="preserve">| </w:t>
      </w:r>
      <w:r w:rsidRPr="00286B13">
        <w:t xml:space="preserve">my </w:t>
      </w:r>
      <w:r>
        <w:t xml:space="preserve">| </w:t>
      </w:r>
      <w:proofErr w:type="spellStart"/>
      <w:r w:rsidRPr="00286B13">
        <w:t>dis</w:t>
      </w:r>
      <w:proofErr w:type="spellEnd"/>
      <w:r>
        <w:t xml:space="preserve">- | </w:t>
      </w:r>
      <w:r w:rsidRPr="00286B13">
        <w:t>tress</w:t>
      </w:r>
      <w:r>
        <w:t xml:space="preserve">- | </w:t>
      </w:r>
      <w:proofErr w:type="spellStart"/>
      <w:r w:rsidRPr="0041355F">
        <w:rPr>
          <w:b/>
        </w:rPr>
        <w:t>es</w:t>
      </w:r>
      <w:proofErr w:type="spellEnd"/>
      <w:r w:rsidRPr="0041355F">
        <w:rPr>
          <w:b/>
        </w:rPr>
        <w:t>!</w:t>
      </w:r>
      <w:r w:rsidRPr="00286B13">
        <w:t xml:space="preserve"> </w:t>
      </w:r>
      <w:r>
        <w:t>-</w:t>
      </w:r>
    </w:p>
    <w:p w:rsidR="001A32AB" w:rsidRPr="00286B13" w:rsidRDefault="001A32AB" w:rsidP="001A32AB">
      <w:pPr>
        <w:jc w:val="both"/>
      </w:pPr>
      <w:r>
        <w:t xml:space="preserve">|| </w:t>
      </w:r>
      <w:r w:rsidRPr="00286B13">
        <w:t xml:space="preserve">Look on my </w:t>
      </w:r>
      <w:r>
        <w:t xml:space="preserve">afflict- | </w:t>
      </w:r>
      <w:proofErr w:type="spellStart"/>
      <w:r w:rsidRPr="000252DB">
        <w:t>tion</w:t>
      </w:r>
      <w:proofErr w:type="spellEnd"/>
      <w:r>
        <w:t xml:space="preserve"> | </w:t>
      </w:r>
      <w:r w:rsidRPr="00286B13">
        <w:t xml:space="preserve">and </w:t>
      </w:r>
      <w:r>
        <w:t xml:space="preserve">| </w:t>
      </w:r>
      <w:r w:rsidRPr="00286B13">
        <w:t xml:space="preserve">my </w:t>
      </w:r>
      <w:r>
        <w:t xml:space="preserve">| </w:t>
      </w:r>
      <w:r w:rsidRPr="000252DB">
        <w:t>pain,</w:t>
      </w:r>
      <w:r>
        <w:t xml:space="preserve"> </w:t>
      </w:r>
      <w:r w:rsidRPr="00286B13">
        <w:t xml:space="preserve">* </w:t>
      </w:r>
    </w:p>
    <w:p w:rsidR="001A32AB" w:rsidRPr="00286B13" w:rsidRDefault="001A32AB" w:rsidP="001A32AB">
      <w:pPr>
        <w:jc w:val="both"/>
      </w:pPr>
      <w:r w:rsidRPr="00286B13">
        <w:tab/>
      </w:r>
      <w:r w:rsidR="00524D80">
        <w:t>A</w:t>
      </w:r>
      <w:r w:rsidRPr="00286B13">
        <w:t>nd for</w:t>
      </w:r>
      <w:r>
        <w:t xml:space="preserve">- | </w:t>
      </w:r>
      <w:r w:rsidRPr="00286B13">
        <w:t xml:space="preserve">give </w:t>
      </w:r>
      <w:r>
        <w:t xml:space="preserve">| </w:t>
      </w:r>
      <w:r w:rsidRPr="00286B13">
        <w:t xml:space="preserve">all </w:t>
      </w:r>
      <w:r>
        <w:t xml:space="preserve">| </w:t>
      </w:r>
      <w:r w:rsidRPr="00286B13">
        <w:t xml:space="preserve">my </w:t>
      </w:r>
      <w:r>
        <w:t xml:space="preserve">| </w:t>
      </w:r>
      <w:r w:rsidRPr="0041355F">
        <w:rPr>
          <w:b/>
        </w:rPr>
        <w:t>sins.</w:t>
      </w:r>
      <w:r w:rsidRPr="00286B13">
        <w:t xml:space="preserve"> </w:t>
      </w:r>
      <w:r>
        <w:t>-</w:t>
      </w:r>
    </w:p>
    <w:p w:rsidR="001A32AB" w:rsidRPr="00286B13" w:rsidRDefault="001A32AB" w:rsidP="001A32AB">
      <w:pPr>
        <w:jc w:val="both"/>
      </w:pPr>
      <w:r>
        <w:t xml:space="preserve">|| </w:t>
      </w:r>
      <w:r w:rsidRPr="00286B13">
        <w:t xml:space="preserve">Keep my soul, and </w:t>
      </w:r>
      <w:r>
        <w:t xml:space="preserve">| </w:t>
      </w:r>
      <w:r w:rsidRPr="000252DB">
        <w:t>de</w:t>
      </w:r>
      <w:r>
        <w:t xml:space="preserve">- | </w:t>
      </w:r>
      <w:proofErr w:type="spellStart"/>
      <w:r w:rsidRPr="00286B13">
        <w:t>liv</w:t>
      </w:r>
      <w:proofErr w:type="spellEnd"/>
      <w:r>
        <w:t xml:space="preserve">- | </w:t>
      </w:r>
      <w:r w:rsidRPr="00286B13">
        <w:t xml:space="preserve">er </w:t>
      </w:r>
      <w:r>
        <w:t xml:space="preserve">| </w:t>
      </w:r>
      <w:r w:rsidRPr="000252DB">
        <w:t>me;</w:t>
      </w:r>
      <w:r>
        <w:t xml:space="preserve"> </w:t>
      </w:r>
      <w:r w:rsidRPr="00286B13">
        <w:t xml:space="preserve">* </w:t>
      </w:r>
    </w:p>
    <w:p w:rsidR="001A32AB" w:rsidRDefault="00524D80" w:rsidP="001A32AB">
      <w:pPr>
        <w:ind w:left="720"/>
        <w:jc w:val="both"/>
      </w:pPr>
      <w:r>
        <w:t>L</w:t>
      </w:r>
      <w:r w:rsidR="001A32AB" w:rsidRPr="00286B13">
        <w:t xml:space="preserve">et me not be ashamed, for I put </w:t>
      </w:r>
      <w:r w:rsidR="001A32AB">
        <w:t xml:space="preserve">| </w:t>
      </w:r>
      <w:r w:rsidR="001A32AB" w:rsidRPr="00286B13">
        <w:t xml:space="preserve">my </w:t>
      </w:r>
      <w:r w:rsidR="001A32AB">
        <w:t xml:space="preserve">| </w:t>
      </w:r>
      <w:r w:rsidR="001A32AB" w:rsidRPr="00286B13">
        <w:t xml:space="preserve">trust </w:t>
      </w:r>
      <w:r w:rsidR="001A32AB">
        <w:t xml:space="preserve">| </w:t>
      </w:r>
      <w:r w:rsidR="001A32AB" w:rsidRPr="00286B13">
        <w:t xml:space="preserve">in </w:t>
      </w:r>
      <w:r w:rsidR="001A32AB">
        <w:t xml:space="preserve">| </w:t>
      </w:r>
      <w:proofErr w:type="gramStart"/>
      <w:r w:rsidR="001A32AB" w:rsidRPr="0041355F">
        <w:rPr>
          <w:b/>
        </w:rPr>
        <w:t>You</w:t>
      </w:r>
      <w:proofErr w:type="gramEnd"/>
      <w:r w:rsidR="001A32AB" w:rsidRPr="0041355F">
        <w:rPr>
          <w:b/>
          <w:i/>
          <w:sz w:val="18"/>
        </w:rPr>
        <w:t>.</w:t>
      </w:r>
      <w:r w:rsidR="001A32AB" w:rsidRPr="0041355F">
        <w:rPr>
          <w:b/>
          <w:sz w:val="18"/>
        </w:rPr>
        <w:t xml:space="preserve"> </w:t>
      </w:r>
      <w:r w:rsidR="001A32AB">
        <w:rPr>
          <w:sz w:val="18"/>
        </w:rPr>
        <w:t>-</w:t>
      </w:r>
      <w:r w:rsidR="001A32AB">
        <w:rPr>
          <w:i/>
          <w:sz w:val="16"/>
        </w:rPr>
        <w:t xml:space="preserve"> (Psalm 25:1–2</w:t>
      </w:r>
      <w:r w:rsidR="00C70FD1">
        <w:rPr>
          <w:i/>
          <w:sz w:val="16"/>
        </w:rPr>
        <w:t>a</w:t>
      </w:r>
      <w:r w:rsidR="001A32AB">
        <w:rPr>
          <w:i/>
          <w:sz w:val="16"/>
        </w:rPr>
        <w:t xml:space="preserve">, 17–18, </w:t>
      </w:r>
      <w:r w:rsidR="00C70FD1">
        <w:rPr>
          <w:i/>
          <w:sz w:val="16"/>
        </w:rPr>
        <w:t xml:space="preserve">and </w:t>
      </w:r>
      <w:r w:rsidR="001A32AB">
        <w:rPr>
          <w:i/>
          <w:sz w:val="16"/>
        </w:rPr>
        <w:t>20)</w:t>
      </w:r>
    </w:p>
    <w:p w:rsidR="001A32AB" w:rsidRPr="00286B13" w:rsidRDefault="001A32AB" w:rsidP="001A32AB">
      <w:pPr>
        <w:rPr>
          <w:rStyle w:val="Scripcit"/>
          <w:b/>
          <w:i w:val="0"/>
          <w:sz w:val="20"/>
        </w:rPr>
      </w:pPr>
      <w:r>
        <w:rPr>
          <w:rStyle w:val="Scripcit"/>
          <w:b/>
          <w:i w:val="0"/>
          <w:sz w:val="20"/>
        </w:rPr>
        <w:t>GLORIA PATRI (From Hymnal)</w:t>
      </w:r>
    </w:p>
    <w:p w:rsidR="001A32AB" w:rsidRPr="00286B13" w:rsidRDefault="004530DC" w:rsidP="001A32AB">
      <w:pPr>
        <w:pStyle w:val="NoSpacing"/>
        <w:jc w:val="both"/>
      </w:pPr>
      <w:r>
        <w:t xml:space="preserve">|| </w:t>
      </w:r>
      <w:proofErr w:type="gramStart"/>
      <w:r>
        <w:t>My</w:t>
      </w:r>
      <w:proofErr w:type="gramEnd"/>
      <w:r>
        <w:t xml:space="preserve"> eyes</w:t>
      </w:r>
      <w:r w:rsidR="001A32AB">
        <w:t xml:space="preserve"> </w:t>
      </w:r>
      <w:r w:rsidR="001A32AB" w:rsidRPr="00286B13">
        <w:t xml:space="preserve">are ever </w:t>
      </w:r>
      <w:r w:rsidR="001A32AB">
        <w:t xml:space="preserve">| </w:t>
      </w:r>
      <w:r w:rsidR="001A32AB" w:rsidRPr="000252DB">
        <w:t>to</w:t>
      </w:r>
      <w:r w:rsidR="001A32AB">
        <w:t xml:space="preserve">- | </w:t>
      </w:r>
      <w:r w:rsidR="001A32AB" w:rsidRPr="00286B13">
        <w:t xml:space="preserve">ward </w:t>
      </w:r>
      <w:r w:rsidR="001A32AB">
        <w:t xml:space="preserve">| the | </w:t>
      </w:r>
      <w:r w:rsidR="001A32AB" w:rsidRPr="000252DB">
        <w:t>Lord,</w:t>
      </w:r>
      <w:r w:rsidR="001A32AB">
        <w:t xml:space="preserve"> </w:t>
      </w:r>
      <w:r w:rsidR="001A32AB" w:rsidRPr="00286B13">
        <w:t xml:space="preserve">* </w:t>
      </w:r>
    </w:p>
    <w:p w:rsidR="001A32AB" w:rsidRPr="00286B13" w:rsidRDefault="001A32AB" w:rsidP="001A32AB">
      <w:pPr>
        <w:jc w:val="both"/>
      </w:pPr>
      <w:r w:rsidRPr="00286B13">
        <w:tab/>
      </w:r>
      <w:proofErr w:type="gramStart"/>
      <w:r w:rsidR="00524D80">
        <w:t>F</w:t>
      </w:r>
      <w:r w:rsidRPr="00286B13">
        <w:t xml:space="preserve">or He shall pluck my feet </w:t>
      </w:r>
      <w:r>
        <w:t xml:space="preserve">| </w:t>
      </w:r>
      <w:r w:rsidRPr="00286B13">
        <w:t xml:space="preserve">out </w:t>
      </w:r>
      <w:r>
        <w:t xml:space="preserve">| </w:t>
      </w:r>
      <w:r w:rsidRPr="00286B13">
        <w:t xml:space="preserve">of </w:t>
      </w:r>
      <w:r>
        <w:t xml:space="preserve">| </w:t>
      </w:r>
      <w:r w:rsidRPr="00286B13">
        <w:t xml:space="preserve">the </w:t>
      </w:r>
      <w:r>
        <w:t xml:space="preserve">| </w:t>
      </w:r>
      <w:r w:rsidRPr="006E4962">
        <w:rPr>
          <w:b/>
        </w:rPr>
        <w:t>net.</w:t>
      </w:r>
      <w:proofErr w:type="gramEnd"/>
      <w:r w:rsidRPr="00286B13">
        <w:t xml:space="preserve"> </w:t>
      </w:r>
      <w:r>
        <w:t>-</w:t>
      </w:r>
    </w:p>
    <w:p w:rsidR="001A32AB" w:rsidRPr="00286B13" w:rsidRDefault="001A32AB" w:rsidP="001A32AB">
      <w:pPr>
        <w:jc w:val="both"/>
      </w:pPr>
      <w:r>
        <w:t xml:space="preserve">|| </w:t>
      </w:r>
      <w:r w:rsidRPr="00286B13">
        <w:t xml:space="preserve">Turn Yourself to me, and have </w:t>
      </w:r>
      <w:r>
        <w:t xml:space="preserve">| </w:t>
      </w:r>
      <w:proofErr w:type="spellStart"/>
      <w:r w:rsidRPr="000252DB">
        <w:t>mer</w:t>
      </w:r>
      <w:proofErr w:type="spellEnd"/>
      <w:r>
        <w:t xml:space="preserve">- | </w:t>
      </w:r>
      <w:proofErr w:type="gramStart"/>
      <w:r w:rsidRPr="00286B13">
        <w:t>cy</w:t>
      </w:r>
      <w:proofErr w:type="gramEnd"/>
      <w:r w:rsidRPr="00286B13">
        <w:t xml:space="preserve"> </w:t>
      </w:r>
      <w:r>
        <w:t xml:space="preserve">| </w:t>
      </w:r>
      <w:r w:rsidRPr="00286B13">
        <w:t xml:space="preserve">on </w:t>
      </w:r>
      <w:r>
        <w:t xml:space="preserve">| </w:t>
      </w:r>
      <w:r w:rsidRPr="000252DB">
        <w:t>me,</w:t>
      </w:r>
      <w:r>
        <w:t xml:space="preserve"> </w:t>
      </w:r>
      <w:r w:rsidRPr="00286B13">
        <w:t xml:space="preserve">* </w:t>
      </w:r>
    </w:p>
    <w:p w:rsidR="001A32AB" w:rsidRDefault="001A32AB" w:rsidP="001A32AB">
      <w:pPr>
        <w:jc w:val="both"/>
        <w:rPr>
          <w:i/>
          <w:sz w:val="16"/>
        </w:rPr>
      </w:pPr>
      <w:r w:rsidRPr="00286B13">
        <w:tab/>
      </w:r>
      <w:r w:rsidR="00524D80">
        <w:t>F</w:t>
      </w:r>
      <w:r w:rsidRPr="00286B13">
        <w:t xml:space="preserve">or I am desolate </w:t>
      </w:r>
      <w:r>
        <w:t xml:space="preserve">| </w:t>
      </w:r>
      <w:r w:rsidRPr="00286B13">
        <w:t xml:space="preserve">and </w:t>
      </w:r>
      <w:r>
        <w:t xml:space="preserve">| </w:t>
      </w:r>
      <w:proofErr w:type="spellStart"/>
      <w:r w:rsidRPr="00286B13">
        <w:t>af</w:t>
      </w:r>
      <w:proofErr w:type="spellEnd"/>
      <w:r>
        <w:t xml:space="preserve">- | </w:t>
      </w:r>
      <w:proofErr w:type="spellStart"/>
      <w:r w:rsidRPr="00286B13">
        <w:t>flict</w:t>
      </w:r>
      <w:proofErr w:type="spellEnd"/>
      <w:r>
        <w:t xml:space="preserve">- | </w:t>
      </w:r>
      <w:r w:rsidRPr="006E4962">
        <w:rPr>
          <w:b/>
        </w:rPr>
        <w:t>ed</w:t>
      </w:r>
      <w:r w:rsidRPr="006E4962">
        <w:rPr>
          <w:b/>
          <w:i/>
        </w:rPr>
        <w:t>.</w:t>
      </w:r>
      <w:r>
        <w:t xml:space="preserve"> -</w:t>
      </w:r>
      <w:r>
        <w:rPr>
          <w:i/>
          <w:sz w:val="16"/>
        </w:rPr>
        <w:t xml:space="preserve"> (Psalm 25:15–16)</w:t>
      </w:r>
    </w:p>
    <w:p w:rsidR="001A32AB" w:rsidRPr="00286B13" w:rsidRDefault="001A32AB" w:rsidP="001A32AB">
      <w:pPr>
        <w:jc w:val="both"/>
        <w:rPr>
          <w:sz w:val="22"/>
          <w:szCs w:val="22"/>
        </w:rPr>
      </w:pPr>
      <w:r w:rsidRPr="00286B13">
        <w:rPr>
          <w:b/>
          <w:sz w:val="22"/>
          <w:szCs w:val="22"/>
        </w:rPr>
        <w:t>Collect</w:t>
      </w:r>
    </w:p>
    <w:p w:rsidR="001A32AB" w:rsidRPr="00E11040" w:rsidRDefault="001A32AB" w:rsidP="001A32AB">
      <w:pPr>
        <w:pStyle w:val="BodyText"/>
        <w:rPr>
          <w:sz w:val="20"/>
        </w:rPr>
      </w:pPr>
      <w:r w:rsidRPr="00E11040">
        <w:rPr>
          <w:sz w:val="20"/>
        </w:rPr>
        <w:t>We beseech Thee, Almighty God, look upon the hearty desires of Thy humble servants and stretch forth the right hand of Thy majesty to be our defense against all our enemies; through Jesus Christ, Thy Son, our Lord, Who liveth and reigneth with Thee and the Holy Ghost, ever one God, world without end.</w:t>
      </w:r>
    </w:p>
    <w:p w:rsidR="001A32AB" w:rsidRPr="00E11040" w:rsidRDefault="001A32AB" w:rsidP="001A32AB">
      <w:pPr>
        <w:jc w:val="both"/>
        <w:rPr>
          <w:b/>
          <w:sz w:val="22"/>
          <w:szCs w:val="22"/>
        </w:rPr>
      </w:pPr>
      <w:r w:rsidRPr="00E11040">
        <w:rPr>
          <w:b/>
          <w:sz w:val="22"/>
          <w:szCs w:val="22"/>
        </w:rPr>
        <w:t>Collect for the Season of Lent</w:t>
      </w:r>
    </w:p>
    <w:p w:rsidR="001A32AB" w:rsidRPr="00E11040" w:rsidRDefault="001A32AB" w:rsidP="001A32AB">
      <w:pPr>
        <w:pStyle w:val="NoSpacing"/>
        <w:jc w:val="both"/>
      </w:pPr>
      <w:r w:rsidRPr="00E11040">
        <w:t>Almighty and Everlasting God, our Father, Who hatest nothing that Thou hast made and dost forgive the sins of all those who are penitent, create and make in us new and contrite hearts, that we, worthily lamenting our sins and acknowledging our wretchedness, may obtain of Thee, the God of all mercy, perfect remission and forgiveness; through Jesus Christ, Thy Son, our Lord, Who liveth and reigneth with the Thee and the Holy Ghost, ever one God, world without end.</w:t>
      </w:r>
    </w:p>
    <w:p w:rsidR="001A32AB" w:rsidRPr="00286B13" w:rsidRDefault="00660AF6" w:rsidP="001A32AB">
      <w:pPr>
        <w:jc w:val="both"/>
        <w:rPr>
          <w:sz w:val="22"/>
          <w:szCs w:val="22"/>
        </w:rPr>
      </w:pPr>
      <w:r>
        <w:rPr>
          <w:b/>
          <w:noProof/>
          <w:sz w:val="24"/>
        </w:rPr>
        <w:drawing>
          <wp:inline distT="0" distB="0" distL="0" distR="0">
            <wp:extent cx="4102735" cy="349885"/>
            <wp:effectExtent l="19050" t="0" r="0" b="0"/>
            <wp:docPr id="4" name="Picture 4" descr="To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ne 7"/>
                    <pic:cNvPicPr>
                      <a:picLocks noChangeAspect="1" noChangeArrowheads="1"/>
                    </pic:cNvPicPr>
                  </pic:nvPicPr>
                  <pic:blipFill>
                    <a:blip r:embed="rId6" cstate="print"/>
                    <a:srcRect/>
                    <a:stretch>
                      <a:fillRect/>
                    </a:stretch>
                  </pic:blipFill>
                  <pic:spPr bwMode="auto">
                    <a:xfrm>
                      <a:off x="0" y="0"/>
                      <a:ext cx="4102735" cy="349885"/>
                    </a:xfrm>
                    <a:prstGeom prst="rect">
                      <a:avLst/>
                    </a:prstGeom>
                    <a:noFill/>
                    <a:ln w="9525">
                      <a:noFill/>
                      <a:miter lim="800000"/>
                      <a:headEnd/>
                      <a:tailEnd/>
                    </a:ln>
                  </pic:spPr>
                </pic:pic>
              </a:graphicData>
            </a:graphic>
          </wp:inline>
        </w:drawing>
      </w:r>
      <w:r w:rsidR="001A32AB" w:rsidRPr="00286B13">
        <w:rPr>
          <w:b/>
          <w:sz w:val="22"/>
          <w:szCs w:val="22"/>
        </w:rPr>
        <w:t>Gradual</w:t>
      </w:r>
    </w:p>
    <w:p w:rsidR="001A32AB" w:rsidRPr="00286B13" w:rsidRDefault="001A32AB" w:rsidP="001A32AB">
      <w:pPr>
        <w:jc w:val="both"/>
      </w:pPr>
      <w:r>
        <w:t>|| Arise, O Lord</w:t>
      </w:r>
      <w:r w:rsidRPr="00286B13">
        <w:t>, do not</w:t>
      </w:r>
      <w:r>
        <w:t xml:space="preserve"> |</w:t>
      </w:r>
      <w:r w:rsidRPr="00286B13">
        <w:t xml:space="preserve"> </w:t>
      </w:r>
      <w:r w:rsidRPr="000252DB">
        <w:t>let</w:t>
      </w:r>
      <w:r>
        <w:t xml:space="preserve"> | </w:t>
      </w:r>
      <w:r w:rsidRPr="00286B13">
        <w:t xml:space="preserve">man </w:t>
      </w:r>
      <w:r>
        <w:t xml:space="preserve">| </w:t>
      </w:r>
      <w:r w:rsidRPr="00286B13">
        <w:t>pre</w:t>
      </w:r>
      <w:r>
        <w:t xml:space="preserve">- | </w:t>
      </w:r>
      <w:proofErr w:type="spellStart"/>
      <w:r w:rsidRPr="000252DB">
        <w:t>vail</w:t>
      </w:r>
      <w:proofErr w:type="spellEnd"/>
      <w:r w:rsidRPr="000252DB">
        <w:t>;</w:t>
      </w:r>
      <w:r>
        <w:t xml:space="preserve"> </w:t>
      </w:r>
      <w:r w:rsidRPr="00286B13">
        <w:t xml:space="preserve">* </w:t>
      </w:r>
    </w:p>
    <w:p w:rsidR="001A32AB" w:rsidRPr="00286B13" w:rsidRDefault="001A32AB" w:rsidP="001A32AB">
      <w:pPr>
        <w:jc w:val="both"/>
      </w:pPr>
      <w:r w:rsidRPr="00286B13">
        <w:tab/>
      </w:r>
      <w:r w:rsidR="00524D80">
        <w:t>L</w:t>
      </w:r>
      <w:r w:rsidRPr="00286B13">
        <w:t xml:space="preserve">et the nations be </w:t>
      </w:r>
      <w:r>
        <w:t xml:space="preserve">| </w:t>
      </w:r>
      <w:r w:rsidRPr="00286B13">
        <w:t xml:space="preserve">judged </w:t>
      </w:r>
      <w:r>
        <w:t xml:space="preserve">| </w:t>
      </w:r>
      <w:r w:rsidRPr="00286B13">
        <w:t xml:space="preserve">in </w:t>
      </w:r>
      <w:r>
        <w:t xml:space="preserve">| </w:t>
      </w:r>
      <w:proofErr w:type="gramStart"/>
      <w:r w:rsidRPr="00286B13">
        <w:t>Your</w:t>
      </w:r>
      <w:proofErr w:type="gramEnd"/>
      <w:r w:rsidRPr="00286B13">
        <w:t xml:space="preserve"> </w:t>
      </w:r>
      <w:r>
        <w:t xml:space="preserve">| </w:t>
      </w:r>
      <w:r w:rsidRPr="00BC042A">
        <w:rPr>
          <w:b/>
        </w:rPr>
        <w:t>sight.</w:t>
      </w:r>
      <w:r>
        <w:t xml:space="preserve"> -</w:t>
      </w:r>
    </w:p>
    <w:p w:rsidR="001A32AB" w:rsidRPr="00286B13" w:rsidRDefault="001A32AB" w:rsidP="001A32AB">
      <w:pPr>
        <w:jc w:val="both"/>
      </w:pPr>
      <w:r>
        <w:t xml:space="preserve">|| </w:t>
      </w:r>
      <w:r w:rsidRPr="00286B13">
        <w:t>When my en</w:t>
      </w:r>
      <w:r>
        <w:t xml:space="preserve">- | </w:t>
      </w:r>
      <w:r w:rsidRPr="000252DB">
        <w:t>e</w:t>
      </w:r>
      <w:r>
        <w:t xml:space="preserve">- | </w:t>
      </w:r>
      <w:proofErr w:type="spellStart"/>
      <w:r w:rsidRPr="00286B13">
        <w:t>mies</w:t>
      </w:r>
      <w:proofErr w:type="spellEnd"/>
      <w:r w:rsidRPr="00286B13">
        <w:t xml:space="preserve"> </w:t>
      </w:r>
      <w:r>
        <w:t xml:space="preserve">| </w:t>
      </w:r>
      <w:r w:rsidRPr="00286B13">
        <w:t xml:space="preserve">turn </w:t>
      </w:r>
      <w:r>
        <w:t xml:space="preserve">| </w:t>
      </w:r>
      <w:r w:rsidRPr="000252DB">
        <w:t>back,</w:t>
      </w:r>
      <w:r>
        <w:t xml:space="preserve"> </w:t>
      </w:r>
      <w:r w:rsidRPr="00286B13">
        <w:t>*</w:t>
      </w:r>
    </w:p>
    <w:p w:rsidR="001A32AB" w:rsidRDefault="001A32AB" w:rsidP="001A32AB">
      <w:pPr>
        <w:jc w:val="both"/>
      </w:pPr>
      <w:r w:rsidRPr="00286B13">
        <w:tab/>
      </w:r>
      <w:r w:rsidR="00524D80">
        <w:t>T</w:t>
      </w:r>
      <w:r w:rsidRPr="00286B13">
        <w:t xml:space="preserve">hey shall fall and perish </w:t>
      </w:r>
      <w:r>
        <w:t xml:space="preserve">| </w:t>
      </w:r>
      <w:r w:rsidRPr="00286B13">
        <w:t xml:space="preserve">at </w:t>
      </w:r>
      <w:r>
        <w:t xml:space="preserve">| </w:t>
      </w:r>
      <w:r w:rsidRPr="00286B13">
        <w:t xml:space="preserve">Your </w:t>
      </w:r>
      <w:r>
        <w:t xml:space="preserve">| </w:t>
      </w:r>
      <w:r w:rsidRPr="00286B13">
        <w:t>pre</w:t>
      </w:r>
      <w:r>
        <w:t xml:space="preserve">s- | </w:t>
      </w:r>
      <w:proofErr w:type="spellStart"/>
      <w:r w:rsidRPr="00BC042A">
        <w:rPr>
          <w:b/>
        </w:rPr>
        <w:t>ence</w:t>
      </w:r>
      <w:proofErr w:type="spellEnd"/>
      <w:r w:rsidRPr="00BC042A">
        <w:rPr>
          <w:b/>
        </w:rPr>
        <w:t>.</w:t>
      </w:r>
      <w:r>
        <w:t xml:space="preserve"> - </w:t>
      </w:r>
      <w:r>
        <w:rPr>
          <w:i/>
          <w:sz w:val="16"/>
        </w:rPr>
        <w:t>(Psalm 9:19, 3)</w:t>
      </w:r>
    </w:p>
    <w:p w:rsidR="00B205F9" w:rsidRDefault="00B205F9" w:rsidP="001A32AB">
      <w:pPr>
        <w:jc w:val="both"/>
        <w:rPr>
          <w:b/>
          <w:sz w:val="22"/>
          <w:szCs w:val="22"/>
        </w:rPr>
      </w:pPr>
    </w:p>
    <w:p w:rsidR="001A32AB" w:rsidRPr="00C13AEC" w:rsidRDefault="001A32AB" w:rsidP="001A32AB">
      <w:pPr>
        <w:jc w:val="both"/>
        <w:rPr>
          <w:sz w:val="21"/>
          <w:szCs w:val="21"/>
        </w:rPr>
      </w:pPr>
      <w:r w:rsidRPr="00286B13">
        <w:rPr>
          <w:b/>
          <w:sz w:val="22"/>
          <w:szCs w:val="22"/>
        </w:rPr>
        <w:t>Tract</w:t>
      </w:r>
      <w:r w:rsidR="00C13AEC">
        <w:rPr>
          <w:b/>
          <w:sz w:val="22"/>
          <w:szCs w:val="22"/>
        </w:rPr>
        <w:t xml:space="preserve"> </w:t>
      </w:r>
      <w:r w:rsidR="00C13AEC" w:rsidRPr="00C13AEC">
        <w:rPr>
          <w:i/>
          <w:sz w:val="21"/>
          <w:szCs w:val="21"/>
        </w:rPr>
        <w:t>(From Septuagesima to Holy Saturday, the Tract replaces the Verse)</w:t>
      </w:r>
    </w:p>
    <w:p w:rsidR="001A32AB" w:rsidRPr="00286B13" w:rsidRDefault="001A32AB" w:rsidP="001A32AB">
      <w:pPr>
        <w:jc w:val="both"/>
      </w:pPr>
      <w:r>
        <w:t xml:space="preserve">|| </w:t>
      </w:r>
      <w:r w:rsidRPr="00286B13">
        <w:t>Unto You I lift up my eyes,</w:t>
      </w:r>
      <w:r>
        <w:t xml:space="preserve"> O </w:t>
      </w:r>
      <w:proofErr w:type="gramStart"/>
      <w:r>
        <w:t>You</w:t>
      </w:r>
      <w:proofErr w:type="gramEnd"/>
      <w:r>
        <w:t xml:space="preserve"> who dwell | </w:t>
      </w:r>
      <w:r w:rsidRPr="000252DB">
        <w:t>in</w:t>
      </w:r>
      <w:r>
        <w:t xml:space="preserve"> | the | </w:t>
      </w:r>
      <w:proofErr w:type="spellStart"/>
      <w:r w:rsidRPr="00286B13">
        <w:t>heav</w:t>
      </w:r>
      <w:proofErr w:type="spellEnd"/>
      <w:r>
        <w:t xml:space="preserve">- | </w:t>
      </w:r>
      <w:proofErr w:type="spellStart"/>
      <w:r w:rsidRPr="000252DB">
        <w:t>ens</w:t>
      </w:r>
      <w:proofErr w:type="spellEnd"/>
      <w:r w:rsidRPr="000252DB">
        <w:t>.</w:t>
      </w:r>
      <w:r>
        <w:t xml:space="preserve"> *</w:t>
      </w:r>
    </w:p>
    <w:p w:rsidR="001A32AB" w:rsidRDefault="001A32AB" w:rsidP="001A32AB">
      <w:pPr>
        <w:ind w:firstLine="720"/>
        <w:jc w:val="both"/>
        <w:rPr>
          <w:i/>
          <w:sz w:val="16"/>
        </w:rPr>
      </w:pPr>
      <w:r>
        <w:t>Have mercy on us, O Lord, h</w:t>
      </w:r>
      <w:r w:rsidRPr="00286B13">
        <w:t xml:space="preserve">ave </w:t>
      </w:r>
      <w:r>
        <w:t xml:space="preserve">| </w:t>
      </w:r>
      <w:proofErr w:type="spellStart"/>
      <w:r w:rsidRPr="00286B13">
        <w:t>mer</w:t>
      </w:r>
      <w:proofErr w:type="spellEnd"/>
      <w:r>
        <w:t xml:space="preserve">- | </w:t>
      </w:r>
      <w:proofErr w:type="gramStart"/>
      <w:r w:rsidRPr="00286B13">
        <w:t>cy</w:t>
      </w:r>
      <w:proofErr w:type="gramEnd"/>
      <w:r w:rsidRPr="00286B13">
        <w:t xml:space="preserve"> </w:t>
      </w:r>
      <w:r>
        <w:t xml:space="preserve">| </w:t>
      </w:r>
      <w:r w:rsidRPr="00286B13">
        <w:t xml:space="preserve">on </w:t>
      </w:r>
      <w:r>
        <w:t xml:space="preserve">| </w:t>
      </w:r>
      <w:r w:rsidRPr="00BC042A">
        <w:rPr>
          <w:b/>
        </w:rPr>
        <w:t>us!</w:t>
      </w:r>
      <w:r>
        <w:t xml:space="preserve"> -</w:t>
      </w:r>
      <w:r w:rsidRPr="00286B13">
        <w:t xml:space="preserve"> </w:t>
      </w:r>
      <w:r>
        <w:rPr>
          <w:i/>
          <w:sz w:val="16"/>
        </w:rPr>
        <w:t>(Psalm 123:1, 3a)</w:t>
      </w:r>
    </w:p>
    <w:p w:rsidR="00232EBE" w:rsidRPr="00C90461" w:rsidRDefault="00232EBE" w:rsidP="00232EBE">
      <w:pPr>
        <w:pStyle w:val="Heading2"/>
      </w:pPr>
      <w:r w:rsidRPr="00C90461">
        <w:lastRenderedPageBreak/>
        <w:t>2 Samuel 22:1-7</w:t>
      </w:r>
    </w:p>
    <w:p w:rsidR="00232EBE" w:rsidRPr="00C90461" w:rsidRDefault="00232EBE" w:rsidP="00232EBE">
      <w:pPr>
        <w:jc w:val="both"/>
      </w:pPr>
      <w:r w:rsidRPr="00C90461">
        <w:rPr>
          <w:snapToGrid w:val="0"/>
          <w:vertAlign w:val="superscript"/>
          <w:lang w:eastAsia="en-US"/>
        </w:rPr>
        <w:t xml:space="preserve">1 </w:t>
      </w:r>
      <w:r w:rsidRPr="00C90461">
        <w:t xml:space="preserve">Then David spoke to the LORD the words of this song, on the day when the LORD had delivered him from the hand of all his enemies, and from the hand of Saul. </w:t>
      </w:r>
      <w:r w:rsidRPr="00C90461">
        <w:rPr>
          <w:vertAlign w:val="superscript"/>
        </w:rPr>
        <w:t xml:space="preserve">2 </w:t>
      </w:r>
      <w:r>
        <w:t>And he said: “</w:t>
      </w:r>
      <w:r w:rsidRPr="00C90461">
        <w:t xml:space="preserve">The LORD is my rock and my fortress and my deliverer; </w:t>
      </w:r>
      <w:r w:rsidRPr="00C90461">
        <w:rPr>
          <w:vertAlign w:val="superscript"/>
        </w:rPr>
        <w:t xml:space="preserve">3 </w:t>
      </w:r>
      <w:r w:rsidRPr="00C90461">
        <w:t xml:space="preserve">The God of my strength, in whom I will trust; </w:t>
      </w:r>
      <w:proofErr w:type="gramStart"/>
      <w:r w:rsidRPr="00C90461">
        <w:t>My</w:t>
      </w:r>
      <w:proofErr w:type="gramEnd"/>
      <w:r w:rsidRPr="00C90461">
        <w:t xml:space="preserve"> shield and the horn of my salvation, My stronghold and my refuge; My Savior, You save me from violence. </w:t>
      </w:r>
      <w:r w:rsidRPr="00C90461">
        <w:rPr>
          <w:vertAlign w:val="superscript"/>
        </w:rPr>
        <w:t xml:space="preserve">4 </w:t>
      </w:r>
      <w:r w:rsidRPr="00C90461">
        <w:t xml:space="preserve">I will call upon the LORD, who is worthy to be praised; </w:t>
      </w:r>
      <w:proofErr w:type="gramStart"/>
      <w:r w:rsidRPr="00C90461">
        <w:t>So</w:t>
      </w:r>
      <w:proofErr w:type="gramEnd"/>
      <w:r w:rsidRPr="00C90461">
        <w:t xml:space="preserve"> shall I be saved from my enemies. </w:t>
      </w:r>
      <w:r w:rsidRPr="00C90461">
        <w:rPr>
          <w:vertAlign w:val="superscript"/>
        </w:rPr>
        <w:t xml:space="preserve">5 </w:t>
      </w:r>
      <w:r w:rsidRPr="00C90461">
        <w:t xml:space="preserve">When the waves of death surrounded me, the floods of ungodliness made me afraid. </w:t>
      </w:r>
      <w:r w:rsidRPr="00C90461">
        <w:rPr>
          <w:vertAlign w:val="superscript"/>
        </w:rPr>
        <w:t xml:space="preserve">6 </w:t>
      </w:r>
      <w:r w:rsidRPr="00C90461">
        <w:t xml:space="preserve">The sorrows of Sheol surrounded me; </w:t>
      </w:r>
      <w:proofErr w:type="gramStart"/>
      <w:r w:rsidRPr="00C90461">
        <w:t>The</w:t>
      </w:r>
      <w:proofErr w:type="gramEnd"/>
      <w:r w:rsidRPr="00C90461">
        <w:t xml:space="preserve"> snares of death confronted me. </w:t>
      </w:r>
      <w:r w:rsidRPr="00C90461">
        <w:rPr>
          <w:vertAlign w:val="superscript"/>
        </w:rPr>
        <w:t xml:space="preserve">7 </w:t>
      </w:r>
      <w:r w:rsidRPr="00C90461">
        <w:t>In my distress I called upon the LORD, and cried out to my God; He heard my voice from His temple, and my cry entered His ears.</w:t>
      </w:r>
      <w:r>
        <w:t>”</w:t>
      </w:r>
    </w:p>
    <w:p w:rsidR="00232EBE" w:rsidRPr="00C90461" w:rsidRDefault="00232EBE" w:rsidP="00232EBE">
      <w:pPr>
        <w:jc w:val="both"/>
        <w:rPr>
          <w:sz w:val="24"/>
        </w:rPr>
      </w:pPr>
    </w:p>
    <w:p w:rsidR="00232EBE" w:rsidRPr="00C90461" w:rsidRDefault="00232EBE" w:rsidP="00232EBE">
      <w:pPr>
        <w:pStyle w:val="Heading3"/>
      </w:pPr>
      <w:r w:rsidRPr="00C90461">
        <w:rPr>
          <w:sz w:val="24"/>
        </w:rPr>
        <w:t>Ephesians 5:1-9</w:t>
      </w:r>
    </w:p>
    <w:p w:rsidR="00232EBE" w:rsidRPr="00C90461" w:rsidRDefault="00232EBE" w:rsidP="00232EBE">
      <w:pPr>
        <w:jc w:val="both"/>
        <w:rPr>
          <w:snapToGrid w:val="0"/>
          <w:lang w:eastAsia="en-US"/>
        </w:rPr>
      </w:pPr>
      <w:r w:rsidRPr="00C90461">
        <w:rPr>
          <w:snapToGrid w:val="0"/>
          <w:vertAlign w:val="superscript"/>
          <w:lang w:eastAsia="en-US"/>
        </w:rPr>
        <w:t xml:space="preserve">1 </w:t>
      </w:r>
      <w:r w:rsidRPr="00C90461">
        <w:rPr>
          <w:snapToGrid w:val="0"/>
          <w:lang w:eastAsia="en-US"/>
        </w:rPr>
        <w:t xml:space="preserve">Therefore </w:t>
      </w:r>
      <w:proofErr w:type="gramStart"/>
      <w:r w:rsidRPr="00C90461">
        <w:rPr>
          <w:snapToGrid w:val="0"/>
          <w:lang w:eastAsia="en-US"/>
        </w:rPr>
        <w:t>be</w:t>
      </w:r>
      <w:proofErr w:type="gramEnd"/>
      <w:r w:rsidRPr="00C90461">
        <w:rPr>
          <w:snapToGrid w:val="0"/>
          <w:lang w:eastAsia="en-US"/>
        </w:rPr>
        <w:t xml:space="preserve"> imitators of God as dear children. </w:t>
      </w:r>
      <w:r w:rsidRPr="00C90461">
        <w:rPr>
          <w:snapToGrid w:val="0"/>
          <w:vertAlign w:val="superscript"/>
          <w:lang w:eastAsia="en-US"/>
        </w:rPr>
        <w:t xml:space="preserve">2 </w:t>
      </w:r>
      <w:r w:rsidRPr="00C90461">
        <w:rPr>
          <w:snapToGrid w:val="0"/>
          <w:lang w:eastAsia="en-US"/>
        </w:rPr>
        <w:t xml:space="preserve">And walk in love, as Christ also has loved us and given Himself for us, an offering and a sacrifice to God for a sweet-smelling aroma. </w:t>
      </w:r>
      <w:r w:rsidRPr="00C90461">
        <w:rPr>
          <w:snapToGrid w:val="0"/>
          <w:vertAlign w:val="superscript"/>
          <w:lang w:eastAsia="en-US"/>
        </w:rPr>
        <w:t xml:space="preserve">3 </w:t>
      </w:r>
      <w:r w:rsidRPr="00C90461">
        <w:rPr>
          <w:snapToGrid w:val="0"/>
          <w:lang w:eastAsia="en-US"/>
        </w:rPr>
        <w:t xml:space="preserve">But fornication and all uncleanness or covetousness, let it not even be named among you, as is fitting for saints; </w:t>
      </w:r>
      <w:r w:rsidRPr="00C90461">
        <w:rPr>
          <w:snapToGrid w:val="0"/>
          <w:vertAlign w:val="superscript"/>
          <w:lang w:eastAsia="en-US"/>
        </w:rPr>
        <w:t xml:space="preserve">4 </w:t>
      </w:r>
      <w:r w:rsidRPr="00C90461">
        <w:rPr>
          <w:snapToGrid w:val="0"/>
          <w:lang w:eastAsia="en-US"/>
        </w:rPr>
        <w:t xml:space="preserve">neither filthiness, nor foolish talking, nor coarse jesting, which are not fitting, but rather giving of thanks. </w:t>
      </w:r>
      <w:r w:rsidRPr="00C90461">
        <w:rPr>
          <w:snapToGrid w:val="0"/>
          <w:vertAlign w:val="superscript"/>
          <w:lang w:eastAsia="en-US"/>
        </w:rPr>
        <w:t xml:space="preserve">5 </w:t>
      </w:r>
      <w:r w:rsidRPr="00C90461">
        <w:rPr>
          <w:snapToGrid w:val="0"/>
          <w:lang w:eastAsia="en-US"/>
        </w:rPr>
        <w:t xml:space="preserve">For this you know, that no fornicator, unclean person, nor covetous man, who is an idolater, has any inheritance in the </w:t>
      </w:r>
      <w:smartTag w:uri="urn:schemas-microsoft-com:office:smarttags" w:element="place">
        <w:smartTag w:uri="urn:schemas-microsoft-com:office:smarttags" w:element="PlaceType">
          <w:r w:rsidRPr="00C90461">
            <w:rPr>
              <w:snapToGrid w:val="0"/>
              <w:lang w:eastAsia="en-US"/>
            </w:rPr>
            <w:t>kingdom</w:t>
          </w:r>
        </w:smartTag>
        <w:r w:rsidRPr="00C90461">
          <w:rPr>
            <w:snapToGrid w:val="0"/>
            <w:lang w:eastAsia="en-US"/>
          </w:rPr>
          <w:t xml:space="preserve"> of </w:t>
        </w:r>
        <w:smartTag w:uri="urn:schemas-microsoft-com:office:smarttags" w:element="PlaceName">
          <w:r w:rsidRPr="00C90461">
            <w:rPr>
              <w:snapToGrid w:val="0"/>
              <w:lang w:eastAsia="en-US"/>
            </w:rPr>
            <w:t>Christ</w:t>
          </w:r>
        </w:smartTag>
      </w:smartTag>
      <w:r w:rsidRPr="00C90461">
        <w:rPr>
          <w:snapToGrid w:val="0"/>
          <w:lang w:eastAsia="en-US"/>
        </w:rPr>
        <w:t xml:space="preserve"> and God. </w:t>
      </w:r>
      <w:r w:rsidRPr="00C90461">
        <w:rPr>
          <w:snapToGrid w:val="0"/>
          <w:vertAlign w:val="superscript"/>
          <w:lang w:eastAsia="en-US"/>
        </w:rPr>
        <w:t xml:space="preserve">6 </w:t>
      </w:r>
      <w:r w:rsidRPr="00C90461">
        <w:rPr>
          <w:snapToGrid w:val="0"/>
          <w:lang w:eastAsia="en-US"/>
        </w:rPr>
        <w:t xml:space="preserve">Let no one deceive you with empty words, for because of these things the wrath of God comes upon the sons of disobedience. </w:t>
      </w:r>
      <w:r w:rsidRPr="00C90461">
        <w:rPr>
          <w:snapToGrid w:val="0"/>
          <w:vertAlign w:val="superscript"/>
          <w:lang w:eastAsia="en-US"/>
        </w:rPr>
        <w:t xml:space="preserve">7 </w:t>
      </w:r>
      <w:r w:rsidRPr="00C90461">
        <w:rPr>
          <w:snapToGrid w:val="0"/>
          <w:lang w:eastAsia="en-US"/>
        </w:rPr>
        <w:t xml:space="preserve">Therefore do not be partakers with them. </w:t>
      </w:r>
      <w:r w:rsidRPr="00C90461">
        <w:rPr>
          <w:snapToGrid w:val="0"/>
          <w:vertAlign w:val="superscript"/>
          <w:lang w:eastAsia="en-US"/>
        </w:rPr>
        <w:t xml:space="preserve">8 </w:t>
      </w:r>
      <w:r w:rsidRPr="00C90461">
        <w:rPr>
          <w:snapToGrid w:val="0"/>
          <w:lang w:eastAsia="en-US"/>
        </w:rPr>
        <w:t xml:space="preserve">For you were once darkness, but now you are light in the Lord. Walk as children of light </w:t>
      </w:r>
      <w:r w:rsidRPr="00C90461">
        <w:rPr>
          <w:snapToGrid w:val="0"/>
          <w:vertAlign w:val="superscript"/>
          <w:lang w:eastAsia="en-US"/>
        </w:rPr>
        <w:t xml:space="preserve">9 </w:t>
      </w:r>
      <w:r w:rsidRPr="00C90461">
        <w:rPr>
          <w:snapToGrid w:val="0"/>
          <w:lang w:eastAsia="en-US"/>
        </w:rPr>
        <w:t>(for the fruit of the Spirit is in all good</w:t>
      </w:r>
      <w:r w:rsidR="008B5758">
        <w:rPr>
          <w:snapToGrid w:val="0"/>
          <w:lang w:eastAsia="en-US"/>
        </w:rPr>
        <w:t>ness, righteousness, and truth).</w:t>
      </w:r>
    </w:p>
    <w:p w:rsidR="00232EBE" w:rsidRPr="00C90461" w:rsidRDefault="00232EBE" w:rsidP="00232EBE">
      <w:pPr>
        <w:jc w:val="both"/>
        <w:rPr>
          <w:b/>
          <w:color w:val="000000"/>
        </w:rPr>
      </w:pPr>
    </w:p>
    <w:p w:rsidR="00232EBE" w:rsidRPr="00C90461" w:rsidRDefault="00232EBE" w:rsidP="00232EBE">
      <w:pPr>
        <w:jc w:val="both"/>
        <w:rPr>
          <w:b/>
          <w:color w:val="000000"/>
          <w:sz w:val="24"/>
        </w:rPr>
      </w:pPr>
    </w:p>
    <w:p w:rsidR="00232EBE" w:rsidRPr="00C90461" w:rsidRDefault="00232EBE" w:rsidP="00232EBE">
      <w:pPr>
        <w:jc w:val="both"/>
        <w:rPr>
          <w:b/>
          <w:color w:val="000000"/>
          <w:sz w:val="24"/>
        </w:rPr>
      </w:pPr>
      <w:r>
        <w:rPr>
          <w:b/>
          <w:color w:val="000000"/>
          <w:sz w:val="24"/>
        </w:rPr>
        <w:lastRenderedPageBreak/>
        <w:t xml:space="preserve">St. </w:t>
      </w:r>
      <w:r w:rsidRPr="00C90461">
        <w:rPr>
          <w:b/>
          <w:color w:val="000000"/>
          <w:sz w:val="24"/>
        </w:rPr>
        <w:t>Luke 11:14-28</w:t>
      </w:r>
    </w:p>
    <w:p w:rsidR="00286B13" w:rsidRPr="00C90461" w:rsidRDefault="00232EBE">
      <w:pPr>
        <w:jc w:val="both"/>
        <w:rPr>
          <w:b/>
          <w:color w:val="000000"/>
          <w:sz w:val="24"/>
        </w:rPr>
      </w:pPr>
      <w:r w:rsidRPr="00C90461">
        <w:rPr>
          <w:snapToGrid w:val="0"/>
          <w:vertAlign w:val="superscript"/>
          <w:lang w:eastAsia="en-US"/>
        </w:rPr>
        <w:t xml:space="preserve">14 </w:t>
      </w:r>
      <w:r w:rsidRPr="00C90461">
        <w:t xml:space="preserve">And He was casting out a demon, and it was mute. So it was, when the demon had gone out, that the mute spoke; and the multitudes marveled. </w:t>
      </w:r>
      <w:r w:rsidRPr="00C90461">
        <w:rPr>
          <w:vertAlign w:val="superscript"/>
        </w:rPr>
        <w:t xml:space="preserve">15 </w:t>
      </w:r>
      <w:r>
        <w:t>But some of them said, “</w:t>
      </w:r>
      <w:r w:rsidRPr="00C90461">
        <w:t>He casts out demons by Beel</w:t>
      </w:r>
      <w:r>
        <w:t>zebub, the ruler of the demons.”</w:t>
      </w:r>
      <w:r w:rsidRPr="00C90461">
        <w:t xml:space="preserve"> </w:t>
      </w:r>
      <w:r w:rsidRPr="00C90461">
        <w:rPr>
          <w:vertAlign w:val="superscript"/>
        </w:rPr>
        <w:t xml:space="preserve">16 </w:t>
      </w:r>
      <w:r w:rsidRPr="00C90461">
        <w:t xml:space="preserve">Others, testing Him, sought from Him a sign from heaven. </w:t>
      </w:r>
      <w:r w:rsidRPr="00C90461">
        <w:rPr>
          <w:vertAlign w:val="superscript"/>
        </w:rPr>
        <w:t xml:space="preserve">17 </w:t>
      </w:r>
      <w:r w:rsidRPr="00C90461">
        <w:t xml:space="preserve">But He, knowing their thoughts, said to them: </w:t>
      </w:r>
      <w:r>
        <w:t>“</w:t>
      </w:r>
      <w:r w:rsidRPr="00C90461">
        <w:t xml:space="preserve">Every kingdom divided against </w:t>
      </w:r>
      <w:proofErr w:type="gramStart"/>
      <w:r w:rsidRPr="00C90461">
        <w:t>itself</w:t>
      </w:r>
      <w:proofErr w:type="gramEnd"/>
      <w:r w:rsidRPr="00C90461">
        <w:t xml:space="preserve"> is brought to desolation, and a house divided against a house falls. </w:t>
      </w:r>
      <w:r w:rsidRPr="00C90461">
        <w:rPr>
          <w:vertAlign w:val="superscript"/>
        </w:rPr>
        <w:t xml:space="preserve">18 </w:t>
      </w:r>
      <w:r w:rsidRPr="00C90461">
        <w:t xml:space="preserve">If Satan also is divided against himself, how will his kingdom stand? Because you say I cast out demons by Beelzebub. </w:t>
      </w:r>
      <w:r w:rsidRPr="00C90461">
        <w:rPr>
          <w:vertAlign w:val="superscript"/>
        </w:rPr>
        <w:t xml:space="preserve">19 </w:t>
      </w:r>
      <w:r w:rsidRPr="00C90461">
        <w:t xml:space="preserve">And if I cast out demons by Beelzebub, by whom do your sons cast them out? Therefore they will be your judges. </w:t>
      </w:r>
      <w:r w:rsidRPr="00C90461">
        <w:rPr>
          <w:vertAlign w:val="superscript"/>
        </w:rPr>
        <w:t xml:space="preserve">20 </w:t>
      </w:r>
      <w:r w:rsidRPr="00C90461">
        <w:t xml:space="preserve">But if I cast out demons with the finger of God, surely the </w:t>
      </w:r>
      <w:smartTag w:uri="urn:schemas-microsoft-com:office:smarttags" w:element="place">
        <w:smartTag w:uri="urn:schemas-microsoft-com:office:smarttags" w:element="PlaceType">
          <w:r w:rsidRPr="00C90461">
            <w:t>kingdom</w:t>
          </w:r>
        </w:smartTag>
        <w:r w:rsidRPr="00C90461">
          <w:t xml:space="preserve"> of </w:t>
        </w:r>
        <w:smartTag w:uri="urn:schemas-microsoft-com:office:smarttags" w:element="PlaceName">
          <w:r w:rsidRPr="00C90461">
            <w:t>God</w:t>
          </w:r>
        </w:smartTag>
      </w:smartTag>
      <w:r w:rsidRPr="00C90461">
        <w:t xml:space="preserve"> has come upon you. </w:t>
      </w:r>
      <w:r w:rsidRPr="00C90461">
        <w:rPr>
          <w:vertAlign w:val="superscript"/>
        </w:rPr>
        <w:t xml:space="preserve">21 </w:t>
      </w:r>
      <w:r w:rsidRPr="00C90461">
        <w:t xml:space="preserve">When a strong man, fully armed, guards his own palace, his goods are in peace. </w:t>
      </w:r>
      <w:r w:rsidRPr="00C90461">
        <w:rPr>
          <w:vertAlign w:val="superscript"/>
        </w:rPr>
        <w:t xml:space="preserve">22 </w:t>
      </w:r>
      <w:r w:rsidRPr="00C90461">
        <w:t xml:space="preserve">But when a stronger than he comes upon him and overcomes him, he takes from him all his armor in which he trusted, and divides his spoils. </w:t>
      </w:r>
      <w:r w:rsidRPr="00C90461">
        <w:rPr>
          <w:vertAlign w:val="superscript"/>
        </w:rPr>
        <w:t xml:space="preserve">23 </w:t>
      </w:r>
      <w:r w:rsidRPr="00C90461">
        <w:t xml:space="preserve">He who is not with </w:t>
      </w:r>
      <w:proofErr w:type="gramStart"/>
      <w:r w:rsidRPr="00C90461">
        <w:t>Me</w:t>
      </w:r>
      <w:proofErr w:type="gramEnd"/>
      <w:r w:rsidRPr="00C90461">
        <w:t xml:space="preserve"> is against Me, and he who does not gather with Me scatters. </w:t>
      </w:r>
      <w:r w:rsidRPr="00C90461">
        <w:rPr>
          <w:vertAlign w:val="superscript"/>
        </w:rPr>
        <w:t xml:space="preserve">24 </w:t>
      </w:r>
      <w:r w:rsidRPr="00C90461">
        <w:t>When an unclean spirit goes out of a man, he goes through dry places, seeking re</w:t>
      </w:r>
      <w:r>
        <w:t>st; and finding none, he says, ‘</w:t>
      </w:r>
      <w:r w:rsidRPr="00C90461">
        <w:t>I will return</w:t>
      </w:r>
      <w:r>
        <w:t xml:space="preserve"> to my house from which I came.’</w:t>
      </w:r>
      <w:r w:rsidRPr="00C90461">
        <w:t xml:space="preserve"> </w:t>
      </w:r>
      <w:r w:rsidRPr="00C90461">
        <w:rPr>
          <w:vertAlign w:val="superscript"/>
        </w:rPr>
        <w:t xml:space="preserve">25 </w:t>
      </w:r>
      <w:r w:rsidRPr="00C90461">
        <w:t xml:space="preserve">And when he comes, he finds it swept and put in order. </w:t>
      </w:r>
      <w:r w:rsidRPr="00C90461">
        <w:rPr>
          <w:vertAlign w:val="superscript"/>
        </w:rPr>
        <w:t xml:space="preserve">26 </w:t>
      </w:r>
      <w:r w:rsidRPr="00C90461">
        <w:t>Then he goes and takes with him seven other spirits more wicked than himself, and they enter and dwell there; and the last state of that man is worse than the first.</w:t>
      </w:r>
      <w:r>
        <w:t>”</w:t>
      </w:r>
      <w:r w:rsidRPr="00C90461">
        <w:t xml:space="preserve"> </w:t>
      </w:r>
      <w:r w:rsidRPr="00C90461">
        <w:rPr>
          <w:vertAlign w:val="superscript"/>
        </w:rPr>
        <w:t xml:space="preserve">27 </w:t>
      </w:r>
      <w:r w:rsidRPr="00C90461">
        <w:t>And it happened, as He spoke these things, that a certain woman from the crowd rai</w:t>
      </w:r>
      <w:r>
        <w:t>sed her voice and said to Him, “</w:t>
      </w:r>
      <w:r w:rsidRPr="00C90461">
        <w:t xml:space="preserve">Blessed is the womb that bore </w:t>
      </w:r>
      <w:proofErr w:type="gramStart"/>
      <w:r w:rsidRPr="00C90461">
        <w:t>You</w:t>
      </w:r>
      <w:proofErr w:type="gramEnd"/>
      <w:r w:rsidRPr="00C90461">
        <w:t>, an</w:t>
      </w:r>
      <w:r>
        <w:t>d the breasts which nursed You!”</w:t>
      </w:r>
      <w:r w:rsidRPr="00C90461">
        <w:t xml:space="preserve"> </w:t>
      </w:r>
      <w:r w:rsidRPr="00C90461">
        <w:rPr>
          <w:vertAlign w:val="superscript"/>
        </w:rPr>
        <w:t xml:space="preserve">28 </w:t>
      </w:r>
      <w:r>
        <w:t>But He said, “</w:t>
      </w:r>
      <w:r w:rsidRPr="00C90461">
        <w:t xml:space="preserve">More than that, blessed </w:t>
      </w:r>
      <w:proofErr w:type="gramStart"/>
      <w:r w:rsidRPr="00C90461">
        <w:t>are</w:t>
      </w:r>
      <w:proofErr w:type="gramEnd"/>
      <w:r w:rsidRPr="00C90461">
        <w:t xml:space="preserve"> those who he</w:t>
      </w:r>
      <w:r>
        <w:t>ar the word of God and keep it!”</w:t>
      </w:r>
    </w:p>
    <w:sectPr w:rsidR="00286B13" w:rsidRPr="00C90461" w:rsidSect="001E02E8">
      <w:pgSz w:w="15840" w:h="12240" w:orient="landscape" w:code="1"/>
      <w:pgMar w:top="432" w:right="720" w:bottom="432" w:left="432" w:header="720" w:footer="720" w:gutter="0"/>
      <w:cols w:num="3" w:space="1454" w:equalWidth="0">
        <w:col w:w="6480" w:space="1454"/>
        <w:col w:w="3370" w:space="144"/>
        <w:col w:w="324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6AC" w:rsidRDefault="00D926AC" w:rsidP="00F40F0C">
      <w:r>
        <w:separator/>
      </w:r>
    </w:p>
  </w:endnote>
  <w:endnote w:type="continuationSeparator" w:id="0">
    <w:p w:rsidR="00D926AC" w:rsidRDefault="00D926AC" w:rsidP="00F40F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6AC" w:rsidRDefault="00D926AC" w:rsidP="00F40F0C">
      <w:r>
        <w:separator/>
      </w:r>
    </w:p>
  </w:footnote>
  <w:footnote w:type="continuationSeparator" w:id="0">
    <w:p w:rsidR="00D926AC" w:rsidRDefault="00D926AC" w:rsidP="00F40F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286B13"/>
    <w:rsid w:val="000252DB"/>
    <w:rsid w:val="000C50F0"/>
    <w:rsid w:val="000E5DE9"/>
    <w:rsid w:val="00161DE1"/>
    <w:rsid w:val="001A32AB"/>
    <w:rsid w:val="001E02E8"/>
    <w:rsid w:val="00232EBE"/>
    <w:rsid w:val="00286B13"/>
    <w:rsid w:val="003331E5"/>
    <w:rsid w:val="00336B3B"/>
    <w:rsid w:val="003D74C1"/>
    <w:rsid w:val="003E327A"/>
    <w:rsid w:val="00403C2B"/>
    <w:rsid w:val="0041355F"/>
    <w:rsid w:val="004530DC"/>
    <w:rsid w:val="004936EE"/>
    <w:rsid w:val="00524D80"/>
    <w:rsid w:val="00527332"/>
    <w:rsid w:val="00535CEC"/>
    <w:rsid w:val="005A192C"/>
    <w:rsid w:val="00660AF6"/>
    <w:rsid w:val="00685AEB"/>
    <w:rsid w:val="006E4962"/>
    <w:rsid w:val="006F59F7"/>
    <w:rsid w:val="0077045B"/>
    <w:rsid w:val="008B5758"/>
    <w:rsid w:val="008C4692"/>
    <w:rsid w:val="008F08E3"/>
    <w:rsid w:val="00AE7954"/>
    <w:rsid w:val="00B205F9"/>
    <w:rsid w:val="00BC042A"/>
    <w:rsid w:val="00C13AEC"/>
    <w:rsid w:val="00C70FD1"/>
    <w:rsid w:val="00C90461"/>
    <w:rsid w:val="00CD350B"/>
    <w:rsid w:val="00D10F43"/>
    <w:rsid w:val="00D5211B"/>
    <w:rsid w:val="00D926AC"/>
    <w:rsid w:val="00E11040"/>
    <w:rsid w:val="00F40F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E8"/>
  </w:style>
  <w:style w:type="paragraph" w:styleId="Heading1">
    <w:name w:val="heading 1"/>
    <w:basedOn w:val="Normal"/>
    <w:next w:val="Normal"/>
    <w:qFormat/>
    <w:rsid w:val="001E02E8"/>
    <w:pPr>
      <w:keepNext/>
      <w:jc w:val="both"/>
      <w:outlineLvl w:val="0"/>
    </w:pPr>
    <w:rPr>
      <w:b/>
      <w:sz w:val="24"/>
    </w:rPr>
  </w:style>
  <w:style w:type="paragraph" w:styleId="Heading2">
    <w:name w:val="heading 2"/>
    <w:basedOn w:val="Normal"/>
    <w:next w:val="Normal"/>
    <w:qFormat/>
    <w:rsid w:val="001E02E8"/>
    <w:pPr>
      <w:keepNext/>
      <w:jc w:val="both"/>
      <w:outlineLvl w:val="1"/>
    </w:pPr>
    <w:rPr>
      <w:b/>
      <w:color w:val="000000"/>
      <w:sz w:val="24"/>
    </w:rPr>
  </w:style>
  <w:style w:type="paragraph" w:styleId="Heading3">
    <w:name w:val="heading 3"/>
    <w:basedOn w:val="Normal"/>
    <w:next w:val="Normal"/>
    <w:qFormat/>
    <w:rsid w:val="001E02E8"/>
    <w:pPr>
      <w:keepNext/>
      <w:jc w:val="both"/>
      <w:outlineLvl w:val="2"/>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ipcit">
    <w:name w:val="Scrip.cit."/>
    <w:basedOn w:val="DefaultParagraphFont"/>
    <w:rsid w:val="001E02E8"/>
    <w:rPr>
      <w:i/>
      <w:sz w:val="16"/>
    </w:rPr>
  </w:style>
  <w:style w:type="paragraph" w:styleId="BodyText">
    <w:name w:val="Body Text"/>
    <w:basedOn w:val="Normal"/>
    <w:rsid w:val="001E02E8"/>
    <w:p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pPr>
    <w:rPr>
      <w:sz w:val="18"/>
    </w:rPr>
  </w:style>
  <w:style w:type="paragraph" w:styleId="BodyText2">
    <w:name w:val="Body Text 2"/>
    <w:basedOn w:val="Normal"/>
    <w:rsid w:val="001E02E8"/>
    <w:pPr>
      <w:tabs>
        <w:tab w:val="left" w:pos="1800"/>
        <w:tab w:val="left" w:pos="2520"/>
        <w:tab w:val="left" w:pos="3240"/>
        <w:tab w:val="left" w:pos="3960"/>
        <w:tab w:val="left" w:pos="4680"/>
        <w:tab w:val="left" w:pos="5400"/>
        <w:tab w:val="left" w:pos="6120"/>
        <w:tab w:val="left" w:pos="6840"/>
        <w:tab w:val="left" w:pos="7560"/>
        <w:tab w:val="left" w:pos="8280"/>
        <w:tab w:val="left" w:pos="9000"/>
      </w:tabs>
    </w:pPr>
    <w:rPr>
      <w:sz w:val="18"/>
    </w:rPr>
  </w:style>
  <w:style w:type="paragraph" w:styleId="Header">
    <w:name w:val="header"/>
    <w:basedOn w:val="Normal"/>
    <w:link w:val="HeaderChar"/>
    <w:uiPriority w:val="99"/>
    <w:semiHidden/>
    <w:unhideWhenUsed/>
    <w:rsid w:val="00F40F0C"/>
    <w:pPr>
      <w:tabs>
        <w:tab w:val="center" w:pos="4680"/>
        <w:tab w:val="right" w:pos="9360"/>
      </w:tabs>
    </w:pPr>
  </w:style>
  <w:style w:type="character" w:customStyle="1" w:styleId="HeaderChar">
    <w:name w:val="Header Char"/>
    <w:basedOn w:val="DefaultParagraphFont"/>
    <w:link w:val="Header"/>
    <w:uiPriority w:val="99"/>
    <w:semiHidden/>
    <w:rsid w:val="00F40F0C"/>
  </w:style>
  <w:style w:type="paragraph" w:styleId="Footer">
    <w:name w:val="footer"/>
    <w:basedOn w:val="Normal"/>
    <w:link w:val="FooterChar"/>
    <w:uiPriority w:val="99"/>
    <w:semiHidden/>
    <w:unhideWhenUsed/>
    <w:rsid w:val="00F40F0C"/>
    <w:pPr>
      <w:tabs>
        <w:tab w:val="center" w:pos="4680"/>
        <w:tab w:val="right" w:pos="9360"/>
      </w:tabs>
    </w:pPr>
  </w:style>
  <w:style w:type="character" w:customStyle="1" w:styleId="FooterChar">
    <w:name w:val="Footer Char"/>
    <w:basedOn w:val="DefaultParagraphFont"/>
    <w:link w:val="Footer"/>
    <w:uiPriority w:val="99"/>
    <w:semiHidden/>
    <w:rsid w:val="00F40F0C"/>
  </w:style>
  <w:style w:type="paragraph" w:styleId="NoSpacing">
    <w:name w:val="No Spacing"/>
    <w:uiPriority w:val="1"/>
    <w:qFormat/>
    <w:rsid w:val="0077045B"/>
  </w:style>
  <w:style w:type="paragraph" w:styleId="BalloonText">
    <w:name w:val="Balloon Text"/>
    <w:basedOn w:val="Normal"/>
    <w:link w:val="BalloonTextChar"/>
    <w:uiPriority w:val="99"/>
    <w:semiHidden/>
    <w:unhideWhenUsed/>
    <w:rsid w:val="008B5758"/>
    <w:rPr>
      <w:rFonts w:ascii="Tahoma" w:hAnsi="Tahoma" w:cs="Tahoma"/>
      <w:sz w:val="16"/>
      <w:szCs w:val="16"/>
    </w:rPr>
  </w:style>
  <w:style w:type="character" w:customStyle="1" w:styleId="BalloonTextChar">
    <w:name w:val="Balloon Text Char"/>
    <w:basedOn w:val="DefaultParagraphFont"/>
    <w:link w:val="BalloonText"/>
    <w:uiPriority w:val="99"/>
    <w:semiHidden/>
    <w:rsid w:val="008B57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P Dulas</dc:creator>
  <cp:lastModifiedBy>Jerald P Dulas</cp:lastModifiedBy>
  <cp:revision>5</cp:revision>
  <dcterms:created xsi:type="dcterms:W3CDTF">2011-03-29T19:18:00Z</dcterms:created>
  <dcterms:modified xsi:type="dcterms:W3CDTF">2012-01-30T20:59:00Z</dcterms:modified>
</cp:coreProperties>
</file>