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C75" w:rsidRPr="00950373" w:rsidRDefault="00717C75" w:rsidP="00717C7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FFE5783" wp14:editId="4B7003C6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6" name="Picture 6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717C75" w:rsidRPr="00950373" w:rsidRDefault="00717C75" w:rsidP="00717C75">
      <w:pPr>
        <w:jc w:val="center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717C75" w:rsidRPr="00950373" w:rsidRDefault="003160E4" w:rsidP="00717C7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6</w:t>
      </w:r>
      <w:r w:rsidR="00717C75"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="00717C75" w:rsidRPr="00950373">
        <w:rPr>
          <w:rFonts w:ascii="Times New Roman" w:hAnsi="Times New Roman" w:cs="Times New Roman"/>
          <w:sz w:val="24"/>
          <w:szCs w:val="24"/>
        </w:rPr>
        <w:tab/>
      </w:r>
      <w:r w:rsidR="00717C75"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343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859"/>
      </w:tblGrid>
      <w:tr w:rsidR="00717C75" w:rsidRPr="00950373" w:rsidTr="0022650E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C75" w:rsidRPr="00752708" w:rsidRDefault="00717C75" w:rsidP="0022650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7D31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A043E0">
              <w:rPr>
                <w:rFonts w:ascii="Times New Roman" w:hAnsi="Times New Roman" w:cs="Times New Roman"/>
                <w:sz w:val="24"/>
                <w:szCs w:val="24"/>
              </w:rPr>
              <w:t>SPREADSHEET PACKAGE</w:t>
            </w:r>
          </w:p>
          <w:p w:rsidR="00717C75" w:rsidRPr="00C156D5" w:rsidRDefault="00717C75" w:rsidP="0022650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C75" w:rsidRPr="00950373" w:rsidTr="0022650E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C75" w:rsidRPr="00950373" w:rsidRDefault="00717C75" w:rsidP="00316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="003160E4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14</w:t>
            </w:r>
            <w:r w:rsidRPr="007D31D0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3160E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 xml:space="preserve">  </w:t>
            </w:r>
            <w:r w:rsidR="003160E4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- 18</w:t>
            </w:r>
            <w:r w:rsidR="003160E4" w:rsidRPr="003160E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3160E4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October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, 2024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C75" w:rsidRPr="00950373" w:rsidRDefault="00717C75" w:rsidP="002265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3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by J.O.E Otuka et al Pages </w:t>
            </w:r>
            <w:r w:rsidR="000F568F">
              <w:rPr>
                <w:rFonts w:ascii="Times New Roman" w:hAnsi="Times New Roman" w:cs="Times New Roman"/>
                <w:bCs/>
                <w:sz w:val="24"/>
                <w:szCs w:val="24"/>
              </w:rPr>
              <w:t>19-21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WABP ICT for JSS 3 by Vincent Hope et al Pages </w:t>
            </w:r>
            <w:r w:rsidR="000F568F">
              <w:rPr>
                <w:rFonts w:ascii="Times New Roman" w:hAnsi="Times New Roman" w:cs="Times New Roman"/>
                <w:bCs/>
                <w:sz w:val="24"/>
                <w:szCs w:val="24"/>
              </w:rPr>
              <w:t>20-23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C75" w:rsidRPr="00950373" w:rsidTr="0022650E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C75" w:rsidRPr="00950373" w:rsidRDefault="00717C75" w:rsidP="00316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 w:rsidR="000F568F">
              <w:rPr>
                <w:rFonts w:ascii="Times New Roman" w:hAnsi="Times New Roman" w:cs="Times New Roman"/>
                <w:sz w:val="24"/>
                <w:szCs w:val="24"/>
              </w:rPr>
              <w:t>spreadsheet packages, its examples and uses.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717C75" w:rsidRPr="00950373" w:rsidTr="0022650E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C75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0F568F" w:rsidRDefault="000F568F" w:rsidP="000F568F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spreadsheet package.</w:t>
            </w:r>
          </w:p>
          <w:p w:rsidR="000F568F" w:rsidRDefault="000F568F" w:rsidP="000F568F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examples of spreadsheet package.</w:t>
            </w:r>
          </w:p>
          <w:p w:rsidR="000F568F" w:rsidRPr="000F568F" w:rsidRDefault="000F568F" w:rsidP="000F568F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uses of spreadsheet package.</w:t>
            </w:r>
          </w:p>
          <w:p w:rsidR="00717C75" w:rsidRPr="000F568F" w:rsidRDefault="00717C75" w:rsidP="003160E4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C75" w:rsidRPr="000F568F" w:rsidRDefault="00717C75" w:rsidP="003160E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F568F">
              <w:rPr>
                <w:rFonts w:ascii="Times New Roman" w:hAnsi="Times New Roman" w:cs="Times New Roman"/>
                <w:sz w:val="24"/>
                <w:szCs w:val="24"/>
              </w:rPr>
              <w:t>Spreadsheet, Calculations, rows, columns, Excel</w:t>
            </w:r>
          </w:p>
        </w:tc>
      </w:tr>
      <w:tr w:rsidR="00717C75" w:rsidRPr="00950373" w:rsidTr="0022650E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C75" w:rsidRPr="00950373" w:rsidRDefault="00717C75" w:rsidP="002212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e students were taught </w:t>
            </w:r>
            <w:r w:rsidR="000F568F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Database software in the last class.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717C75" w:rsidRPr="00950373" w:rsidTr="0022650E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C75" w:rsidRPr="00950373" w:rsidRDefault="00717C75" w:rsidP="00226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C75" w:rsidRPr="00950373" w:rsidRDefault="00717C75" w:rsidP="00226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717C75" w:rsidRPr="00950373" w:rsidTr="0022650E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C75" w:rsidRPr="00950373" w:rsidRDefault="00717C75" w:rsidP="00226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717C75" w:rsidRPr="00950373" w:rsidRDefault="00717C75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C75" w:rsidRDefault="00717C75" w:rsidP="00226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717C75" w:rsidRPr="000F568F" w:rsidRDefault="000F568F" w:rsidP="000F568F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spreadsheet package and list five examples.</w:t>
            </w:r>
          </w:p>
        </w:tc>
      </w:tr>
      <w:tr w:rsidR="00717C75" w:rsidRPr="00950373" w:rsidTr="0022650E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C75" w:rsidRPr="00950373" w:rsidRDefault="00717C75" w:rsidP="00226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0F568F" w:rsidRDefault="000F568F" w:rsidP="000F568F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spreadsheet package.</w:t>
            </w:r>
          </w:p>
          <w:p w:rsidR="000F568F" w:rsidRDefault="000F568F" w:rsidP="000F568F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r w:rsidR="000D007D">
              <w:rPr>
                <w:rFonts w:ascii="Times New Roman" w:hAnsi="Times New Roman" w:cs="Times New Roman"/>
                <w:sz w:val="24"/>
                <w:szCs w:val="24"/>
              </w:rPr>
              <w:t xml:space="preserve">four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examples of spreadsheet package.</w:t>
            </w:r>
          </w:p>
          <w:p w:rsidR="00717C75" w:rsidRPr="000F568F" w:rsidRDefault="000F568F" w:rsidP="000F568F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</w:t>
            </w:r>
            <w:r w:rsidR="000D007D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e uses of spreadsheet package.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7C75" w:rsidRPr="00950373" w:rsidRDefault="00717C75" w:rsidP="00226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717C75" w:rsidRPr="003A4EFB" w:rsidRDefault="000F568F" w:rsidP="002212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State five uses of spreadsheet package.</w:t>
            </w:r>
          </w:p>
        </w:tc>
      </w:tr>
    </w:tbl>
    <w:p w:rsidR="00717C75" w:rsidRDefault="00717C75" w:rsidP="005C777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17C75" w:rsidRDefault="00717C75" w:rsidP="005C777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17C75" w:rsidRDefault="00717C75" w:rsidP="005C777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03F8C" w:rsidRDefault="00B03F8C" w:rsidP="005C777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40D26" w:rsidRPr="005C777E" w:rsidRDefault="00507D64" w:rsidP="00B03F8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777E">
        <w:rPr>
          <w:rFonts w:ascii="Times New Roman" w:hAnsi="Times New Roman" w:cs="Times New Roman"/>
          <w:b/>
          <w:sz w:val="24"/>
          <w:szCs w:val="24"/>
        </w:rPr>
        <w:t>SPREADSHEET PACKAGE</w:t>
      </w:r>
    </w:p>
    <w:p w:rsidR="00E40D26" w:rsidRPr="005C777E" w:rsidRDefault="00E40D26" w:rsidP="005C77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 xml:space="preserve">A spreadsheet package is application software that is made of horizontal (columns) and vertical (rows) which is used in data analysis and calculation. </w:t>
      </w:r>
    </w:p>
    <w:p w:rsidR="00EF34A4" w:rsidRPr="005C777E" w:rsidRDefault="00EF34A4" w:rsidP="005C77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07D64" w:rsidRPr="005C777E" w:rsidRDefault="00507D64" w:rsidP="005C777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77E">
        <w:rPr>
          <w:rFonts w:ascii="Times New Roman" w:hAnsi="Times New Roman" w:cs="Times New Roman"/>
          <w:b/>
          <w:sz w:val="24"/>
          <w:szCs w:val="24"/>
        </w:rPr>
        <w:t>EXAMPLES OF SPREADSHEET</w:t>
      </w:r>
    </w:p>
    <w:p w:rsidR="00507D64" w:rsidRPr="005C777E" w:rsidRDefault="00507D64" w:rsidP="005C777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 xml:space="preserve">Open Office Calc </w:t>
      </w:r>
    </w:p>
    <w:p w:rsidR="00507D64" w:rsidRPr="005C777E" w:rsidRDefault="00507D64" w:rsidP="005C777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Microsoft Excel</w:t>
      </w:r>
    </w:p>
    <w:p w:rsidR="00507D64" w:rsidRPr="005C777E" w:rsidRDefault="00507D64" w:rsidP="005C777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 xml:space="preserve">Lotus 1-2-3  </w:t>
      </w:r>
    </w:p>
    <w:p w:rsidR="005C777E" w:rsidRPr="0046584F" w:rsidRDefault="005C777E" w:rsidP="005C777E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/>
          <w:sz w:val="24"/>
          <w:szCs w:val="24"/>
        </w:rPr>
      </w:pPr>
      <w:r w:rsidRPr="0046584F">
        <w:rPr>
          <w:rFonts w:ascii="Times New Roman" w:hAnsi="Times New Roman"/>
          <w:sz w:val="24"/>
          <w:szCs w:val="24"/>
        </w:rPr>
        <w:t>STATVIEW</w:t>
      </w:r>
    </w:p>
    <w:p w:rsidR="005C777E" w:rsidRPr="0046584F" w:rsidRDefault="005C777E" w:rsidP="005C777E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/>
          <w:sz w:val="24"/>
          <w:szCs w:val="24"/>
        </w:rPr>
      </w:pPr>
      <w:r w:rsidRPr="0046584F">
        <w:rPr>
          <w:rFonts w:ascii="Times New Roman" w:hAnsi="Times New Roman"/>
          <w:sz w:val="24"/>
          <w:szCs w:val="24"/>
        </w:rPr>
        <w:t>Quattro pro</w:t>
      </w:r>
    </w:p>
    <w:p w:rsidR="005C777E" w:rsidRPr="0046584F" w:rsidRDefault="005C777E" w:rsidP="005C777E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/>
          <w:sz w:val="24"/>
          <w:szCs w:val="24"/>
        </w:rPr>
      </w:pPr>
      <w:r w:rsidRPr="0046584F">
        <w:rPr>
          <w:rFonts w:ascii="Times New Roman" w:hAnsi="Times New Roman"/>
          <w:sz w:val="24"/>
          <w:szCs w:val="24"/>
        </w:rPr>
        <w:t>Easy Calc</w:t>
      </w:r>
    </w:p>
    <w:p w:rsidR="005C777E" w:rsidRPr="0046584F" w:rsidRDefault="005C777E" w:rsidP="005C777E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/>
          <w:sz w:val="24"/>
          <w:szCs w:val="24"/>
        </w:rPr>
      </w:pPr>
      <w:r w:rsidRPr="0046584F">
        <w:rPr>
          <w:rFonts w:ascii="Times New Roman" w:hAnsi="Times New Roman"/>
          <w:sz w:val="24"/>
          <w:szCs w:val="24"/>
        </w:rPr>
        <w:t>Super-Calc</w:t>
      </w:r>
    </w:p>
    <w:p w:rsidR="00507D64" w:rsidRPr="005C777E" w:rsidRDefault="005C777E" w:rsidP="005C777E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Apple numbers</w:t>
      </w:r>
    </w:p>
    <w:p w:rsidR="00E40D26" w:rsidRPr="005C777E" w:rsidRDefault="00E40D26" w:rsidP="005C777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77E">
        <w:rPr>
          <w:rFonts w:ascii="Times New Roman" w:hAnsi="Times New Roman" w:cs="Times New Roman"/>
          <w:b/>
          <w:sz w:val="24"/>
          <w:szCs w:val="24"/>
        </w:rPr>
        <w:t>USES OF SPREADSHEET PACKAGES</w:t>
      </w:r>
    </w:p>
    <w:p w:rsidR="00E40D26" w:rsidRPr="005C777E" w:rsidRDefault="00E40D26" w:rsidP="005C777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It is used for  preparation  of budget</w:t>
      </w:r>
    </w:p>
    <w:p w:rsidR="00E40D26" w:rsidRPr="005C777E" w:rsidRDefault="00E40D26" w:rsidP="005C777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It is used for analysis of daily sales</w:t>
      </w:r>
    </w:p>
    <w:p w:rsidR="00E40D26" w:rsidRPr="005C777E" w:rsidRDefault="00E40D26" w:rsidP="005C777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It is used for   preparation  of examination results</w:t>
      </w:r>
    </w:p>
    <w:p w:rsidR="00E40D26" w:rsidRPr="005C777E" w:rsidRDefault="00E40D26" w:rsidP="005C777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It is used for  chart creation  (Bar chart and pie chart)</w:t>
      </w:r>
    </w:p>
    <w:p w:rsidR="008D349E" w:rsidRPr="005C777E" w:rsidRDefault="00E40D26" w:rsidP="005C777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It is used for managing inventory for a small  business</w:t>
      </w:r>
    </w:p>
    <w:p w:rsidR="00507D64" w:rsidRPr="005C777E" w:rsidRDefault="00507D64" w:rsidP="005C77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br w:type="page"/>
      </w:r>
    </w:p>
    <w:p w:rsidR="00DA2EB8" w:rsidRPr="00950373" w:rsidRDefault="00DA2EB8" w:rsidP="00DA2EB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77CFAB38" wp14:editId="74E882A5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DA2EB8" w:rsidRPr="00950373" w:rsidRDefault="00DA2EB8" w:rsidP="00DA2EB8">
      <w:pPr>
        <w:jc w:val="center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DA2EB8" w:rsidRPr="00950373" w:rsidRDefault="00DA2EB8" w:rsidP="00DA2E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6</w:t>
      </w:r>
      <w:r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Pr="00950373">
        <w:rPr>
          <w:rFonts w:ascii="Times New Roman" w:hAnsi="Times New Roman" w:cs="Times New Roman"/>
          <w:sz w:val="24"/>
          <w:szCs w:val="24"/>
        </w:rPr>
        <w:tab/>
      </w:r>
      <w:r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343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859"/>
      </w:tblGrid>
      <w:tr w:rsidR="00DA2EB8" w:rsidRPr="00950373" w:rsidTr="0022650E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EB8" w:rsidRPr="00C156D5" w:rsidRDefault="00DA2EB8" w:rsidP="0022650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7D31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DA2EB8">
              <w:rPr>
                <w:rFonts w:ascii="Times New Roman" w:hAnsi="Times New Roman" w:cs="Times New Roman"/>
                <w:sz w:val="24"/>
                <w:szCs w:val="24"/>
              </w:rPr>
              <w:t>SPREADSHEET FEATURES AND TERMINOLOGIES</w:t>
            </w:r>
            <w:r w:rsidRPr="00C156D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EB8" w:rsidRPr="00950373" w:rsidTr="0022650E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14</w:t>
            </w:r>
            <w:r w:rsidRPr="007D31D0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- 18</w:t>
            </w:r>
            <w:r w:rsidRPr="003160E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October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, 2024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EB8" w:rsidRPr="00950373" w:rsidRDefault="00DA2EB8" w:rsidP="002265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3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by J.O.E Otuka et al Pages 19-21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 3 by Vincent Hope et al Pages 20-23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EB8" w:rsidRPr="00950373" w:rsidTr="0022650E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 the features and terminologies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spreadsheet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packages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DA2EB8" w:rsidRPr="00950373" w:rsidTr="0022650E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EB8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9D7387" w:rsidRDefault="009D7387" w:rsidP="009D7387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and Explain the spreadsheet features.</w:t>
            </w:r>
          </w:p>
          <w:p w:rsidR="009D7387" w:rsidRDefault="009D7387" w:rsidP="009D7387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open Microsoft Excel.</w:t>
            </w:r>
          </w:p>
          <w:p w:rsidR="009D7387" w:rsidRPr="009D7387" w:rsidRDefault="009D7387" w:rsidP="009D7387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how to exit the Excel window.</w:t>
            </w:r>
          </w:p>
          <w:p w:rsidR="00DA2EB8" w:rsidRPr="000F568F" w:rsidRDefault="00DA2EB8" w:rsidP="00AB0896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EB8" w:rsidRPr="000F568F" w:rsidRDefault="00DA2EB8" w:rsidP="00AB089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Spreadsheet, Calculations, rows, columns, </w:t>
            </w:r>
            <w:r w:rsidR="00AB0896">
              <w:rPr>
                <w:rFonts w:ascii="Times New Roman" w:hAnsi="Times New Roman" w:cs="Times New Roman"/>
                <w:sz w:val="24"/>
                <w:szCs w:val="24"/>
              </w:rPr>
              <w:t>range, worksheet, workbook, formular, function.</w:t>
            </w:r>
          </w:p>
        </w:tc>
      </w:tr>
      <w:tr w:rsidR="00DA2EB8" w:rsidRPr="00950373" w:rsidTr="0022650E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EB8" w:rsidRPr="00950373" w:rsidRDefault="00DA2EB8" w:rsidP="00AB08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e students were taught the</w:t>
            </w:r>
            <w:r w:rsidR="00AB0896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definition, examples and uses of spreadsheet package in the last class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DA2EB8" w:rsidRPr="00950373" w:rsidTr="0022650E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EB8" w:rsidRPr="00950373" w:rsidRDefault="00DA2EB8" w:rsidP="00226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EB8" w:rsidRPr="00950373" w:rsidRDefault="00DA2EB8" w:rsidP="00226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DA2EB8" w:rsidRPr="00950373" w:rsidTr="0022650E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EB8" w:rsidRPr="00950373" w:rsidRDefault="00DA2EB8" w:rsidP="00226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DA2EB8" w:rsidRPr="00950373" w:rsidRDefault="00DA2EB8" w:rsidP="002265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EB8" w:rsidRDefault="00DA2EB8" w:rsidP="00226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AA2B04" w:rsidRDefault="00AA2B04" w:rsidP="00AA2B04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open Microsoft Excel.</w:t>
            </w:r>
          </w:p>
          <w:p w:rsidR="00DA2EB8" w:rsidRPr="00AA2B04" w:rsidRDefault="00AA2B04" w:rsidP="00AA2B04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how to exit the Excel window.</w:t>
            </w:r>
          </w:p>
        </w:tc>
      </w:tr>
      <w:tr w:rsidR="00DA2EB8" w:rsidRPr="00950373" w:rsidTr="0022650E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EB8" w:rsidRPr="00950373" w:rsidRDefault="00DA2EB8" w:rsidP="00226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AA2B04" w:rsidRDefault="00AA2B04" w:rsidP="00AA2B0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and Explain</w:t>
            </w:r>
            <w:r w:rsidR="00D27D7C">
              <w:rPr>
                <w:rFonts w:ascii="Times New Roman" w:hAnsi="Times New Roman" w:cs="Times New Roman"/>
                <w:sz w:val="24"/>
                <w:szCs w:val="24"/>
              </w:rPr>
              <w:t xml:space="preserve"> five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spreadsheet features.</w:t>
            </w:r>
          </w:p>
          <w:p w:rsidR="00AA2B04" w:rsidRDefault="00AA2B04" w:rsidP="00AA2B0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steps to open Microsoft Excel.</w:t>
            </w:r>
          </w:p>
          <w:p w:rsidR="00AA2B04" w:rsidRPr="009D7387" w:rsidRDefault="00AA2B04" w:rsidP="00AA2B0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how to exit the Excel window.</w:t>
            </w:r>
          </w:p>
          <w:p w:rsidR="00DA2EB8" w:rsidRPr="000F568F" w:rsidRDefault="00DA2EB8" w:rsidP="009D738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2EB8" w:rsidRPr="00950373" w:rsidRDefault="00DA2EB8" w:rsidP="002265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AA2B04" w:rsidRDefault="00AA2B04" w:rsidP="00AA2B04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five spreadsheet features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Explain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any three of the features.</w:t>
            </w:r>
          </w:p>
          <w:p w:rsidR="00DA2EB8" w:rsidRPr="003A4EFB" w:rsidRDefault="00DA2EB8" w:rsidP="002265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DA2EB8" w:rsidRDefault="00DA2EB8" w:rsidP="005C777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A2EB8" w:rsidRDefault="00DA2EB8" w:rsidP="005C777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A2EB8" w:rsidRDefault="00DA2EB8" w:rsidP="005C777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A2EB8" w:rsidRDefault="00DA2EB8" w:rsidP="005C777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D349E" w:rsidRPr="005C777E" w:rsidRDefault="00507D64" w:rsidP="005C777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77E">
        <w:rPr>
          <w:rFonts w:ascii="Times New Roman" w:hAnsi="Times New Roman" w:cs="Times New Roman"/>
          <w:b/>
          <w:sz w:val="24"/>
          <w:szCs w:val="24"/>
        </w:rPr>
        <w:t>SPREADSHEET FEATURES AND TERMINOLOGIES</w:t>
      </w:r>
    </w:p>
    <w:p w:rsidR="008D349E" w:rsidRPr="005C777E" w:rsidRDefault="008D349E" w:rsidP="005C777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Column: A vertical range of cells labeled with letters (e.g., A, B, C).</w:t>
      </w:r>
    </w:p>
    <w:p w:rsidR="008D349E" w:rsidRPr="005C777E" w:rsidRDefault="008D349E" w:rsidP="005C777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Row: A horizontal range of cells labeled with numbers (e.g., 1, 2, 3).</w:t>
      </w:r>
    </w:p>
    <w:p w:rsidR="008D349E" w:rsidRPr="005C777E" w:rsidRDefault="008D349E" w:rsidP="005C777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Cell: The intersection of a row and a column, labeled by its column letter and row number (e.g., C3).</w:t>
      </w:r>
    </w:p>
    <w:p w:rsidR="008D349E" w:rsidRPr="005C777E" w:rsidRDefault="008D349E" w:rsidP="005C777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Cell Address: The name of a cell (e.g., C3), identifying its position by column and row.</w:t>
      </w:r>
    </w:p>
    <w:p w:rsidR="008D349E" w:rsidRPr="005C777E" w:rsidRDefault="008D349E" w:rsidP="005C777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Range: A group of selected cells, either adjacent or non-adjacent (e.g., A1).</w:t>
      </w:r>
    </w:p>
    <w:p w:rsidR="008D349E" w:rsidRPr="005C777E" w:rsidRDefault="008D349E" w:rsidP="005C777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Worksheet: A single page within a workbook containing rows, columns, and cells.</w:t>
      </w:r>
    </w:p>
    <w:p w:rsidR="008D349E" w:rsidRPr="005C777E" w:rsidRDefault="008D349E" w:rsidP="005C777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Workbook: A file containing multiple worksheets, often with links between them.</w:t>
      </w:r>
    </w:p>
    <w:p w:rsidR="008D349E" w:rsidRPr="005C777E" w:rsidRDefault="008D349E" w:rsidP="005C777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Formula: A calculation or instruction to manipulate data in cells (e.g., +B1/B4).</w:t>
      </w:r>
    </w:p>
    <w:p w:rsidR="00EF34A4" w:rsidRPr="005C777E" w:rsidRDefault="008D349E" w:rsidP="005C777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Function: A pre-defined formula for complex calculations (e.g., =SUM(B1)).</w:t>
      </w:r>
    </w:p>
    <w:p w:rsidR="00507D64" w:rsidRPr="005C777E" w:rsidRDefault="00507D64" w:rsidP="005C777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77E">
        <w:rPr>
          <w:rFonts w:ascii="Times New Roman" w:hAnsi="Times New Roman" w:cs="Times New Roman"/>
          <w:b/>
          <w:sz w:val="24"/>
          <w:szCs w:val="24"/>
        </w:rPr>
        <w:t>HOW TO LOAD AND EXIT THE SPREADSHEET PACKAGE.</w:t>
      </w:r>
    </w:p>
    <w:p w:rsidR="00507D64" w:rsidRPr="005C777E" w:rsidRDefault="00507D64" w:rsidP="005C77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To load a spreadsheet package like Microsoft Excel, you can follow these steps:</w:t>
      </w:r>
    </w:p>
    <w:p w:rsidR="00507D64" w:rsidRPr="005C777E" w:rsidRDefault="00507D64" w:rsidP="005C777E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Click on the Start button located at the bottom-left corner of the screen.</w:t>
      </w:r>
    </w:p>
    <w:p w:rsidR="00507D64" w:rsidRPr="005C777E" w:rsidRDefault="00507D64" w:rsidP="005C777E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Type Microsoft Excel in the search bar.</w:t>
      </w:r>
    </w:p>
    <w:p w:rsidR="00507D64" w:rsidRPr="005C777E" w:rsidRDefault="00507D64" w:rsidP="005C777E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Click on Microsoft Excel to launch the application.</w:t>
      </w:r>
    </w:p>
    <w:p w:rsidR="00507D64" w:rsidRPr="005C777E" w:rsidRDefault="00507D64" w:rsidP="005C77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777E">
        <w:rPr>
          <w:rFonts w:ascii="Times New Roman" w:hAnsi="Times New Roman" w:cs="Times New Roman"/>
          <w:sz w:val="24"/>
          <w:szCs w:val="24"/>
        </w:rPr>
        <w:t>To exit a spreadsheet package like Microsoft Excel, you can follow these steps:</w:t>
      </w:r>
    </w:p>
    <w:p w:rsidR="00EF34A4" w:rsidRPr="00E333BA" w:rsidRDefault="00EF34A4" w:rsidP="00E333B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333BA">
        <w:rPr>
          <w:rFonts w:ascii="Times New Roman" w:hAnsi="Times New Roman" w:cs="Times New Roman"/>
          <w:sz w:val="24"/>
          <w:szCs w:val="24"/>
        </w:rPr>
        <w:t>Simply click the (X) button on the top right corner of your spreadsheet window.</w:t>
      </w:r>
    </w:p>
    <w:p w:rsidR="00BB51BB" w:rsidRPr="005C777E" w:rsidRDefault="00BB51BB" w:rsidP="005C77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B51BB" w:rsidRPr="005C777E" w:rsidSect="00717C75">
      <w:pgSz w:w="12240" w:h="15840"/>
      <w:pgMar w:top="567" w:right="61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D1ECB"/>
    <w:multiLevelType w:val="hybridMultilevel"/>
    <w:tmpl w:val="268AD6C8"/>
    <w:lvl w:ilvl="0" w:tplc="E3E2F0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76C8C"/>
    <w:multiLevelType w:val="hybridMultilevel"/>
    <w:tmpl w:val="255CA3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41240"/>
    <w:multiLevelType w:val="hybridMultilevel"/>
    <w:tmpl w:val="0E727730"/>
    <w:lvl w:ilvl="0" w:tplc="E3E2F0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541FB"/>
    <w:multiLevelType w:val="hybridMultilevel"/>
    <w:tmpl w:val="21BA5414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E1701"/>
    <w:multiLevelType w:val="hybridMultilevel"/>
    <w:tmpl w:val="86FAA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E2EE4"/>
    <w:multiLevelType w:val="hybridMultilevel"/>
    <w:tmpl w:val="35904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172ED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E0809"/>
    <w:multiLevelType w:val="hybridMultilevel"/>
    <w:tmpl w:val="E5E88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42E1C"/>
    <w:multiLevelType w:val="hybridMultilevel"/>
    <w:tmpl w:val="268AD6C8"/>
    <w:lvl w:ilvl="0" w:tplc="E3E2F0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110670"/>
    <w:multiLevelType w:val="hybridMultilevel"/>
    <w:tmpl w:val="2FD6AD6E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CE71AE"/>
    <w:multiLevelType w:val="hybridMultilevel"/>
    <w:tmpl w:val="DD14E1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A86254"/>
    <w:multiLevelType w:val="hybridMultilevel"/>
    <w:tmpl w:val="15E2D364"/>
    <w:lvl w:ilvl="0" w:tplc="E3E2F0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BF28F2"/>
    <w:multiLevelType w:val="hybridMultilevel"/>
    <w:tmpl w:val="268AD6C8"/>
    <w:lvl w:ilvl="0" w:tplc="E3E2F0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756087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AD359A"/>
    <w:multiLevelType w:val="hybridMultilevel"/>
    <w:tmpl w:val="29561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B00C66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9303DB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AC226F"/>
    <w:multiLevelType w:val="hybridMultilevel"/>
    <w:tmpl w:val="47864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2160F5"/>
    <w:multiLevelType w:val="hybridMultilevel"/>
    <w:tmpl w:val="54EC6DF6"/>
    <w:lvl w:ilvl="0" w:tplc="E3E2F0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3E3666"/>
    <w:multiLevelType w:val="hybridMultilevel"/>
    <w:tmpl w:val="54EC6DF6"/>
    <w:lvl w:ilvl="0" w:tplc="E3E2F0F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7E2977"/>
    <w:multiLevelType w:val="hybridMultilevel"/>
    <w:tmpl w:val="21BA5414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BD4693"/>
    <w:multiLevelType w:val="hybridMultilevel"/>
    <w:tmpl w:val="654C7328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FA2CCA"/>
    <w:multiLevelType w:val="hybridMultilevel"/>
    <w:tmpl w:val="21BA5414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971496"/>
    <w:multiLevelType w:val="hybridMultilevel"/>
    <w:tmpl w:val="D67CD9D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59458C"/>
    <w:multiLevelType w:val="hybridMultilevel"/>
    <w:tmpl w:val="B65C5F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5"/>
  </w:num>
  <w:num w:numId="7">
    <w:abstractNumId w:val="4"/>
  </w:num>
  <w:num w:numId="8">
    <w:abstractNumId w:val="16"/>
  </w:num>
  <w:num w:numId="9">
    <w:abstractNumId w:val="15"/>
  </w:num>
  <w:num w:numId="10">
    <w:abstractNumId w:val="21"/>
  </w:num>
  <w:num w:numId="11">
    <w:abstractNumId w:val="23"/>
  </w:num>
  <w:num w:numId="12">
    <w:abstractNumId w:val="24"/>
  </w:num>
  <w:num w:numId="13">
    <w:abstractNumId w:val="14"/>
  </w:num>
  <w:num w:numId="14">
    <w:abstractNumId w:val="7"/>
  </w:num>
  <w:num w:numId="15">
    <w:abstractNumId w:val="9"/>
  </w:num>
  <w:num w:numId="16">
    <w:abstractNumId w:val="20"/>
  </w:num>
  <w:num w:numId="17">
    <w:abstractNumId w:val="22"/>
  </w:num>
  <w:num w:numId="18">
    <w:abstractNumId w:val="3"/>
  </w:num>
  <w:num w:numId="19">
    <w:abstractNumId w:val="18"/>
  </w:num>
  <w:num w:numId="20">
    <w:abstractNumId w:val="19"/>
  </w:num>
  <w:num w:numId="21">
    <w:abstractNumId w:val="11"/>
  </w:num>
  <w:num w:numId="22">
    <w:abstractNumId w:val="12"/>
  </w:num>
  <w:num w:numId="23">
    <w:abstractNumId w:val="8"/>
  </w:num>
  <w:num w:numId="24">
    <w:abstractNumId w:val="2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D26"/>
    <w:rsid w:val="000D007D"/>
    <w:rsid w:val="000F568F"/>
    <w:rsid w:val="001D2387"/>
    <w:rsid w:val="00221221"/>
    <w:rsid w:val="00230329"/>
    <w:rsid w:val="003160E4"/>
    <w:rsid w:val="003C3A4E"/>
    <w:rsid w:val="00422DED"/>
    <w:rsid w:val="00507D64"/>
    <w:rsid w:val="00582BB0"/>
    <w:rsid w:val="005C777E"/>
    <w:rsid w:val="00717C75"/>
    <w:rsid w:val="008D349E"/>
    <w:rsid w:val="009A31E7"/>
    <w:rsid w:val="009D7387"/>
    <w:rsid w:val="00A043E0"/>
    <w:rsid w:val="00AA0C71"/>
    <w:rsid w:val="00AA2B04"/>
    <w:rsid w:val="00AB0896"/>
    <w:rsid w:val="00B03F8C"/>
    <w:rsid w:val="00BB51BB"/>
    <w:rsid w:val="00D27D7C"/>
    <w:rsid w:val="00DA2EB8"/>
    <w:rsid w:val="00DB110B"/>
    <w:rsid w:val="00E333BA"/>
    <w:rsid w:val="00E40D26"/>
    <w:rsid w:val="00EF34A4"/>
    <w:rsid w:val="00F12384"/>
    <w:rsid w:val="00F6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DA2D7"/>
  <w15:chartTrackingRefBased/>
  <w15:docId w15:val="{92FEC5BD-8D7D-4E34-9123-8907D3F6A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0D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49E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BB51B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848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30</cp:revision>
  <dcterms:created xsi:type="dcterms:W3CDTF">2024-09-23T10:23:00Z</dcterms:created>
  <dcterms:modified xsi:type="dcterms:W3CDTF">2024-10-02T06:11:00Z</dcterms:modified>
</cp:coreProperties>
</file>