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5C19" w:rsidRDefault="00385C19" w:rsidP="00385C19">
      <w:pPr>
        <w:spacing w:line="360" w:lineRule="auto"/>
        <w:jc w:val="center"/>
        <w:rPr>
          <w:rFonts w:ascii="Times New Roman" w:hAnsi="Times New Roman" w:cs="Times New Roman"/>
          <w:b/>
          <w:sz w:val="24"/>
          <w:szCs w:val="24"/>
        </w:rPr>
      </w:pPr>
      <w:r>
        <w:rPr>
          <w:noProof/>
        </w:rPr>
        <w:drawing>
          <wp:anchor distT="0" distB="0" distL="114300" distR="114300" simplePos="0" relativeHeight="251659264" behindDoc="0" locked="0" layoutInCell="1" allowOverlap="1" wp14:anchorId="4424CFCC" wp14:editId="53449E20">
            <wp:simplePos x="0" y="0"/>
            <wp:positionH relativeFrom="margin">
              <wp:posOffset>630555</wp:posOffset>
            </wp:positionH>
            <wp:positionV relativeFrom="margin">
              <wp:posOffset>-57150</wp:posOffset>
            </wp:positionV>
            <wp:extent cx="802640" cy="777240"/>
            <wp:effectExtent l="0" t="0" r="0" b="3810"/>
            <wp:wrapNone/>
            <wp:docPr id="2" name="Picture 2"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ENGREG HIGH SCHOOL</w:t>
      </w:r>
    </w:p>
    <w:p w:rsidR="00385C19" w:rsidRDefault="00385C19" w:rsidP="00385C19">
      <w:pPr>
        <w:spacing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24</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Bankole</w:t>
      </w:r>
      <w:proofErr w:type="spellEnd"/>
      <w:r>
        <w:rPr>
          <w:rFonts w:ascii="Times New Roman" w:hAnsi="Times New Roman" w:cs="Times New Roman"/>
          <w:sz w:val="24"/>
          <w:szCs w:val="24"/>
        </w:rPr>
        <w:t xml:space="preserve"> Street, Pedro, </w:t>
      </w:r>
      <w:proofErr w:type="spellStart"/>
      <w:r>
        <w:rPr>
          <w:rFonts w:ascii="Times New Roman" w:hAnsi="Times New Roman" w:cs="Times New Roman"/>
          <w:sz w:val="24"/>
          <w:szCs w:val="24"/>
        </w:rPr>
        <w:t>Shomolu</w:t>
      </w:r>
      <w:proofErr w:type="spellEnd"/>
      <w:r>
        <w:rPr>
          <w:rFonts w:ascii="Times New Roman" w:hAnsi="Times New Roman" w:cs="Times New Roman"/>
          <w:sz w:val="24"/>
          <w:szCs w:val="24"/>
        </w:rPr>
        <w:t>, Lagos</w:t>
      </w:r>
    </w:p>
    <w:p w:rsidR="00385C19" w:rsidRDefault="00385C19" w:rsidP="00385C1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2</w:t>
      </w:r>
      <w:proofErr w:type="gramEnd"/>
      <w:r>
        <w:rPr>
          <w:rFonts w:ascii="Times New Roman" w:hAnsi="Times New Roman" w:cs="Times New Roman"/>
          <w:sz w:val="24"/>
          <w:szCs w:val="24"/>
        </w:rPr>
        <w:tab/>
        <w:t>FIRST TERM</w:t>
      </w:r>
      <w:r>
        <w:rPr>
          <w:rFonts w:ascii="Times New Roman" w:hAnsi="Times New Roman" w:cs="Times New Roman"/>
          <w:sz w:val="24"/>
          <w:szCs w:val="24"/>
        </w:rPr>
        <w:tab/>
      </w:r>
      <w:r>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385C19" w:rsidTr="000631BF">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b/>
                <w:bCs/>
                <w:sz w:val="24"/>
                <w:szCs w:val="24"/>
              </w:rPr>
              <w:t xml:space="preserve">SUBJECT: </w:t>
            </w:r>
            <w:r>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xml:space="preserve">: DATA MODELS </w:t>
            </w:r>
          </w:p>
        </w:tc>
      </w:tr>
      <w:tr w:rsidR="00385C19" w:rsidTr="000631BF">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3</w:t>
            </w:r>
          </w:p>
        </w:tc>
        <w:tc>
          <w:tcPr>
            <w:tcW w:w="3299" w:type="dxa"/>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b/>
                <w:bCs/>
                <w:sz w:val="24"/>
                <w:szCs w:val="24"/>
                <w:lang w:eastAsia="zh-CN"/>
              </w:rPr>
              <w:t xml:space="preserve">DATE: </w:t>
            </w:r>
            <w:r>
              <w:rPr>
                <w:rFonts w:ascii="Times New Roman" w:hAnsi="Times New Roman" w:cs="Times New Roman"/>
                <w:sz w:val="24"/>
                <w:szCs w:val="24"/>
                <w:lang w:eastAsia="zh-CN"/>
              </w:rPr>
              <w:t>16</w:t>
            </w:r>
            <w:r>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 20</w:t>
            </w:r>
            <w:r>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 xml:space="preserve"> A Textbook for Data Processing SS 3 by </w:t>
            </w:r>
            <w:proofErr w:type="spellStart"/>
            <w:r>
              <w:rPr>
                <w:rFonts w:ascii="Times New Roman" w:hAnsi="Times New Roman" w:cs="Times New Roman"/>
                <w:bCs/>
                <w:sz w:val="24"/>
                <w:szCs w:val="24"/>
              </w:rPr>
              <w:t>Adedapo</w:t>
            </w:r>
            <w:proofErr w:type="spellEnd"/>
            <w:r>
              <w:rPr>
                <w:rFonts w:ascii="Times New Roman" w:hAnsi="Times New Roman" w:cs="Times New Roman"/>
                <w:bCs/>
                <w:sz w:val="24"/>
                <w:szCs w:val="24"/>
              </w:rPr>
              <w:t xml:space="preserve"> F. O. et al Pages 1-7</w:t>
            </w:r>
          </w:p>
          <w:p w:rsidR="00385C19" w:rsidRDefault="00385C19" w:rsidP="000631BF">
            <w:pPr>
              <w:rPr>
                <w:rFonts w:ascii="Times New Roman" w:hAnsi="Times New Roman" w:cs="Times New Roman"/>
                <w:bCs/>
                <w:sz w:val="24"/>
                <w:szCs w:val="24"/>
              </w:rPr>
            </w:pPr>
            <w:r>
              <w:rPr>
                <w:rFonts w:ascii="Times New Roman" w:hAnsi="Times New Roman" w:cs="Times New Roman"/>
                <w:bCs/>
                <w:sz w:val="24"/>
                <w:szCs w:val="24"/>
              </w:rPr>
              <w:t xml:space="preserve">Data Processing Textbook for SS 3 by </w:t>
            </w:r>
            <w:proofErr w:type="spellStart"/>
            <w:r>
              <w:rPr>
                <w:rFonts w:ascii="Times New Roman" w:hAnsi="Times New Roman" w:cs="Times New Roman"/>
                <w:bCs/>
                <w:sz w:val="24"/>
                <w:szCs w:val="24"/>
              </w:rPr>
              <w:t>Aboyede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Jegede</w:t>
            </w:r>
            <w:proofErr w:type="spellEnd"/>
            <w:r>
              <w:rPr>
                <w:rFonts w:ascii="Times New Roman" w:hAnsi="Times New Roman" w:cs="Times New Roman"/>
                <w:bCs/>
                <w:sz w:val="24"/>
                <w:szCs w:val="24"/>
              </w:rPr>
              <w:t xml:space="preserve"> 1 - 8</w:t>
            </w:r>
          </w:p>
        </w:tc>
      </w:tr>
      <w:tr w:rsidR="00385C19" w:rsidTr="000631BF">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b/>
                <w:bCs/>
                <w:sz w:val="24"/>
                <w:szCs w:val="24"/>
              </w:rPr>
              <w:t>LEARNING PURPOSE</w:t>
            </w:r>
            <w:r>
              <w:rPr>
                <w:rFonts w:ascii="Times New Roman" w:hAnsi="Times New Roman" w:cs="Times New Roman"/>
                <w:sz w:val="24"/>
                <w:szCs w:val="24"/>
              </w:rPr>
              <w:t>: To provide learners with a foundational understanding of indexes, types and characteristics.</w:t>
            </w:r>
          </w:p>
        </w:tc>
        <w:tc>
          <w:tcPr>
            <w:tcW w:w="3053" w:type="dxa"/>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b/>
                <w:bCs/>
                <w:sz w:val="24"/>
                <w:szCs w:val="24"/>
              </w:rPr>
              <w:t>LESSON PERIOD:</w:t>
            </w:r>
            <w:r>
              <w:rPr>
                <w:rFonts w:ascii="Times New Roman" w:hAnsi="Times New Roman" w:cs="Times New Roman"/>
                <w:sz w:val="24"/>
                <w:szCs w:val="24"/>
              </w:rPr>
              <w:t xml:space="preserve"> 1</w:t>
            </w:r>
          </w:p>
          <w:p w:rsidR="00385C19" w:rsidRDefault="00385C19" w:rsidP="000631BF">
            <w:pPr>
              <w:rPr>
                <w:rFonts w:ascii="Times New Roman" w:hAnsi="Times New Roman" w:cs="Times New Roman"/>
                <w:b/>
                <w:sz w:val="24"/>
                <w:szCs w:val="24"/>
              </w:rPr>
            </w:pPr>
            <w:r>
              <w:rPr>
                <w:rFonts w:ascii="Times New Roman" w:hAnsi="Times New Roman" w:cs="Times New Roman"/>
                <w:b/>
                <w:sz w:val="24"/>
                <w:szCs w:val="24"/>
              </w:rPr>
              <w:t>DURATION: 40 MINS</w:t>
            </w:r>
          </w:p>
        </w:tc>
      </w:tr>
      <w:tr w:rsidR="00385C19" w:rsidTr="000631BF">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385C19" w:rsidRDefault="00385C19" w:rsidP="00385C1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Explain the composite index.</w:t>
            </w:r>
          </w:p>
          <w:p w:rsidR="00385C19" w:rsidRDefault="00385C19" w:rsidP="00385C1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Define duplicate index.</w:t>
            </w:r>
          </w:p>
          <w:p w:rsidR="00385C19" w:rsidRDefault="00385C19" w:rsidP="00385C1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Explain how to handle duplicates.</w:t>
            </w:r>
          </w:p>
        </w:tc>
        <w:tc>
          <w:tcPr>
            <w:tcW w:w="3053" w:type="dxa"/>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b/>
                <w:sz w:val="24"/>
                <w:szCs w:val="24"/>
              </w:rPr>
              <w:t xml:space="preserve">KEYWORDS: </w:t>
            </w:r>
            <w:r>
              <w:rPr>
                <w:rFonts w:ascii="Times New Roman" w:hAnsi="Times New Roman" w:cs="Times New Roman"/>
                <w:sz w:val="24"/>
                <w:szCs w:val="24"/>
              </w:rPr>
              <w:t>Index, Primary, Clus</w:t>
            </w:r>
            <w:r>
              <w:rPr>
                <w:rFonts w:ascii="Times New Roman" w:hAnsi="Times New Roman" w:cs="Times New Roman"/>
                <w:sz w:val="24"/>
                <w:szCs w:val="24"/>
              </w:rPr>
              <w:t>tered, Secondary, Sparse, Dense, composite, duplicates.</w:t>
            </w:r>
          </w:p>
        </w:tc>
      </w:tr>
      <w:tr w:rsidR="00385C19" w:rsidTr="000631BF">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r>
              <w:rPr>
                <w:rFonts w:ascii="Times New Roman" w:hAnsi="Times New Roman" w:cs="Times New Roman"/>
                <w:bCs/>
                <w:sz w:val="24"/>
                <w:szCs w:val="24"/>
                <w:lang w:eastAsia="zh-CN"/>
              </w:rPr>
              <w:t>The students are familiar with the database management system.</w:t>
            </w:r>
          </w:p>
        </w:tc>
        <w:tc>
          <w:tcPr>
            <w:tcW w:w="4474" w:type="dxa"/>
            <w:gridSpan w:val="3"/>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385C19" w:rsidTr="000631BF">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lesson content</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5: Students ask questions on the content of the lesson</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w:t>
            </w:r>
            <w:proofErr w:type="spellStart"/>
            <w:r>
              <w:rPr>
                <w:rFonts w:ascii="Times New Roman" w:hAnsi="Times New Roman" w:cs="Times New Roman"/>
                <w:sz w:val="24"/>
                <w:szCs w:val="24"/>
              </w:rPr>
              <w:t>behavioural</w:t>
            </w:r>
            <w:proofErr w:type="spellEnd"/>
            <w:r>
              <w:rPr>
                <w:rFonts w:ascii="Times New Roman" w:hAnsi="Times New Roman" w:cs="Times New Roman"/>
                <w:sz w:val="24"/>
                <w:szCs w:val="24"/>
              </w:rPr>
              <w:t xml:space="preserve"> objectives </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1: 3mins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2: 2mins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3: 3mins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4: 20mins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5: 2mins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6: 7mins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7: 3mins</w:t>
            </w:r>
          </w:p>
        </w:tc>
      </w:tr>
      <w:tr w:rsidR="00385C19" w:rsidTr="000631BF">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b/>
                <w:bCs/>
                <w:sz w:val="24"/>
                <w:szCs w:val="24"/>
              </w:rPr>
            </w:pPr>
            <w:r>
              <w:rPr>
                <w:rFonts w:ascii="Times New Roman" w:hAnsi="Times New Roman" w:cs="Times New Roman"/>
                <w:b/>
                <w:bCs/>
                <w:sz w:val="24"/>
                <w:szCs w:val="24"/>
              </w:rPr>
              <w:t>LEARNING SKILLS: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385C19" w:rsidRDefault="00385C19" w:rsidP="000631BF">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385C19" w:rsidRPr="00136344" w:rsidRDefault="00385C19" w:rsidP="00385C19">
            <w:pPr>
              <w:rPr>
                <w:rFonts w:ascii="Times New Roman" w:hAnsi="Times New Roman" w:cs="Times New Roman"/>
                <w:sz w:val="24"/>
                <w:szCs w:val="24"/>
                <w:lang w:val="en-GB"/>
              </w:rPr>
            </w:pPr>
            <w:r>
              <w:rPr>
                <w:rFonts w:ascii="Times New Roman" w:hAnsi="Times New Roman" w:cs="Times New Roman"/>
                <w:sz w:val="24"/>
                <w:szCs w:val="24"/>
              </w:rPr>
              <w:t xml:space="preserve">State </w:t>
            </w:r>
            <w:r>
              <w:rPr>
                <w:rFonts w:ascii="Times New Roman" w:hAnsi="Times New Roman" w:cs="Times New Roman"/>
                <w:sz w:val="24"/>
                <w:szCs w:val="24"/>
              </w:rPr>
              <w:t>two characteristics of composite index.</w:t>
            </w:r>
          </w:p>
        </w:tc>
      </w:tr>
      <w:tr w:rsidR="00385C19" w:rsidTr="000631BF">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b/>
                <w:bCs/>
                <w:sz w:val="24"/>
                <w:szCs w:val="24"/>
              </w:rPr>
            </w:pPr>
            <w:r>
              <w:rPr>
                <w:rFonts w:ascii="Times New Roman" w:hAnsi="Times New Roman" w:cs="Times New Roman"/>
                <w:b/>
                <w:bCs/>
                <w:sz w:val="24"/>
                <w:szCs w:val="24"/>
              </w:rPr>
              <w:t>EVALUATIVE QUESTIONS:</w:t>
            </w:r>
          </w:p>
          <w:p w:rsidR="00385C19" w:rsidRDefault="00385C19" w:rsidP="00385C1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Explain the composite index.</w:t>
            </w:r>
          </w:p>
          <w:p w:rsidR="00385C19" w:rsidRDefault="00385C19" w:rsidP="00385C1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Define duplicate index.</w:t>
            </w:r>
          </w:p>
          <w:p w:rsidR="00385C19" w:rsidRDefault="00385C19" w:rsidP="00385C1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Explain how to handle duplicates.</w:t>
            </w:r>
          </w:p>
        </w:tc>
        <w:tc>
          <w:tcPr>
            <w:tcW w:w="4474" w:type="dxa"/>
            <w:gridSpan w:val="3"/>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b/>
                <w:bCs/>
                <w:sz w:val="24"/>
                <w:szCs w:val="24"/>
              </w:rPr>
            </w:pPr>
            <w:r>
              <w:rPr>
                <w:rFonts w:ascii="Times New Roman" w:hAnsi="Times New Roman" w:cs="Times New Roman"/>
                <w:b/>
                <w:bCs/>
                <w:sz w:val="24"/>
                <w:szCs w:val="24"/>
              </w:rPr>
              <w:t>ASSIGNMENT</w:t>
            </w:r>
          </w:p>
          <w:p w:rsidR="00385C19" w:rsidRDefault="00385C19" w:rsidP="000631BF">
            <w:pPr>
              <w:rPr>
                <w:rFonts w:ascii="Times New Roman" w:hAnsi="Times New Roman" w:cs="Times New Roman"/>
                <w:bCs/>
                <w:sz w:val="24"/>
                <w:szCs w:val="24"/>
              </w:rPr>
            </w:pPr>
            <w:r>
              <w:rPr>
                <w:rFonts w:ascii="Times New Roman" w:hAnsi="Times New Roman" w:cs="Times New Roman"/>
                <w:sz w:val="24"/>
                <w:szCs w:val="24"/>
              </w:rPr>
              <w:t>Give two examples of handling duplicates.</w:t>
            </w:r>
          </w:p>
        </w:tc>
      </w:tr>
    </w:tbl>
    <w:p w:rsidR="00DA1587" w:rsidRDefault="00DA1587" w:rsidP="00DA1587">
      <w:pPr>
        <w:spacing w:after="0" w:line="360" w:lineRule="auto"/>
        <w:jc w:val="center"/>
        <w:rPr>
          <w:rFonts w:ascii="Times New Roman" w:hAnsi="Times New Roman" w:cs="Times New Roman"/>
          <w:b/>
          <w:sz w:val="24"/>
          <w:szCs w:val="24"/>
        </w:rPr>
      </w:pPr>
    </w:p>
    <w:p w:rsidR="00385C19" w:rsidRDefault="00385C19" w:rsidP="00DA1587">
      <w:pPr>
        <w:spacing w:after="0" w:line="360" w:lineRule="auto"/>
        <w:jc w:val="center"/>
        <w:rPr>
          <w:rFonts w:ascii="Times New Roman" w:hAnsi="Times New Roman" w:cs="Times New Roman"/>
          <w:b/>
          <w:sz w:val="24"/>
          <w:szCs w:val="24"/>
        </w:rPr>
      </w:pPr>
    </w:p>
    <w:p w:rsidR="00385C19" w:rsidRDefault="00385C19" w:rsidP="00DA1587">
      <w:pPr>
        <w:spacing w:after="0" w:line="360" w:lineRule="auto"/>
        <w:jc w:val="center"/>
        <w:rPr>
          <w:rFonts w:ascii="Times New Roman" w:hAnsi="Times New Roman" w:cs="Times New Roman"/>
          <w:b/>
          <w:sz w:val="24"/>
          <w:szCs w:val="24"/>
        </w:rPr>
      </w:pPr>
    </w:p>
    <w:p w:rsidR="00385C19" w:rsidRDefault="00385C19" w:rsidP="00DA1587">
      <w:pPr>
        <w:spacing w:after="0" w:line="360" w:lineRule="auto"/>
        <w:jc w:val="center"/>
        <w:rPr>
          <w:rFonts w:ascii="Times New Roman" w:hAnsi="Times New Roman" w:cs="Times New Roman"/>
          <w:b/>
          <w:sz w:val="24"/>
          <w:szCs w:val="24"/>
        </w:rPr>
      </w:pPr>
    </w:p>
    <w:p w:rsidR="00DA1587" w:rsidRPr="00DA1587" w:rsidRDefault="00DA1587" w:rsidP="00DA1587">
      <w:pPr>
        <w:spacing w:after="0" w:line="360" w:lineRule="auto"/>
        <w:jc w:val="center"/>
        <w:rPr>
          <w:rFonts w:ascii="Times New Roman" w:hAnsi="Times New Roman" w:cs="Times New Roman"/>
          <w:b/>
          <w:sz w:val="24"/>
          <w:szCs w:val="24"/>
        </w:rPr>
      </w:pPr>
      <w:r w:rsidRPr="00DA1587">
        <w:rPr>
          <w:rFonts w:ascii="Times New Roman" w:hAnsi="Times New Roman" w:cs="Times New Roman"/>
          <w:b/>
          <w:sz w:val="24"/>
          <w:szCs w:val="24"/>
        </w:rPr>
        <w:t>INDEXES</w:t>
      </w:r>
    </w:p>
    <w:p w:rsidR="007529D5" w:rsidRPr="007571F6" w:rsidRDefault="007529D5" w:rsidP="007529D5">
      <w:pPr>
        <w:spacing w:after="0" w:line="360" w:lineRule="auto"/>
        <w:jc w:val="both"/>
        <w:rPr>
          <w:rFonts w:ascii="Times New Roman" w:hAnsi="Times New Roman" w:cs="Times New Roman"/>
          <w:b/>
          <w:sz w:val="24"/>
          <w:szCs w:val="24"/>
        </w:rPr>
      </w:pPr>
      <w:r w:rsidRPr="007571F6">
        <w:rPr>
          <w:rFonts w:ascii="Times New Roman" w:hAnsi="Times New Roman" w:cs="Times New Roman"/>
          <w:b/>
          <w:sz w:val="24"/>
          <w:szCs w:val="24"/>
        </w:rPr>
        <w:t>COMPOSITE INDEX (CONCATENATED KEYS)</w:t>
      </w:r>
    </w:p>
    <w:p w:rsidR="007529D5" w:rsidRPr="00F24ECC" w:rsidRDefault="007529D5" w:rsidP="007529D5">
      <w:pPr>
        <w:spacing w:after="0" w:line="360" w:lineRule="auto"/>
        <w:jc w:val="both"/>
        <w:rPr>
          <w:rFonts w:ascii="Times New Roman" w:hAnsi="Times New Roman" w:cs="Times New Roman"/>
          <w:sz w:val="24"/>
          <w:szCs w:val="24"/>
        </w:rPr>
      </w:pPr>
      <w:r w:rsidRPr="00F24ECC">
        <w:rPr>
          <w:rFonts w:ascii="Times New Roman" w:hAnsi="Times New Roman" w:cs="Times New Roman"/>
          <w:sz w:val="24"/>
          <w:szCs w:val="24"/>
        </w:rPr>
        <w:t xml:space="preserve">A </w:t>
      </w:r>
      <w:r>
        <w:rPr>
          <w:rFonts w:ascii="Times New Roman" w:hAnsi="Times New Roman" w:cs="Times New Roman"/>
          <w:sz w:val="24"/>
          <w:szCs w:val="24"/>
        </w:rPr>
        <w:t>composite index (or concatenated key</w:t>
      </w:r>
      <w:r w:rsidRPr="00F24ECC">
        <w:rPr>
          <w:rFonts w:ascii="Times New Roman" w:hAnsi="Times New Roman" w:cs="Times New Roman"/>
          <w:sz w:val="24"/>
          <w:szCs w:val="24"/>
        </w:rPr>
        <w:t>) is an index built on two or more columns of a table. It optimizes queries that filter or sort by multiple columns simultaneously. Composite indexes are useful for efficiently handling searches involving combinations of columns.</w:t>
      </w:r>
    </w:p>
    <w:p w:rsidR="007529D5" w:rsidRPr="007571F6" w:rsidRDefault="007529D5" w:rsidP="007529D5">
      <w:pPr>
        <w:spacing w:after="0" w:line="360" w:lineRule="auto"/>
        <w:jc w:val="both"/>
        <w:rPr>
          <w:rFonts w:ascii="Times New Roman" w:hAnsi="Times New Roman" w:cs="Times New Roman"/>
          <w:b/>
          <w:sz w:val="24"/>
          <w:szCs w:val="24"/>
        </w:rPr>
      </w:pPr>
      <w:r w:rsidRPr="007571F6">
        <w:rPr>
          <w:rFonts w:ascii="Times New Roman" w:hAnsi="Times New Roman" w:cs="Times New Roman"/>
          <w:b/>
          <w:sz w:val="24"/>
          <w:szCs w:val="24"/>
        </w:rPr>
        <w:t>Characteristics:</w:t>
      </w:r>
    </w:p>
    <w:p w:rsidR="007529D5" w:rsidRPr="00F24ECC" w:rsidRDefault="007529D5" w:rsidP="007529D5">
      <w:pPr>
        <w:pStyle w:val="ListParagraph"/>
        <w:numPr>
          <w:ilvl w:val="0"/>
          <w:numId w:val="1"/>
        </w:numPr>
        <w:spacing w:after="0" w:line="360" w:lineRule="auto"/>
        <w:jc w:val="both"/>
        <w:rPr>
          <w:rFonts w:ascii="Times New Roman" w:hAnsi="Times New Roman" w:cs="Times New Roman"/>
          <w:sz w:val="24"/>
          <w:szCs w:val="24"/>
        </w:rPr>
      </w:pPr>
      <w:r w:rsidRPr="00F24ECC">
        <w:rPr>
          <w:rFonts w:ascii="Times New Roman" w:hAnsi="Times New Roman" w:cs="Times New Roman"/>
          <w:sz w:val="24"/>
          <w:szCs w:val="24"/>
        </w:rPr>
        <w:t>The order of columns in the composite index is crucial for query optimization.</w:t>
      </w:r>
    </w:p>
    <w:p w:rsidR="007529D5" w:rsidRPr="00F24ECC" w:rsidRDefault="007529D5" w:rsidP="007529D5">
      <w:pPr>
        <w:pStyle w:val="ListParagraph"/>
        <w:numPr>
          <w:ilvl w:val="0"/>
          <w:numId w:val="1"/>
        </w:numPr>
        <w:spacing w:after="0" w:line="360" w:lineRule="auto"/>
        <w:jc w:val="both"/>
        <w:rPr>
          <w:rFonts w:ascii="Times New Roman" w:hAnsi="Times New Roman" w:cs="Times New Roman"/>
          <w:sz w:val="24"/>
          <w:szCs w:val="24"/>
        </w:rPr>
      </w:pPr>
      <w:r w:rsidRPr="00F24ECC">
        <w:rPr>
          <w:rFonts w:ascii="Times New Roman" w:hAnsi="Times New Roman" w:cs="Times New Roman"/>
          <w:sz w:val="24"/>
          <w:szCs w:val="24"/>
        </w:rPr>
        <w:t>Ideal for queries that use multiple columns for filtering or sorting.</w:t>
      </w:r>
    </w:p>
    <w:p w:rsidR="007529D5" w:rsidRPr="00F24ECC" w:rsidRDefault="007529D5" w:rsidP="007529D5">
      <w:pPr>
        <w:pStyle w:val="ListParagraph"/>
        <w:numPr>
          <w:ilvl w:val="0"/>
          <w:numId w:val="1"/>
        </w:numPr>
        <w:spacing w:after="0" w:line="360" w:lineRule="auto"/>
        <w:jc w:val="both"/>
        <w:rPr>
          <w:rFonts w:ascii="Times New Roman" w:hAnsi="Times New Roman" w:cs="Times New Roman"/>
          <w:sz w:val="24"/>
          <w:szCs w:val="24"/>
        </w:rPr>
      </w:pPr>
      <w:r w:rsidRPr="00F24ECC">
        <w:rPr>
          <w:rFonts w:ascii="Times New Roman" w:hAnsi="Times New Roman" w:cs="Times New Roman"/>
          <w:sz w:val="24"/>
          <w:szCs w:val="24"/>
        </w:rPr>
        <w:t>Enhances performance for complex queries involving multiple fields.</w:t>
      </w:r>
    </w:p>
    <w:p w:rsidR="007529D5" w:rsidRDefault="007529D5" w:rsidP="007529D5">
      <w:pPr>
        <w:spacing w:after="0" w:line="360" w:lineRule="auto"/>
        <w:jc w:val="both"/>
        <w:rPr>
          <w:rFonts w:ascii="Times New Roman" w:hAnsi="Times New Roman" w:cs="Times New Roman"/>
          <w:sz w:val="24"/>
          <w:szCs w:val="24"/>
        </w:rPr>
      </w:pPr>
    </w:p>
    <w:p w:rsidR="007529D5" w:rsidRPr="007571F6" w:rsidRDefault="007529D5" w:rsidP="007529D5">
      <w:pPr>
        <w:spacing w:after="0" w:line="360" w:lineRule="auto"/>
        <w:jc w:val="both"/>
        <w:rPr>
          <w:rFonts w:ascii="Times New Roman" w:hAnsi="Times New Roman" w:cs="Times New Roman"/>
          <w:b/>
          <w:sz w:val="24"/>
          <w:szCs w:val="24"/>
        </w:rPr>
      </w:pPr>
      <w:r w:rsidRPr="007571F6">
        <w:rPr>
          <w:rFonts w:ascii="Times New Roman" w:hAnsi="Times New Roman" w:cs="Times New Roman"/>
          <w:b/>
          <w:sz w:val="24"/>
          <w:szCs w:val="24"/>
        </w:rPr>
        <w:t>DUPLICATE INDEXES</w:t>
      </w:r>
    </w:p>
    <w:p w:rsidR="007529D5" w:rsidRPr="00F24ECC" w:rsidRDefault="007529D5" w:rsidP="007529D5">
      <w:pPr>
        <w:spacing w:after="0" w:line="360" w:lineRule="auto"/>
        <w:jc w:val="both"/>
        <w:rPr>
          <w:rFonts w:ascii="Times New Roman" w:hAnsi="Times New Roman" w:cs="Times New Roman"/>
          <w:sz w:val="24"/>
          <w:szCs w:val="24"/>
        </w:rPr>
      </w:pPr>
      <w:r w:rsidRPr="00F24ECC">
        <w:rPr>
          <w:rFonts w:ascii="Times New Roman" w:hAnsi="Times New Roman" w:cs="Times New Roman"/>
          <w:sz w:val="24"/>
          <w:szCs w:val="24"/>
        </w:rPr>
        <w:t>Duplicate indexes occur when multiple entries in an index have the same key value, meaning several rows in the table share the same indexed value. This can lead to inefficiencies in index performance and storage.</w:t>
      </w:r>
    </w:p>
    <w:p w:rsidR="007529D5" w:rsidRPr="007571F6" w:rsidRDefault="007529D5" w:rsidP="007529D5">
      <w:pPr>
        <w:spacing w:after="0" w:line="360" w:lineRule="auto"/>
        <w:jc w:val="both"/>
        <w:rPr>
          <w:rFonts w:ascii="Times New Roman" w:hAnsi="Times New Roman" w:cs="Times New Roman"/>
          <w:b/>
          <w:sz w:val="24"/>
          <w:szCs w:val="24"/>
        </w:rPr>
      </w:pPr>
      <w:r w:rsidRPr="007571F6">
        <w:rPr>
          <w:rFonts w:ascii="Times New Roman" w:hAnsi="Times New Roman" w:cs="Times New Roman"/>
          <w:b/>
          <w:sz w:val="24"/>
          <w:szCs w:val="24"/>
        </w:rPr>
        <w:t>Handling Duplicates:</w:t>
      </w:r>
    </w:p>
    <w:p w:rsidR="007529D5" w:rsidRPr="00F24ECC" w:rsidRDefault="007529D5" w:rsidP="007529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Primary Indexes:</w:t>
      </w:r>
      <w:r w:rsidRPr="00F24ECC">
        <w:rPr>
          <w:rFonts w:ascii="Times New Roman" w:hAnsi="Times New Roman" w:cs="Times New Roman"/>
          <w:sz w:val="24"/>
          <w:szCs w:val="24"/>
        </w:rPr>
        <w:t xml:space="preserve"> Primary indexes </w:t>
      </w:r>
      <w:proofErr w:type="gramStart"/>
      <w:r w:rsidRPr="00F24ECC">
        <w:rPr>
          <w:rFonts w:ascii="Times New Roman" w:hAnsi="Times New Roman" w:cs="Times New Roman"/>
          <w:sz w:val="24"/>
          <w:szCs w:val="24"/>
        </w:rPr>
        <w:t>are built</w:t>
      </w:r>
      <w:proofErr w:type="gramEnd"/>
      <w:r w:rsidRPr="00F24ECC">
        <w:rPr>
          <w:rFonts w:ascii="Times New Roman" w:hAnsi="Times New Roman" w:cs="Times New Roman"/>
          <w:sz w:val="24"/>
          <w:szCs w:val="24"/>
        </w:rPr>
        <w:t xml:space="preserve"> on the primary key, which is unique by definition. Therefore, primary indexes do not allow duplicates as they enforce uniqueness in the table.</w:t>
      </w:r>
    </w:p>
    <w:p w:rsidR="007529D5" w:rsidRPr="00F24ECC" w:rsidRDefault="007529D5" w:rsidP="007529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Secondary Indexes:</w:t>
      </w:r>
      <w:r w:rsidRPr="00F24ECC">
        <w:rPr>
          <w:rFonts w:ascii="Times New Roman" w:hAnsi="Times New Roman" w:cs="Times New Roman"/>
          <w:sz w:val="24"/>
          <w:szCs w:val="24"/>
        </w:rPr>
        <w:t xml:space="preserve"> Secondary indexes can contain duplicate values since they </w:t>
      </w:r>
      <w:proofErr w:type="gramStart"/>
      <w:r w:rsidRPr="00F24ECC">
        <w:rPr>
          <w:rFonts w:ascii="Times New Roman" w:hAnsi="Times New Roman" w:cs="Times New Roman"/>
          <w:sz w:val="24"/>
          <w:szCs w:val="24"/>
        </w:rPr>
        <w:t>are not bound</w:t>
      </w:r>
      <w:proofErr w:type="gramEnd"/>
      <w:r w:rsidRPr="00F24ECC">
        <w:rPr>
          <w:rFonts w:ascii="Times New Roman" w:hAnsi="Times New Roman" w:cs="Times New Roman"/>
          <w:sz w:val="24"/>
          <w:szCs w:val="24"/>
        </w:rPr>
        <w:t xml:space="preserve"> by the uniqueness constraint. However, you can create a unique secondary index to prevent duplicates if needed.</w:t>
      </w:r>
    </w:p>
    <w:p w:rsidR="007529D5" w:rsidRPr="007571F6" w:rsidRDefault="007529D5" w:rsidP="007529D5">
      <w:pPr>
        <w:spacing w:after="0" w:line="360" w:lineRule="auto"/>
        <w:jc w:val="both"/>
        <w:rPr>
          <w:rFonts w:ascii="Times New Roman" w:hAnsi="Times New Roman" w:cs="Times New Roman"/>
          <w:b/>
          <w:sz w:val="24"/>
          <w:szCs w:val="24"/>
        </w:rPr>
      </w:pPr>
      <w:r w:rsidRPr="007571F6">
        <w:rPr>
          <w:rFonts w:ascii="Times New Roman" w:hAnsi="Times New Roman" w:cs="Times New Roman"/>
          <w:b/>
          <w:sz w:val="24"/>
          <w:szCs w:val="24"/>
        </w:rPr>
        <w:t>Examples of Handling Duplicates:</w:t>
      </w:r>
    </w:p>
    <w:p w:rsidR="007529D5" w:rsidRPr="00F24ECC" w:rsidRDefault="007529D5" w:rsidP="007529D5">
      <w:pPr>
        <w:pStyle w:val="ListParagraph"/>
        <w:numPr>
          <w:ilvl w:val="0"/>
          <w:numId w:val="2"/>
        </w:numPr>
        <w:spacing w:after="0" w:line="360" w:lineRule="auto"/>
        <w:jc w:val="both"/>
        <w:rPr>
          <w:rFonts w:ascii="Times New Roman" w:hAnsi="Times New Roman" w:cs="Times New Roman"/>
          <w:sz w:val="24"/>
          <w:szCs w:val="24"/>
        </w:rPr>
      </w:pPr>
      <w:r w:rsidRPr="00F24ECC">
        <w:rPr>
          <w:rFonts w:ascii="Times New Roman" w:hAnsi="Times New Roman" w:cs="Times New Roman"/>
          <w:sz w:val="24"/>
          <w:szCs w:val="24"/>
        </w:rPr>
        <w:t>A non-unique secondary index on "</w:t>
      </w:r>
      <w:proofErr w:type="spellStart"/>
      <w:r w:rsidRPr="00F24ECC">
        <w:rPr>
          <w:rFonts w:ascii="Times New Roman" w:hAnsi="Times New Roman" w:cs="Times New Roman"/>
          <w:sz w:val="24"/>
          <w:szCs w:val="24"/>
        </w:rPr>
        <w:t>LastName</w:t>
      </w:r>
      <w:proofErr w:type="spellEnd"/>
      <w:r w:rsidRPr="00F24ECC">
        <w:rPr>
          <w:rFonts w:ascii="Times New Roman" w:hAnsi="Times New Roman" w:cs="Times New Roman"/>
          <w:sz w:val="24"/>
          <w:szCs w:val="24"/>
        </w:rPr>
        <w:t>" might list multiple entries for "Smith," reflecting multiple people with the same last name.</w:t>
      </w:r>
    </w:p>
    <w:p w:rsidR="007529D5" w:rsidRDefault="007529D5" w:rsidP="007529D5">
      <w:pPr>
        <w:pStyle w:val="ListParagraph"/>
        <w:numPr>
          <w:ilvl w:val="0"/>
          <w:numId w:val="2"/>
        </w:numPr>
        <w:spacing w:after="0" w:line="360" w:lineRule="auto"/>
        <w:jc w:val="both"/>
        <w:rPr>
          <w:rFonts w:ascii="Times New Roman" w:hAnsi="Times New Roman" w:cs="Times New Roman"/>
          <w:sz w:val="24"/>
          <w:szCs w:val="24"/>
        </w:rPr>
      </w:pPr>
      <w:r w:rsidRPr="00F24ECC">
        <w:rPr>
          <w:rFonts w:ascii="Times New Roman" w:hAnsi="Times New Roman" w:cs="Times New Roman"/>
          <w:sz w:val="24"/>
          <w:szCs w:val="24"/>
        </w:rPr>
        <w:t>A unique index on "Email" prevents duplicate entries, ensuring that each email address in the database is unique.</w:t>
      </w:r>
    </w:p>
    <w:p w:rsidR="007529D5" w:rsidRDefault="007529D5" w:rsidP="007529D5">
      <w:pPr>
        <w:rPr>
          <w:rFonts w:ascii="Times New Roman" w:hAnsi="Times New Roman" w:cs="Times New Roman"/>
          <w:sz w:val="24"/>
          <w:szCs w:val="24"/>
        </w:rPr>
      </w:pPr>
      <w:r>
        <w:rPr>
          <w:rFonts w:ascii="Times New Roman" w:hAnsi="Times New Roman" w:cs="Times New Roman"/>
          <w:sz w:val="24"/>
          <w:szCs w:val="24"/>
        </w:rPr>
        <w:br w:type="page"/>
      </w:r>
    </w:p>
    <w:p w:rsidR="007529D5" w:rsidRDefault="007529D5" w:rsidP="007529D5">
      <w:pPr>
        <w:spacing w:after="0" w:line="360" w:lineRule="auto"/>
        <w:jc w:val="both"/>
        <w:rPr>
          <w:rFonts w:ascii="Times New Roman" w:hAnsi="Times New Roman" w:cs="Times New Roman"/>
          <w:sz w:val="24"/>
          <w:szCs w:val="24"/>
        </w:rPr>
      </w:pPr>
    </w:p>
    <w:p w:rsidR="00385C19" w:rsidRDefault="00385C19" w:rsidP="00385C19">
      <w:pPr>
        <w:spacing w:line="360" w:lineRule="auto"/>
        <w:jc w:val="center"/>
        <w:rPr>
          <w:rFonts w:ascii="Times New Roman" w:hAnsi="Times New Roman" w:cs="Times New Roman"/>
          <w:b/>
          <w:sz w:val="24"/>
          <w:szCs w:val="24"/>
        </w:rPr>
      </w:pPr>
      <w:r>
        <w:rPr>
          <w:noProof/>
        </w:rPr>
        <w:drawing>
          <wp:anchor distT="0" distB="0" distL="114300" distR="114300" simplePos="0" relativeHeight="251661312" behindDoc="0" locked="0" layoutInCell="1" allowOverlap="1" wp14:anchorId="475ECBEA" wp14:editId="1AC1ACD9">
            <wp:simplePos x="0" y="0"/>
            <wp:positionH relativeFrom="margin">
              <wp:posOffset>630555</wp:posOffset>
            </wp:positionH>
            <wp:positionV relativeFrom="margin">
              <wp:posOffset>-57150</wp:posOffset>
            </wp:positionV>
            <wp:extent cx="802640" cy="777240"/>
            <wp:effectExtent l="0" t="0" r="0" b="3810"/>
            <wp:wrapNone/>
            <wp:docPr id="1" name="Picture 1"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ENGREG HIGH SCHOOL</w:t>
      </w:r>
    </w:p>
    <w:p w:rsidR="00385C19" w:rsidRDefault="00385C19" w:rsidP="00385C19">
      <w:pPr>
        <w:spacing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24</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Bankole</w:t>
      </w:r>
      <w:proofErr w:type="spellEnd"/>
      <w:r>
        <w:rPr>
          <w:rFonts w:ascii="Times New Roman" w:hAnsi="Times New Roman" w:cs="Times New Roman"/>
          <w:sz w:val="24"/>
          <w:szCs w:val="24"/>
        </w:rPr>
        <w:t xml:space="preserve"> Street, Pedro, </w:t>
      </w:r>
      <w:proofErr w:type="spellStart"/>
      <w:r>
        <w:rPr>
          <w:rFonts w:ascii="Times New Roman" w:hAnsi="Times New Roman" w:cs="Times New Roman"/>
          <w:sz w:val="24"/>
          <w:szCs w:val="24"/>
        </w:rPr>
        <w:t>Shomolu</w:t>
      </w:r>
      <w:proofErr w:type="spellEnd"/>
      <w:r>
        <w:rPr>
          <w:rFonts w:ascii="Times New Roman" w:hAnsi="Times New Roman" w:cs="Times New Roman"/>
          <w:sz w:val="24"/>
          <w:szCs w:val="24"/>
        </w:rPr>
        <w:t>, Lagos</w:t>
      </w:r>
    </w:p>
    <w:p w:rsidR="00385C19" w:rsidRDefault="00385C19" w:rsidP="00385C1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2</w:t>
      </w:r>
      <w:proofErr w:type="gramEnd"/>
      <w:r>
        <w:rPr>
          <w:rFonts w:ascii="Times New Roman" w:hAnsi="Times New Roman" w:cs="Times New Roman"/>
          <w:sz w:val="24"/>
          <w:szCs w:val="24"/>
        </w:rPr>
        <w:tab/>
        <w:t>FIRST TERM</w:t>
      </w:r>
      <w:r>
        <w:rPr>
          <w:rFonts w:ascii="Times New Roman" w:hAnsi="Times New Roman" w:cs="Times New Roman"/>
          <w:sz w:val="24"/>
          <w:szCs w:val="24"/>
        </w:rPr>
        <w:tab/>
      </w:r>
      <w:r>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385C19" w:rsidTr="000631BF">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b/>
                <w:bCs/>
                <w:sz w:val="24"/>
                <w:szCs w:val="24"/>
              </w:rPr>
              <w:t xml:space="preserve">SUBJECT: </w:t>
            </w:r>
            <w:r>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xml:space="preserve">: DATA MODELS </w:t>
            </w:r>
          </w:p>
        </w:tc>
      </w:tr>
      <w:tr w:rsidR="00385C19" w:rsidTr="000631BF">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3</w:t>
            </w:r>
          </w:p>
        </w:tc>
        <w:tc>
          <w:tcPr>
            <w:tcW w:w="3299" w:type="dxa"/>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b/>
                <w:bCs/>
                <w:sz w:val="24"/>
                <w:szCs w:val="24"/>
                <w:lang w:eastAsia="zh-CN"/>
              </w:rPr>
              <w:t xml:space="preserve">DATE: </w:t>
            </w:r>
            <w:r>
              <w:rPr>
                <w:rFonts w:ascii="Times New Roman" w:hAnsi="Times New Roman" w:cs="Times New Roman"/>
                <w:sz w:val="24"/>
                <w:szCs w:val="24"/>
                <w:lang w:eastAsia="zh-CN"/>
              </w:rPr>
              <w:t>16</w:t>
            </w:r>
            <w:r>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 20</w:t>
            </w:r>
            <w:r>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 xml:space="preserve"> A Textbook for Data Processing SS 3 by </w:t>
            </w:r>
            <w:proofErr w:type="spellStart"/>
            <w:r>
              <w:rPr>
                <w:rFonts w:ascii="Times New Roman" w:hAnsi="Times New Roman" w:cs="Times New Roman"/>
                <w:bCs/>
                <w:sz w:val="24"/>
                <w:szCs w:val="24"/>
              </w:rPr>
              <w:t>Adedapo</w:t>
            </w:r>
            <w:proofErr w:type="spellEnd"/>
            <w:r>
              <w:rPr>
                <w:rFonts w:ascii="Times New Roman" w:hAnsi="Times New Roman" w:cs="Times New Roman"/>
                <w:bCs/>
                <w:sz w:val="24"/>
                <w:szCs w:val="24"/>
              </w:rPr>
              <w:t xml:space="preserve"> F. O. et al Pages 1-7</w:t>
            </w:r>
          </w:p>
          <w:p w:rsidR="00385C19" w:rsidRDefault="00385C19" w:rsidP="000631BF">
            <w:pPr>
              <w:rPr>
                <w:rFonts w:ascii="Times New Roman" w:hAnsi="Times New Roman" w:cs="Times New Roman"/>
                <w:bCs/>
                <w:sz w:val="24"/>
                <w:szCs w:val="24"/>
              </w:rPr>
            </w:pPr>
            <w:r>
              <w:rPr>
                <w:rFonts w:ascii="Times New Roman" w:hAnsi="Times New Roman" w:cs="Times New Roman"/>
                <w:bCs/>
                <w:sz w:val="24"/>
                <w:szCs w:val="24"/>
              </w:rPr>
              <w:t xml:space="preserve">Data Processing Textbook for SS 3 by </w:t>
            </w:r>
            <w:proofErr w:type="spellStart"/>
            <w:r>
              <w:rPr>
                <w:rFonts w:ascii="Times New Roman" w:hAnsi="Times New Roman" w:cs="Times New Roman"/>
                <w:bCs/>
                <w:sz w:val="24"/>
                <w:szCs w:val="24"/>
              </w:rPr>
              <w:t>Aboyede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Jegede</w:t>
            </w:r>
            <w:proofErr w:type="spellEnd"/>
            <w:r>
              <w:rPr>
                <w:rFonts w:ascii="Times New Roman" w:hAnsi="Times New Roman" w:cs="Times New Roman"/>
                <w:bCs/>
                <w:sz w:val="24"/>
                <w:szCs w:val="24"/>
              </w:rPr>
              <w:t xml:space="preserve"> 1 - 8</w:t>
            </w:r>
          </w:p>
        </w:tc>
      </w:tr>
      <w:tr w:rsidR="00385C19" w:rsidTr="000631BF">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b/>
                <w:bCs/>
                <w:sz w:val="24"/>
                <w:szCs w:val="24"/>
              </w:rPr>
              <w:t>LEARNING PURPOSE</w:t>
            </w:r>
            <w:r>
              <w:rPr>
                <w:rFonts w:ascii="Times New Roman" w:hAnsi="Times New Roman" w:cs="Times New Roman"/>
                <w:sz w:val="24"/>
                <w:szCs w:val="24"/>
              </w:rPr>
              <w:t>: To provide learners with a foundational understanding of indexes, types and characteristics.</w:t>
            </w:r>
          </w:p>
        </w:tc>
        <w:tc>
          <w:tcPr>
            <w:tcW w:w="3053" w:type="dxa"/>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b/>
                <w:bCs/>
                <w:sz w:val="24"/>
                <w:szCs w:val="24"/>
              </w:rPr>
              <w:t>LESSON PERIOD:</w:t>
            </w:r>
            <w:r w:rsidR="007B34C6">
              <w:rPr>
                <w:rFonts w:ascii="Times New Roman" w:hAnsi="Times New Roman" w:cs="Times New Roman"/>
                <w:sz w:val="24"/>
                <w:szCs w:val="24"/>
              </w:rPr>
              <w:t xml:space="preserve"> 2</w:t>
            </w:r>
            <w:bookmarkStart w:id="0" w:name="_GoBack"/>
            <w:bookmarkEnd w:id="0"/>
          </w:p>
          <w:p w:rsidR="00385C19" w:rsidRDefault="00385C19" w:rsidP="000631BF">
            <w:pPr>
              <w:rPr>
                <w:rFonts w:ascii="Times New Roman" w:hAnsi="Times New Roman" w:cs="Times New Roman"/>
                <w:b/>
                <w:sz w:val="24"/>
                <w:szCs w:val="24"/>
              </w:rPr>
            </w:pPr>
            <w:r>
              <w:rPr>
                <w:rFonts w:ascii="Times New Roman" w:hAnsi="Times New Roman" w:cs="Times New Roman"/>
                <w:b/>
                <w:sz w:val="24"/>
                <w:szCs w:val="24"/>
              </w:rPr>
              <w:t>DURATION: 40 MINS</w:t>
            </w:r>
          </w:p>
        </w:tc>
      </w:tr>
      <w:tr w:rsidR="00385C19" w:rsidTr="000631BF">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385C19" w:rsidRDefault="00385C19" w:rsidP="00385C19">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State differences between clustered and non-clustered indexes.</w:t>
            </w:r>
          </w:p>
        </w:tc>
        <w:tc>
          <w:tcPr>
            <w:tcW w:w="3053" w:type="dxa"/>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b/>
                <w:sz w:val="24"/>
                <w:szCs w:val="24"/>
              </w:rPr>
              <w:t xml:space="preserve">KEYWORDS: </w:t>
            </w:r>
            <w:r>
              <w:rPr>
                <w:rFonts w:ascii="Times New Roman" w:hAnsi="Times New Roman" w:cs="Times New Roman"/>
                <w:sz w:val="24"/>
                <w:szCs w:val="24"/>
              </w:rPr>
              <w:t>Index, Primary, Clustered, Secondary, Sparse, Dense, composite, duplicates.</w:t>
            </w:r>
          </w:p>
        </w:tc>
      </w:tr>
      <w:tr w:rsidR="00385C19" w:rsidTr="000631BF">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r>
              <w:rPr>
                <w:rFonts w:ascii="Times New Roman" w:hAnsi="Times New Roman" w:cs="Times New Roman"/>
                <w:bCs/>
                <w:sz w:val="24"/>
                <w:szCs w:val="24"/>
                <w:lang w:eastAsia="zh-CN"/>
              </w:rPr>
              <w:t>The students are familiar with the database management system.</w:t>
            </w:r>
          </w:p>
        </w:tc>
        <w:tc>
          <w:tcPr>
            <w:tcW w:w="4474" w:type="dxa"/>
            <w:gridSpan w:val="3"/>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385C19" w:rsidTr="000631BF">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lesson content</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5: Students ask questions on the content of the lesson</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w:t>
            </w:r>
            <w:proofErr w:type="spellStart"/>
            <w:r>
              <w:rPr>
                <w:rFonts w:ascii="Times New Roman" w:hAnsi="Times New Roman" w:cs="Times New Roman"/>
                <w:sz w:val="24"/>
                <w:szCs w:val="24"/>
              </w:rPr>
              <w:t>behavioural</w:t>
            </w:r>
            <w:proofErr w:type="spellEnd"/>
            <w:r>
              <w:rPr>
                <w:rFonts w:ascii="Times New Roman" w:hAnsi="Times New Roman" w:cs="Times New Roman"/>
                <w:sz w:val="24"/>
                <w:szCs w:val="24"/>
              </w:rPr>
              <w:t xml:space="preserve"> objectives </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1: 3mins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2: 2mins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3: 3mins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4: 20mins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5: 2mins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6: 7mins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Step 7: 3mins</w:t>
            </w:r>
          </w:p>
        </w:tc>
      </w:tr>
      <w:tr w:rsidR="00385C19" w:rsidTr="000631BF">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b/>
                <w:bCs/>
                <w:sz w:val="24"/>
                <w:szCs w:val="24"/>
              </w:rPr>
            </w:pPr>
            <w:r>
              <w:rPr>
                <w:rFonts w:ascii="Times New Roman" w:hAnsi="Times New Roman" w:cs="Times New Roman"/>
                <w:b/>
                <w:bCs/>
                <w:sz w:val="24"/>
                <w:szCs w:val="24"/>
              </w:rPr>
              <w:t>LEARNING SKILLS:</w:t>
            </w:r>
          </w:p>
          <w:p w:rsidR="00385C19" w:rsidRDefault="00385C19" w:rsidP="000631BF">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385C19" w:rsidRDefault="00385C19" w:rsidP="000631BF">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385C19" w:rsidRPr="00136344" w:rsidRDefault="00385C19" w:rsidP="000631BF">
            <w:pPr>
              <w:rPr>
                <w:rFonts w:ascii="Times New Roman" w:hAnsi="Times New Roman" w:cs="Times New Roman"/>
                <w:sz w:val="24"/>
                <w:szCs w:val="24"/>
                <w:lang w:val="en-GB"/>
              </w:rPr>
            </w:pPr>
            <w:r>
              <w:rPr>
                <w:rFonts w:ascii="Times New Roman" w:hAnsi="Times New Roman" w:cs="Times New Roman"/>
                <w:sz w:val="24"/>
                <w:szCs w:val="24"/>
              </w:rPr>
              <w:t xml:space="preserve">State </w:t>
            </w:r>
            <w:r>
              <w:rPr>
                <w:rFonts w:ascii="Times New Roman" w:hAnsi="Times New Roman" w:cs="Times New Roman"/>
                <w:sz w:val="24"/>
                <w:szCs w:val="24"/>
              </w:rPr>
              <w:t xml:space="preserve">three </w:t>
            </w:r>
            <w:r>
              <w:rPr>
                <w:rFonts w:ascii="Times New Roman" w:hAnsi="Times New Roman" w:cs="Times New Roman"/>
                <w:sz w:val="24"/>
                <w:szCs w:val="24"/>
              </w:rPr>
              <w:t>differences between clustered and non-clustered indexes.</w:t>
            </w:r>
          </w:p>
        </w:tc>
      </w:tr>
      <w:tr w:rsidR="00385C19" w:rsidTr="000631BF">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b/>
                <w:bCs/>
                <w:sz w:val="24"/>
                <w:szCs w:val="24"/>
              </w:rPr>
            </w:pPr>
            <w:r>
              <w:rPr>
                <w:rFonts w:ascii="Times New Roman" w:hAnsi="Times New Roman" w:cs="Times New Roman"/>
                <w:b/>
                <w:bCs/>
                <w:sz w:val="24"/>
                <w:szCs w:val="24"/>
              </w:rPr>
              <w:t>EVALUATIVE QUESTIONS:</w:t>
            </w:r>
          </w:p>
          <w:p w:rsidR="00385C19" w:rsidRDefault="00385C19" w:rsidP="00385C19">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State</w:t>
            </w:r>
            <w:r>
              <w:rPr>
                <w:rFonts w:ascii="Times New Roman" w:hAnsi="Times New Roman" w:cs="Times New Roman"/>
                <w:sz w:val="24"/>
                <w:szCs w:val="24"/>
              </w:rPr>
              <w:t xml:space="preserve"> five</w:t>
            </w:r>
            <w:r>
              <w:rPr>
                <w:rFonts w:ascii="Times New Roman" w:hAnsi="Times New Roman" w:cs="Times New Roman"/>
                <w:sz w:val="24"/>
                <w:szCs w:val="24"/>
              </w:rPr>
              <w:t xml:space="preserve"> differences between clustered and non-clustered indexes.</w:t>
            </w:r>
          </w:p>
        </w:tc>
        <w:tc>
          <w:tcPr>
            <w:tcW w:w="4474" w:type="dxa"/>
            <w:gridSpan w:val="3"/>
            <w:tcBorders>
              <w:top w:val="single" w:sz="4" w:space="0" w:color="auto"/>
              <w:left w:val="single" w:sz="4" w:space="0" w:color="auto"/>
              <w:bottom w:val="single" w:sz="4" w:space="0" w:color="auto"/>
              <w:right w:val="single" w:sz="4" w:space="0" w:color="auto"/>
            </w:tcBorders>
            <w:hideMark/>
          </w:tcPr>
          <w:p w:rsidR="00385C19" w:rsidRDefault="00385C19" w:rsidP="000631BF">
            <w:pPr>
              <w:rPr>
                <w:rFonts w:ascii="Times New Roman" w:hAnsi="Times New Roman" w:cs="Times New Roman"/>
                <w:b/>
                <w:bCs/>
                <w:sz w:val="24"/>
                <w:szCs w:val="24"/>
              </w:rPr>
            </w:pPr>
            <w:r>
              <w:rPr>
                <w:rFonts w:ascii="Times New Roman" w:hAnsi="Times New Roman" w:cs="Times New Roman"/>
                <w:b/>
                <w:bCs/>
                <w:sz w:val="24"/>
                <w:szCs w:val="24"/>
              </w:rPr>
              <w:t>ASSIGNMENT</w:t>
            </w:r>
          </w:p>
          <w:p w:rsidR="00385C19" w:rsidRDefault="00385C19" w:rsidP="000631BF">
            <w:pPr>
              <w:rPr>
                <w:rFonts w:ascii="Times New Roman" w:hAnsi="Times New Roman" w:cs="Times New Roman"/>
                <w:bCs/>
                <w:sz w:val="24"/>
                <w:szCs w:val="24"/>
              </w:rPr>
            </w:pPr>
            <w:r>
              <w:rPr>
                <w:rFonts w:ascii="Times New Roman" w:hAnsi="Times New Roman" w:cs="Times New Roman"/>
                <w:sz w:val="24"/>
                <w:szCs w:val="24"/>
              </w:rPr>
              <w:t>In your own words, explain clustered and non-clustered index.</w:t>
            </w:r>
          </w:p>
        </w:tc>
      </w:tr>
    </w:tbl>
    <w:p w:rsidR="00385C19" w:rsidRDefault="00385C19" w:rsidP="004D47CE">
      <w:pPr>
        <w:spacing w:after="0" w:line="360" w:lineRule="auto"/>
        <w:jc w:val="center"/>
        <w:rPr>
          <w:rFonts w:ascii="Times New Roman" w:hAnsi="Times New Roman" w:cs="Times New Roman"/>
          <w:b/>
          <w:sz w:val="24"/>
          <w:szCs w:val="24"/>
        </w:rPr>
      </w:pPr>
    </w:p>
    <w:p w:rsidR="00385C19" w:rsidRDefault="00385C19" w:rsidP="004D47CE">
      <w:pPr>
        <w:spacing w:after="0" w:line="360" w:lineRule="auto"/>
        <w:jc w:val="center"/>
        <w:rPr>
          <w:rFonts w:ascii="Times New Roman" w:hAnsi="Times New Roman" w:cs="Times New Roman"/>
          <w:b/>
          <w:sz w:val="24"/>
          <w:szCs w:val="24"/>
        </w:rPr>
      </w:pPr>
    </w:p>
    <w:p w:rsidR="00385C19" w:rsidRDefault="00385C19" w:rsidP="004D47CE">
      <w:pPr>
        <w:spacing w:after="0" w:line="360" w:lineRule="auto"/>
        <w:jc w:val="center"/>
        <w:rPr>
          <w:rFonts w:ascii="Times New Roman" w:hAnsi="Times New Roman" w:cs="Times New Roman"/>
          <w:b/>
          <w:sz w:val="24"/>
          <w:szCs w:val="24"/>
        </w:rPr>
      </w:pPr>
    </w:p>
    <w:p w:rsidR="007529D5" w:rsidRPr="007571F6" w:rsidRDefault="007529D5" w:rsidP="004D47CE">
      <w:pPr>
        <w:spacing w:after="0" w:line="360" w:lineRule="auto"/>
        <w:jc w:val="center"/>
        <w:rPr>
          <w:rFonts w:ascii="Times New Roman" w:hAnsi="Times New Roman" w:cs="Times New Roman"/>
          <w:b/>
          <w:sz w:val="24"/>
          <w:szCs w:val="24"/>
        </w:rPr>
      </w:pPr>
      <w:r w:rsidRPr="007571F6">
        <w:rPr>
          <w:rFonts w:ascii="Times New Roman" w:hAnsi="Times New Roman" w:cs="Times New Roman"/>
          <w:b/>
          <w:sz w:val="24"/>
          <w:szCs w:val="24"/>
        </w:rPr>
        <w:t>DIFFERENCES BETWEEN CLUSTERED INDEX AND NON- CLUSTERED INDEX</w:t>
      </w:r>
    </w:p>
    <w:tbl>
      <w:tblPr>
        <w:tblStyle w:val="TableGrid"/>
        <w:tblW w:w="0" w:type="auto"/>
        <w:tblInd w:w="562" w:type="dxa"/>
        <w:tblLook w:val="04A0" w:firstRow="1" w:lastRow="0" w:firstColumn="1" w:lastColumn="0" w:noHBand="0" w:noVBand="1"/>
      </w:tblPr>
      <w:tblGrid>
        <w:gridCol w:w="851"/>
        <w:gridCol w:w="3969"/>
        <w:gridCol w:w="3968"/>
      </w:tblGrid>
      <w:tr w:rsidR="004D47CE" w:rsidTr="004D47CE">
        <w:tc>
          <w:tcPr>
            <w:tcW w:w="851" w:type="dxa"/>
          </w:tcPr>
          <w:p w:rsidR="004D47CE" w:rsidRPr="007571F6" w:rsidRDefault="004D47CE" w:rsidP="00EB45AB">
            <w:pPr>
              <w:spacing w:line="360" w:lineRule="auto"/>
              <w:jc w:val="center"/>
              <w:rPr>
                <w:rFonts w:ascii="Times New Roman" w:hAnsi="Times New Roman" w:cs="Times New Roman"/>
                <w:b/>
                <w:sz w:val="24"/>
                <w:szCs w:val="24"/>
              </w:rPr>
            </w:pPr>
          </w:p>
        </w:tc>
        <w:tc>
          <w:tcPr>
            <w:tcW w:w="3969" w:type="dxa"/>
          </w:tcPr>
          <w:p w:rsidR="004D47CE" w:rsidRPr="007571F6" w:rsidRDefault="004D47CE" w:rsidP="00EB45AB">
            <w:pPr>
              <w:spacing w:line="360" w:lineRule="auto"/>
              <w:jc w:val="center"/>
              <w:rPr>
                <w:rFonts w:ascii="Times New Roman" w:hAnsi="Times New Roman" w:cs="Times New Roman"/>
                <w:b/>
                <w:sz w:val="24"/>
                <w:szCs w:val="24"/>
              </w:rPr>
            </w:pPr>
            <w:r w:rsidRPr="007571F6">
              <w:rPr>
                <w:rFonts w:ascii="Times New Roman" w:hAnsi="Times New Roman" w:cs="Times New Roman"/>
                <w:b/>
                <w:sz w:val="24"/>
                <w:szCs w:val="24"/>
              </w:rPr>
              <w:t>CLUSTERED INDEX</w:t>
            </w:r>
          </w:p>
        </w:tc>
        <w:tc>
          <w:tcPr>
            <w:tcW w:w="3968" w:type="dxa"/>
          </w:tcPr>
          <w:p w:rsidR="004D47CE" w:rsidRPr="007571F6" w:rsidRDefault="004D47CE" w:rsidP="00EB45AB">
            <w:pPr>
              <w:spacing w:line="360" w:lineRule="auto"/>
              <w:jc w:val="center"/>
              <w:rPr>
                <w:rFonts w:ascii="Times New Roman" w:hAnsi="Times New Roman" w:cs="Times New Roman"/>
                <w:b/>
                <w:sz w:val="24"/>
                <w:szCs w:val="24"/>
              </w:rPr>
            </w:pPr>
            <w:r w:rsidRPr="007571F6">
              <w:rPr>
                <w:rFonts w:ascii="Times New Roman" w:hAnsi="Times New Roman" w:cs="Times New Roman"/>
                <w:b/>
                <w:sz w:val="24"/>
                <w:szCs w:val="24"/>
              </w:rPr>
              <w:t>NON- CLUSTERED INDEX</w:t>
            </w:r>
          </w:p>
        </w:tc>
      </w:tr>
      <w:tr w:rsidR="004D47CE" w:rsidTr="004D47CE">
        <w:tc>
          <w:tcPr>
            <w:tcW w:w="851" w:type="dxa"/>
          </w:tcPr>
          <w:p w:rsidR="004D47CE" w:rsidRPr="004D47CE" w:rsidRDefault="004D47CE" w:rsidP="004D47CE">
            <w:pPr>
              <w:pStyle w:val="ListParagraph"/>
              <w:numPr>
                <w:ilvl w:val="0"/>
                <w:numId w:val="3"/>
              </w:numPr>
              <w:spacing w:line="360" w:lineRule="auto"/>
              <w:jc w:val="both"/>
              <w:rPr>
                <w:rFonts w:ascii="Times New Roman" w:hAnsi="Times New Roman" w:cs="Times New Roman"/>
                <w:sz w:val="24"/>
                <w:szCs w:val="24"/>
              </w:rPr>
            </w:pPr>
          </w:p>
        </w:tc>
        <w:tc>
          <w:tcPr>
            <w:tcW w:w="3969" w:type="dxa"/>
          </w:tcPr>
          <w:p w:rsidR="004D47CE" w:rsidRPr="00526169" w:rsidRDefault="004D47CE" w:rsidP="00EB45AB">
            <w:pPr>
              <w:spacing w:line="360" w:lineRule="auto"/>
              <w:jc w:val="both"/>
              <w:rPr>
                <w:rFonts w:ascii="Times New Roman" w:hAnsi="Times New Roman" w:cs="Times New Roman"/>
                <w:sz w:val="24"/>
                <w:szCs w:val="24"/>
              </w:rPr>
            </w:pPr>
            <w:r w:rsidRPr="00526169">
              <w:rPr>
                <w:rFonts w:ascii="Times New Roman" w:hAnsi="Times New Roman" w:cs="Times New Roman"/>
                <w:sz w:val="24"/>
                <w:szCs w:val="24"/>
              </w:rPr>
              <w:t>Clustered index is faster.</w:t>
            </w:r>
          </w:p>
          <w:p w:rsidR="004D47CE" w:rsidRDefault="004D47CE" w:rsidP="00EB45AB">
            <w:pPr>
              <w:spacing w:line="360" w:lineRule="auto"/>
              <w:jc w:val="both"/>
              <w:rPr>
                <w:rFonts w:ascii="Times New Roman" w:hAnsi="Times New Roman" w:cs="Times New Roman"/>
                <w:sz w:val="24"/>
                <w:szCs w:val="24"/>
              </w:rPr>
            </w:pPr>
          </w:p>
        </w:tc>
        <w:tc>
          <w:tcPr>
            <w:tcW w:w="3968" w:type="dxa"/>
          </w:tcPr>
          <w:p w:rsidR="004D47CE" w:rsidRPr="00526169" w:rsidRDefault="004D47CE" w:rsidP="00EB45AB">
            <w:pPr>
              <w:spacing w:line="360" w:lineRule="auto"/>
              <w:jc w:val="both"/>
              <w:rPr>
                <w:rFonts w:ascii="Times New Roman" w:hAnsi="Times New Roman" w:cs="Times New Roman"/>
                <w:sz w:val="24"/>
                <w:szCs w:val="24"/>
              </w:rPr>
            </w:pPr>
            <w:r w:rsidRPr="00526169">
              <w:rPr>
                <w:rFonts w:ascii="Times New Roman" w:hAnsi="Times New Roman" w:cs="Times New Roman"/>
                <w:sz w:val="24"/>
                <w:szCs w:val="24"/>
              </w:rPr>
              <w:t xml:space="preserve">Non-clustered index is slower. </w:t>
            </w:r>
          </w:p>
          <w:p w:rsidR="004D47CE" w:rsidRDefault="004D47CE" w:rsidP="00EB45AB">
            <w:pPr>
              <w:spacing w:line="360" w:lineRule="auto"/>
              <w:jc w:val="both"/>
              <w:rPr>
                <w:rFonts w:ascii="Times New Roman" w:hAnsi="Times New Roman" w:cs="Times New Roman"/>
                <w:sz w:val="24"/>
                <w:szCs w:val="24"/>
              </w:rPr>
            </w:pPr>
          </w:p>
        </w:tc>
      </w:tr>
      <w:tr w:rsidR="004D47CE" w:rsidTr="004D47CE">
        <w:tc>
          <w:tcPr>
            <w:tcW w:w="851" w:type="dxa"/>
          </w:tcPr>
          <w:p w:rsidR="004D47CE" w:rsidRPr="004D47CE" w:rsidRDefault="004D47CE" w:rsidP="004D47CE">
            <w:pPr>
              <w:pStyle w:val="ListParagraph"/>
              <w:numPr>
                <w:ilvl w:val="0"/>
                <w:numId w:val="3"/>
              </w:numPr>
              <w:spacing w:line="360" w:lineRule="auto"/>
              <w:jc w:val="both"/>
              <w:rPr>
                <w:rFonts w:ascii="Times New Roman" w:hAnsi="Times New Roman" w:cs="Times New Roman"/>
                <w:sz w:val="24"/>
                <w:szCs w:val="24"/>
              </w:rPr>
            </w:pPr>
          </w:p>
        </w:tc>
        <w:tc>
          <w:tcPr>
            <w:tcW w:w="3969" w:type="dxa"/>
          </w:tcPr>
          <w:p w:rsidR="004D47CE" w:rsidRPr="00526169" w:rsidRDefault="004D47CE" w:rsidP="00EB45AB">
            <w:pPr>
              <w:spacing w:line="360" w:lineRule="auto"/>
              <w:jc w:val="both"/>
              <w:rPr>
                <w:rFonts w:ascii="Times New Roman" w:hAnsi="Times New Roman" w:cs="Times New Roman"/>
                <w:sz w:val="24"/>
                <w:szCs w:val="24"/>
              </w:rPr>
            </w:pPr>
            <w:r w:rsidRPr="00526169">
              <w:rPr>
                <w:rFonts w:ascii="Times New Roman" w:hAnsi="Times New Roman" w:cs="Times New Roman"/>
                <w:sz w:val="24"/>
                <w:szCs w:val="24"/>
              </w:rPr>
              <w:t>Clustered index requires less memory for operations.</w:t>
            </w:r>
          </w:p>
          <w:p w:rsidR="004D47CE" w:rsidRDefault="004D47CE" w:rsidP="00EB45AB">
            <w:pPr>
              <w:spacing w:line="360" w:lineRule="auto"/>
              <w:jc w:val="both"/>
              <w:rPr>
                <w:rFonts w:ascii="Times New Roman" w:hAnsi="Times New Roman" w:cs="Times New Roman"/>
                <w:sz w:val="24"/>
                <w:szCs w:val="24"/>
              </w:rPr>
            </w:pPr>
          </w:p>
        </w:tc>
        <w:tc>
          <w:tcPr>
            <w:tcW w:w="3968" w:type="dxa"/>
          </w:tcPr>
          <w:p w:rsidR="004D47CE" w:rsidRDefault="004D47CE" w:rsidP="00EB45AB">
            <w:pPr>
              <w:spacing w:line="360" w:lineRule="auto"/>
              <w:jc w:val="both"/>
              <w:rPr>
                <w:rFonts w:ascii="Times New Roman" w:hAnsi="Times New Roman" w:cs="Times New Roman"/>
                <w:sz w:val="24"/>
                <w:szCs w:val="24"/>
              </w:rPr>
            </w:pPr>
            <w:r w:rsidRPr="00526169">
              <w:rPr>
                <w:rFonts w:ascii="Times New Roman" w:hAnsi="Times New Roman" w:cs="Times New Roman"/>
                <w:sz w:val="24"/>
                <w:szCs w:val="24"/>
              </w:rPr>
              <w:t xml:space="preserve">Non-Clustered index requires more memory for operations. </w:t>
            </w:r>
          </w:p>
        </w:tc>
      </w:tr>
      <w:tr w:rsidR="004D47CE" w:rsidTr="004D47CE">
        <w:tc>
          <w:tcPr>
            <w:tcW w:w="851" w:type="dxa"/>
          </w:tcPr>
          <w:p w:rsidR="004D47CE" w:rsidRPr="004D47CE" w:rsidRDefault="004D47CE" w:rsidP="004D47CE">
            <w:pPr>
              <w:pStyle w:val="ListParagraph"/>
              <w:numPr>
                <w:ilvl w:val="0"/>
                <w:numId w:val="3"/>
              </w:numPr>
              <w:spacing w:line="360" w:lineRule="auto"/>
              <w:jc w:val="both"/>
              <w:rPr>
                <w:rFonts w:ascii="Times New Roman" w:hAnsi="Times New Roman" w:cs="Times New Roman"/>
                <w:sz w:val="24"/>
                <w:szCs w:val="24"/>
              </w:rPr>
            </w:pPr>
          </w:p>
        </w:tc>
        <w:tc>
          <w:tcPr>
            <w:tcW w:w="3969" w:type="dxa"/>
          </w:tcPr>
          <w:p w:rsidR="004D47CE" w:rsidRPr="00526169" w:rsidRDefault="004D47CE" w:rsidP="00EB45AB">
            <w:pPr>
              <w:spacing w:line="360" w:lineRule="auto"/>
              <w:jc w:val="both"/>
              <w:rPr>
                <w:rFonts w:ascii="Times New Roman" w:hAnsi="Times New Roman" w:cs="Times New Roman"/>
                <w:sz w:val="24"/>
                <w:szCs w:val="24"/>
              </w:rPr>
            </w:pPr>
            <w:r w:rsidRPr="00526169">
              <w:rPr>
                <w:rFonts w:ascii="Times New Roman" w:hAnsi="Times New Roman" w:cs="Times New Roman"/>
                <w:sz w:val="24"/>
                <w:szCs w:val="24"/>
              </w:rPr>
              <w:t>In clustered index, index is the main data.</w:t>
            </w:r>
          </w:p>
          <w:p w:rsidR="004D47CE" w:rsidRDefault="004D47CE" w:rsidP="00EB45AB">
            <w:pPr>
              <w:spacing w:line="360" w:lineRule="auto"/>
              <w:jc w:val="both"/>
              <w:rPr>
                <w:rFonts w:ascii="Times New Roman" w:hAnsi="Times New Roman" w:cs="Times New Roman"/>
                <w:sz w:val="24"/>
                <w:szCs w:val="24"/>
              </w:rPr>
            </w:pPr>
          </w:p>
        </w:tc>
        <w:tc>
          <w:tcPr>
            <w:tcW w:w="3968" w:type="dxa"/>
          </w:tcPr>
          <w:p w:rsidR="004D47CE" w:rsidRDefault="004D47CE" w:rsidP="00EB45AB">
            <w:pPr>
              <w:spacing w:line="360" w:lineRule="auto"/>
              <w:jc w:val="both"/>
              <w:rPr>
                <w:rFonts w:ascii="Times New Roman" w:hAnsi="Times New Roman" w:cs="Times New Roman"/>
                <w:sz w:val="24"/>
                <w:szCs w:val="24"/>
              </w:rPr>
            </w:pPr>
            <w:r w:rsidRPr="00526169">
              <w:rPr>
                <w:rFonts w:ascii="Times New Roman" w:hAnsi="Times New Roman" w:cs="Times New Roman"/>
                <w:sz w:val="24"/>
                <w:szCs w:val="24"/>
              </w:rPr>
              <w:t>In Non-Clustered index, index is the copy of data.</w:t>
            </w:r>
          </w:p>
        </w:tc>
      </w:tr>
      <w:tr w:rsidR="004D47CE" w:rsidTr="004D47CE">
        <w:tc>
          <w:tcPr>
            <w:tcW w:w="851" w:type="dxa"/>
          </w:tcPr>
          <w:p w:rsidR="004D47CE" w:rsidRPr="004D47CE" w:rsidRDefault="004D47CE" w:rsidP="004D47CE">
            <w:pPr>
              <w:pStyle w:val="ListParagraph"/>
              <w:numPr>
                <w:ilvl w:val="0"/>
                <w:numId w:val="3"/>
              </w:numPr>
              <w:spacing w:line="360" w:lineRule="auto"/>
              <w:jc w:val="both"/>
              <w:rPr>
                <w:rFonts w:ascii="Times New Roman" w:hAnsi="Times New Roman" w:cs="Times New Roman"/>
                <w:sz w:val="24"/>
                <w:szCs w:val="24"/>
              </w:rPr>
            </w:pPr>
          </w:p>
        </w:tc>
        <w:tc>
          <w:tcPr>
            <w:tcW w:w="3969" w:type="dxa"/>
          </w:tcPr>
          <w:p w:rsidR="004D47CE" w:rsidRPr="00526169" w:rsidRDefault="004D47CE" w:rsidP="00EB45AB">
            <w:pPr>
              <w:spacing w:line="360" w:lineRule="auto"/>
              <w:jc w:val="both"/>
              <w:rPr>
                <w:rFonts w:ascii="Times New Roman" w:hAnsi="Times New Roman" w:cs="Times New Roman"/>
                <w:sz w:val="24"/>
                <w:szCs w:val="24"/>
              </w:rPr>
            </w:pPr>
            <w:r w:rsidRPr="00526169">
              <w:rPr>
                <w:rFonts w:ascii="Times New Roman" w:hAnsi="Times New Roman" w:cs="Times New Roman"/>
                <w:sz w:val="24"/>
                <w:szCs w:val="24"/>
              </w:rPr>
              <w:t xml:space="preserve">A table can have only one clustered index. </w:t>
            </w:r>
          </w:p>
          <w:p w:rsidR="004D47CE" w:rsidRDefault="004D47CE" w:rsidP="00EB45AB">
            <w:pPr>
              <w:spacing w:line="360" w:lineRule="auto"/>
              <w:jc w:val="both"/>
              <w:rPr>
                <w:rFonts w:ascii="Times New Roman" w:hAnsi="Times New Roman" w:cs="Times New Roman"/>
                <w:sz w:val="24"/>
                <w:szCs w:val="24"/>
              </w:rPr>
            </w:pPr>
          </w:p>
        </w:tc>
        <w:tc>
          <w:tcPr>
            <w:tcW w:w="3968" w:type="dxa"/>
          </w:tcPr>
          <w:p w:rsidR="004D47CE" w:rsidRDefault="004D47CE" w:rsidP="00EB45AB">
            <w:pPr>
              <w:spacing w:line="360" w:lineRule="auto"/>
              <w:jc w:val="both"/>
              <w:rPr>
                <w:rFonts w:ascii="Times New Roman" w:hAnsi="Times New Roman" w:cs="Times New Roman"/>
                <w:sz w:val="24"/>
                <w:szCs w:val="24"/>
              </w:rPr>
            </w:pPr>
            <w:r w:rsidRPr="00526169">
              <w:rPr>
                <w:rFonts w:ascii="Times New Roman" w:hAnsi="Times New Roman" w:cs="Times New Roman"/>
                <w:sz w:val="24"/>
                <w:szCs w:val="24"/>
              </w:rPr>
              <w:t xml:space="preserve">A table can have multiple non- clustered index. </w:t>
            </w:r>
          </w:p>
        </w:tc>
      </w:tr>
      <w:tr w:rsidR="004D47CE" w:rsidTr="004D47CE">
        <w:tc>
          <w:tcPr>
            <w:tcW w:w="851" w:type="dxa"/>
          </w:tcPr>
          <w:p w:rsidR="004D47CE" w:rsidRPr="004D47CE" w:rsidRDefault="004D47CE" w:rsidP="004D47CE">
            <w:pPr>
              <w:pStyle w:val="ListParagraph"/>
              <w:numPr>
                <w:ilvl w:val="0"/>
                <w:numId w:val="3"/>
              </w:numPr>
              <w:spacing w:line="360" w:lineRule="auto"/>
              <w:jc w:val="both"/>
              <w:rPr>
                <w:rFonts w:ascii="Times New Roman" w:hAnsi="Times New Roman" w:cs="Times New Roman"/>
                <w:sz w:val="24"/>
                <w:szCs w:val="24"/>
              </w:rPr>
            </w:pPr>
          </w:p>
        </w:tc>
        <w:tc>
          <w:tcPr>
            <w:tcW w:w="3969" w:type="dxa"/>
          </w:tcPr>
          <w:p w:rsidR="004D47CE" w:rsidRPr="00526169" w:rsidRDefault="004D47CE" w:rsidP="00EB45AB">
            <w:pPr>
              <w:spacing w:line="360" w:lineRule="auto"/>
              <w:jc w:val="both"/>
              <w:rPr>
                <w:rFonts w:ascii="Times New Roman" w:hAnsi="Times New Roman" w:cs="Times New Roman"/>
                <w:sz w:val="24"/>
                <w:szCs w:val="24"/>
              </w:rPr>
            </w:pPr>
            <w:r w:rsidRPr="00526169">
              <w:rPr>
                <w:rFonts w:ascii="Times New Roman" w:hAnsi="Times New Roman" w:cs="Times New Roman"/>
                <w:sz w:val="24"/>
                <w:szCs w:val="24"/>
              </w:rPr>
              <w:t>Clustered index store pointers to block not data.</w:t>
            </w:r>
          </w:p>
          <w:p w:rsidR="004D47CE" w:rsidRDefault="004D47CE" w:rsidP="00EB45AB">
            <w:pPr>
              <w:spacing w:line="360" w:lineRule="auto"/>
              <w:jc w:val="both"/>
              <w:rPr>
                <w:rFonts w:ascii="Times New Roman" w:hAnsi="Times New Roman" w:cs="Times New Roman"/>
                <w:sz w:val="24"/>
                <w:szCs w:val="24"/>
              </w:rPr>
            </w:pPr>
          </w:p>
        </w:tc>
        <w:tc>
          <w:tcPr>
            <w:tcW w:w="3968" w:type="dxa"/>
          </w:tcPr>
          <w:p w:rsidR="004D47CE" w:rsidRPr="00526169" w:rsidRDefault="004D47CE" w:rsidP="00EB45AB">
            <w:pPr>
              <w:spacing w:line="360" w:lineRule="auto"/>
              <w:jc w:val="both"/>
              <w:rPr>
                <w:rFonts w:ascii="Times New Roman" w:hAnsi="Times New Roman" w:cs="Times New Roman"/>
                <w:sz w:val="24"/>
                <w:szCs w:val="24"/>
              </w:rPr>
            </w:pPr>
            <w:r w:rsidRPr="00526169">
              <w:rPr>
                <w:rFonts w:ascii="Times New Roman" w:hAnsi="Times New Roman" w:cs="Times New Roman"/>
                <w:sz w:val="24"/>
                <w:szCs w:val="24"/>
              </w:rPr>
              <w:t xml:space="preserve">Non-Clustered index store both value and a pointer to actual row that holds data. </w:t>
            </w:r>
          </w:p>
          <w:p w:rsidR="004D47CE" w:rsidRDefault="004D47CE" w:rsidP="00EB45AB">
            <w:pPr>
              <w:spacing w:line="360" w:lineRule="auto"/>
              <w:jc w:val="both"/>
              <w:rPr>
                <w:rFonts w:ascii="Times New Roman" w:hAnsi="Times New Roman" w:cs="Times New Roman"/>
                <w:sz w:val="24"/>
                <w:szCs w:val="24"/>
              </w:rPr>
            </w:pPr>
          </w:p>
        </w:tc>
      </w:tr>
    </w:tbl>
    <w:p w:rsidR="007529D5" w:rsidRPr="00526169" w:rsidRDefault="007529D5" w:rsidP="007529D5">
      <w:pPr>
        <w:spacing w:after="0" w:line="360" w:lineRule="auto"/>
        <w:jc w:val="both"/>
        <w:rPr>
          <w:rFonts w:ascii="Times New Roman" w:hAnsi="Times New Roman" w:cs="Times New Roman"/>
          <w:sz w:val="24"/>
          <w:szCs w:val="24"/>
        </w:rPr>
      </w:pPr>
      <w:r w:rsidRPr="00526169">
        <w:rPr>
          <w:rFonts w:ascii="Times New Roman" w:hAnsi="Times New Roman" w:cs="Times New Roman"/>
          <w:sz w:val="24"/>
          <w:szCs w:val="24"/>
        </w:rPr>
        <w:t xml:space="preserve"> </w:t>
      </w:r>
    </w:p>
    <w:p w:rsidR="00FB11C7" w:rsidRDefault="00FB11C7"/>
    <w:sectPr w:rsidR="00FB11C7" w:rsidSect="00DA1587">
      <w:pgSz w:w="12240" w:h="15840"/>
      <w:pgMar w:top="568" w:right="616"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F3919"/>
    <w:multiLevelType w:val="hybridMultilevel"/>
    <w:tmpl w:val="5DE80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0032F"/>
    <w:multiLevelType w:val="hybridMultilevel"/>
    <w:tmpl w:val="EB465BC8"/>
    <w:lvl w:ilvl="0" w:tplc="6BB216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271B8D"/>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6E50597"/>
    <w:multiLevelType w:val="hybridMultilevel"/>
    <w:tmpl w:val="25187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6E0485"/>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EC6235B"/>
    <w:multiLevelType w:val="hybridMultilevel"/>
    <w:tmpl w:val="1DD62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36425B"/>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num>
  <w:num w:numId="2">
    <w:abstractNumId w:val="0"/>
  </w:num>
  <w:num w:numId="3">
    <w:abstractNumId w:val="5"/>
  </w:num>
  <w:num w:numId="4">
    <w:abstractNumId w:val="2"/>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9D5"/>
    <w:rsid w:val="00385C19"/>
    <w:rsid w:val="004D47CE"/>
    <w:rsid w:val="007529D5"/>
    <w:rsid w:val="007B34C6"/>
    <w:rsid w:val="00DA1587"/>
    <w:rsid w:val="00FB1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8DACF"/>
  <w15:chartTrackingRefBased/>
  <w15:docId w15:val="{98F1449C-8563-4534-B506-03AA3316C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29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752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29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5</cp:revision>
  <dcterms:created xsi:type="dcterms:W3CDTF">2024-08-24T19:38:00Z</dcterms:created>
  <dcterms:modified xsi:type="dcterms:W3CDTF">2024-08-27T19:48:00Z</dcterms:modified>
</cp:coreProperties>
</file>