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7B08" w14:textId="77777777" w:rsidR="00550F01" w:rsidRDefault="00550F01" w:rsidP="00550F01">
      <w:pPr>
        <w:pStyle w:val="Ttulo2"/>
        <w:rPr>
          <w:color w:val="000000"/>
        </w:rPr>
      </w:pPr>
      <w:bookmarkStart w:id="0" w:name="_Toc241007144"/>
      <w:r>
        <w:rPr>
          <w:color w:val="000000"/>
        </w:rPr>
        <w:t>Anexo D. Acuerdo de Fundadores</w:t>
      </w:r>
      <w:bookmarkEnd w:id="0"/>
    </w:p>
    <w:p w14:paraId="1719AF3C" w14:textId="77777777" w:rsidR="00550F01" w:rsidRDefault="00550F01" w:rsidP="00550F01">
      <w:pPr>
        <w:rPr>
          <w:color w:val="000000"/>
        </w:rPr>
      </w:pPr>
      <w:r>
        <w:rPr>
          <w:color w:val="000000"/>
        </w:rPr>
        <w:t>ACUERDO DE EQUIPO EMPRENDEDOR - METAMODELO MIVE v2.0</w:t>
      </w:r>
    </w:p>
    <w:p w14:paraId="4F6455A8" w14:textId="77777777" w:rsidR="00550F01" w:rsidRDefault="00550F01" w:rsidP="00550F01">
      <w:pPr>
        <w:rPr>
          <w:color w:val="000000"/>
        </w:rPr>
      </w:pPr>
      <w:r>
        <w:rPr>
          <w:color w:val="000000"/>
        </w:rPr>
        <w:t>Proyecto: __________________________</w:t>
      </w:r>
    </w:p>
    <w:p w14:paraId="5736E519" w14:textId="77777777" w:rsidR="00550F01" w:rsidRDefault="00550F01" w:rsidP="00550F01">
      <w:pPr>
        <w:rPr>
          <w:color w:val="000000"/>
        </w:rPr>
      </w:pPr>
      <w:r>
        <w:rPr>
          <w:color w:val="000000"/>
        </w:rPr>
        <w:t>Fecha de Constitución: __________________________</w:t>
      </w:r>
    </w:p>
    <w:p w14:paraId="6FFFCC77" w14:textId="77777777" w:rsidR="00550F01" w:rsidRDefault="00550F01" w:rsidP="00550F01">
      <w:pPr>
        <w:pStyle w:val="Ttulo3"/>
        <w:rPr>
          <w:color w:val="000000"/>
        </w:rPr>
      </w:pPr>
      <w:bookmarkStart w:id="1" w:name="_4llmzrmxr4rx" w:colFirst="0" w:colLast="0"/>
      <w:bookmarkEnd w:id="1"/>
      <w:r>
        <w:rPr>
          <w:color w:val="000000"/>
        </w:rPr>
        <w:t>D.1 Datos de los Fundadores</w:t>
      </w:r>
    </w:p>
    <w:tbl>
      <w:tblPr>
        <w:tblStyle w:val="14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2085"/>
        <w:gridCol w:w="1860"/>
        <w:gridCol w:w="1860"/>
        <w:gridCol w:w="1860"/>
      </w:tblGrid>
      <w:tr w:rsidR="00550F01" w14:paraId="403B058B" w14:textId="77777777" w:rsidTr="00AF0A3F">
        <w:trPr>
          <w:tblHeader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F002" w14:textId="77777777" w:rsidR="00550F01" w:rsidRDefault="00550F01" w:rsidP="00AF0A3F">
            <w:pPr>
              <w:spacing w:after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6375" w14:textId="77777777" w:rsidR="00550F01" w:rsidRDefault="00550F01" w:rsidP="00AF0A3F">
            <w:pPr>
              <w:spacing w:after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 Principal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341A" w14:textId="77777777" w:rsidR="00550F01" w:rsidRDefault="00550F01" w:rsidP="00AF0A3F">
            <w:pPr>
              <w:spacing w:after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 Secundario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B6EB" w14:textId="77777777" w:rsidR="00550F01" w:rsidRDefault="00550F01" w:rsidP="00AF0A3F">
            <w:pPr>
              <w:spacing w:after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% Acciones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174F" w14:textId="77777777" w:rsidR="00550F01" w:rsidRDefault="00550F01" w:rsidP="00AF0A3F">
            <w:pPr>
              <w:spacing w:after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Competencias Clave</w:t>
            </w:r>
          </w:p>
        </w:tc>
      </w:tr>
      <w:tr w:rsidR="00550F01" w14:paraId="6B2D3C5D" w14:textId="77777777" w:rsidTr="00AF0A3F">
        <w:trPr>
          <w:trHeight w:val="1107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8927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66F9" w14:textId="77777777" w:rsidR="00550F01" w:rsidRPr="007F3E0C" w:rsidRDefault="00550F01" w:rsidP="00AF0A3F">
            <w:pPr>
              <w:spacing w:after="0"/>
              <w:jc w:val="left"/>
              <w:rPr>
                <w:color w:val="000000"/>
                <w:lang w:val="en-US"/>
              </w:rPr>
            </w:pP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CEO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CTO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CMO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IMPACT_MANAGER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D3513" w14:textId="77777777" w:rsidR="00550F01" w:rsidRPr="007F3E0C" w:rsidRDefault="00550F01" w:rsidP="00AF0A3F">
            <w:pPr>
              <w:spacing w:after="0"/>
              <w:jc w:val="left"/>
              <w:rPr>
                <w:color w:val="000000"/>
                <w:lang w:val="en-US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F2D7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____%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133F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</w:p>
        </w:tc>
      </w:tr>
      <w:tr w:rsidR="00550F01" w14:paraId="7DCFB3C4" w14:textId="77777777" w:rsidTr="00AF0A3F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ABF4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8655" w14:textId="77777777" w:rsidR="00550F01" w:rsidRPr="007F3E0C" w:rsidRDefault="00550F01" w:rsidP="00AF0A3F">
            <w:pPr>
              <w:spacing w:after="0"/>
              <w:jc w:val="left"/>
              <w:rPr>
                <w:color w:val="000000"/>
                <w:lang w:val="en-US"/>
              </w:rPr>
            </w:pP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CEO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CTO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CMO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IMPACT_MANAGER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4ACA" w14:textId="77777777" w:rsidR="00550F01" w:rsidRPr="007F3E0C" w:rsidRDefault="00550F01" w:rsidP="00AF0A3F">
            <w:pPr>
              <w:spacing w:after="0"/>
              <w:jc w:val="left"/>
              <w:rPr>
                <w:color w:val="000000"/>
                <w:lang w:val="en-US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EE0A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____%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DA7C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</w:p>
        </w:tc>
      </w:tr>
      <w:tr w:rsidR="00550F01" w14:paraId="75C52343" w14:textId="77777777" w:rsidTr="00AF0A3F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55A0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927F" w14:textId="77777777" w:rsidR="00550F01" w:rsidRPr="007F3E0C" w:rsidRDefault="00550F01" w:rsidP="00AF0A3F">
            <w:pPr>
              <w:spacing w:after="0"/>
              <w:jc w:val="left"/>
              <w:rPr>
                <w:color w:val="000000"/>
                <w:lang w:val="en-US"/>
              </w:rPr>
            </w:pP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CEO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CTO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CMO </w:t>
            </w:r>
            <w:proofErr w:type="gramStart"/>
            <w:r w:rsidRPr="007F3E0C">
              <w:rPr>
                <w:color w:val="000000"/>
                <w:lang w:val="en-US"/>
              </w:rPr>
              <w:t>[ ]</w:t>
            </w:r>
            <w:proofErr w:type="gramEnd"/>
            <w:r w:rsidRPr="007F3E0C">
              <w:rPr>
                <w:color w:val="000000"/>
                <w:lang w:val="en-US"/>
              </w:rPr>
              <w:t xml:space="preserve"> IMPACT_MANAGER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F4E4" w14:textId="77777777" w:rsidR="00550F01" w:rsidRPr="007F3E0C" w:rsidRDefault="00550F01" w:rsidP="00AF0A3F">
            <w:pPr>
              <w:spacing w:after="0"/>
              <w:jc w:val="left"/>
              <w:rPr>
                <w:color w:val="000000"/>
                <w:lang w:val="en-US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B841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____%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5EF8" w14:textId="77777777" w:rsidR="00550F01" w:rsidRDefault="00550F01" w:rsidP="00AF0A3F">
            <w:pPr>
              <w:spacing w:after="0"/>
              <w:jc w:val="left"/>
              <w:rPr>
                <w:color w:val="000000"/>
              </w:rPr>
            </w:pPr>
          </w:p>
        </w:tc>
      </w:tr>
    </w:tbl>
    <w:p w14:paraId="26E6B302" w14:textId="77777777" w:rsidR="00550F01" w:rsidRDefault="00550F01" w:rsidP="00550F01">
      <w:pPr>
        <w:pStyle w:val="Ttulo3"/>
        <w:rPr>
          <w:color w:val="000000"/>
        </w:rPr>
      </w:pPr>
      <w:bookmarkStart w:id="2" w:name="_hf55tmbo0jnw" w:colFirst="0" w:colLast="0"/>
      <w:bookmarkEnd w:id="2"/>
      <w:r>
        <w:rPr>
          <w:color w:val="000000"/>
        </w:rPr>
        <w:t>D.2 Distribución Accionaria y Compromisos</w:t>
      </w:r>
    </w:p>
    <w:p w14:paraId="7B6E1C54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 xml:space="preserve">Principio "Skin in </w:t>
      </w:r>
      <w:proofErr w:type="spellStart"/>
      <w:r>
        <w:rPr>
          <w:b/>
          <w:bCs/>
          <w:color w:val="000000"/>
        </w:rPr>
        <w:t>the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Game</w:t>
      </w:r>
      <w:proofErr w:type="spellEnd"/>
      <w:r>
        <w:rPr>
          <w:b/>
          <w:bCs/>
          <w:color w:val="000000"/>
        </w:rPr>
        <w:t>":</w:t>
      </w:r>
      <w:r>
        <w:rPr>
          <w:color w:val="000000"/>
        </w:rPr>
        <w:t xml:space="preserve"> La participación accionaria refleja compromiso y aporte.</w:t>
      </w:r>
    </w:p>
    <w:p w14:paraId="4A41C318" w14:textId="77777777" w:rsidR="00550F01" w:rsidRDefault="00550F01" w:rsidP="00550F01">
      <w:pPr>
        <w:numPr>
          <w:ilvl w:val="0"/>
          <w:numId w:val="1"/>
        </w:numPr>
        <w:spacing w:after="0"/>
      </w:pPr>
      <w:proofErr w:type="spellStart"/>
      <w:r>
        <w:rPr>
          <w:b/>
          <w:bCs/>
          <w:color w:val="000000"/>
        </w:rPr>
        <w:t>Vesting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4 años con </w:t>
      </w:r>
      <w:proofErr w:type="spellStart"/>
      <w:r>
        <w:rPr>
          <w:color w:val="000000"/>
        </w:rPr>
        <w:t>cliff</w:t>
      </w:r>
      <w:proofErr w:type="spellEnd"/>
      <w:r>
        <w:rPr>
          <w:color w:val="000000"/>
        </w:rPr>
        <w:t xml:space="preserve"> de 1 año (____% liberado anualmente).</w:t>
      </w:r>
    </w:p>
    <w:p w14:paraId="57E63DDE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Opción para futuros empleados/claves:</w:t>
      </w:r>
      <w:r>
        <w:rPr>
          <w:color w:val="000000"/>
        </w:rPr>
        <w:t xml:space="preserve"> ____% del pool de opciones.</w:t>
      </w:r>
    </w:p>
    <w:p w14:paraId="36E058CC" w14:textId="77777777" w:rsidR="00550F01" w:rsidRDefault="00550F01" w:rsidP="00550F01">
      <w:pPr>
        <w:numPr>
          <w:ilvl w:val="0"/>
          <w:numId w:val="1"/>
        </w:numPr>
      </w:pPr>
      <w:r>
        <w:rPr>
          <w:b/>
          <w:bCs/>
          <w:color w:val="000000"/>
        </w:rPr>
        <w:t>Universidad/Instituciones:</w:t>
      </w:r>
      <w:r>
        <w:rPr>
          <w:color w:val="000000"/>
        </w:rPr>
        <w:t xml:space="preserve"> ____% (si aplica, especificar acuerdo).</w:t>
      </w:r>
    </w:p>
    <w:p w14:paraId="57BB5A35" w14:textId="77777777" w:rsidR="00550F01" w:rsidRDefault="00550F01" w:rsidP="00550F01">
      <w:pPr>
        <w:pStyle w:val="Ttulo3"/>
        <w:rPr>
          <w:color w:val="000000"/>
        </w:rPr>
      </w:pPr>
      <w:bookmarkStart w:id="3" w:name="_kww4ncn4l3j3" w:colFirst="0" w:colLast="0"/>
      <w:bookmarkEnd w:id="3"/>
      <w:r>
        <w:rPr>
          <w:color w:val="000000"/>
        </w:rPr>
        <w:t>D.3 Roles y Responsabilidades Específicas</w:t>
      </w:r>
    </w:p>
    <w:p w14:paraId="498083C3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CEO:</w:t>
      </w:r>
      <w:r>
        <w:rPr>
          <w:color w:val="000000"/>
        </w:rPr>
        <w:t xml:space="preserve"> Responsable de CRL (madurez comercial), estrategia, financiamiento.</w:t>
      </w:r>
    </w:p>
    <w:p w14:paraId="624BA7E1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CTO:</w:t>
      </w:r>
      <w:r>
        <w:rPr>
          <w:color w:val="000000"/>
        </w:rPr>
        <w:t xml:space="preserve"> Responsable de TRL (madurez técnica), arquitectura, soberanía tecnológica.</w:t>
      </w:r>
    </w:p>
    <w:p w14:paraId="0B744CFD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IMPACT_MANAGER/CMO:</w:t>
      </w:r>
      <w:r>
        <w:rPr>
          <w:color w:val="000000"/>
        </w:rPr>
        <w:t xml:space="preserve"> Responsable de IPL (madurez de impacto), ODS, métricas sociales/ambientales.</w:t>
      </w:r>
    </w:p>
    <w:p w14:paraId="07BA4F1E" w14:textId="77777777" w:rsidR="00550F01" w:rsidRDefault="00550F01" w:rsidP="00550F01">
      <w:pPr>
        <w:numPr>
          <w:ilvl w:val="0"/>
          <w:numId w:val="1"/>
        </w:numPr>
      </w:pPr>
      <w:r>
        <w:rPr>
          <w:b/>
          <w:bCs/>
          <w:color w:val="000000"/>
        </w:rPr>
        <w:t>Científico/Investigador:</w:t>
      </w:r>
      <w:r>
        <w:rPr>
          <w:color w:val="000000"/>
        </w:rPr>
        <w:t xml:space="preserve"> Valida rigor científico, propiedad intelectual universitaria.</w:t>
      </w:r>
    </w:p>
    <w:p w14:paraId="1179F723" w14:textId="77777777" w:rsidR="00550F01" w:rsidRDefault="00550F01" w:rsidP="00550F01">
      <w:pPr>
        <w:pStyle w:val="Ttulo3"/>
        <w:rPr>
          <w:color w:val="000000"/>
        </w:rPr>
      </w:pPr>
      <w:bookmarkStart w:id="4" w:name="_ohxvbxcefokk" w:colFirst="0" w:colLast="0"/>
      <w:bookmarkEnd w:id="4"/>
      <w:r>
        <w:rPr>
          <w:color w:val="000000"/>
        </w:rPr>
        <w:t>D.4 Mecanismos de Decisión</w:t>
      </w:r>
    </w:p>
    <w:p w14:paraId="0F0AA6E6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Decisiones técnicas (TRL):</w:t>
      </w:r>
      <w:r>
        <w:rPr>
          <w:color w:val="000000"/>
        </w:rPr>
        <w:t xml:space="preserve"> Voto decisivo del CTO (Regla OCL R13).</w:t>
      </w:r>
    </w:p>
    <w:p w14:paraId="26B18D56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Decisiones comerciales (CRL):</w:t>
      </w:r>
      <w:r>
        <w:rPr>
          <w:color w:val="000000"/>
        </w:rPr>
        <w:t xml:space="preserve"> Voto decisivo del CEO.</w:t>
      </w:r>
    </w:p>
    <w:p w14:paraId="0487F689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lastRenderedPageBreak/>
        <w:t>Decisiones de impacto (IPL):</w:t>
      </w:r>
      <w:r>
        <w:rPr>
          <w:color w:val="000000"/>
        </w:rPr>
        <w:t xml:space="preserve"> Voto decisivo del IMPACT_MANAGER + consulta beneficiarios.</w:t>
      </w:r>
    </w:p>
    <w:p w14:paraId="6F099486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Decisiones estratégicas:</w:t>
      </w:r>
      <w:r>
        <w:rPr>
          <w:color w:val="000000"/>
        </w:rPr>
        <w:t xml:space="preserve"> Requiere acuerdo de al menos ____ fundadores.</w:t>
      </w:r>
    </w:p>
    <w:p w14:paraId="5D93BFB4" w14:textId="77777777" w:rsidR="00550F01" w:rsidRDefault="00550F01" w:rsidP="00550F01">
      <w:pPr>
        <w:numPr>
          <w:ilvl w:val="0"/>
          <w:numId w:val="1"/>
        </w:numPr>
      </w:pPr>
      <w:r>
        <w:rPr>
          <w:b/>
          <w:bCs/>
          <w:color w:val="000000"/>
        </w:rPr>
        <w:t>Para proyectos de triple impacto:</w:t>
      </w:r>
      <w:r>
        <w:rPr>
          <w:color w:val="000000"/>
        </w:rPr>
        <w:t xml:space="preserve"> Decisiones deben considerar dimensión de impacto.</w:t>
      </w:r>
    </w:p>
    <w:p w14:paraId="082E534E" w14:textId="77777777" w:rsidR="00550F01" w:rsidRDefault="00550F01" w:rsidP="00550F01">
      <w:pPr>
        <w:pStyle w:val="Ttulo3"/>
        <w:rPr>
          <w:color w:val="000000"/>
        </w:rPr>
      </w:pPr>
      <w:bookmarkStart w:id="5" w:name="_q2mypkcjnu9s" w:colFirst="0" w:colLast="0"/>
      <w:bookmarkEnd w:id="5"/>
      <w:r>
        <w:rPr>
          <w:color w:val="000000"/>
        </w:rPr>
        <w:t>D.5 Compromisos de Tiempo y Dedicación</w:t>
      </w:r>
    </w:p>
    <w:p w14:paraId="743E94ED" w14:textId="77777777" w:rsidR="00550F01" w:rsidRPr="007F3E0C" w:rsidRDefault="00550F01" w:rsidP="00550F01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7F3E0C">
        <w:rPr>
          <w:color w:val="000000"/>
          <w:lang w:val="en-US"/>
        </w:rPr>
        <w:t>Dedicación</w:t>
      </w:r>
      <w:proofErr w:type="spellEnd"/>
      <w:r w:rsidRPr="007F3E0C">
        <w:rPr>
          <w:color w:val="000000"/>
          <w:lang w:val="en-US"/>
        </w:rPr>
        <w:t xml:space="preserve"> </w:t>
      </w:r>
      <w:proofErr w:type="spellStart"/>
      <w:r w:rsidRPr="007F3E0C">
        <w:rPr>
          <w:color w:val="000000"/>
          <w:lang w:val="en-US"/>
        </w:rPr>
        <w:t>inicial</w:t>
      </w:r>
      <w:proofErr w:type="spellEnd"/>
      <w:r w:rsidRPr="007F3E0C">
        <w:rPr>
          <w:color w:val="000000"/>
          <w:lang w:val="en-US"/>
        </w:rPr>
        <w:t xml:space="preserve">: </w:t>
      </w:r>
      <w:proofErr w:type="gramStart"/>
      <w:r w:rsidRPr="007F3E0C">
        <w:rPr>
          <w:color w:val="000000"/>
          <w:lang w:val="en-US"/>
        </w:rPr>
        <w:t>[ ]</w:t>
      </w:r>
      <w:proofErr w:type="gramEnd"/>
      <w:r w:rsidRPr="007F3E0C">
        <w:rPr>
          <w:color w:val="000000"/>
          <w:lang w:val="en-US"/>
        </w:rPr>
        <w:t xml:space="preserve"> Full-Time (&gt;40h/</w:t>
      </w:r>
      <w:proofErr w:type="spellStart"/>
      <w:r w:rsidRPr="007F3E0C">
        <w:rPr>
          <w:color w:val="000000"/>
          <w:lang w:val="en-US"/>
        </w:rPr>
        <w:t>sem</w:t>
      </w:r>
      <w:proofErr w:type="spellEnd"/>
      <w:r w:rsidRPr="007F3E0C">
        <w:rPr>
          <w:color w:val="000000"/>
          <w:lang w:val="en-US"/>
        </w:rPr>
        <w:t xml:space="preserve">) </w:t>
      </w:r>
      <w:proofErr w:type="gramStart"/>
      <w:r w:rsidRPr="007F3E0C">
        <w:rPr>
          <w:color w:val="000000"/>
          <w:lang w:val="en-US"/>
        </w:rPr>
        <w:t>[ ]</w:t>
      </w:r>
      <w:proofErr w:type="gramEnd"/>
      <w:r w:rsidRPr="007F3E0C">
        <w:rPr>
          <w:color w:val="000000"/>
          <w:lang w:val="en-US"/>
        </w:rPr>
        <w:t xml:space="preserve"> Part-Time (____ h/</w:t>
      </w:r>
      <w:proofErr w:type="spellStart"/>
      <w:r w:rsidRPr="007F3E0C">
        <w:rPr>
          <w:color w:val="000000"/>
          <w:lang w:val="en-US"/>
        </w:rPr>
        <w:t>sem</w:t>
      </w:r>
      <w:proofErr w:type="spellEnd"/>
      <w:r w:rsidRPr="007F3E0C">
        <w:rPr>
          <w:color w:val="000000"/>
          <w:lang w:val="en-US"/>
        </w:rPr>
        <w:t>).</w:t>
      </w:r>
    </w:p>
    <w:p w14:paraId="1FE42DC7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Período de prueba colaborativa: ____ meses.</w:t>
      </w:r>
    </w:p>
    <w:p w14:paraId="0FBCF181" w14:textId="77777777" w:rsidR="00550F01" w:rsidRDefault="00550F01" w:rsidP="00550F01">
      <w:pPr>
        <w:numPr>
          <w:ilvl w:val="0"/>
          <w:numId w:val="1"/>
        </w:numPr>
      </w:pPr>
      <w:r>
        <w:rPr>
          <w:color w:val="000000"/>
        </w:rPr>
        <w:t xml:space="preserve">Revisión de compromisos: Cada ____ meses usando 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 xml:space="preserve"> 3.7 (Anexo E).</w:t>
      </w:r>
    </w:p>
    <w:p w14:paraId="5E899CE8" w14:textId="77777777" w:rsidR="00550F01" w:rsidRDefault="00550F01" w:rsidP="00550F01">
      <w:pPr>
        <w:pStyle w:val="Ttulo3"/>
        <w:rPr>
          <w:color w:val="000000"/>
        </w:rPr>
      </w:pPr>
      <w:bookmarkStart w:id="6" w:name="_cazjwjys0v9n" w:colFirst="0" w:colLast="0"/>
      <w:bookmarkEnd w:id="6"/>
      <w:r>
        <w:rPr>
          <w:color w:val="000000"/>
        </w:rPr>
        <w:t>D.6 Propiedad Intelectual y Vinculación Universitaria</w:t>
      </w:r>
    </w:p>
    <w:p w14:paraId="60554F37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 xml:space="preserve">Titularidad PI: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Universidad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Mixta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Startup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Por definir.</w:t>
      </w:r>
    </w:p>
    <w:p w14:paraId="43CCD024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 xml:space="preserve">Acuerdo de transferencia tecnológica: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Sí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En proceso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 aplica.</w:t>
      </w:r>
    </w:p>
    <w:p w14:paraId="2359C2C8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Regalías para investigadores: ____% (especificar condiciones).</w:t>
      </w:r>
    </w:p>
    <w:p w14:paraId="459233FE" w14:textId="77777777" w:rsidR="00550F01" w:rsidRDefault="00550F01" w:rsidP="00550F01">
      <w:pPr>
        <w:numPr>
          <w:ilvl w:val="0"/>
          <w:numId w:val="1"/>
        </w:numPr>
      </w:pPr>
      <w:r>
        <w:rPr>
          <w:b/>
          <w:bCs/>
          <w:color w:val="000000"/>
        </w:rPr>
        <w:t>Regla OCL R15 aplicable:</w:t>
      </w:r>
      <w:r>
        <w:rPr>
          <w:color w:val="000000"/>
        </w:rPr>
        <w:t xml:space="preserve"> Protección de PI universitaria es prioridad.</w:t>
      </w:r>
    </w:p>
    <w:p w14:paraId="14E1801A" w14:textId="77777777" w:rsidR="00550F01" w:rsidRDefault="00550F01" w:rsidP="00550F01">
      <w:pPr>
        <w:pStyle w:val="Ttulo3"/>
        <w:rPr>
          <w:color w:val="000000"/>
        </w:rPr>
      </w:pPr>
      <w:bookmarkStart w:id="7" w:name="_8vmnaa11vbdb" w:colFirst="0" w:colLast="0"/>
      <w:bookmarkEnd w:id="7"/>
      <w:r>
        <w:rPr>
          <w:color w:val="000000"/>
        </w:rPr>
        <w:t>D.7 Impacto y ODS (Para proyectos de triple impacto)</w:t>
      </w:r>
    </w:p>
    <w:p w14:paraId="29FC1D58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ODS principales contribuidos: __________________________</w:t>
      </w:r>
    </w:p>
    <w:p w14:paraId="47FE7FC7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Métricas de impacto comprometidas: __________________________</w:t>
      </w:r>
    </w:p>
    <w:p w14:paraId="0978C1B9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 xml:space="preserve">Mecanismos de reporte a </w:t>
      </w:r>
      <w:proofErr w:type="spellStart"/>
      <w:r>
        <w:rPr>
          <w:i/>
          <w:iCs/>
          <w:color w:val="000000"/>
        </w:rPr>
        <w:t>stakeholders</w:t>
      </w:r>
      <w:proofErr w:type="spellEnd"/>
      <w:r>
        <w:rPr>
          <w:i/>
          <w:iCs/>
          <w:color w:val="000000"/>
        </w:rPr>
        <w:t xml:space="preserve"> </w:t>
      </w:r>
      <w:r>
        <w:rPr>
          <w:color w:val="000000"/>
        </w:rPr>
        <w:t>de impacto: __________________________</w:t>
      </w:r>
    </w:p>
    <w:p w14:paraId="78AC942B" w14:textId="77777777" w:rsidR="00550F01" w:rsidRDefault="00550F01" w:rsidP="00550F01">
      <w:pPr>
        <w:numPr>
          <w:ilvl w:val="0"/>
          <w:numId w:val="1"/>
        </w:numPr>
      </w:pPr>
      <w:r>
        <w:rPr>
          <w:color w:val="000000"/>
        </w:rPr>
        <w:t>Compromiso ético explícito: __________________________</w:t>
      </w:r>
    </w:p>
    <w:p w14:paraId="0FBD3E25" w14:textId="77777777" w:rsidR="00550F01" w:rsidRDefault="00550F01" w:rsidP="00550F01">
      <w:pPr>
        <w:pStyle w:val="Ttulo3"/>
        <w:rPr>
          <w:color w:val="000000"/>
        </w:rPr>
      </w:pPr>
      <w:bookmarkStart w:id="8" w:name="_xif9szdmvnab" w:colFirst="0" w:colLast="0"/>
      <w:bookmarkEnd w:id="8"/>
      <w:r>
        <w:rPr>
          <w:color w:val="000000"/>
        </w:rPr>
        <w:t>D.8 Mecanismos de Resolución de Conflictos</w:t>
      </w:r>
    </w:p>
    <w:p w14:paraId="6A05C31E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Primera instancia: Diálogo directo entre fundadores (</w:t>
      </w:r>
      <w:proofErr w:type="spellStart"/>
      <w:r>
        <w:rPr>
          <w:color w:val="000000"/>
        </w:rPr>
        <w:t>máx</w:t>
      </w:r>
      <w:proofErr w:type="spellEnd"/>
      <w:r>
        <w:rPr>
          <w:color w:val="000000"/>
        </w:rPr>
        <w:t xml:space="preserve"> 1 semana).</w:t>
      </w:r>
    </w:p>
    <w:p w14:paraId="7A1B4025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Segunda instancia: Mediación por mentor asignado por incubadora (</w:t>
      </w:r>
      <w:proofErr w:type="spellStart"/>
      <w:r>
        <w:rPr>
          <w:color w:val="000000"/>
        </w:rPr>
        <w:t>máx</w:t>
      </w:r>
      <w:proofErr w:type="spellEnd"/>
      <w:r>
        <w:rPr>
          <w:color w:val="000000"/>
        </w:rPr>
        <w:t xml:space="preserve"> 2 semanas).</w:t>
      </w:r>
    </w:p>
    <w:p w14:paraId="0278BB04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 xml:space="preserve">Tercera instancia: Arbitraje según legislación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Venezolana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Otra.</w:t>
      </w:r>
    </w:p>
    <w:p w14:paraId="6CAB2765" w14:textId="77777777" w:rsidR="00550F01" w:rsidRDefault="00550F01" w:rsidP="00550F01">
      <w:pPr>
        <w:numPr>
          <w:ilvl w:val="0"/>
          <w:numId w:val="1"/>
        </w:numPr>
      </w:pPr>
      <w:r>
        <w:rPr>
          <w:color w:val="000000"/>
        </w:rPr>
        <w:t>Cláusula de salida justa: Valoración por ____ método, período de ejercicio ____ meses.</w:t>
      </w:r>
    </w:p>
    <w:p w14:paraId="7D134E91" w14:textId="77777777" w:rsidR="00550F01" w:rsidRDefault="00550F01" w:rsidP="00550F01">
      <w:pPr>
        <w:pStyle w:val="Ttulo3"/>
        <w:rPr>
          <w:color w:val="000000"/>
        </w:rPr>
      </w:pPr>
      <w:bookmarkStart w:id="9" w:name="_wjcxf6pnumh3" w:colFirst="0" w:colLast="0"/>
      <w:bookmarkEnd w:id="9"/>
      <w:r>
        <w:rPr>
          <w:color w:val="000000"/>
        </w:rPr>
        <w:t>D.9 Adhesión al Metamodelo MIVE v2.0</w:t>
      </w:r>
    </w:p>
    <w:p w14:paraId="68BA11C6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El equipo se compromete a utilizar los instrumentos MIVE para el desarrollo del proyecto.</w:t>
      </w:r>
    </w:p>
    <w:p w14:paraId="4548D7EF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>Decisiones de trayectoria tecnológica seguirán el algoritmo MIVE (</w:t>
      </w:r>
      <w:proofErr w:type="spellStart"/>
      <w:r>
        <w:rPr>
          <w:color w:val="000000"/>
        </w:rPr>
        <w:t>FactoresContexto</w:t>
      </w:r>
      <w:proofErr w:type="spellEnd"/>
      <w:r>
        <w:rPr>
          <w:color w:val="000000"/>
        </w:rPr>
        <w:t>).</w:t>
      </w:r>
    </w:p>
    <w:p w14:paraId="1690C118" w14:textId="77777777" w:rsidR="00550F01" w:rsidRDefault="00550F01" w:rsidP="00550F01">
      <w:pPr>
        <w:numPr>
          <w:ilvl w:val="0"/>
          <w:numId w:val="1"/>
        </w:numPr>
        <w:spacing w:after="0"/>
      </w:pPr>
      <w:r>
        <w:rPr>
          <w:color w:val="000000"/>
        </w:rPr>
        <w:t xml:space="preserve">Se actualizarán periódicamente TRL, CRL e IPL según </w:t>
      </w:r>
      <w:proofErr w:type="spellStart"/>
      <w:r>
        <w:rPr>
          <w:color w:val="000000"/>
        </w:rPr>
        <w:t>checklists</w:t>
      </w:r>
      <w:proofErr w:type="spellEnd"/>
      <w:r>
        <w:rPr>
          <w:color w:val="000000"/>
        </w:rPr>
        <w:t xml:space="preserve"> correspondientes.</w:t>
      </w:r>
    </w:p>
    <w:p w14:paraId="4A4C8451" w14:textId="77777777" w:rsidR="00550F01" w:rsidRDefault="00550F01" w:rsidP="00550F01">
      <w:pPr>
        <w:numPr>
          <w:ilvl w:val="0"/>
          <w:numId w:val="1"/>
        </w:numPr>
      </w:pPr>
      <w:r>
        <w:rPr>
          <w:color w:val="000000"/>
        </w:rPr>
        <w:t>Se documentarán lecciones aprendidas para contribuir a la investigación.</w:t>
      </w:r>
    </w:p>
    <w:p w14:paraId="747D0604" w14:textId="77777777" w:rsidR="00550F01" w:rsidRDefault="00550F01" w:rsidP="00550F01">
      <w:pPr>
        <w:pStyle w:val="Ttulo3"/>
        <w:rPr>
          <w:color w:val="000000"/>
        </w:rPr>
      </w:pPr>
      <w:bookmarkStart w:id="10" w:name="_843k1b5u5rs" w:colFirst="0" w:colLast="0"/>
      <w:bookmarkEnd w:id="10"/>
      <w:r>
        <w:rPr>
          <w:color w:val="000000"/>
        </w:rPr>
        <w:t>D.10 Firmas y Fechas</w:t>
      </w:r>
    </w:p>
    <w:p w14:paraId="7B5CCB8C" w14:textId="77777777" w:rsidR="00550F01" w:rsidRDefault="00550F01" w:rsidP="00550F01">
      <w:pPr>
        <w:rPr>
          <w:color w:val="000000"/>
        </w:rPr>
      </w:pPr>
      <w:r>
        <w:rPr>
          <w:color w:val="000000"/>
        </w:rPr>
        <w:t>_______________________     _______________________     _______________________</w:t>
      </w:r>
    </w:p>
    <w:p w14:paraId="31F9C30E" w14:textId="77777777" w:rsidR="00550F01" w:rsidRDefault="00550F01" w:rsidP="00550F01">
      <w:pPr>
        <w:rPr>
          <w:color w:val="000000"/>
        </w:rPr>
      </w:pPr>
      <w:r>
        <w:rPr>
          <w:color w:val="000000"/>
        </w:rPr>
        <w:lastRenderedPageBreak/>
        <w:t xml:space="preserve">(Nombre y firma </w:t>
      </w:r>
      <w:proofErr w:type="gramStart"/>
      <w:r>
        <w:rPr>
          <w:color w:val="000000"/>
        </w:rPr>
        <w:t xml:space="preserve">CEO)   </w:t>
      </w:r>
      <w:proofErr w:type="gramEnd"/>
      <w:r>
        <w:rPr>
          <w:color w:val="000000"/>
        </w:rPr>
        <w:t xml:space="preserve">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 xml:space="preserve">Nombre y firma </w:t>
      </w:r>
      <w:proofErr w:type="gramStart"/>
      <w:r>
        <w:rPr>
          <w:color w:val="000000"/>
        </w:rPr>
        <w:t xml:space="preserve">CTO)   </w:t>
      </w:r>
      <w:proofErr w:type="gramEnd"/>
      <w:r>
        <w:rPr>
          <w:color w:val="000000"/>
        </w:rPr>
        <w:t xml:space="preserve">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Nombre y firma IMPACT_MANAGER)</w:t>
      </w:r>
    </w:p>
    <w:p w14:paraId="55BCBA0A" w14:textId="77777777" w:rsidR="00550F01" w:rsidRDefault="00550F01" w:rsidP="00550F01">
      <w:pPr>
        <w:rPr>
          <w:color w:val="000000"/>
        </w:rPr>
      </w:pPr>
      <w:r>
        <w:rPr>
          <w:color w:val="000000"/>
        </w:rPr>
        <w:t>_______________________     _______________________     _______________________</w:t>
      </w:r>
    </w:p>
    <w:p w14:paraId="4439F630" w14:textId="77777777" w:rsidR="00550F01" w:rsidRDefault="00550F01" w:rsidP="00550F01">
      <w:pPr>
        <w:rPr>
          <w:color w:val="000000"/>
        </w:rPr>
      </w:pPr>
      <w:r>
        <w:rPr>
          <w:color w:val="000000"/>
        </w:rPr>
        <w:t xml:space="preserve">(Nombre y firma </w:t>
      </w:r>
      <w:proofErr w:type="gramStart"/>
      <w:r>
        <w:rPr>
          <w:color w:val="000000"/>
        </w:rPr>
        <w:t>Mentor)      (</w:t>
      </w:r>
      <w:proofErr w:type="gramEnd"/>
      <w:r>
        <w:rPr>
          <w:color w:val="000000"/>
        </w:rPr>
        <w:t xml:space="preserve">Nombre y firma </w:t>
      </w:r>
      <w:proofErr w:type="gramStart"/>
      <w:r>
        <w:rPr>
          <w:color w:val="000000"/>
        </w:rPr>
        <w:t>Universidad)  (</w:t>
      </w:r>
      <w:proofErr w:type="gramEnd"/>
      <w:r>
        <w:rPr>
          <w:color w:val="000000"/>
        </w:rPr>
        <w:t>Fecha de aprobación)</w:t>
      </w:r>
      <w:r>
        <w:br w:type="page"/>
      </w:r>
    </w:p>
    <w:p w14:paraId="50CFBE03" w14:textId="77777777" w:rsidR="0002064F" w:rsidRDefault="0002064F"/>
    <w:sectPr w:rsidR="00020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758B8"/>
    <w:multiLevelType w:val="multilevel"/>
    <w:tmpl w:val="C754637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1877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01"/>
    <w:rsid w:val="0002064F"/>
    <w:rsid w:val="002E78A2"/>
    <w:rsid w:val="00550F01"/>
    <w:rsid w:val="00917928"/>
    <w:rsid w:val="00AB14AD"/>
    <w:rsid w:val="00B7272D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B61F5"/>
  <w15:chartTrackingRefBased/>
  <w15:docId w15:val="{FF5CBFFB-1F68-4CA0-A631-E87C25A1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F01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5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F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F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F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F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F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F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F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F01"/>
    <w:rPr>
      <w:b/>
      <w:bCs/>
      <w:smallCaps/>
      <w:color w:val="0F4761" w:themeColor="accent1" w:themeShade="BF"/>
      <w:spacing w:val="5"/>
    </w:rPr>
  </w:style>
  <w:style w:type="table" w:customStyle="1" w:styleId="14">
    <w:name w:val="14"/>
    <w:basedOn w:val="Tablanormal"/>
    <w:rsid w:val="00550F01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2026-10-20T02:32:00Z</dcterms:created>
  <dcterms:modified xsi:type="dcterms:W3CDTF">2026-10-20T02:32:00Z</dcterms:modified>
</cp:coreProperties>
</file>