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A3407" w14:textId="77777777" w:rsidR="00F659D3" w:rsidRDefault="00000000">
      <w:pPr>
        <w:jc w:val="center"/>
      </w:pPr>
      <w:r>
        <w:rPr>
          <w:b/>
          <w:sz w:val="40"/>
        </w:rPr>
        <w:t>Full Stack Development with ServiceNow</w:t>
      </w:r>
    </w:p>
    <w:p w14:paraId="70CAA3A4" w14:textId="77777777" w:rsidR="00F659D3" w:rsidRDefault="00000000">
      <w:pPr>
        <w:jc w:val="center"/>
      </w:pPr>
      <w:r>
        <w:rPr>
          <w:b/>
          <w:sz w:val="32"/>
        </w:rPr>
        <w:t>Project Documentation Format</w:t>
      </w:r>
    </w:p>
    <w:tbl>
      <w:tblPr>
        <w:tblStyle w:val="TableGrid"/>
        <w:tblW w:w="0" w:type="auto"/>
        <w:jc w:val="center"/>
        <w:tblLook w:val="04A0" w:firstRow="1" w:lastRow="0" w:firstColumn="1" w:lastColumn="0" w:noHBand="0" w:noVBand="1"/>
      </w:tblPr>
      <w:tblGrid>
        <w:gridCol w:w="5107"/>
        <w:gridCol w:w="5107"/>
      </w:tblGrid>
      <w:tr w:rsidR="00F659D3" w14:paraId="395A3EFB" w14:textId="77777777">
        <w:trPr>
          <w:jc w:val="center"/>
        </w:trPr>
        <w:tc>
          <w:tcPr>
            <w:tcW w:w="5112" w:type="dxa"/>
            <w:shd w:val="clear" w:color="auto" w:fill="E8EEF2"/>
            <w:vAlign w:val="center"/>
          </w:tcPr>
          <w:p w14:paraId="28F4C624" w14:textId="77777777" w:rsidR="00F659D3" w:rsidRDefault="00000000">
            <w:r>
              <w:rPr>
                <w:b/>
                <w:sz w:val="17"/>
              </w:rPr>
              <w:t>Field</w:t>
            </w:r>
          </w:p>
        </w:tc>
        <w:tc>
          <w:tcPr>
            <w:tcW w:w="5112" w:type="dxa"/>
            <w:shd w:val="clear" w:color="auto" w:fill="E8EEF2"/>
            <w:vAlign w:val="center"/>
          </w:tcPr>
          <w:p w14:paraId="51620B59" w14:textId="77777777" w:rsidR="00F659D3" w:rsidRDefault="00000000">
            <w:r>
              <w:rPr>
                <w:b/>
                <w:sz w:val="17"/>
              </w:rPr>
              <w:t>Details</w:t>
            </w:r>
          </w:p>
        </w:tc>
      </w:tr>
      <w:tr w:rsidR="00F659D3" w14:paraId="12F4A23F" w14:textId="77777777">
        <w:trPr>
          <w:jc w:val="center"/>
        </w:trPr>
        <w:tc>
          <w:tcPr>
            <w:tcW w:w="5112" w:type="dxa"/>
            <w:vAlign w:val="center"/>
          </w:tcPr>
          <w:p w14:paraId="562F015E" w14:textId="77777777" w:rsidR="00F659D3" w:rsidRDefault="00000000">
            <w:r>
              <w:rPr>
                <w:sz w:val="17"/>
              </w:rPr>
              <w:t>Project Title</w:t>
            </w:r>
          </w:p>
        </w:tc>
        <w:tc>
          <w:tcPr>
            <w:tcW w:w="5112" w:type="dxa"/>
            <w:vAlign w:val="center"/>
          </w:tcPr>
          <w:p w14:paraId="64545959" w14:textId="77777777" w:rsidR="00F659D3" w:rsidRDefault="00000000">
            <w:r>
              <w:rPr>
                <w:sz w:val="17"/>
              </w:rPr>
              <w:t>Software Installation Request Automation in ServiceNow</w:t>
            </w:r>
          </w:p>
        </w:tc>
      </w:tr>
      <w:tr w:rsidR="00F659D3" w14:paraId="0FEBC423" w14:textId="77777777">
        <w:trPr>
          <w:jc w:val="center"/>
        </w:trPr>
        <w:tc>
          <w:tcPr>
            <w:tcW w:w="5112" w:type="dxa"/>
            <w:vAlign w:val="center"/>
          </w:tcPr>
          <w:p w14:paraId="4E01087A" w14:textId="77777777" w:rsidR="00F659D3" w:rsidRDefault="00000000">
            <w:r>
              <w:rPr>
                <w:sz w:val="17"/>
              </w:rPr>
              <w:t>Project Type</w:t>
            </w:r>
          </w:p>
        </w:tc>
        <w:tc>
          <w:tcPr>
            <w:tcW w:w="5112" w:type="dxa"/>
            <w:vAlign w:val="center"/>
          </w:tcPr>
          <w:p w14:paraId="18AF1600" w14:textId="77777777" w:rsidR="00F659D3" w:rsidRDefault="00000000">
            <w:r>
              <w:rPr>
                <w:sz w:val="17"/>
              </w:rPr>
              <w:t>Individual Project</w:t>
            </w:r>
          </w:p>
        </w:tc>
      </w:tr>
      <w:tr w:rsidR="00F659D3" w14:paraId="7D370578" w14:textId="77777777">
        <w:trPr>
          <w:jc w:val="center"/>
        </w:trPr>
        <w:tc>
          <w:tcPr>
            <w:tcW w:w="5112" w:type="dxa"/>
            <w:vAlign w:val="center"/>
          </w:tcPr>
          <w:p w14:paraId="62D026CA" w14:textId="77777777" w:rsidR="00F659D3" w:rsidRDefault="00000000">
            <w:r>
              <w:rPr>
                <w:sz w:val="17"/>
              </w:rPr>
              <w:t>Technology</w:t>
            </w:r>
          </w:p>
        </w:tc>
        <w:tc>
          <w:tcPr>
            <w:tcW w:w="5112" w:type="dxa"/>
            <w:vAlign w:val="center"/>
          </w:tcPr>
          <w:p w14:paraId="666CF670" w14:textId="77777777" w:rsidR="00F659D3" w:rsidRDefault="00000000">
            <w:r>
              <w:rPr>
                <w:sz w:val="17"/>
              </w:rPr>
              <w:t>ServiceNow Platform</w:t>
            </w:r>
          </w:p>
        </w:tc>
      </w:tr>
      <w:tr w:rsidR="00F659D3" w14:paraId="5D9B639E" w14:textId="77777777">
        <w:trPr>
          <w:jc w:val="center"/>
        </w:trPr>
        <w:tc>
          <w:tcPr>
            <w:tcW w:w="5112" w:type="dxa"/>
            <w:vAlign w:val="center"/>
          </w:tcPr>
          <w:p w14:paraId="42D9C42E" w14:textId="77777777" w:rsidR="00F659D3" w:rsidRDefault="00000000">
            <w:r>
              <w:rPr>
                <w:sz w:val="17"/>
              </w:rPr>
              <w:t>Core Areas</w:t>
            </w:r>
          </w:p>
        </w:tc>
        <w:tc>
          <w:tcPr>
            <w:tcW w:w="5112" w:type="dxa"/>
            <w:vAlign w:val="center"/>
          </w:tcPr>
          <w:p w14:paraId="3747EEA8" w14:textId="77777777" w:rsidR="00F659D3" w:rsidRDefault="00000000">
            <w:r>
              <w:rPr>
                <w:sz w:val="17"/>
              </w:rPr>
              <w:t>Service Catalog, Workflow/Flow Automation, Business Rules, Catalog Tasks, Notifications, Update Sets</w:t>
            </w:r>
          </w:p>
        </w:tc>
      </w:tr>
      <w:tr w:rsidR="00F659D3" w14:paraId="2C1C4FA0" w14:textId="77777777">
        <w:trPr>
          <w:jc w:val="center"/>
        </w:trPr>
        <w:tc>
          <w:tcPr>
            <w:tcW w:w="5112" w:type="dxa"/>
            <w:vAlign w:val="center"/>
          </w:tcPr>
          <w:p w14:paraId="2D499445" w14:textId="77777777" w:rsidR="00F659D3" w:rsidRDefault="00000000">
            <w:r>
              <w:rPr>
                <w:sz w:val="17"/>
              </w:rPr>
              <w:t>Objective</w:t>
            </w:r>
          </w:p>
        </w:tc>
        <w:tc>
          <w:tcPr>
            <w:tcW w:w="5112" w:type="dxa"/>
            <w:vAlign w:val="center"/>
          </w:tcPr>
          <w:p w14:paraId="7AC9D5CF" w14:textId="77777777" w:rsidR="00F659D3" w:rsidRDefault="00000000">
            <w:r>
              <w:rPr>
                <w:sz w:val="17"/>
              </w:rPr>
              <w:t>Standardize and automate software installation requests from submission through approval, fulfillment, tracking and license-related exception handling.</w:t>
            </w:r>
          </w:p>
        </w:tc>
      </w:tr>
    </w:tbl>
    <w:p w14:paraId="5527767B" w14:textId="77777777" w:rsidR="00F659D3" w:rsidRDefault="00000000">
      <w:r>
        <w:rPr>
          <w:b/>
          <w:sz w:val="32"/>
        </w:rPr>
        <w:t>1. Introduction</w:t>
      </w:r>
    </w:p>
    <w:p w14:paraId="65F91FDA" w14:textId="77777777" w:rsidR="00F659D3" w:rsidRPr="00012DE2" w:rsidRDefault="00000000">
      <w:pPr>
        <w:pStyle w:val="ListBullet"/>
        <w:rPr>
          <w:sz w:val="21"/>
          <w:szCs w:val="21"/>
        </w:rPr>
      </w:pPr>
      <w:r w:rsidRPr="00012DE2">
        <w:rPr>
          <w:sz w:val="21"/>
          <w:szCs w:val="21"/>
        </w:rPr>
        <w:t>Project Title: Software Installation Request Automation in ServiceNow</w:t>
      </w:r>
    </w:p>
    <w:p w14:paraId="2147DFDD" w14:textId="77777777" w:rsidR="00F659D3" w:rsidRPr="00012DE2" w:rsidRDefault="00000000">
      <w:pPr>
        <w:pStyle w:val="ListBullet"/>
        <w:rPr>
          <w:sz w:val="21"/>
          <w:szCs w:val="21"/>
        </w:rPr>
      </w:pPr>
      <w:r w:rsidRPr="00012DE2">
        <w:rPr>
          <w:sz w:val="21"/>
          <w:szCs w:val="21"/>
        </w:rPr>
        <w:t>Project Type: Individual Project</w:t>
      </w:r>
    </w:p>
    <w:p w14:paraId="5D63E9D0" w14:textId="21819B28" w:rsidR="00F659D3" w:rsidRPr="00012DE2" w:rsidRDefault="00000000">
      <w:pPr>
        <w:pStyle w:val="ListBullet"/>
        <w:rPr>
          <w:sz w:val="21"/>
          <w:szCs w:val="21"/>
        </w:rPr>
      </w:pPr>
      <w:r w:rsidRPr="00012DE2">
        <w:rPr>
          <w:sz w:val="21"/>
          <w:szCs w:val="21"/>
        </w:rPr>
        <w:t xml:space="preserve">Developer: </w:t>
      </w:r>
      <w:r w:rsidR="00012DE2" w:rsidRPr="00012DE2">
        <w:rPr>
          <w:sz w:val="21"/>
          <w:szCs w:val="21"/>
        </w:rPr>
        <w:t>Talamala Mercy</w:t>
      </w:r>
    </w:p>
    <w:p w14:paraId="5D0DCA2B" w14:textId="77777777" w:rsidR="00F659D3" w:rsidRPr="00012DE2" w:rsidRDefault="00000000">
      <w:pPr>
        <w:pStyle w:val="ListBullet"/>
        <w:rPr>
          <w:sz w:val="21"/>
          <w:szCs w:val="21"/>
        </w:rPr>
      </w:pPr>
      <w:r w:rsidRPr="00012DE2">
        <w:rPr>
          <w:sz w:val="21"/>
          <w:szCs w:val="21"/>
        </w:rPr>
        <w:t>Platform: ServiceNow</w:t>
      </w:r>
    </w:p>
    <w:p w14:paraId="7511CC41" w14:textId="77777777" w:rsidR="00F659D3" w:rsidRPr="00012DE2" w:rsidRDefault="00000000">
      <w:pPr>
        <w:rPr>
          <w:sz w:val="21"/>
          <w:szCs w:val="21"/>
        </w:rPr>
      </w:pPr>
      <w:r w:rsidRPr="00012DE2">
        <w:rPr>
          <w:sz w:val="21"/>
          <w:szCs w:val="21"/>
        </w:rPr>
        <w:t>This project automates the software installation request process using ServiceNow. Instead of relying on informal email or verbal requests, an employee submits a standardized Service Catalog request. The request is processed through configured workflow/automation, approval and fulfillment activities, with request/task tracking and a defined response to license shortages.</w:t>
      </w:r>
    </w:p>
    <w:p w14:paraId="46D5C463" w14:textId="77777777" w:rsidR="00F659D3" w:rsidRDefault="00000000">
      <w:r>
        <w:rPr>
          <w:b/>
          <w:sz w:val="32"/>
        </w:rPr>
        <w:t>2. Project Overview</w:t>
      </w:r>
    </w:p>
    <w:p w14:paraId="11DBDDAA" w14:textId="77777777" w:rsidR="00F659D3" w:rsidRPr="00012DE2" w:rsidRDefault="00000000">
      <w:pPr>
        <w:rPr>
          <w:sz w:val="21"/>
          <w:szCs w:val="21"/>
        </w:rPr>
      </w:pPr>
      <w:r w:rsidRPr="00012DE2">
        <w:rPr>
          <w:sz w:val="21"/>
          <w:szCs w:val="21"/>
        </w:rPr>
        <w:t>Purpose: The purpose of the project is to provide a structured and transparent process for requesting software installation. The solution reduces manual coordination, improves visibility, and enables IT teams to process requests consistently.</w:t>
      </w:r>
    </w:p>
    <w:p w14:paraId="3AD3721D" w14:textId="77777777" w:rsidR="00F659D3" w:rsidRPr="00012DE2" w:rsidRDefault="00000000">
      <w:pPr>
        <w:rPr>
          <w:sz w:val="21"/>
          <w:szCs w:val="21"/>
        </w:rPr>
      </w:pPr>
      <w:r w:rsidRPr="00012DE2">
        <w:rPr>
          <w:sz w:val="21"/>
          <w:szCs w:val="21"/>
        </w:rPr>
        <w:t>Features:</w:t>
      </w:r>
    </w:p>
    <w:p w14:paraId="5CCD9495" w14:textId="77777777" w:rsidR="00F659D3" w:rsidRPr="00012DE2" w:rsidRDefault="00000000">
      <w:pPr>
        <w:pStyle w:val="ListBullet"/>
        <w:rPr>
          <w:sz w:val="21"/>
          <w:szCs w:val="21"/>
        </w:rPr>
      </w:pPr>
      <w:r w:rsidRPr="00012DE2">
        <w:rPr>
          <w:sz w:val="21"/>
          <w:szCs w:val="21"/>
        </w:rPr>
        <w:t>Software Installation Request Service Catalog item.</w:t>
      </w:r>
    </w:p>
    <w:p w14:paraId="55C9EDFF" w14:textId="77777777" w:rsidR="00F659D3" w:rsidRPr="00012DE2" w:rsidRDefault="00000000">
      <w:pPr>
        <w:pStyle w:val="ListBullet"/>
        <w:rPr>
          <w:sz w:val="21"/>
          <w:szCs w:val="21"/>
        </w:rPr>
      </w:pPr>
      <w:r w:rsidRPr="00012DE2">
        <w:rPr>
          <w:sz w:val="21"/>
          <w:szCs w:val="21"/>
        </w:rPr>
        <w:t>Structured variables for Software Name, Version Required, License Justification and Urgency.</w:t>
      </w:r>
    </w:p>
    <w:p w14:paraId="3EBC2F9F" w14:textId="77777777" w:rsidR="00F659D3" w:rsidRPr="00012DE2" w:rsidRDefault="00000000">
      <w:pPr>
        <w:pStyle w:val="ListBullet"/>
        <w:rPr>
          <w:sz w:val="21"/>
          <w:szCs w:val="21"/>
        </w:rPr>
      </w:pPr>
      <w:r w:rsidRPr="00012DE2">
        <w:rPr>
          <w:sz w:val="21"/>
          <w:szCs w:val="21"/>
        </w:rPr>
        <w:t>Workflow/automation for approval and request processing.</w:t>
      </w:r>
    </w:p>
    <w:p w14:paraId="547BB463" w14:textId="77777777" w:rsidR="00F659D3" w:rsidRPr="00012DE2" w:rsidRDefault="00000000">
      <w:pPr>
        <w:pStyle w:val="ListBullet"/>
        <w:rPr>
          <w:sz w:val="21"/>
          <w:szCs w:val="21"/>
        </w:rPr>
      </w:pPr>
      <w:r w:rsidRPr="00012DE2">
        <w:rPr>
          <w:sz w:val="21"/>
          <w:szCs w:val="21"/>
        </w:rPr>
        <w:t>Automated catalog task creation for the Software Support / Fulfillment Team.</w:t>
      </w:r>
    </w:p>
    <w:p w14:paraId="28C41AB3" w14:textId="77777777" w:rsidR="00F659D3" w:rsidRPr="00012DE2" w:rsidRDefault="00000000">
      <w:pPr>
        <w:pStyle w:val="ListBullet"/>
        <w:rPr>
          <w:sz w:val="21"/>
          <w:szCs w:val="21"/>
        </w:rPr>
      </w:pPr>
      <w:r w:rsidRPr="00012DE2">
        <w:rPr>
          <w:sz w:val="21"/>
          <w:szCs w:val="21"/>
        </w:rPr>
        <w:t>Request, requested-item and catalog-task tracking using ServiceNow tables.</w:t>
      </w:r>
    </w:p>
    <w:p w14:paraId="06410B9D" w14:textId="77777777" w:rsidR="00F659D3" w:rsidRPr="00012DE2" w:rsidRDefault="00000000">
      <w:pPr>
        <w:pStyle w:val="ListBullet"/>
        <w:rPr>
          <w:sz w:val="21"/>
          <w:szCs w:val="21"/>
        </w:rPr>
      </w:pPr>
      <w:r w:rsidRPr="00012DE2">
        <w:rPr>
          <w:sz w:val="21"/>
          <w:szCs w:val="21"/>
        </w:rPr>
        <w:t>Notifications for requester, approver and IT staff.</w:t>
      </w:r>
    </w:p>
    <w:p w14:paraId="08673D90" w14:textId="77777777" w:rsidR="00F659D3" w:rsidRPr="00012DE2" w:rsidRDefault="00000000">
      <w:pPr>
        <w:pStyle w:val="ListBullet"/>
        <w:rPr>
          <w:sz w:val="21"/>
          <w:szCs w:val="21"/>
        </w:rPr>
      </w:pPr>
      <w:r w:rsidRPr="00012DE2">
        <w:rPr>
          <w:sz w:val="21"/>
          <w:szCs w:val="21"/>
        </w:rPr>
        <w:t>SLA-oriented fulfillment tracking.</w:t>
      </w:r>
    </w:p>
    <w:p w14:paraId="7BB16146" w14:textId="77777777" w:rsidR="00F659D3" w:rsidRPr="00012DE2" w:rsidRDefault="00000000">
      <w:pPr>
        <w:pStyle w:val="ListBullet"/>
        <w:rPr>
          <w:sz w:val="21"/>
          <w:szCs w:val="21"/>
        </w:rPr>
      </w:pPr>
      <w:r w:rsidRPr="00012DE2">
        <w:rPr>
          <w:sz w:val="21"/>
          <w:szCs w:val="21"/>
        </w:rPr>
        <w:t>Business Rule to create an incident when a license shortage causes an On Hold condition.</w:t>
      </w:r>
    </w:p>
    <w:p w14:paraId="5EEDC1D3" w14:textId="77777777" w:rsidR="00F659D3" w:rsidRPr="00012DE2" w:rsidRDefault="00000000">
      <w:pPr>
        <w:pStyle w:val="ListBullet"/>
        <w:rPr>
          <w:sz w:val="21"/>
          <w:szCs w:val="21"/>
        </w:rPr>
      </w:pPr>
      <w:r w:rsidRPr="00012DE2">
        <w:rPr>
          <w:sz w:val="21"/>
          <w:szCs w:val="21"/>
        </w:rPr>
        <w:t>Update Set export/import for configuration transfer between instances.</w:t>
      </w:r>
    </w:p>
    <w:p w14:paraId="62319E2E" w14:textId="77777777" w:rsidR="00F659D3" w:rsidRDefault="00000000">
      <w:r>
        <w:rPr>
          <w:b/>
          <w:sz w:val="32"/>
        </w:rPr>
        <w:t>3. Architecture</w:t>
      </w:r>
    </w:p>
    <w:p w14:paraId="248E4572" w14:textId="77777777" w:rsidR="00F659D3" w:rsidRPr="00012DE2" w:rsidRDefault="00000000">
      <w:pPr>
        <w:rPr>
          <w:sz w:val="21"/>
          <w:szCs w:val="21"/>
        </w:rPr>
      </w:pPr>
      <w:r w:rsidRPr="00012DE2">
        <w:rPr>
          <w:sz w:val="21"/>
          <w:szCs w:val="21"/>
        </w:rPr>
        <w:t>Frontend / User Experience: The user-facing layer is the ServiceNow Service Catalog and, where used, the Service Portal experience. Employees interact with a catalog item and submit structured request data.</w:t>
      </w:r>
    </w:p>
    <w:p w14:paraId="010AEE20" w14:textId="77777777" w:rsidR="00F659D3" w:rsidRPr="00012DE2" w:rsidRDefault="00000000">
      <w:pPr>
        <w:rPr>
          <w:sz w:val="21"/>
          <w:szCs w:val="21"/>
        </w:rPr>
      </w:pPr>
      <w:r w:rsidRPr="00012DE2">
        <w:rPr>
          <w:sz w:val="21"/>
          <w:szCs w:val="21"/>
        </w:rPr>
        <w:t>Process / Automation: ServiceNow Workflow/Flow Automation handles approval and fulfillment steps, while Notifications communicate lifecycle updates. Business Rules handle specific server-side logic such as license-shortage exception processing.</w:t>
      </w:r>
    </w:p>
    <w:p w14:paraId="1B5DEE96" w14:textId="77777777" w:rsidR="00F659D3" w:rsidRPr="00012DE2" w:rsidRDefault="00000000">
      <w:pPr>
        <w:rPr>
          <w:sz w:val="21"/>
          <w:szCs w:val="21"/>
        </w:rPr>
      </w:pPr>
      <w:r w:rsidRPr="00012DE2">
        <w:rPr>
          <w:sz w:val="21"/>
          <w:szCs w:val="21"/>
        </w:rPr>
        <w:t>Data: The solution uses ServiceNow tables including sc_request, sc_req_item and sc_task for the request lifecycle. Incident records are used for license-related exceptions.</w:t>
      </w:r>
    </w:p>
    <w:tbl>
      <w:tblPr>
        <w:tblStyle w:val="TableGrid"/>
        <w:tblW w:w="0" w:type="auto"/>
        <w:jc w:val="center"/>
        <w:tblLook w:val="04A0" w:firstRow="1" w:lastRow="0" w:firstColumn="1" w:lastColumn="0" w:noHBand="0" w:noVBand="1"/>
      </w:tblPr>
      <w:tblGrid>
        <w:gridCol w:w="3404"/>
        <w:gridCol w:w="3405"/>
        <w:gridCol w:w="3405"/>
      </w:tblGrid>
      <w:tr w:rsidR="00F659D3" w14:paraId="44779BF9" w14:textId="77777777">
        <w:trPr>
          <w:jc w:val="center"/>
        </w:trPr>
        <w:tc>
          <w:tcPr>
            <w:tcW w:w="3408" w:type="dxa"/>
            <w:shd w:val="clear" w:color="auto" w:fill="E8EEF2"/>
            <w:vAlign w:val="center"/>
          </w:tcPr>
          <w:p w14:paraId="7D96A35E" w14:textId="77777777" w:rsidR="00F659D3" w:rsidRPr="00012DE2" w:rsidRDefault="00000000">
            <w:pPr>
              <w:rPr>
                <w:sz w:val="24"/>
                <w:szCs w:val="24"/>
              </w:rPr>
            </w:pPr>
            <w:r w:rsidRPr="00012DE2">
              <w:rPr>
                <w:b/>
                <w:sz w:val="24"/>
                <w:szCs w:val="24"/>
              </w:rPr>
              <w:lastRenderedPageBreak/>
              <w:t>Layer</w:t>
            </w:r>
          </w:p>
        </w:tc>
        <w:tc>
          <w:tcPr>
            <w:tcW w:w="3408" w:type="dxa"/>
            <w:shd w:val="clear" w:color="auto" w:fill="E8EEF2"/>
            <w:vAlign w:val="center"/>
          </w:tcPr>
          <w:p w14:paraId="17063F4E" w14:textId="77777777" w:rsidR="00F659D3" w:rsidRPr="00012DE2" w:rsidRDefault="00000000">
            <w:pPr>
              <w:rPr>
                <w:sz w:val="24"/>
                <w:szCs w:val="24"/>
              </w:rPr>
            </w:pPr>
            <w:r w:rsidRPr="00012DE2">
              <w:rPr>
                <w:b/>
                <w:sz w:val="24"/>
                <w:szCs w:val="24"/>
              </w:rPr>
              <w:t>ServiceNow Component</w:t>
            </w:r>
          </w:p>
        </w:tc>
        <w:tc>
          <w:tcPr>
            <w:tcW w:w="3408" w:type="dxa"/>
            <w:shd w:val="clear" w:color="auto" w:fill="E8EEF2"/>
            <w:vAlign w:val="center"/>
          </w:tcPr>
          <w:p w14:paraId="65B74FA7" w14:textId="77777777" w:rsidR="00F659D3" w:rsidRPr="00012DE2" w:rsidRDefault="00000000">
            <w:pPr>
              <w:rPr>
                <w:sz w:val="24"/>
                <w:szCs w:val="24"/>
              </w:rPr>
            </w:pPr>
            <w:r w:rsidRPr="00012DE2">
              <w:rPr>
                <w:b/>
                <w:sz w:val="24"/>
                <w:szCs w:val="24"/>
              </w:rPr>
              <w:t>Purpose</w:t>
            </w:r>
          </w:p>
        </w:tc>
      </w:tr>
      <w:tr w:rsidR="00F659D3" w14:paraId="708C1A86" w14:textId="77777777">
        <w:trPr>
          <w:jc w:val="center"/>
        </w:trPr>
        <w:tc>
          <w:tcPr>
            <w:tcW w:w="3408" w:type="dxa"/>
            <w:vAlign w:val="center"/>
          </w:tcPr>
          <w:p w14:paraId="3BA78549" w14:textId="77777777" w:rsidR="00F659D3" w:rsidRPr="00012DE2" w:rsidRDefault="00000000">
            <w:pPr>
              <w:rPr>
                <w:sz w:val="22"/>
              </w:rPr>
            </w:pPr>
            <w:r w:rsidRPr="00012DE2">
              <w:rPr>
                <w:sz w:val="22"/>
              </w:rPr>
              <w:t>User Experience</w:t>
            </w:r>
          </w:p>
        </w:tc>
        <w:tc>
          <w:tcPr>
            <w:tcW w:w="3408" w:type="dxa"/>
            <w:vAlign w:val="center"/>
          </w:tcPr>
          <w:p w14:paraId="24B11597" w14:textId="77777777" w:rsidR="00F659D3" w:rsidRPr="00012DE2" w:rsidRDefault="00000000">
            <w:pPr>
              <w:rPr>
                <w:sz w:val="22"/>
              </w:rPr>
            </w:pPr>
            <w:r w:rsidRPr="00012DE2">
              <w:rPr>
                <w:sz w:val="22"/>
              </w:rPr>
              <w:t>Service Catalog / Service Portal</w:t>
            </w:r>
          </w:p>
        </w:tc>
        <w:tc>
          <w:tcPr>
            <w:tcW w:w="3408" w:type="dxa"/>
            <w:vAlign w:val="center"/>
          </w:tcPr>
          <w:p w14:paraId="3896140D" w14:textId="77777777" w:rsidR="00F659D3" w:rsidRPr="00012DE2" w:rsidRDefault="00000000">
            <w:pPr>
              <w:rPr>
                <w:sz w:val="22"/>
              </w:rPr>
            </w:pPr>
            <w:r w:rsidRPr="00012DE2">
              <w:rPr>
                <w:sz w:val="22"/>
              </w:rPr>
              <w:t>Submit and view software installation requests</w:t>
            </w:r>
          </w:p>
        </w:tc>
      </w:tr>
      <w:tr w:rsidR="00F659D3" w14:paraId="172E123B" w14:textId="77777777">
        <w:trPr>
          <w:jc w:val="center"/>
        </w:trPr>
        <w:tc>
          <w:tcPr>
            <w:tcW w:w="3408" w:type="dxa"/>
            <w:vAlign w:val="center"/>
          </w:tcPr>
          <w:p w14:paraId="49E284C9" w14:textId="77777777" w:rsidR="00F659D3" w:rsidRPr="00012DE2" w:rsidRDefault="00000000">
            <w:pPr>
              <w:rPr>
                <w:sz w:val="22"/>
              </w:rPr>
            </w:pPr>
            <w:r w:rsidRPr="00012DE2">
              <w:rPr>
                <w:sz w:val="22"/>
              </w:rPr>
              <w:t>Automation</w:t>
            </w:r>
          </w:p>
        </w:tc>
        <w:tc>
          <w:tcPr>
            <w:tcW w:w="3408" w:type="dxa"/>
            <w:vAlign w:val="center"/>
          </w:tcPr>
          <w:p w14:paraId="120CE179" w14:textId="77777777" w:rsidR="00F659D3" w:rsidRPr="00012DE2" w:rsidRDefault="00000000">
            <w:pPr>
              <w:rPr>
                <w:sz w:val="22"/>
              </w:rPr>
            </w:pPr>
            <w:r w:rsidRPr="00012DE2">
              <w:rPr>
                <w:sz w:val="22"/>
              </w:rPr>
              <w:t>Workflow / Flow</w:t>
            </w:r>
          </w:p>
        </w:tc>
        <w:tc>
          <w:tcPr>
            <w:tcW w:w="3408" w:type="dxa"/>
            <w:vAlign w:val="center"/>
          </w:tcPr>
          <w:p w14:paraId="13329941" w14:textId="77777777" w:rsidR="00F659D3" w:rsidRPr="00012DE2" w:rsidRDefault="00000000">
            <w:pPr>
              <w:rPr>
                <w:sz w:val="22"/>
              </w:rPr>
            </w:pPr>
            <w:r w:rsidRPr="00012DE2">
              <w:rPr>
                <w:sz w:val="22"/>
              </w:rPr>
              <w:t>Approval, task generation and lifecycle automation</w:t>
            </w:r>
          </w:p>
        </w:tc>
      </w:tr>
      <w:tr w:rsidR="00F659D3" w14:paraId="3982D241" w14:textId="77777777">
        <w:trPr>
          <w:jc w:val="center"/>
        </w:trPr>
        <w:tc>
          <w:tcPr>
            <w:tcW w:w="3408" w:type="dxa"/>
            <w:vAlign w:val="center"/>
          </w:tcPr>
          <w:p w14:paraId="5D7E1D13" w14:textId="77777777" w:rsidR="00F659D3" w:rsidRPr="00012DE2" w:rsidRDefault="00000000">
            <w:pPr>
              <w:rPr>
                <w:sz w:val="22"/>
              </w:rPr>
            </w:pPr>
            <w:r w:rsidRPr="00012DE2">
              <w:rPr>
                <w:sz w:val="22"/>
              </w:rPr>
              <w:t>Server-side Logic</w:t>
            </w:r>
          </w:p>
        </w:tc>
        <w:tc>
          <w:tcPr>
            <w:tcW w:w="3408" w:type="dxa"/>
            <w:vAlign w:val="center"/>
          </w:tcPr>
          <w:p w14:paraId="4A2E5238" w14:textId="77777777" w:rsidR="00F659D3" w:rsidRPr="00012DE2" w:rsidRDefault="00000000">
            <w:pPr>
              <w:rPr>
                <w:sz w:val="22"/>
              </w:rPr>
            </w:pPr>
            <w:r w:rsidRPr="00012DE2">
              <w:rPr>
                <w:sz w:val="22"/>
              </w:rPr>
              <w:t>Business Rule</w:t>
            </w:r>
          </w:p>
        </w:tc>
        <w:tc>
          <w:tcPr>
            <w:tcW w:w="3408" w:type="dxa"/>
            <w:vAlign w:val="center"/>
          </w:tcPr>
          <w:p w14:paraId="6E1512E5" w14:textId="77777777" w:rsidR="00F659D3" w:rsidRPr="00012DE2" w:rsidRDefault="00000000">
            <w:pPr>
              <w:rPr>
                <w:sz w:val="22"/>
              </w:rPr>
            </w:pPr>
            <w:r w:rsidRPr="00012DE2">
              <w:rPr>
                <w:sz w:val="22"/>
              </w:rPr>
              <w:t>License-shortage exception handling</w:t>
            </w:r>
          </w:p>
        </w:tc>
      </w:tr>
      <w:tr w:rsidR="00F659D3" w14:paraId="2C34BC57" w14:textId="77777777">
        <w:trPr>
          <w:jc w:val="center"/>
        </w:trPr>
        <w:tc>
          <w:tcPr>
            <w:tcW w:w="3408" w:type="dxa"/>
            <w:vAlign w:val="center"/>
          </w:tcPr>
          <w:p w14:paraId="6AC8D337" w14:textId="77777777" w:rsidR="00F659D3" w:rsidRPr="00012DE2" w:rsidRDefault="00000000">
            <w:pPr>
              <w:rPr>
                <w:sz w:val="22"/>
              </w:rPr>
            </w:pPr>
            <w:r w:rsidRPr="00012DE2">
              <w:rPr>
                <w:sz w:val="22"/>
              </w:rPr>
              <w:t>Request Data</w:t>
            </w:r>
          </w:p>
        </w:tc>
        <w:tc>
          <w:tcPr>
            <w:tcW w:w="3408" w:type="dxa"/>
            <w:vAlign w:val="center"/>
          </w:tcPr>
          <w:p w14:paraId="355BC963" w14:textId="77777777" w:rsidR="00F659D3" w:rsidRPr="00012DE2" w:rsidRDefault="00000000">
            <w:pPr>
              <w:rPr>
                <w:sz w:val="22"/>
              </w:rPr>
            </w:pPr>
            <w:r w:rsidRPr="00012DE2">
              <w:rPr>
                <w:sz w:val="22"/>
              </w:rPr>
              <w:t>sc_request</w:t>
            </w:r>
          </w:p>
        </w:tc>
        <w:tc>
          <w:tcPr>
            <w:tcW w:w="3408" w:type="dxa"/>
            <w:vAlign w:val="center"/>
          </w:tcPr>
          <w:p w14:paraId="1D499DBA" w14:textId="77777777" w:rsidR="00F659D3" w:rsidRPr="00012DE2" w:rsidRDefault="00000000">
            <w:pPr>
              <w:rPr>
                <w:sz w:val="22"/>
              </w:rPr>
            </w:pPr>
            <w:r w:rsidRPr="00012DE2">
              <w:rPr>
                <w:sz w:val="22"/>
              </w:rPr>
              <w:t>Stores the parent request</w:t>
            </w:r>
          </w:p>
        </w:tc>
      </w:tr>
      <w:tr w:rsidR="00F659D3" w14:paraId="325B2088" w14:textId="77777777">
        <w:trPr>
          <w:jc w:val="center"/>
        </w:trPr>
        <w:tc>
          <w:tcPr>
            <w:tcW w:w="3408" w:type="dxa"/>
            <w:vAlign w:val="center"/>
          </w:tcPr>
          <w:p w14:paraId="7E2A324A" w14:textId="77777777" w:rsidR="00F659D3" w:rsidRPr="00012DE2" w:rsidRDefault="00000000">
            <w:pPr>
              <w:rPr>
                <w:sz w:val="22"/>
              </w:rPr>
            </w:pPr>
            <w:r w:rsidRPr="00012DE2">
              <w:rPr>
                <w:sz w:val="22"/>
              </w:rPr>
              <w:t>Requested Item</w:t>
            </w:r>
          </w:p>
        </w:tc>
        <w:tc>
          <w:tcPr>
            <w:tcW w:w="3408" w:type="dxa"/>
            <w:vAlign w:val="center"/>
          </w:tcPr>
          <w:p w14:paraId="33D8352C" w14:textId="77777777" w:rsidR="00F659D3" w:rsidRPr="00012DE2" w:rsidRDefault="00000000">
            <w:pPr>
              <w:rPr>
                <w:sz w:val="22"/>
              </w:rPr>
            </w:pPr>
            <w:r w:rsidRPr="00012DE2">
              <w:rPr>
                <w:sz w:val="22"/>
              </w:rPr>
              <w:t>sc_req_item</w:t>
            </w:r>
          </w:p>
        </w:tc>
        <w:tc>
          <w:tcPr>
            <w:tcW w:w="3408" w:type="dxa"/>
            <w:vAlign w:val="center"/>
          </w:tcPr>
          <w:p w14:paraId="087CAF3B" w14:textId="77777777" w:rsidR="00F659D3" w:rsidRPr="00012DE2" w:rsidRDefault="00000000">
            <w:pPr>
              <w:rPr>
                <w:sz w:val="22"/>
              </w:rPr>
            </w:pPr>
            <w:r w:rsidRPr="00012DE2">
              <w:rPr>
                <w:sz w:val="22"/>
              </w:rPr>
              <w:t>Stores the catalog item/request details</w:t>
            </w:r>
          </w:p>
        </w:tc>
      </w:tr>
      <w:tr w:rsidR="00F659D3" w14:paraId="575DEAD6" w14:textId="77777777">
        <w:trPr>
          <w:jc w:val="center"/>
        </w:trPr>
        <w:tc>
          <w:tcPr>
            <w:tcW w:w="3408" w:type="dxa"/>
            <w:vAlign w:val="center"/>
          </w:tcPr>
          <w:p w14:paraId="6CFBE0CA" w14:textId="77777777" w:rsidR="00F659D3" w:rsidRPr="00012DE2" w:rsidRDefault="00000000">
            <w:pPr>
              <w:rPr>
                <w:sz w:val="22"/>
              </w:rPr>
            </w:pPr>
            <w:r w:rsidRPr="00012DE2">
              <w:rPr>
                <w:sz w:val="22"/>
              </w:rPr>
              <w:t>Fulfillment</w:t>
            </w:r>
          </w:p>
        </w:tc>
        <w:tc>
          <w:tcPr>
            <w:tcW w:w="3408" w:type="dxa"/>
            <w:vAlign w:val="center"/>
          </w:tcPr>
          <w:p w14:paraId="15EB87FE" w14:textId="77777777" w:rsidR="00F659D3" w:rsidRPr="00012DE2" w:rsidRDefault="00000000">
            <w:pPr>
              <w:rPr>
                <w:sz w:val="22"/>
              </w:rPr>
            </w:pPr>
            <w:r w:rsidRPr="00012DE2">
              <w:rPr>
                <w:sz w:val="22"/>
              </w:rPr>
              <w:t>sc_task</w:t>
            </w:r>
          </w:p>
        </w:tc>
        <w:tc>
          <w:tcPr>
            <w:tcW w:w="3408" w:type="dxa"/>
            <w:vAlign w:val="center"/>
          </w:tcPr>
          <w:p w14:paraId="07CCD040" w14:textId="77777777" w:rsidR="00F659D3" w:rsidRPr="00012DE2" w:rsidRDefault="00000000">
            <w:pPr>
              <w:rPr>
                <w:sz w:val="22"/>
              </w:rPr>
            </w:pPr>
            <w:r w:rsidRPr="00012DE2">
              <w:rPr>
                <w:sz w:val="22"/>
              </w:rPr>
              <w:t>Stores IT fulfillment work</w:t>
            </w:r>
          </w:p>
        </w:tc>
      </w:tr>
      <w:tr w:rsidR="00F659D3" w14:paraId="6C4996E2" w14:textId="77777777">
        <w:trPr>
          <w:jc w:val="center"/>
        </w:trPr>
        <w:tc>
          <w:tcPr>
            <w:tcW w:w="3408" w:type="dxa"/>
            <w:vAlign w:val="center"/>
          </w:tcPr>
          <w:p w14:paraId="4906E770" w14:textId="77777777" w:rsidR="00F659D3" w:rsidRPr="00012DE2" w:rsidRDefault="00000000">
            <w:pPr>
              <w:rPr>
                <w:sz w:val="22"/>
              </w:rPr>
            </w:pPr>
            <w:r w:rsidRPr="00012DE2">
              <w:rPr>
                <w:sz w:val="22"/>
              </w:rPr>
              <w:t>Issue Management</w:t>
            </w:r>
          </w:p>
        </w:tc>
        <w:tc>
          <w:tcPr>
            <w:tcW w:w="3408" w:type="dxa"/>
            <w:vAlign w:val="center"/>
          </w:tcPr>
          <w:p w14:paraId="28E98968" w14:textId="77777777" w:rsidR="00F659D3" w:rsidRPr="00012DE2" w:rsidRDefault="00000000">
            <w:pPr>
              <w:rPr>
                <w:sz w:val="22"/>
              </w:rPr>
            </w:pPr>
            <w:r w:rsidRPr="00012DE2">
              <w:rPr>
                <w:sz w:val="22"/>
              </w:rPr>
              <w:t>Incident</w:t>
            </w:r>
          </w:p>
        </w:tc>
        <w:tc>
          <w:tcPr>
            <w:tcW w:w="3408" w:type="dxa"/>
            <w:vAlign w:val="center"/>
          </w:tcPr>
          <w:p w14:paraId="22492CD4" w14:textId="77777777" w:rsidR="00F659D3" w:rsidRPr="00012DE2" w:rsidRDefault="00000000">
            <w:pPr>
              <w:rPr>
                <w:sz w:val="22"/>
              </w:rPr>
            </w:pPr>
            <w:r w:rsidRPr="00012DE2">
              <w:rPr>
                <w:sz w:val="22"/>
              </w:rPr>
              <w:t>Tracks license-shortage exception</w:t>
            </w:r>
          </w:p>
        </w:tc>
      </w:tr>
      <w:tr w:rsidR="00F659D3" w14:paraId="0593ABD4" w14:textId="77777777">
        <w:trPr>
          <w:jc w:val="center"/>
        </w:trPr>
        <w:tc>
          <w:tcPr>
            <w:tcW w:w="3408" w:type="dxa"/>
            <w:vAlign w:val="center"/>
          </w:tcPr>
          <w:p w14:paraId="5E2E3C15" w14:textId="77777777" w:rsidR="00F659D3" w:rsidRPr="00012DE2" w:rsidRDefault="00000000">
            <w:pPr>
              <w:rPr>
                <w:sz w:val="22"/>
              </w:rPr>
            </w:pPr>
            <w:r w:rsidRPr="00012DE2">
              <w:rPr>
                <w:sz w:val="22"/>
              </w:rPr>
              <w:t>Deployment</w:t>
            </w:r>
          </w:p>
        </w:tc>
        <w:tc>
          <w:tcPr>
            <w:tcW w:w="3408" w:type="dxa"/>
            <w:vAlign w:val="center"/>
          </w:tcPr>
          <w:p w14:paraId="2EC3E5B2" w14:textId="77777777" w:rsidR="00F659D3" w:rsidRPr="00012DE2" w:rsidRDefault="00000000">
            <w:pPr>
              <w:rPr>
                <w:sz w:val="22"/>
              </w:rPr>
            </w:pPr>
            <w:r w:rsidRPr="00012DE2">
              <w:rPr>
                <w:sz w:val="22"/>
              </w:rPr>
              <w:t>Update Set</w:t>
            </w:r>
          </w:p>
        </w:tc>
        <w:tc>
          <w:tcPr>
            <w:tcW w:w="3408" w:type="dxa"/>
            <w:vAlign w:val="center"/>
          </w:tcPr>
          <w:p w14:paraId="2C4F9F01" w14:textId="77777777" w:rsidR="00F659D3" w:rsidRPr="00012DE2" w:rsidRDefault="00000000">
            <w:pPr>
              <w:rPr>
                <w:sz w:val="22"/>
              </w:rPr>
            </w:pPr>
            <w:r w:rsidRPr="00012DE2">
              <w:rPr>
                <w:sz w:val="22"/>
              </w:rPr>
              <w:t>Packages and transfers configuration</w:t>
            </w:r>
          </w:p>
        </w:tc>
      </w:tr>
    </w:tbl>
    <w:p w14:paraId="0D339BEA" w14:textId="77777777" w:rsidR="00F659D3" w:rsidRDefault="00000000">
      <w:r>
        <w:rPr>
          <w:b/>
          <w:sz w:val="32"/>
        </w:rPr>
        <w:t>4. Setup Instructions</w:t>
      </w:r>
    </w:p>
    <w:p w14:paraId="0FF126D1" w14:textId="77777777" w:rsidR="00F659D3" w:rsidRPr="00012DE2" w:rsidRDefault="00000000">
      <w:pPr>
        <w:rPr>
          <w:sz w:val="24"/>
          <w:szCs w:val="24"/>
        </w:rPr>
      </w:pPr>
      <w:r w:rsidRPr="00012DE2">
        <w:rPr>
          <w:sz w:val="24"/>
          <w:szCs w:val="24"/>
        </w:rPr>
        <w:t>Prerequisites:</w:t>
      </w:r>
    </w:p>
    <w:p w14:paraId="316AEC5B" w14:textId="77777777" w:rsidR="00F659D3" w:rsidRPr="00012DE2" w:rsidRDefault="00000000">
      <w:pPr>
        <w:pStyle w:val="ListBullet"/>
        <w:rPr>
          <w:sz w:val="24"/>
          <w:szCs w:val="24"/>
        </w:rPr>
      </w:pPr>
      <w:r w:rsidRPr="00012DE2">
        <w:rPr>
          <w:sz w:val="24"/>
          <w:szCs w:val="24"/>
        </w:rPr>
        <w:t>Access to a ServiceNow development/test instance.</w:t>
      </w:r>
    </w:p>
    <w:p w14:paraId="6DFA1D06" w14:textId="77777777" w:rsidR="00F659D3" w:rsidRPr="00012DE2" w:rsidRDefault="00000000">
      <w:pPr>
        <w:pStyle w:val="ListBullet"/>
        <w:rPr>
          <w:sz w:val="24"/>
          <w:szCs w:val="24"/>
        </w:rPr>
      </w:pPr>
      <w:r w:rsidRPr="00012DE2">
        <w:rPr>
          <w:sz w:val="24"/>
          <w:szCs w:val="24"/>
        </w:rPr>
        <w:t>Required administrative/developer permissions to configure Service Catalog and automation.</w:t>
      </w:r>
    </w:p>
    <w:p w14:paraId="2F385156" w14:textId="77777777" w:rsidR="00F659D3" w:rsidRPr="00012DE2" w:rsidRDefault="00000000">
      <w:pPr>
        <w:pStyle w:val="ListBullet"/>
        <w:rPr>
          <w:sz w:val="24"/>
          <w:szCs w:val="24"/>
        </w:rPr>
      </w:pPr>
      <w:r w:rsidRPr="00012DE2">
        <w:rPr>
          <w:sz w:val="24"/>
          <w:szCs w:val="24"/>
        </w:rPr>
        <w:t>The Software Installation Request project configuration or a clean instance for implementation.</w:t>
      </w:r>
    </w:p>
    <w:p w14:paraId="1E952849" w14:textId="77777777" w:rsidR="00F659D3" w:rsidRPr="00012DE2" w:rsidRDefault="00000000">
      <w:pPr>
        <w:rPr>
          <w:sz w:val="24"/>
          <w:szCs w:val="24"/>
        </w:rPr>
      </w:pPr>
      <w:r w:rsidRPr="00012DE2">
        <w:rPr>
          <w:sz w:val="24"/>
          <w:szCs w:val="24"/>
        </w:rPr>
        <w:t>Installation / Configuration:</w:t>
      </w:r>
    </w:p>
    <w:p w14:paraId="5B373C67" w14:textId="77777777" w:rsidR="00F659D3" w:rsidRPr="00012DE2" w:rsidRDefault="00000000">
      <w:pPr>
        <w:rPr>
          <w:sz w:val="24"/>
          <w:szCs w:val="24"/>
        </w:rPr>
      </w:pPr>
      <w:r w:rsidRPr="00012DE2">
        <w:rPr>
          <w:sz w:val="24"/>
          <w:szCs w:val="24"/>
        </w:rPr>
        <w:t>1. Open ServiceNow and create a local Update Set named for the Software Installation Request project.</w:t>
      </w:r>
    </w:p>
    <w:p w14:paraId="71152AFC" w14:textId="77777777" w:rsidR="00F659D3" w:rsidRPr="00012DE2" w:rsidRDefault="00000000">
      <w:pPr>
        <w:rPr>
          <w:sz w:val="24"/>
          <w:szCs w:val="24"/>
        </w:rPr>
      </w:pPr>
      <w:r w:rsidRPr="00012DE2">
        <w:rPr>
          <w:sz w:val="24"/>
          <w:szCs w:val="24"/>
        </w:rPr>
        <w:t>2. Create the Software Installation Request catalog item.</w:t>
      </w:r>
    </w:p>
    <w:p w14:paraId="541EF125" w14:textId="77777777" w:rsidR="00F659D3" w:rsidRPr="00012DE2" w:rsidRDefault="00000000">
      <w:pPr>
        <w:rPr>
          <w:sz w:val="24"/>
          <w:szCs w:val="24"/>
        </w:rPr>
      </w:pPr>
      <w:r w:rsidRPr="00012DE2">
        <w:rPr>
          <w:sz w:val="24"/>
          <w:szCs w:val="24"/>
        </w:rPr>
        <w:t>3. Create the catalog variables: Software Name, Version Required, License Justification and Urgency.</w:t>
      </w:r>
    </w:p>
    <w:p w14:paraId="4215EBFD" w14:textId="77777777" w:rsidR="00F659D3" w:rsidRPr="00012DE2" w:rsidRDefault="00000000">
      <w:pPr>
        <w:rPr>
          <w:sz w:val="24"/>
          <w:szCs w:val="24"/>
        </w:rPr>
      </w:pPr>
      <w:r w:rsidRPr="00012DE2">
        <w:rPr>
          <w:sz w:val="24"/>
          <w:szCs w:val="24"/>
        </w:rPr>
        <w:t>4. Test the catalog item using Try It and/or the Service Portal.</w:t>
      </w:r>
    </w:p>
    <w:p w14:paraId="5E0B10B1" w14:textId="77777777" w:rsidR="00F659D3" w:rsidRPr="00012DE2" w:rsidRDefault="00000000">
      <w:pPr>
        <w:rPr>
          <w:sz w:val="24"/>
          <w:szCs w:val="24"/>
        </w:rPr>
      </w:pPr>
      <w:r w:rsidRPr="00012DE2">
        <w:rPr>
          <w:sz w:val="24"/>
          <w:szCs w:val="24"/>
        </w:rPr>
        <w:t>5. Create the configured Workflow/Flow automation with the required approval and task activities.</w:t>
      </w:r>
    </w:p>
    <w:p w14:paraId="698C3096" w14:textId="77777777" w:rsidR="00F659D3" w:rsidRPr="00012DE2" w:rsidRDefault="00000000">
      <w:pPr>
        <w:rPr>
          <w:sz w:val="24"/>
          <w:szCs w:val="24"/>
        </w:rPr>
      </w:pPr>
      <w:r w:rsidRPr="00012DE2">
        <w:rPr>
          <w:sz w:val="24"/>
          <w:szCs w:val="24"/>
        </w:rPr>
        <w:t>6. Attach the workflow/flow to the catalog item.</w:t>
      </w:r>
    </w:p>
    <w:p w14:paraId="4230E5F9" w14:textId="77777777" w:rsidR="00F659D3" w:rsidRPr="00012DE2" w:rsidRDefault="00000000">
      <w:pPr>
        <w:rPr>
          <w:sz w:val="24"/>
          <w:szCs w:val="24"/>
        </w:rPr>
      </w:pPr>
      <w:r w:rsidRPr="00012DE2">
        <w:rPr>
          <w:sz w:val="24"/>
          <w:szCs w:val="24"/>
        </w:rPr>
        <w:t>7. Verify sc_request, sc_req_item and sc_task records after submission.</w:t>
      </w:r>
    </w:p>
    <w:p w14:paraId="68F3687B" w14:textId="77777777" w:rsidR="00F659D3" w:rsidRPr="00012DE2" w:rsidRDefault="00000000">
      <w:pPr>
        <w:rPr>
          <w:sz w:val="24"/>
          <w:szCs w:val="24"/>
        </w:rPr>
      </w:pPr>
      <w:r w:rsidRPr="00012DE2">
        <w:rPr>
          <w:sz w:val="24"/>
          <w:szCs w:val="24"/>
        </w:rPr>
        <w:t>8. Create the Business Rule used for license-shortage handling.</w:t>
      </w:r>
    </w:p>
    <w:p w14:paraId="5CFC2D85" w14:textId="77777777" w:rsidR="00F659D3" w:rsidRPr="00012DE2" w:rsidRDefault="00000000">
      <w:pPr>
        <w:rPr>
          <w:sz w:val="24"/>
          <w:szCs w:val="24"/>
        </w:rPr>
      </w:pPr>
      <w:r w:rsidRPr="00012DE2">
        <w:rPr>
          <w:sz w:val="24"/>
          <w:szCs w:val="24"/>
        </w:rPr>
        <w:t>9. Complete functional testing and move the Update Set to Complete.</w:t>
      </w:r>
    </w:p>
    <w:p w14:paraId="516B244D" w14:textId="77777777" w:rsidR="00F659D3" w:rsidRPr="00012DE2" w:rsidRDefault="00000000">
      <w:pPr>
        <w:rPr>
          <w:sz w:val="24"/>
          <w:szCs w:val="24"/>
        </w:rPr>
      </w:pPr>
      <w:r w:rsidRPr="00012DE2">
        <w:rPr>
          <w:sz w:val="24"/>
          <w:szCs w:val="24"/>
        </w:rPr>
        <w:t>10. Export the Update Set to XML for deployment to another instance.</w:t>
      </w:r>
    </w:p>
    <w:p w14:paraId="165C87C6" w14:textId="77777777" w:rsidR="00F659D3" w:rsidRDefault="00000000">
      <w:r>
        <w:rPr>
          <w:b/>
          <w:sz w:val="32"/>
        </w:rPr>
        <w:t>5. Application Structure</w:t>
      </w:r>
    </w:p>
    <w:p w14:paraId="76D17CAF" w14:textId="77777777" w:rsidR="00F659D3" w:rsidRPr="00012DE2" w:rsidRDefault="00000000">
      <w:pPr>
        <w:rPr>
          <w:sz w:val="24"/>
          <w:szCs w:val="24"/>
        </w:rPr>
      </w:pPr>
      <w:r w:rsidRPr="00012DE2">
        <w:rPr>
          <w:sz w:val="24"/>
          <w:szCs w:val="24"/>
        </w:rPr>
        <w:t>Because this is a ServiceNow application rather than a MERN application, the project is organized around ServiceNow configuration objects instead of client/server folders.</w:t>
      </w:r>
    </w:p>
    <w:tbl>
      <w:tblPr>
        <w:tblStyle w:val="TableGrid"/>
        <w:tblW w:w="0" w:type="auto"/>
        <w:jc w:val="center"/>
        <w:tblLook w:val="04A0" w:firstRow="1" w:lastRow="0" w:firstColumn="1" w:lastColumn="0" w:noHBand="0" w:noVBand="1"/>
      </w:tblPr>
      <w:tblGrid>
        <w:gridCol w:w="5107"/>
        <w:gridCol w:w="5107"/>
      </w:tblGrid>
      <w:tr w:rsidR="00F659D3" w14:paraId="7BDFC0D8" w14:textId="77777777">
        <w:trPr>
          <w:jc w:val="center"/>
        </w:trPr>
        <w:tc>
          <w:tcPr>
            <w:tcW w:w="5112" w:type="dxa"/>
            <w:shd w:val="clear" w:color="auto" w:fill="E8EEF2"/>
            <w:vAlign w:val="center"/>
          </w:tcPr>
          <w:p w14:paraId="5DA949E5" w14:textId="77777777" w:rsidR="00F659D3" w:rsidRPr="00012DE2" w:rsidRDefault="00000000">
            <w:pPr>
              <w:rPr>
                <w:sz w:val="24"/>
                <w:szCs w:val="24"/>
              </w:rPr>
            </w:pPr>
            <w:r w:rsidRPr="00012DE2">
              <w:rPr>
                <w:b/>
                <w:sz w:val="24"/>
                <w:szCs w:val="24"/>
              </w:rPr>
              <w:lastRenderedPageBreak/>
              <w:t>Area</w:t>
            </w:r>
          </w:p>
        </w:tc>
        <w:tc>
          <w:tcPr>
            <w:tcW w:w="5112" w:type="dxa"/>
            <w:shd w:val="clear" w:color="auto" w:fill="E8EEF2"/>
            <w:vAlign w:val="center"/>
          </w:tcPr>
          <w:p w14:paraId="4284CE00" w14:textId="77777777" w:rsidR="00F659D3" w:rsidRPr="00012DE2" w:rsidRDefault="00000000">
            <w:pPr>
              <w:rPr>
                <w:sz w:val="24"/>
                <w:szCs w:val="24"/>
              </w:rPr>
            </w:pPr>
            <w:r w:rsidRPr="00012DE2">
              <w:rPr>
                <w:b/>
                <w:sz w:val="24"/>
                <w:szCs w:val="24"/>
              </w:rPr>
              <w:t>Configuration Objects</w:t>
            </w:r>
          </w:p>
        </w:tc>
      </w:tr>
      <w:tr w:rsidR="00F659D3" w14:paraId="71CEA0B2" w14:textId="77777777">
        <w:trPr>
          <w:jc w:val="center"/>
        </w:trPr>
        <w:tc>
          <w:tcPr>
            <w:tcW w:w="5112" w:type="dxa"/>
            <w:vAlign w:val="center"/>
          </w:tcPr>
          <w:p w14:paraId="51F61F6B" w14:textId="77777777" w:rsidR="00F659D3" w:rsidRPr="00012DE2" w:rsidRDefault="00000000">
            <w:pPr>
              <w:rPr>
                <w:sz w:val="22"/>
              </w:rPr>
            </w:pPr>
            <w:r w:rsidRPr="00012DE2">
              <w:rPr>
                <w:sz w:val="22"/>
              </w:rPr>
              <w:t>Data</w:t>
            </w:r>
          </w:p>
        </w:tc>
        <w:tc>
          <w:tcPr>
            <w:tcW w:w="5112" w:type="dxa"/>
            <w:vAlign w:val="center"/>
          </w:tcPr>
          <w:p w14:paraId="6A203CF0" w14:textId="77777777" w:rsidR="00F659D3" w:rsidRPr="00012DE2" w:rsidRDefault="00000000">
            <w:pPr>
              <w:rPr>
                <w:sz w:val="22"/>
              </w:rPr>
            </w:pPr>
            <w:r w:rsidRPr="00012DE2">
              <w:rPr>
                <w:sz w:val="22"/>
              </w:rPr>
              <w:t>Catalog item, catalog variables, sc_request, sc_req_item, sc_task</w:t>
            </w:r>
          </w:p>
        </w:tc>
      </w:tr>
      <w:tr w:rsidR="00F659D3" w14:paraId="5C46FE8B" w14:textId="77777777">
        <w:trPr>
          <w:jc w:val="center"/>
        </w:trPr>
        <w:tc>
          <w:tcPr>
            <w:tcW w:w="5112" w:type="dxa"/>
            <w:vAlign w:val="center"/>
          </w:tcPr>
          <w:p w14:paraId="1EF7C0E1" w14:textId="77777777" w:rsidR="00F659D3" w:rsidRPr="00012DE2" w:rsidRDefault="00000000">
            <w:pPr>
              <w:rPr>
                <w:sz w:val="22"/>
              </w:rPr>
            </w:pPr>
            <w:r w:rsidRPr="00012DE2">
              <w:rPr>
                <w:sz w:val="22"/>
              </w:rPr>
              <w:t>Automation</w:t>
            </w:r>
          </w:p>
        </w:tc>
        <w:tc>
          <w:tcPr>
            <w:tcW w:w="5112" w:type="dxa"/>
            <w:vAlign w:val="center"/>
          </w:tcPr>
          <w:p w14:paraId="21AF4717" w14:textId="77777777" w:rsidR="00F659D3" w:rsidRPr="00012DE2" w:rsidRDefault="00000000">
            <w:pPr>
              <w:rPr>
                <w:sz w:val="22"/>
              </w:rPr>
            </w:pPr>
            <w:r w:rsidRPr="00012DE2">
              <w:rPr>
                <w:sz w:val="22"/>
              </w:rPr>
              <w:t>Workflow / Flow, approval activity, task activity</w:t>
            </w:r>
          </w:p>
        </w:tc>
      </w:tr>
      <w:tr w:rsidR="00F659D3" w14:paraId="66D2ACDD" w14:textId="77777777">
        <w:trPr>
          <w:jc w:val="center"/>
        </w:trPr>
        <w:tc>
          <w:tcPr>
            <w:tcW w:w="5112" w:type="dxa"/>
            <w:vAlign w:val="center"/>
          </w:tcPr>
          <w:p w14:paraId="2A9FF563" w14:textId="77777777" w:rsidR="00F659D3" w:rsidRPr="00012DE2" w:rsidRDefault="00000000">
            <w:pPr>
              <w:rPr>
                <w:sz w:val="22"/>
              </w:rPr>
            </w:pPr>
            <w:r w:rsidRPr="00012DE2">
              <w:rPr>
                <w:sz w:val="22"/>
              </w:rPr>
              <w:t>Business Logic</w:t>
            </w:r>
          </w:p>
        </w:tc>
        <w:tc>
          <w:tcPr>
            <w:tcW w:w="5112" w:type="dxa"/>
            <w:vAlign w:val="center"/>
          </w:tcPr>
          <w:p w14:paraId="5595971A" w14:textId="77777777" w:rsidR="00F659D3" w:rsidRPr="00012DE2" w:rsidRDefault="00000000">
            <w:pPr>
              <w:rPr>
                <w:sz w:val="22"/>
              </w:rPr>
            </w:pPr>
            <w:r w:rsidRPr="00012DE2">
              <w:rPr>
                <w:sz w:val="22"/>
              </w:rPr>
              <w:t>Business Rule for license-shortage exception</w:t>
            </w:r>
          </w:p>
        </w:tc>
      </w:tr>
      <w:tr w:rsidR="00F659D3" w14:paraId="28EBF950" w14:textId="77777777">
        <w:trPr>
          <w:jc w:val="center"/>
        </w:trPr>
        <w:tc>
          <w:tcPr>
            <w:tcW w:w="5112" w:type="dxa"/>
            <w:vAlign w:val="center"/>
          </w:tcPr>
          <w:p w14:paraId="3B3E941F" w14:textId="77777777" w:rsidR="00F659D3" w:rsidRPr="00012DE2" w:rsidRDefault="00000000">
            <w:pPr>
              <w:rPr>
                <w:sz w:val="22"/>
              </w:rPr>
            </w:pPr>
            <w:r w:rsidRPr="00012DE2">
              <w:rPr>
                <w:sz w:val="22"/>
              </w:rPr>
              <w:t>User Experience</w:t>
            </w:r>
          </w:p>
        </w:tc>
        <w:tc>
          <w:tcPr>
            <w:tcW w:w="5112" w:type="dxa"/>
            <w:vAlign w:val="center"/>
          </w:tcPr>
          <w:p w14:paraId="6AC52A13" w14:textId="77777777" w:rsidR="00F659D3" w:rsidRPr="00012DE2" w:rsidRDefault="00000000">
            <w:pPr>
              <w:rPr>
                <w:sz w:val="22"/>
              </w:rPr>
            </w:pPr>
            <w:r w:rsidRPr="00012DE2">
              <w:rPr>
                <w:sz w:val="22"/>
              </w:rPr>
              <w:t>Service Catalog and Service Portal request experience</w:t>
            </w:r>
          </w:p>
        </w:tc>
      </w:tr>
      <w:tr w:rsidR="00F659D3" w14:paraId="63C68FD4" w14:textId="77777777">
        <w:trPr>
          <w:jc w:val="center"/>
        </w:trPr>
        <w:tc>
          <w:tcPr>
            <w:tcW w:w="5112" w:type="dxa"/>
            <w:vAlign w:val="center"/>
          </w:tcPr>
          <w:p w14:paraId="7FC846CE" w14:textId="77777777" w:rsidR="00F659D3" w:rsidRPr="00012DE2" w:rsidRDefault="00000000">
            <w:pPr>
              <w:rPr>
                <w:sz w:val="22"/>
              </w:rPr>
            </w:pPr>
            <w:r w:rsidRPr="00012DE2">
              <w:rPr>
                <w:sz w:val="22"/>
              </w:rPr>
              <w:t>Communication</w:t>
            </w:r>
          </w:p>
        </w:tc>
        <w:tc>
          <w:tcPr>
            <w:tcW w:w="5112" w:type="dxa"/>
            <w:vAlign w:val="center"/>
          </w:tcPr>
          <w:p w14:paraId="41513762" w14:textId="77777777" w:rsidR="00F659D3" w:rsidRPr="00012DE2" w:rsidRDefault="00000000">
            <w:pPr>
              <w:rPr>
                <w:sz w:val="22"/>
              </w:rPr>
            </w:pPr>
            <w:r w:rsidRPr="00012DE2">
              <w:rPr>
                <w:sz w:val="22"/>
              </w:rPr>
              <w:t>ServiceNow notifications</w:t>
            </w:r>
          </w:p>
        </w:tc>
      </w:tr>
      <w:tr w:rsidR="00F659D3" w14:paraId="4AF8B8A1" w14:textId="77777777">
        <w:trPr>
          <w:jc w:val="center"/>
        </w:trPr>
        <w:tc>
          <w:tcPr>
            <w:tcW w:w="5112" w:type="dxa"/>
            <w:vAlign w:val="center"/>
          </w:tcPr>
          <w:p w14:paraId="5388A110" w14:textId="77777777" w:rsidR="00F659D3" w:rsidRPr="00012DE2" w:rsidRDefault="00000000">
            <w:pPr>
              <w:rPr>
                <w:sz w:val="22"/>
              </w:rPr>
            </w:pPr>
            <w:r w:rsidRPr="00012DE2">
              <w:rPr>
                <w:sz w:val="22"/>
              </w:rPr>
              <w:t>Reporting / Monitoring</w:t>
            </w:r>
          </w:p>
        </w:tc>
        <w:tc>
          <w:tcPr>
            <w:tcW w:w="5112" w:type="dxa"/>
            <w:vAlign w:val="center"/>
          </w:tcPr>
          <w:p w14:paraId="3B97D5FA" w14:textId="77777777" w:rsidR="00F659D3" w:rsidRPr="00012DE2" w:rsidRDefault="00000000">
            <w:pPr>
              <w:rPr>
                <w:sz w:val="22"/>
              </w:rPr>
            </w:pPr>
            <w:r w:rsidRPr="00012DE2">
              <w:rPr>
                <w:sz w:val="22"/>
              </w:rPr>
              <w:t>Request, task and SLA tracking views</w:t>
            </w:r>
          </w:p>
        </w:tc>
      </w:tr>
      <w:tr w:rsidR="00F659D3" w14:paraId="24D8DEC3" w14:textId="77777777">
        <w:trPr>
          <w:jc w:val="center"/>
        </w:trPr>
        <w:tc>
          <w:tcPr>
            <w:tcW w:w="5112" w:type="dxa"/>
            <w:vAlign w:val="center"/>
          </w:tcPr>
          <w:p w14:paraId="42CFC60A" w14:textId="77777777" w:rsidR="00F659D3" w:rsidRPr="00012DE2" w:rsidRDefault="00000000">
            <w:pPr>
              <w:rPr>
                <w:sz w:val="22"/>
              </w:rPr>
            </w:pPr>
            <w:r w:rsidRPr="00012DE2">
              <w:rPr>
                <w:sz w:val="22"/>
              </w:rPr>
              <w:t>Deployment</w:t>
            </w:r>
          </w:p>
        </w:tc>
        <w:tc>
          <w:tcPr>
            <w:tcW w:w="5112" w:type="dxa"/>
            <w:vAlign w:val="center"/>
          </w:tcPr>
          <w:p w14:paraId="37ED4766" w14:textId="77777777" w:rsidR="00F659D3" w:rsidRPr="00012DE2" w:rsidRDefault="00000000">
            <w:pPr>
              <w:rPr>
                <w:sz w:val="22"/>
              </w:rPr>
            </w:pPr>
            <w:r w:rsidRPr="00012DE2">
              <w:rPr>
                <w:sz w:val="22"/>
              </w:rPr>
              <w:t>Update Set</w:t>
            </w:r>
          </w:p>
        </w:tc>
      </w:tr>
    </w:tbl>
    <w:p w14:paraId="2EE695FD" w14:textId="77777777" w:rsidR="00F659D3" w:rsidRDefault="00000000">
      <w:r>
        <w:rPr>
          <w:b/>
          <w:sz w:val="32"/>
        </w:rPr>
        <w:t>6. Running the Application</w:t>
      </w:r>
    </w:p>
    <w:p w14:paraId="5F14D8C2" w14:textId="77777777" w:rsidR="00F659D3" w:rsidRPr="00012DE2" w:rsidRDefault="00000000">
      <w:pPr>
        <w:rPr>
          <w:sz w:val="24"/>
          <w:szCs w:val="24"/>
        </w:rPr>
      </w:pPr>
      <w:r w:rsidRPr="00012DE2">
        <w:rPr>
          <w:sz w:val="24"/>
          <w:szCs w:val="24"/>
        </w:rPr>
        <w:t>The solution runs inside the ServiceNow instance. No local npm start command is required.</w:t>
      </w:r>
    </w:p>
    <w:p w14:paraId="3DCC801D" w14:textId="77777777" w:rsidR="00F659D3" w:rsidRPr="00012DE2" w:rsidRDefault="00000000">
      <w:pPr>
        <w:pStyle w:val="ListBullet"/>
        <w:rPr>
          <w:sz w:val="24"/>
          <w:szCs w:val="24"/>
        </w:rPr>
      </w:pPr>
      <w:r w:rsidRPr="00012DE2">
        <w:rPr>
          <w:sz w:val="24"/>
          <w:szCs w:val="24"/>
        </w:rPr>
        <w:t>Log in to the ServiceNow instance.</w:t>
      </w:r>
    </w:p>
    <w:p w14:paraId="695BB91E" w14:textId="77777777" w:rsidR="00F659D3" w:rsidRPr="00012DE2" w:rsidRDefault="00000000">
      <w:pPr>
        <w:pStyle w:val="ListBullet"/>
        <w:rPr>
          <w:sz w:val="24"/>
          <w:szCs w:val="24"/>
        </w:rPr>
      </w:pPr>
      <w:r w:rsidRPr="00012DE2">
        <w:rPr>
          <w:sz w:val="24"/>
          <w:szCs w:val="24"/>
        </w:rPr>
        <w:t>Open the Service Catalog.</w:t>
      </w:r>
    </w:p>
    <w:p w14:paraId="7ED992E7" w14:textId="77777777" w:rsidR="00F659D3" w:rsidRPr="00012DE2" w:rsidRDefault="00000000">
      <w:pPr>
        <w:pStyle w:val="ListBullet"/>
        <w:rPr>
          <w:sz w:val="24"/>
          <w:szCs w:val="24"/>
        </w:rPr>
      </w:pPr>
      <w:r w:rsidRPr="00012DE2">
        <w:rPr>
          <w:sz w:val="24"/>
          <w:szCs w:val="24"/>
        </w:rPr>
        <w:t>Search for the Software Installation Request catalog item.</w:t>
      </w:r>
    </w:p>
    <w:p w14:paraId="7BE5B468" w14:textId="77777777" w:rsidR="00F659D3" w:rsidRPr="00012DE2" w:rsidRDefault="00000000">
      <w:pPr>
        <w:pStyle w:val="ListBullet"/>
        <w:rPr>
          <w:sz w:val="24"/>
          <w:szCs w:val="24"/>
        </w:rPr>
      </w:pPr>
      <w:r w:rsidRPr="00012DE2">
        <w:rPr>
          <w:sz w:val="24"/>
          <w:szCs w:val="24"/>
        </w:rPr>
        <w:t>Open the item, enter the required variables, and submit the request.</w:t>
      </w:r>
    </w:p>
    <w:p w14:paraId="3646E9CD" w14:textId="77777777" w:rsidR="00F659D3" w:rsidRPr="00012DE2" w:rsidRDefault="00000000">
      <w:pPr>
        <w:pStyle w:val="ListBullet"/>
        <w:rPr>
          <w:sz w:val="24"/>
          <w:szCs w:val="24"/>
        </w:rPr>
      </w:pPr>
      <w:r w:rsidRPr="00012DE2">
        <w:rPr>
          <w:sz w:val="24"/>
          <w:szCs w:val="24"/>
        </w:rPr>
        <w:t>Open the generated request to review the request and requested-item records.</w:t>
      </w:r>
    </w:p>
    <w:p w14:paraId="5984263A" w14:textId="77777777" w:rsidR="00F659D3" w:rsidRPr="00012DE2" w:rsidRDefault="00000000">
      <w:pPr>
        <w:pStyle w:val="ListBullet"/>
        <w:rPr>
          <w:sz w:val="24"/>
          <w:szCs w:val="24"/>
        </w:rPr>
      </w:pPr>
      <w:r w:rsidRPr="00012DE2">
        <w:rPr>
          <w:sz w:val="24"/>
          <w:szCs w:val="24"/>
        </w:rPr>
        <w:t>Verify the generated catalog task and its assignment/state.</w:t>
      </w:r>
    </w:p>
    <w:p w14:paraId="3DBB6739" w14:textId="77777777" w:rsidR="00F659D3" w:rsidRPr="00012DE2" w:rsidRDefault="00000000">
      <w:pPr>
        <w:pStyle w:val="ListBullet"/>
        <w:rPr>
          <w:sz w:val="24"/>
          <w:szCs w:val="24"/>
        </w:rPr>
      </w:pPr>
      <w:r w:rsidRPr="00012DE2">
        <w:rPr>
          <w:sz w:val="24"/>
          <w:szCs w:val="24"/>
        </w:rPr>
        <w:t>Observe the configured approval, automation and notifications.</w:t>
      </w:r>
    </w:p>
    <w:p w14:paraId="5973BB9D" w14:textId="77777777" w:rsidR="00F659D3" w:rsidRPr="00012DE2" w:rsidRDefault="00000000">
      <w:pPr>
        <w:pStyle w:val="ListBullet"/>
        <w:rPr>
          <w:sz w:val="24"/>
          <w:szCs w:val="24"/>
        </w:rPr>
      </w:pPr>
      <w:r w:rsidRPr="00012DE2">
        <w:rPr>
          <w:sz w:val="24"/>
          <w:szCs w:val="24"/>
        </w:rPr>
        <w:t>For license-shortage testing, place the requested item On Hold and verify the Business Rule creates the incident.</w:t>
      </w:r>
    </w:p>
    <w:p w14:paraId="47F161EF" w14:textId="77777777" w:rsidR="00F659D3" w:rsidRDefault="00000000">
      <w:r>
        <w:rPr>
          <w:b/>
          <w:sz w:val="32"/>
        </w:rPr>
        <w:t>7. Automation / Interface Documentation</w:t>
      </w:r>
    </w:p>
    <w:p w14:paraId="1246D6E2" w14:textId="77777777" w:rsidR="00F659D3" w:rsidRPr="00012DE2" w:rsidRDefault="00000000">
      <w:pPr>
        <w:rPr>
          <w:sz w:val="24"/>
          <w:szCs w:val="24"/>
        </w:rPr>
      </w:pPr>
      <w:r w:rsidRPr="00012DE2">
        <w:rPr>
          <w:sz w:val="24"/>
          <w:szCs w:val="24"/>
        </w:rPr>
        <w:t>The ServiceNow project does not expose a custom Node/Express REST API in the supplied project document. The primary interfaces are ServiceNow records, catalog submissions and automation actions.</w:t>
      </w:r>
    </w:p>
    <w:tbl>
      <w:tblPr>
        <w:tblStyle w:val="TableGrid"/>
        <w:tblW w:w="0" w:type="auto"/>
        <w:jc w:val="center"/>
        <w:tblLook w:val="04A0" w:firstRow="1" w:lastRow="0" w:firstColumn="1" w:lastColumn="0" w:noHBand="0" w:noVBand="1"/>
      </w:tblPr>
      <w:tblGrid>
        <w:gridCol w:w="2553"/>
        <w:gridCol w:w="2553"/>
        <w:gridCol w:w="2554"/>
        <w:gridCol w:w="2554"/>
      </w:tblGrid>
      <w:tr w:rsidR="00F659D3" w14:paraId="2132BA59" w14:textId="77777777">
        <w:trPr>
          <w:jc w:val="center"/>
        </w:trPr>
        <w:tc>
          <w:tcPr>
            <w:tcW w:w="2556" w:type="dxa"/>
            <w:shd w:val="clear" w:color="auto" w:fill="E8EEF2"/>
            <w:vAlign w:val="center"/>
          </w:tcPr>
          <w:p w14:paraId="42AE5366" w14:textId="77777777" w:rsidR="00F659D3" w:rsidRPr="00012DE2" w:rsidRDefault="00000000">
            <w:pPr>
              <w:rPr>
                <w:szCs w:val="20"/>
              </w:rPr>
            </w:pPr>
            <w:r w:rsidRPr="00012DE2">
              <w:rPr>
                <w:b/>
                <w:szCs w:val="20"/>
              </w:rPr>
              <w:t>Interface / Record</w:t>
            </w:r>
          </w:p>
        </w:tc>
        <w:tc>
          <w:tcPr>
            <w:tcW w:w="2556" w:type="dxa"/>
            <w:shd w:val="clear" w:color="auto" w:fill="E8EEF2"/>
            <w:vAlign w:val="center"/>
          </w:tcPr>
          <w:p w14:paraId="34C24BD8" w14:textId="77777777" w:rsidR="00F659D3" w:rsidRPr="00012DE2" w:rsidRDefault="00000000">
            <w:pPr>
              <w:rPr>
                <w:szCs w:val="20"/>
              </w:rPr>
            </w:pPr>
            <w:r w:rsidRPr="00012DE2">
              <w:rPr>
                <w:b/>
                <w:szCs w:val="20"/>
              </w:rPr>
              <w:t>Method / Action</w:t>
            </w:r>
          </w:p>
        </w:tc>
        <w:tc>
          <w:tcPr>
            <w:tcW w:w="2556" w:type="dxa"/>
            <w:shd w:val="clear" w:color="auto" w:fill="E8EEF2"/>
            <w:vAlign w:val="center"/>
          </w:tcPr>
          <w:p w14:paraId="1CE46481" w14:textId="77777777" w:rsidR="00F659D3" w:rsidRPr="00012DE2" w:rsidRDefault="00000000">
            <w:pPr>
              <w:rPr>
                <w:szCs w:val="20"/>
              </w:rPr>
            </w:pPr>
            <w:r w:rsidRPr="00012DE2">
              <w:rPr>
                <w:b/>
                <w:szCs w:val="20"/>
              </w:rPr>
              <w:t>Input</w:t>
            </w:r>
          </w:p>
        </w:tc>
        <w:tc>
          <w:tcPr>
            <w:tcW w:w="2556" w:type="dxa"/>
            <w:shd w:val="clear" w:color="auto" w:fill="E8EEF2"/>
            <w:vAlign w:val="center"/>
          </w:tcPr>
          <w:p w14:paraId="00F063D6" w14:textId="77777777" w:rsidR="00F659D3" w:rsidRPr="00012DE2" w:rsidRDefault="00000000">
            <w:pPr>
              <w:rPr>
                <w:szCs w:val="20"/>
              </w:rPr>
            </w:pPr>
            <w:r w:rsidRPr="00012DE2">
              <w:rPr>
                <w:b/>
                <w:szCs w:val="20"/>
              </w:rPr>
              <w:t>Expected Outcome</w:t>
            </w:r>
          </w:p>
        </w:tc>
      </w:tr>
      <w:tr w:rsidR="00F659D3" w14:paraId="29E2E350" w14:textId="77777777">
        <w:trPr>
          <w:jc w:val="center"/>
        </w:trPr>
        <w:tc>
          <w:tcPr>
            <w:tcW w:w="2556" w:type="dxa"/>
            <w:vAlign w:val="center"/>
          </w:tcPr>
          <w:p w14:paraId="3223A540" w14:textId="77777777" w:rsidR="00F659D3" w:rsidRPr="00012DE2" w:rsidRDefault="00000000">
            <w:pPr>
              <w:rPr>
                <w:szCs w:val="20"/>
              </w:rPr>
            </w:pPr>
            <w:r w:rsidRPr="00012DE2">
              <w:rPr>
                <w:szCs w:val="20"/>
              </w:rPr>
              <w:t>Service Catalog Item</w:t>
            </w:r>
          </w:p>
        </w:tc>
        <w:tc>
          <w:tcPr>
            <w:tcW w:w="2556" w:type="dxa"/>
            <w:vAlign w:val="center"/>
          </w:tcPr>
          <w:p w14:paraId="1C876114" w14:textId="77777777" w:rsidR="00F659D3" w:rsidRPr="00012DE2" w:rsidRDefault="00000000">
            <w:pPr>
              <w:rPr>
                <w:szCs w:val="20"/>
              </w:rPr>
            </w:pPr>
            <w:r w:rsidRPr="00012DE2">
              <w:rPr>
                <w:szCs w:val="20"/>
              </w:rPr>
              <w:t>Submit / Order Now</w:t>
            </w:r>
          </w:p>
        </w:tc>
        <w:tc>
          <w:tcPr>
            <w:tcW w:w="2556" w:type="dxa"/>
            <w:vAlign w:val="center"/>
          </w:tcPr>
          <w:p w14:paraId="10A40FC7" w14:textId="77777777" w:rsidR="00F659D3" w:rsidRPr="00012DE2" w:rsidRDefault="00000000">
            <w:pPr>
              <w:rPr>
                <w:szCs w:val="20"/>
              </w:rPr>
            </w:pPr>
            <w:r w:rsidRPr="00012DE2">
              <w:rPr>
                <w:szCs w:val="20"/>
              </w:rPr>
              <w:t>Software Name, Version Required, License Justification, Urgency</w:t>
            </w:r>
          </w:p>
        </w:tc>
        <w:tc>
          <w:tcPr>
            <w:tcW w:w="2556" w:type="dxa"/>
            <w:vAlign w:val="center"/>
          </w:tcPr>
          <w:p w14:paraId="00FDF66A" w14:textId="77777777" w:rsidR="00F659D3" w:rsidRPr="00012DE2" w:rsidRDefault="00000000">
            <w:pPr>
              <w:rPr>
                <w:szCs w:val="20"/>
              </w:rPr>
            </w:pPr>
            <w:r w:rsidRPr="00012DE2">
              <w:rPr>
                <w:szCs w:val="20"/>
              </w:rPr>
              <w:t>Request is created</w:t>
            </w:r>
          </w:p>
        </w:tc>
      </w:tr>
      <w:tr w:rsidR="00F659D3" w14:paraId="7075BCE9" w14:textId="77777777">
        <w:trPr>
          <w:jc w:val="center"/>
        </w:trPr>
        <w:tc>
          <w:tcPr>
            <w:tcW w:w="2556" w:type="dxa"/>
            <w:vAlign w:val="center"/>
          </w:tcPr>
          <w:p w14:paraId="00374900" w14:textId="77777777" w:rsidR="00F659D3" w:rsidRPr="00012DE2" w:rsidRDefault="00000000">
            <w:pPr>
              <w:rPr>
                <w:szCs w:val="20"/>
              </w:rPr>
            </w:pPr>
            <w:r w:rsidRPr="00012DE2">
              <w:rPr>
                <w:szCs w:val="20"/>
              </w:rPr>
              <w:t>sc_request</w:t>
            </w:r>
          </w:p>
        </w:tc>
        <w:tc>
          <w:tcPr>
            <w:tcW w:w="2556" w:type="dxa"/>
            <w:vAlign w:val="center"/>
          </w:tcPr>
          <w:p w14:paraId="63F82C8F" w14:textId="77777777" w:rsidR="00F659D3" w:rsidRPr="00012DE2" w:rsidRDefault="00000000">
            <w:pPr>
              <w:rPr>
                <w:szCs w:val="20"/>
              </w:rPr>
            </w:pPr>
            <w:r w:rsidRPr="00012DE2">
              <w:rPr>
                <w:szCs w:val="20"/>
              </w:rPr>
              <w:t>Create / View</w:t>
            </w:r>
          </w:p>
        </w:tc>
        <w:tc>
          <w:tcPr>
            <w:tcW w:w="2556" w:type="dxa"/>
            <w:vAlign w:val="center"/>
          </w:tcPr>
          <w:p w14:paraId="42D2668E" w14:textId="77777777" w:rsidR="00F659D3" w:rsidRPr="00012DE2" w:rsidRDefault="00000000">
            <w:pPr>
              <w:rPr>
                <w:szCs w:val="20"/>
              </w:rPr>
            </w:pPr>
            <w:r w:rsidRPr="00012DE2">
              <w:rPr>
                <w:szCs w:val="20"/>
              </w:rPr>
              <w:t>Requested user and request details</w:t>
            </w:r>
          </w:p>
        </w:tc>
        <w:tc>
          <w:tcPr>
            <w:tcW w:w="2556" w:type="dxa"/>
            <w:vAlign w:val="center"/>
          </w:tcPr>
          <w:p w14:paraId="1CB54070" w14:textId="77777777" w:rsidR="00F659D3" w:rsidRPr="00012DE2" w:rsidRDefault="00000000">
            <w:pPr>
              <w:rPr>
                <w:szCs w:val="20"/>
              </w:rPr>
            </w:pPr>
            <w:r w:rsidRPr="00012DE2">
              <w:rPr>
                <w:szCs w:val="20"/>
              </w:rPr>
              <w:t>Parent request record is available</w:t>
            </w:r>
          </w:p>
        </w:tc>
      </w:tr>
      <w:tr w:rsidR="00F659D3" w14:paraId="415B06D8" w14:textId="77777777">
        <w:trPr>
          <w:jc w:val="center"/>
        </w:trPr>
        <w:tc>
          <w:tcPr>
            <w:tcW w:w="2556" w:type="dxa"/>
            <w:vAlign w:val="center"/>
          </w:tcPr>
          <w:p w14:paraId="6FDD27A2" w14:textId="77777777" w:rsidR="00F659D3" w:rsidRPr="00012DE2" w:rsidRDefault="00000000">
            <w:pPr>
              <w:rPr>
                <w:szCs w:val="20"/>
              </w:rPr>
            </w:pPr>
            <w:r w:rsidRPr="00012DE2">
              <w:rPr>
                <w:szCs w:val="20"/>
              </w:rPr>
              <w:t>sc_req_item</w:t>
            </w:r>
          </w:p>
        </w:tc>
        <w:tc>
          <w:tcPr>
            <w:tcW w:w="2556" w:type="dxa"/>
            <w:vAlign w:val="center"/>
          </w:tcPr>
          <w:p w14:paraId="12466EC3" w14:textId="77777777" w:rsidR="00F659D3" w:rsidRPr="00012DE2" w:rsidRDefault="00000000">
            <w:pPr>
              <w:rPr>
                <w:szCs w:val="20"/>
              </w:rPr>
            </w:pPr>
            <w:r w:rsidRPr="00012DE2">
              <w:rPr>
                <w:szCs w:val="20"/>
              </w:rPr>
              <w:t>Create / View</w:t>
            </w:r>
          </w:p>
        </w:tc>
        <w:tc>
          <w:tcPr>
            <w:tcW w:w="2556" w:type="dxa"/>
            <w:vAlign w:val="center"/>
          </w:tcPr>
          <w:p w14:paraId="3313DA86" w14:textId="77777777" w:rsidR="00F659D3" w:rsidRPr="00012DE2" w:rsidRDefault="00000000">
            <w:pPr>
              <w:rPr>
                <w:szCs w:val="20"/>
              </w:rPr>
            </w:pPr>
            <w:r w:rsidRPr="00012DE2">
              <w:rPr>
                <w:szCs w:val="20"/>
              </w:rPr>
              <w:t>Catalog item variables</w:t>
            </w:r>
          </w:p>
        </w:tc>
        <w:tc>
          <w:tcPr>
            <w:tcW w:w="2556" w:type="dxa"/>
            <w:vAlign w:val="center"/>
          </w:tcPr>
          <w:p w14:paraId="1BB31C8D" w14:textId="77777777" w:rsidR="00F659D3" w:rsidRPr="00012DE2" w:rsidRDefault="00000000">
            <w:pPr>
              <w:rPr>
                <w:szCs w:val="20"/>
              </w:rPr>
            </w:pPr>
            <w:r w:rsidRPr="00012DE2">
              <w:rPr>
                <w:szCs w:val="20"/>
              </w:rPr>
              <w:t>Requested item contains submitted values</w:t>
            </w:r>
          </w:p>
        </w:tc>
      </w:tr>
      <w:tr w:rsidR="00F659D3" w14:paraId="508A7D0C" w14:textId="77777777">
        <w:trPr>
          <w:jc w:val="center"/>
        </w:trPr>
        <w:tc>
          <w:tcPr>
            <w:tcW w:w="2556" w:type="dxa"/>
            <w:vAlign w:val="center"/>
          </w:tcPr>
          <w:p w14:paraId="5C225A18" w14:textId="77777777" w:rsidR="00F659D3" w:rsidRPr="00012DE2" w:rsidRDefault="00000000">
            <w:pPr>
              <w:rPr>
                <w:szCs w:val="20"/>
              </w:rPr>
            </w:pPr>
            <w:r w:rsidRPr="00012DE2">
              <w:rPr>
                <w:szCs w:val="20"/>
              </w:rPr>
              <w:t>sc_task</w:t>
            </w:r>
          </w:p>
        </w:tc>
        <w:tc>
          <w:tcPr>
            <w:tcW w:w="2556" w:type="dxa"/>
            <w:vAlign w:val="center"/>
          </w:tcPr>
          <w:p w14:paraId="2CE72B74" w14:textId="77777777" w:rsidR="00F659D3" w:rsidRPr="00012DE2" w:rsidRDefault="00000000">
            <w:pPr>
              <w:rPr>
                <w:szCs w:val="20"/>
              </w:rPr>
            </w:pPr>
            <w:r w:rsidRPr="00012DE2">
              <w:rPr>
                <w:szCs w:val="20"/>
              </w:rPr>
              <w:t>Create / Update</w:t>
            </w:r>
          </w:p>
        </w:tc>
        <w:tc>
          <w:tcPr>
            <w:tcW w:w="2556" w:type="dxa"/>
            <w:vAlign w:val="center"/>
          </w:tcPr>
          <w:p w14:paraId="3B7AC7B9" w14:textId="77777777" w:rsidR="00F659D3" w:rsidRPr="00012DE2" w:rsidRDefault="00000000">
            <w:pPr>
              <w:rPr>
                <w:szCs w:val="20"/>
              </w:rPr>
            </w:pPr>
            <w:r w:rsidRPr="00012DE2">
              <w:rPr>
                <w:szCs w:val="20"/>
              </w:rPr>
              <w:t>Assignment, short description, state</w:t>
            </w:r>
          </w:p>
        </w:tc>
        <w:tc>
          <w:tcPr>
            <w:tcW w:w="2556" w:type="dxa"/>
            <w:vAlign w:val="center"/>
          </w:tcPr>
          <w:p w14:paraId="704CE217" w14:textId="77777777" w:rsidR="00F659D3" w:rsidRPr="00012DE2" w:rsidRDefault="00000000">
            <w:pPr>
              <w:rPr>
                <w:szCs w:val="20"/>
              </w:rPr>
            </w:pPr>
            <w:r w:rsidRPr="00012DE2">
              <w:rPr>
                <w:szCs w:val="20"/>
              </w:rPr>
              <w:t>Fulfillment task is generated and tracked</w:t>
            </w:r>
          </w:p>
        </w:tc>
      </w:tr>
      <w:tr w:rsidR="00F659D3" w14:paraId="56E7D38A" w14:textId="77777777">
        <w:trPr>
          <w:jc w:val="center"/>
        </w:trPr>
        <w:tc>
          <w:tcPr>
            <w:tcW w:w="2556" w:type="dxa"/>
            <w:vAlign w:val="center"/>
          </w:tcPr>
          <w:p w14:paraId="6BEC1664" w14:textId="77777777" w:rsidR="00F659D3" w:rsidRPr="00012DE2" w:rsidRDefault="00000000">
            <w:pPr>
              <w:rPr>
                <w:szCs w:val="20"/>
              </w:rPr>
            </w:pPr>
            <w:r w:rsidRPr="00012DE2">
              <w:rPr>
                <w:szCs w:val="20"/>
              </w:rPr>
              <w:t>Workflow / Flow</w:t>
            </w:r>
          </w:p>
        </w:tc>
        <w:tc>
          <w:tcPr>
            <w:tcW w:w="2556" w:type="dxa"/>
            <w:vAlign w:val="center"/>
          </w:tcPr>
          <w:p w14:paraId="5B23DCC8" w14:textId="77777777" w:rsidR="00F659D3" w:rsidRPr="00012DE2" w:rsidRDefault="00000000">
            <w:pPr>
              <w:rPr>
                <w:szCs w:val="20"/>
              </w:rPr>
            </w:pPr>
            <w:r w:rsidRPr="00012DE2">
              <w:rPr>
                <w:szCs w:val="20"/>
              </w:rPr>
              <w:t>Execute</w:t>
            </w:r>
          </w:p>
        </w:tc>
        <w:tc>
          <w:tcPr>
            <w:tcW w:w="2556" w:type="dxa"/>
            <w:vAlign w:val="center"/>
          </w:tcPr>
          <w:p w14:paraId="09D9D893" w14:textId="77777777" w:rsidR="00F659D3" w:rsidRPr="00012DE2" w:rsidRDefault="00000000">
            <w:pPr>
              <w:rPr>
                <w:szCs w:val="20"/>
              </w:rPr>
            </w:pPr>
            <w:r w:rsidRPr="00012DE2">
              <w:rPr>
                <w:szCs w:val="20"/>
              </w:rPr>
              <w:t>Request / requested item context</w:t>
            </w:r>
          </w:p>
        </w:tc>
        <w:tc>
          <w:tcPr>
            <w:tcW w:w="2556" w:type="dxa"/>
            <w:vAlign w:val="center"/>
          </w:tcPr>
          <w:p w14:paraId="055632CF" w14:textId="77777777" w:rsidR="00F659D3" w:rsidRPr="00012DE2" w:rsidRDefault="00000000">
            <w:pPr>
              <w:rPr>
                <w:szCs w:val="20"/>
              </w:rPr>
            </w:pPr>
            <w:r w:rsidRPr="00012DE2">
              <w:rPr>
                <w:szCs w:val="20"/>
              </w:rPr>
              <w:t>Approval and fulfillment automation runs</w:t>
            </w:r>
          </w:p>
        </w:tc>
      </w:tr>
      <w:tr w:rsidR="00F659D3" w14:paraId="7A65100F" w14:textId="77777777">
        <w:trPr>
          <w:jc w:val="center"/>
        </w:trPr>
        <w:tc>
          <w:tcPr>
            <w:tcW w:w="2556" w:type="dxa"/>
            <w:vAlign w:val="center"/>
          </w:tcPr>
          <w:p w14:paraId="16AB32A5" w14:textId="77777777" w:rsidR="00F659D3" w:rsidRPr="00012DE2" w:rsidRDefault="00000000">
            <w:pPr>
              <w:rPr>
                <w:szCs w:val="20"/>
              </w:rPr>
            </w:pPr>
            <w:r w:rsidRPr="00012DE2">
              <w:rPr>
                <w:szCs w:val="20"/>
              </w:rPr>
              <w:t>Business Rule</w:t>
            </w:r>
          </w:p>
        </w:tc>
        <w:tc>
          <w:tcPr>
            <w:tcW w:w="2556" w:type="dxa"/>
            <w:vAlign w:val="center"/>
          </w:tcPr>
          <w:p w14:paraId="40C2B1CB" w14:textId="77777777" w:rsidR="00F659D3" w:rsidRPr="00012DE2" w:rsidRDefault="00000000">
            <w:pPr>
              <w:rPr>
                <w:szCs w:val="20"/>
              </w:rPr>
            </w:pPr>
            <w:r w:rsidRPr="00012DE2">
              <w:rPr>
                <w:szCs w:val="20"/>
              </w:rPr>
              <w:t>Trigger</w:t>
            </w:r>
          </w:p>
        </w:tc>
        <w:tc>
          <w:tcPr>
            <w:tcW w:w="2556" w:type="dxa"/>
            <w:vAlign w:val="center"/>
          </w:tcPr>
          <w:p w14:paraId="082B8806" w14:textId="77777777" w:rsidR="00F659D3" w:rsidRPr="00012DE2" w:rsidRDefault="00000000">
            <w:pPr>
              <w:rPr>
                <w:szCs w:val="20"/>
              </w:rPr>
            </w:pPr>
            <w:r w:rsidRPr="00012DE2">
              <w:rPr>
                <w:szCs w:val="20"/>
              </w:rPr>
              <w:t>On Hold / license-shortage condition</w:t>
            </w:r>
          </w:p>
        </w:tc>
        <w:tc>
          <w:tcPr>
            <w:tcW w:w="2556" w:type="dxa"/>
            <w:vAlign w:val="center"/>
          </w:tcPr>
          <w:p w14:paraId="090E0867" w14:textId="77777777" w:rsidR="00F659D3" w:rsidRPr="00012DE2" w:rsidRDefault="00000000">
            <w:pPr>
              <w:rPr>
                <w:szCs w:val="20"/>
              </w:rPr>
            </w:pPr>
            <w:r w:rsidRPr="00012DE2">
              <w:rPr>
                <w:szCs w:val="20"/>
              </w:rPr>
              <w:t>Incident is created</w:t>
            </w:r>
          </w:p>
        </w:tc>
      </w:tr>
      <w:tr w:rsidR="00F659D3" w14:paraId="74698FC1" w14:textId="77777777">
        <w:trPr>
          <w:jc w:val="center"/>
        </w:trPr>
        <w:tc>
          <w:tcPr>
            <w:tcW w:w="2556" w:type="dxa"/>
            <w:vAlign w:val="center"/>
          </w:tcPr>
          <w:p w14:paraId="12261BF1" w14:textId="77777777" w:rsidR="00F659D3" w:rsidRPr="00012DE2" w:rsidRDefault="00000000">
            <w:pPr>
              <w:rPr>
                <w:szCs w:val="20"/>
              </w:rPr>
            </w:pPr>
            <w:r w:rsidRPr="00012DE2">
              <w:rPr>
                <w:szCs w:val="20"/>
              </w:rPr>
              <w:t>Update Set</w:t>
            </w:r>
          </w:p>
        </w:tc>
        <w:tc>
          <w:tcPr>
            <w:tcW w:w="2556" w:type="dxa"/>
            <w:vAlign w:val="center"/>
          </w:tcPr>
          <w:p w14:paraId="5B0AB634" w14:textId="77777777" w:rsidR="00F659D3" w:rsidRPr="00012DE2" w:rsidRDefault="00000000">
            <w:pPr>
              <w:rPr>
                <w:szCs w:val="20"/>
              </w:rPr>
            </w:pPr>
            <w:r w:rsidRPr="00012DE2">
              <w:rPr>
                <w:szCs w:val="20"/>
              </w:rPr>
              <w:t>Export / Import / Commit</w:t>
            </w:r>
          </w:p>
        </w:tc>
        <w:tc>
          <w:tcPr>
            <w:tcW w:w="2556" w:type="dxa"/>
            <w:vAlign w:val="center"/>
          </w:tcPr>
          <w:p w14:paraId="44FCD7EF" w14:textId="77777777" w:rsidR="00F659D3" w:rsidRPr="00012DE2" w:rsidRDefault="00000000">
            <w:pPr>
              <w:rPr>
                <w:szCs w:val="20"/>
              </w:rPr>
            </w:pPr>
            <w:r w:rsidRPr="00012DE2">
              <w:rPr>
                <w:szCs w:val="20"/>
              </w:rPr>
              <w:t>Configuration changes</w:t>
            </w:r>
          </w:p>
        </w:tc>
        <w:tc>
          <w:tcPr>
            <w:tcW w:w="2556" w:type="dxa"/>
            <w:vAlign w:val="center"/>
          </w:tcPr>
          <w:p w14:paraId="32F4CD02" w14:textId="77777777" w:rsidR="00F659D3" w:rsidRPr="00012DE2" w:rsidRDefault="00000000">
            <w:pPr>
              <w:rPr>
                <w:szCs w:val="20"/>
              </w:rPr>
            </w:pPr>
            <w:r w:rsidRPr="00012DE2">
              <w:rPr>
                <w:szCs w:val="20"/>
              </w:rPr>
              <w:t>Configuration can be transferred</w:t>
            </w:r>
          </w:p>
        </w:tc>
      </w:tr>
    </w:tbl>
    <w:p w14:paraId="10BCCAA3" w14:textId="77777777" w:rsidR="00F659D3" w:rsidRDefault="00000000">
      <w:r>
        <w:rPr>
          <w:b/>
          <w:sz w:val="32"/>
        </w:rPr>
        <w:lastRenderedPageBreak/>
        <w:t>8. Authentication</w:t>
      </w:r>
    </w:p>
    <w:p w14:paraId="35B69BDE" w14:textId="77777777" w:rsidR="00F659D3" w:rsidRPr="00B53E71" w:rsidRDefault="00000000">
      <w:pPr>
        <w:rPr>
          <w:sz w:val="22"/>
        </w:rPr>
      </w:pPr>
      <w:r w:rsidRPr="00B53E71">
        <w:rPr>
          <w:sz w:val="22"/>
        </w:rPr>
        <w:t>Authentication is handled by the ServiceNow instance and its configured user access controls. Users must sign in to the ServiceNow environment before accessing the catalog and project records.</w:t>
      </w:r>
    </w:p>
    <w:p w14:paraId="39866685" w14:textId="77777777" w:rsidR="00F659D3" w:rsidRPr="00B53E71" w:rsidRDefault="00000000">
      <w:pPr>
        <w:rPr>
          <w:sz w:val="22"/>
        </w:rPr>
      </w:pPr>
      <w:r w:rsidRPr="00B53E71">
        <w:rPr>
          <w:sz w:val="22"/>
        </w:rPr>
        <w:t>Authorization is controlled through ServiceNow roles, groups and access permissions. The project uses the Software Support / Fulfillment Team for catalog task handling, while approval responsibilities are handled through the configured approval process.</w:t>
      </w:r>
    </w:p>
    <w:p w14:paraId="7417D21B" w14:textId="77777777" w:rsidR="00F659D3" w:rsidRPr="00B53E71" w:rsidRDefault="00000000">
      <w:pPr>
        <w:rPr>
          <w:sz w:val="22"/>
        </w:rPr>
      </w:pPr>
      <w:r w:rsidRPr="00B53E71">
        <w:rPr>
          <w:sz w:val="22"/>
        </w:rPr>
        <w:t>No custom JWT or session-token mechanism is described in the supplied project document.</w:t>
      </w:r>
    </w:p>
    <w:p w14:paraId="50E45530" w14:textId="77777777" w:rsidR="00F659D3" w:rsidRDefault="00000000">
      <w:r>
        <w:rPr>
          <w:b/>
          <w:sz w:val="32"/>
        </w:rPr>
        <w:t>9. User Interface</w:t>
      </w:r>
    </w:p>
    <w:p w14:paraId="62A4E42F" w14:textId="77777777" w:rsidR="00F659D3" w:rsidRPr="00B53E71" w:rsidRDefault="00000000">
      <w:pPr>
        <w:rPr>
          <w:sz w:val="22"/>
        </w:rPr>
      </w:pPr>
      <w:r w:rsidRPr="00B53E71">
        <w:rPr>
          <w:sz w:val="22"/>
        </w:rPr>
        <w:t>The main user interface is the Service Catalog request form. The project source specifies the catalog variables Software Name, Version Required, License Justification and Urgency.</w:t>
      </w:r>
    </w:p>
    <w:tbl>
      <w:tblPr>
        <w:tblStyle w:val="TableGrid"/>
        <w:tblW w:w="0" w:type="auto"/>
        <w:jc w:val="center"/>
        <w:tblLook w:val="04A0" w:firstRow="1" w:lastRow="0" w:firstColumn="1" w:lastColumn="0" w:noHBand="0" w:noVBand="1"/>
      </w:tblPr>
      <w:tblGrid>
        <w:gridCol w:w="5107"/>
        <w:gridCol w:w="5107"/>
      </w:tblGrid>
      <w:tr w:rsidR="00F659D3" w:rsidRPr="00B53E71" w14:paraId="4A507B2A" w14:textId="77777777">
        <w:trPr>
          <w:jc w:val="center"/>
        </w:trPr>
        <w:tc>
          <w:tcPr>
            <w:tcW w:w="5112" w:type="dxa"/>
            <w:shd w:val="clear" w:color="auto" w:fill="E8EEF2"/>
            <w:vAlign w:val="center"/>
          </w:tcPr>
          <w:p w14:paraId="6AD2BF6E" w14:textId="77777777" w:rsidR="00F659D3" w:rsidRPr="00B53E71" w:rsidRDefault="00000000">
            <w:pPr>
              <w:rPr>
                <w:sz w:val="22"/>
              </w:rPr>
            </w:pPr>
            <w:r w:rsidRPr="00B53E71">
              <w:rPr>
                <w:b/>
                <w:sz w:val="22"/>
              </w:rPr>
              <w:t>UI Screen</w:t>
            </w:r>
          </w:p>
        </w:tc>
        <w:tc>
          <w:tcPr>
            <w:tcW w:w="5112" w:type="dxa"/>
            <w:shd w:val="clear" w:color="auto" w:fill="E8EEF2"/>
            <w:vAlign w:val="center"/>
          </w:tcPr>
          <w:p w14:paraId="3206CF6E" w14:textId="77777777" w:rsidR="00F659D3" w:rsidRPr="00B53E71" w:rsidRDefault="00000000">
            <w:pPr>
              <w:rPr>
                <w:sz w:val="22"/>
              </w:rPr>
            </w:pPr>
            <w:r w:rsidRPr="00B53E71">
              <w:rPr>
                <w:b/>
                <w:sz w:val="22"/>
              </w:rPr>
              <w:t>Main Elements</w:t>
            </w:r>
          </w:p>
        </w:tc>
      </w:tr>
      <w:tr w:rsidR="00F659D3" w:rsidRPr="00B53E71" w14:paraId="39560AB4" w14:textId="77777777">
        <w:trPr>
          <w:jc w:val="center"/>
        </w:trPr>
        <w:tc>
          <w:tcPr>
            <w:tcW w:w="5112" w:type="dxa"/>
            <w:vAlign w:val="center"/>
          </w:tcPr>
          <w:p w14:paraId="0C91C9AF" w14:textId="77777777" w:rsidR="00F659D3" w:rsidRPr="00B53E71" w:rsidRDefault="00000000">
            <w:pPr>
              <w:rPr>
                <w:sz w:val="22"/>
              </w:rPr>
            </w:pPr>
            <w:r w:rsidRPr="00B53E71">
              <w:rPr>
                <w:sz w:val="22"/>
              </w:rPr>
              <w:t>Software Installation Request</w:t>
            </w:r>
          </w:p>
        </w:tc>
        <w:tc>
          <w:tcPr>
            <w:tcW w:w="5112" w:type="dxa"/>
            <w:vAlign w:val="center"/>
          </w:tcPr>
          <w:p w14:paraId="4FF306BB" w14:textId="77777777" w:rsidR="00F659D3" w:rsidRPr="00B53E71" w:rsidRDefault="00000000">
            <w:pPr>
              <w:rPr>
                <w:sz w:val="22"/>
              </w:rPr>
            </w:pPr>
            <w:r w:rsidRPr="00B53E71">
              <w:rPr>
                <w:sz w:val="22"/>
              </w:rPr>
              <w:t>Catalog item name, request description and variables</w:t>
            </w:r>
          </w:p>
        </w:tc>
      </w:tr>
      <w:tr w:rsidR="00F659D3" w:rsidRPr="00B53E71" w14:paraId="4A975827" w14:textId="77777777">
        <w:trPr>
          <w:jc w:val="center"/>
        </w:trPr>
        <w:tc>
          <w:tcPr>
            <w:tcW w:w="5112" w:type="dxa"/>
            <w:vAlign w:val="center"/>
          </w:tcPr>
          <w:p w14:paraId="34E55BE8" w14:textId="77777777" w:rsidR="00F659D3" w:rsidRPr="00B53E71" w:rsidRDefault="00000000">
            <w:pPr>
              <w:rPr>
                <w:sz w:val="22"/>
              </w:rPr>
            </w:pPr>
            <w:r w:rsidRPr="00B53E71">
              <w:rPr>
                <w:sz w:val="22"/>
              </w:rPr>
              <w:t>Request Form</w:t>
            </w:r>
          </w:p>
        </w:tc>
        <w:tc>
          <w:tcPr>
            <w:tcW w:w="5112" w:type="dxa"/>
            <w:vAlign w:val="center"/>
          </w:tcPr>
          <w:p w14:paraId="5E0395D1" w14:textId="77777777" w:rsidR="00F659D3" w:rsidRPr="00B53E71" w:rsidRDefault="00000000">
            <w:pPr>
              <w:rPr>
                <w:sz w:val="22"/>
              </w:rPr>
            </w:pPr>
            <w:r w:rsidRPr="00B53E71">
              <w:rPr>
                <w:sz w:val="22"/>
              </w:rPr>
              <w:t>Software Name, Version Required, License Justification, Urgency</w:t>
            </w:r>
          </w:p>
        </w:tc>
      </w:tr>
      <w:tr w:rsidR="00F659D3" w:rsidRPr="00B53E71" w14:paraId="69F67A3F" w14:textId="77777777">
        <w:trPr>
          <w:jc w:val="center"/>
        </w:trPr>
        <w:tc>
          <w:tcPr>
            <w:tcW w:w="5112" w:type="dxa"/>
            <w:vAlign w:val="center"/>
          </w:tcPr>
          <w:p w14:paraId="2B1DB938" w14:textId="77777777" w:rsidR="00F659D3" w:rsidRPr="00B53E71" w:rsidRDefault="00000000">
            <w:pPr>
              <w:rPr>
                <w:sz w:val="22"/>
              </w:rPr>
            </w:pPr>
            <w:r w:rsidRPr="00B53E71">
              <w:rPr>
                <w:sz w:val="22"/>
              </w:rPr>
              <w:t>Service Portal</w:t>
            </w:r>
          </w:p>
        </w:tc>
        <w:tc>
          <w:tcPr>
            <w:tcW w:w="5112" w:type="dxa"/>
            <w:vAlign w:val="center"/>
          </w:tcPr>
          <w:p w14:paraId="2E576626" w14:textId="77777777" w:rsidR="00F659D3" w:rsidRPr="00B53E71" w:rsidRDefault="00000000">
            <w:pPr>
              <w:rPr>
                <w:sz w:val="22"/>
              </w:rPr>
            </w:pPr>
            <w:r w:rsidRPr="00B53E71">
              <w:rPr>
                <w:sz w:val="22"/>
              </w:rPr>
              <w:t>Search and submit the same catalog item</w:t>
            </w:r>
          </w:p>
        </w:tc>
      </w:tr>
      <w:tr w:rsidR="00F659D3" w:rsidRPr="00B53E71" w14:paraId="091EDEDE" w14:textId="77777777">
        <w:trPr>
          <w:jc w:val="center"/>
        </w:trPr>
        <w:tc>
          <w:tcPr>
            <w:tcW w:w="5112" w:type="dxa"/>
            <w:vAlign w:val="center"/>
          </w:tcPr>
          <w:p w14:paraId="2FBCB6CD" w14:textId="77777777" w:rsidR="00F659D3" w:rsidRPr="00B53E71" w:rsidRDefault="00000000">
            <w:pPr>
              <w:rPr>
                <w:sz w:val="22"/>
              </w:rPr>
            </w:pPr>
            <w:r w:rsidRPr="00B53E71">
              <w:rPr>
                <w:sz w:val="22"/>
              </w:rPr>
              <w:t>Request Record</w:t>
            </w:r>
          </w:p>
        </w:tc>
        <w:tc>
          <w:tcPr>
            <w:tcW w:w="5112" w:type="dxa"/>
            <w:vAlign w:val="center"/>
          </w:tcPr>
          <w:p w14:paraId="75BDB03C" w14:textId="77777777" w:rsidR="00F659D3" w:rsidRPr="00B53E71" w:rsidRDefault="00000000">
            <w:pPr>
              <w:rPr>
                <w:sz w:val="22"/>
              </w:rPr>
            </w:pPr>
            <w:r w:rsidRPr="00B53E71">
              <w:rPr>
                <w:sz w:val="22"/>
              </w:rPr>
              <w:t>Request number and request lifecycle</w:t>
            </w:r>
          </w:p>
        </w:tc>
      </w:tr>
      <w:tr w:rsidR="00F659D3" w:rsidRPr="00B53E71" w14:paraId="2BC70289" w14:textId="77777777">
        <w:trPr>
          <w:jc w:val="center"/>
        </w:trPr>
        <w:tc>
          <w:tcPr>
            <w:tcW w:w="5112" w:type="dxa"/>
            <w:vAlign w:val="center"/>
          </w:tcPr>
          <w:p w14:paraId="0058A1E0" w14:textId="77777777" w:rsidR="00F659D3" w:rsidRPr="00B53E71" w:rsidRDefault="00000000">
            <w:pPr>
              <w:rPr>
                <w:sz w:val="22"/>
              </w:rPr>
            </w:pPr>
            <w:r w:rsidRPr="00B53E71">
              <w:rPr>
                <w:sz w:val="22"/>
              </w:rPr>
              <w:t>Requested Item</w:t>
            </w:r>
          </w:p>
        </w:tc>
        <w:tc>
          <w:tcPr>
            <w:tcW w:w="5112" w:type="dxa"/>
            <w:vAlign w:val="center"/>
          </w:tcPr>
          <w:p w14:paraId="6346BCD4" w14:textId="77777777" w:rsidR="00F659D3" w:rsidRPr="00B53E71" w:rsidRDefault="00000000">
            <w:pPr>
              <w:rPr>
                <w:sz w:val="22"/>
              </w:rPr>
            </w:pPr>
            <w:r w:rsidRPr="00B53E71">
              <w:rPr>
                <w:sz w:val="22"/>
              </w:rPr>
              <w:t>Catalog variable values and item status</w:t>
            </w:r>
          </w:p>
        </w:tc>
      </w:tr>
      <w:tr w:rsidR="00F659D3" w:rsidRPr="00B53E71" w14:paraId="360E54F6" w14:textId="77777777">
        <w:trPr>
          <w:jc w:val="center"/>
        </w:trPr>
        <w:tc>
          <w:tcPr>
            <w:tcW w:w="5112" w:type="dxa"/>
            <w:vAlign w:val="center"/>
          </w:tcPr>
          <w:p w14:paraId="0CB90AC1" w14:textId="77777777" w:rsidR="00F659D3" w:rsidRPr="00B53E71" w:rsidRDefault="00000000">
            <w:pPr>
              <w:rPr>
                <w:sz w:val="22"/>
              </w:rPr>
            </w:pPr>
            <w:r w:rsidRPr="00B53E71">
              <w:rPr>
                <w:sz w:val="22"/>
              </w:rPr>
              <w:t>Catalog Task</w:t>
            </w:r>
          </w:p>
        </w:tc>
        <w:tc>
          <w:tcPr>
            <w:tcW w:w="5112" w:type="dxa"/>
            <w:vAlign w:val="center"/>
          </w:tcPr>
          <w:p w14:paraId="31DE3E71" w14:textId="77777777" w:rsidR="00F659D3" w:rsidRPr="00B53E71" w:rsidRDefault="00000000">
            <w:pPr>
              <w:rPr>
                <w:sz w:val="22"/>
              </w:rPr>
            </w:pPr>
            <w:r w:rsidRPr="00B53E71">
              <w:rPr>
                <w:sz w:val="22"/>
              </w:rPr>
              <w:t>Assignment to Software Support, short description and task state</w:t>
            </w:r>
          </w:p>
        </w:tc>
      </w:tr>
    </w:tbl>
    <w:p w14:paraId="5EDE2806" w14:textId="77777777" w:rsidR="00F659D3" w:rsidRDefault="00000000">
      <w:r>
        <w:rPr>
          <w:b/>
          <w:sz w:val="32"/>
        </w:rPr>
        <w:t>10. Testing</w:t>
      </w:r>
    </w:p>
    <w:p w14:paraId="0BB25309" w14:textId="77777777" w:rsidR="00F659D3" w:rsidRPr="00B53E71" w:rsidRDefault="00000000">
      <w:pPr>
        <w:rPr>
          <w:sz w:val="21"/>
          <w:szCs w:val="21"/>
        </w:rPr>
      </w:pPr>
      <w:r w:rsidRPr="00B53E71">
        <w:rPr>
          <w:sz w:val="21"/>
          <w:szCs w:val="21"/>
        </w:rPr>
        <w:t>Testing covers the functional workflow and repeated operational execution of the project.</w:t>
      </w:r>
    </w:p>
    <w:tbl>
      <w:tblPr>
        <w:tblStyle w:val="TableGrid"/>
        <w:tblW w:w="0" w:type="auto"/>
        <w:jc w:val="center"/>
        <w:tblLook w:val="04A0" w:firstRow="1" w:lastRow="0" w:firstColumn="1" w:lastColumn="0" w:noHBand="0" w:noVBand="1"/>
      </w:tblPr>
      <w:tblGrid>
        <w:gridCol w:w="3403"/>
        <w:gridCol w:w="3405"/>
        <w:gridCol w:w="3406"/>
      </w:tblGrid>
      <w:tr w:rsidR="00F659D3" w:rsidRPr="00B53E71" w14:paraId="3156C906" w14:textId="77777777">
        <w:trPr>
          <w:jc w:val="center"/>
        </w:trPr>
        <w:tc>
          <w:tcPr>
            <w:tcW w:w="3408" w:type="dxa"/>
            <w:shd w:val="clear" w:color="auto" w:fill="E8EEF2"/>
            <w:vAlign w:val="center"/>
          </w:tcPr>
          <w:p w14:paraId="5328467A" w14:textId="77777777" w:rsidR="00F659D3" w:rsidRPr="00B53E71" w:rsidRDefault="00000000">
            <w:pPr>
              <w:rPr>
                <w:sz w:val="21"/>
                <w:szCs w:val="21"/>
              </w:rPr>
            </w:pPr>
            <w:r w:rsidRPr="00B53E71">
              <w:rPr>
                <w:b/>
                <w:sz w:val="21"/>
                <w:szCs w:val="21"/>
              </w:rPr>
              <w:t>Test ID</w:t>
            </w:r>
          </w:p>
        </w:tc>
        <w:tc>
          <w:tcPr>
            <w:tcW w:w="3408" w:type="dxa"/>
            <w:shd w:val="clear" w:color="auto" w:fill="E8EEF2"/>
            <w:vAlign w:val="center"/>
          </w:tcPr>
          <w:p w14:paraId="4B2497BA" w14:textId="77777777" w:rsidR="00F659D3" w:rsidRPr="00B53E71" w:rsidRDefault="00000000">
            <w:pPr>
              <w:rPr>
                <w:sz w:val="21"/>
                <w:szCs w:val="21"/>
              </w:rPr>
            </w:pPr>
            <w:r w:rsidRPr="00B53E71">
              <w:rPr>
                <w:b/>
                <w:sz w:val="21"/>
                <w:szCs w:val="21"/>
              </w:rPr>
              <w:t>Test Area</w:t>
            </w:r>
          </w:p>
        </w:tc>
        <w:tc>
          <w:tcPr>
            <w:tcW w:w="3408" w:type="dxa"/>
            <w:shd w:val="clear" w:color="auto" w:fill="E8EEF2"/>
            <w:vAlign w:val="center"/>
          </w:tcPr>
          <w:p w14:paraId="55DD9981" w14:textId="77777777" w:rsidR="00F659D3" w:rsidRPr="00B53E71" w:rsidRDefault="00000000">
            <w:pPr>
              <w:rPr>
                <w:sz w:val="21"/>
                <w:szCs w:val="21"/>
              </w:rPr>
            </w:pPr>
            <w:r w:rsidRPr="00B53E71">
              <w:rPr>
                <w:b/>
                <w:sz w:val="21"/>
                <w:szCs w:val="21"/>
              </w:rPr>
              <w:t>Expected Result</w:t>
            </w:r>
          </w:p>
        </w:tc>
      </w:tr>
      <w:tr w:rsidR="00F659D3" w:rsidRPr="00B53E71" w14:paraId="58033BD9" w14:textId="77777777">
        <w:trPr>
          <w:jc w:val="center"/>
        </w:trPr>
        <w:tc>
          <w:tcPr>
            <w:tcW w:w="3408" w:type="dxa"/>
            <w:vAlign w:val="center"/>
          </w:tcPr>
          <w:p w14:paraId="696AB8E1" w14:textId="77777777" w:rsidR="00F659D3" w:rsidRPr="00B53E71" w:rsidRDefault="00000000">
            <w:pPr>
              <w:rPr>
                <w:sz w:val="21"/>
                <w:szCs w:val="21"/>
              </w:rPr>
            </w:pPr>
            <w:r w:rsidRPr="00B53E71">
              <w:rPr>
                <w:sz w:val="21"/>
                <w:szCs w:val="21"/>
              </w:rPr>
              <w:t>FT-01</w:t>
            </w:r>
          </w:p>
        </w:tc>
        <w:tc>
          <w:tcPr>
            <w:tcW w:w="3408" w:type="dxa"/>
            <w:vAlign w:val="center"/>
          </w:tcPr>
          <w:p w14:paraId="3E437771" w14:textId="77777777" w:rsidR="00F659D3" w:rsidRPr="00B53E71" w:rsidRDefault="00000000">
            <w:pPr>
              <w:rPr>
                <w:sz w:val="21"/>
                <w:szCs w:val="21"/>
              </w:rPr>
            </w:pPr>
            <w:r w:rsidRPr="00B53E71">
              <w:rPr>
                <w:sz w:val="21"/>
                <w:szCs w:val="21"/>
              </w:rPr>
              <w:t>Catalog Item</w:t>
            </w:r>
          </w:p>
        </w:tc>
        <w:tc>
          <w:tcPr>
            <w:tcW w:w="3408" w:type="dxa"/>
            <w:vAlign w:val="center"/>
          </w:tcPr>
          <w:p w14:paraId="3D49EC83" w14:textId="77777777" w:rsidR="00F659D3" w:rsidRPr="00B53E71" w:rsidRDefault="00000000">
            <w:pPr>
              <w:rPr>
                <w:sz w:val="21"/>
                <w:szCs w:val="21"/>
              </w:rPr>
            </w:pPr>
            <w:r w:rsidRPr="00B53E71">
              <w:rPr>
                <w:sz w:val="21"/>
                <w:szCs w:val="21"/>
              </w:rPr>
              <w:t>Software Installation Request item opens correctly</w:t>
            </w:r>
          </w:p>
        </w:tc>
      </w:tr>
      <w:tr w:rsidR="00F659D3" w:rsidRPr="00B53E71" w14:paraId="42137446" w14:textId="77777777">
        <w:trPr>
          <w:jc w:val="center"/>
        </w:trPr>
        <w:tc>
          <w:tcPr>
            <w:tcW w:w="3408" w:type="dxa"/>
            <w:vAlign w:val="center"/>
          </w:tcPr>
          <w:p w14:paraId="0F1BE102" w14:textId="77777777" w:rsidR="00F659D3" w:rsidRPr="00B53E71" w:rsidRDefault="00000000">
            <w:pPr>
              <w:rPr>
                <w:sz w:val="21"/>
                <w:szCs w:val="21"/>
              </w:rPr>
            </w:pPr>
            <w:r w:rsidRPr="00B53E71">
              <w:rPr>
                <w:sz w:val="21"/>
                <w:szCs w:val="21"/>
              </w:rPr>
              <w:t>FT-02</w:t>
            </w:r>
          </w:p>
        </w:tc>
        <w:tc>
          <w:tcPr>
            <w:tcW w:w="3408" w:type="dxa"/>
            <w:vAlign w:val="center"/>
          </w:tcPr>
          <w:p w14:paraId="3B93AFCA" w14:textId="77777777" w:rsidR="00F659D3" w:rsidRPr="00B53E71" w:rsidRDefault="00000000">
            <w:pPr>
              <w:rPr>
                <w:sz w:val="21"/>
                <w:szCs w:val="21"/>
              </w:rPr>
            </w:pPr>
            <w:r w:rsidRPr="00B53E71">
              <w:rPr>
                <w:sz w:val="21"/>
                <w:szCs w:val="21"/>
              </w:rPr>
              <w:t>Catalog Variables</w:t>
            </w:r>
          </w:p>
        </w:tc>
        <w:tc>
          <w:tcPr>
            <w:tcW w:w="3408" w:type="dxa"/>
            <w:vAlign w:val="center"/>
          </w:tcPr>
          <w:p w14:paraId="2BCBBCB7" w14:textId="77777777" w:rsidR="00F659D3" w:rsidRPr="00B53E71" w:rsidRDefault="00000000">
            <w:pPr>
              <w:rPr>
                <w:sz w:val="21"/>
                <w:szCs w:val="21"/>
              </w:rPr>
            </w:pPr>
            <w:r w:rsidRPr="00B53E71">
              <w:rPr>
                <w:sz w:val="21"/>
                <w:szCs w:val="21"/>
              </w:rPr>
              <w:t>All required variables accept valid input</w:t>
            </w:r>
          </w:p>
        </w:tc>
      </w:tr>
      <w:tr w:rsidR="00F659D3" w:rsidRPr="00B53E71" w14:paraId="337C66AD" w14:textId="77777777">
        <w:trPr>
          <w:jc w:val="center"/>
        </w:trPr>
        <w:tc>
          <w:tcPr>
            <w:tcW w:w="3408" w:type="dxa"/>
            <w:vAlign w:val="center"/>
          </w:tcPr>
          <w:p w14:paraId="7F607951" w14:textId="77777777" w:rsidR="00F659D3" w:rsidRPr="00B53E71" w:rsidRDefault="00000000">
            <w:pPr>
              <w:rPr>
                <w:sz w:val="21"/>
                <w:szCs w:val="21"/>
              </w:rPr>
            </w:pPr>
            <w:r w:rsidRPr="00B53E71">
              <w:rPr>
                <w:sz w:val="21"/>
                <w:szCs w:val="21"/>
              </w:rPr>
              <w:t>FT-03</w:t>
            </w:r>
          </w:p>
        </w:tc>
        <w:tc>
          <w:tcPr>
            <w:tcW w:w="3408" w:type="dxa"/>
            <w:vAlign w:val="center"/>
          </w:tcPr>
          <w:p w14:paraId="331B1B1A" w14:textId="77777777" w:rsidR="00F659D3" w:rsidRPr="00B53E71" w:rsidRDefault="00000000">
            <w:pPr>
              <w:rPr>
                <w:sz w:val="21"/>
                <w:szCs w:val="21"/>
              </w:rPr>
            </w:pPr>
            <w:r w:rsidRPr="00B53E71">
              <w:rPr>
                <w:sz w:val="21"/>
                <w:szCs w:val="21"/>
              </w:rPr>
              <w:t>Request Creation</w:t>
            </w:r>
          </w:p>
        </w:tc>
        <w:tc>
          <w:tcPr>
            <w:tcW w:w="3408" w:type="dxa"/>
            <w:vAlign w:val="center"/>
          </w:tcPr>
          <w:p w14:paraId="31EB85E5" w14:textId="77777777" w:rsidR="00F659D3" w:rsidRPr="00B53E71" w:rsidRDefault="00000000">
            <w:pPr>
              <w:rPr>
                <w:sz w:val="21"/>
                <w:szCs w:val="21"/>
              </w:rPr>
            </w:pPr>
            <w:r w:rsidRPr="00B53E71">
              <w:rPr>
                <w:sz w:val="21"/>
                <w:szCs w:val="21"/>
              </w:rPr>
              <w:t>sc_request and sc_req_item records are created</w:t>
            </w:r>
          </w:p>
        </w:tc>
      </w:tr>
      <w:tr w:rsidR="00F659D3" w:rsidRPr="00B53E71" w14:paraId="22CD0511" w14:textId="77777777">
        <w:trPr>
          <w:jc w:val="center"/>
        </w:trPr>
        <w:tc>
          <w:tcPr>
            <w:tcW w:w="3408" w:type="dxa"/>
            <w:vAlign w:val="center"/>
          </w:tcPr>
          <w:p w14:paraId="467BD570" w14:textId="77777777" w:rsidR="00F659D3" w:rsidRPr="00B53E71" w:rsidRDefault="00000000">
            <w:pPr>
              <w:rPr>
                <w:sz w:val="21"/>
                <w:szCs w:val="21"/>
              </w:rPr>
            </w:pPr>
            <w:r w:rsidRPr="00B53E71">
              <w:rPr>
                <w:sz w:val="21"/>
                <w:szCs w:val="21"/>
              </w:rPr>
              <w:t>FT-04</w:t>
            </w:r>
          </w:p>
        </w:tc>
        <w:tc>
          <w:tcPr>
            <w:tcW w:w="3408" w:type="dxa"/>
            <w:vAlign w:val="center"/>
          </w:tcPr>
          <w:p w14:paraId="17B7F452" w14:textId="77777777" w:rsidR="00F659D3" w:rsidRPr="00B53E71" w:rsidRDefault="00000000">
            <w:pPr>
              <w:rPr>
                <w:sz w:val="21"/>
                <w:szCs w:val="21"/>
              </w:rPr>
            </w:pPr>
            <w:r w:rsidRPr="00B53E71">
              <w:rPr>
                <w:sz w:val="21"/>
                <w:szCs w:val="21"/>
              </w:rPr>
              <w:t>Automation</w:t>
            </w:r>
          </w:p>
        </w:tc>
        <w:tc>
          <w:tcPr>
            <w:tcW w:w="3408" w:type="dxa"/>
            <w:vAlign w:val="center"/>
          </w:tcPr>
          <w:p w14:paraId="07249DF9" w14:textId="77777777" w:rsidR="00F659D3" w:rsidRPr="00B53E71" w:rsidRDefault="00000000">
            <w:pPr>
              <w:rPr>
                <w:sz w:val="21"/>
                <w:szCs w:val="21"/>
              </w:rPr>
            </w:pPr>
            <w:r w:rsidRPr="00B53E71">
              <w:rPr>
                <w:sz w:val="21"/>
                <w:szCs w:val="21"/>
              </w:rPr>
              <w:t>Configured approval/workflow executes</w:t>
            </w:r>
          </w:p>
        </w:tc>
      </w:tr>
      <w:tr w:rsidR="00F659D3" w:rsidRPr="00B53E71" w14:paraId="4F57B113" w14:textId="77777777">
        <w:trPr>
          <w:jc w:val="center"/>
        </w:trPr>
        <w:tc>
          <w:tcPr>
            <w:tcW w:w="3408" w:type="dxa"/>
            <w:vAlign w:val="center"/>
          </w:tcPr>
          <w:p w14:paraId="2E482C14" w14:textId="77777777" w:rsidR="00F659D3" w:rsidRPr="00B53E71" w:rsidRDefault="00000000">
            <w:pPr>
              <w:rPr>
                <w:sz w:val="21"/>
                <w:szCs w:val="21"/>
              </w:rPr>
            </w:pPr>
            <w:r w:rsidRPr="00B53E71">
              <w:rPr>
                <w:sz w:val="21"/>
                <w:szCs w:val="21"/>
              </w:rPr>
              <w:t>FT-05</w:t>
            </w:r>
          </w:p>
        </w:tc>
        <w:tc>
          <w:tcPr>
            <w:tcW w:w="3408" w:type="dxa"/>
            <w:vAlign w:val="center"/>
          </w:tcPr>
          <w:p w14:paraId="21CFB902" w14:textId="77777777" w:rsidR="00F659D3" w:rsidRPr="00B53E71" w:rsidRDefault="00000000">
            <w:pPr>
              <w:rPr>
                <w:sz w:val="21"/>
                <w:szCs w:val="21"/>
              </w:rPr>
            </w:pPr>
            <w:r w:rsidRPr="00B53E71">
              <w:rPr>
                <w:sz w:val="21"/>
                <w:szCs w:val="21"/>
              </w:rPr>
              <w:t>Catalog Task</w:t>
            </w:r>
          </w:p>
        </w:tc>
        <w:tc>
          <w:tcPr>
            <w:tcW w:w="3408" w:type="dxa"/>
            <w:vAlign w:val="center"/>
          </w:tcPr>
          <w:p w14:paraId="38F94EFA" w14:textId="77777777" w:rsidR="00F659D3" w:rsidRPr="00B53E71" w:rsidRDefault="00000000">
            <w:pPr>
              <w:rPr>
                <w:sz w:val="21"/>
                <w:szCs w:val="21"/>
              </w:rPr>
            </w:pPr>
            <w:r w:rsidRPr="00B53E71">
              <w:rPr>
                <w:sz w:val="21"/>
                <w:szCs w:val="21"/>
              </w:rPr>
              <w:t>Task is created, assigned and trackable</w:t>
            </w:r>
          </w:p>
        </w:tc>
      </w:tr>
      <w:tr w:rsidR="00F659D3" w:rsidRPr="00B53E71" w14:paraId="45E64DF6" w14:textId="77777777">
        <w:trPr>
          <w:jc w:val="center"/>
        </w:trPr>
        <w:tc>
          <w:tcPr>
            <w:tcW w:w="3408" w:type="dxa"/>
            <w:vAlign w:val="center"/>
          </w:tcPr>
          <w:p w14:paraId="72310116" w14:textId="77777777" w:rsidR="00F659D3" w:rsidRPr="00B53E71" w:rsidRDefault="00000000">
            <w:pPr>
              <w:rPr>
                <w:sz w:val="21"/>
                <w:szCs w:val="21"/>
              </w:rPr>
            </w:pPr>
            <w:r w:rsidRPr="00B53E71">
              <w:rPr>
                <w:sz w:val="21"/>
                <w:szCs w:val="21"/>
              </w:rPr>
              <w:t>FT-06</w:t>
            </w:r>
          </w:p>
        </w:tc>
        <w:tc>
          <w:tcPr>
            <w:tcW w:w="3408" w:type="dxa"/>
            <w:vAlign w:val="center"/>
          </w:tcPr>
          <w:p w14:paraId="5D03AB5E" w14:textId="77777777" w:rsidR="00F659D3" w:rsidRPr="00B53E71" w:rsidRDefault="00000000">
            <w:pPr>
              <w:rPr>
                <w:sz w:val="21"/>
                <w:szCs w:val="21"/>
              </w:rPr>
            </w:pPr>
            <w:r w:rsidRPr="00B53E71">
              <w:rPr>
                <w:sz w:val="21"/>
                <w:szCs w:val="21"/>
              </w:rPr>
              <w:t>Task State</w:t>
            </w:r>
          </w:p>
        </w:tc>
        <w:tc>
          <w:tcPr>
            <w:tcW w:w="3408" w:type="dxa"/>
            <w:vAlign w:val="center"/>
          </w:tcPr>
          <w:p w14:paraId="70D21115" w14:textId="77777777" w:rsidR="00F659D3" w:rsidRPr="00B53E71" w:rsidRDefault="00000000">
            <w:pPr>
              <w:rPr>
                <w:sz w:val="21"/>
                <w:szCs w:val="21"/>
              </w:rPr>
            </w:pPr>
            <w:r w:rsidRPr="00B53E71">
              <w:rPr>
                <w:sz w:val="21"/>
                <w:szCs w:val="21"/>
              </w:rPr>
              <w:t>Open / Work in Progress / Completed states are handled as configured</w:t>
            </w:r>
          </w:p>
        </w:tc>
      </w:tr>
      <w:tr w:rsidR="00F659D3" w:rsidRPr="00B53E71" w14:paraId="71939303" w14:textId="77777777">
        <w:trPr>
          <w:jc w:val="center"/>
        </w:trPr>
        <w:tc>
          <w:tcPr>
            <w:tcW w:w="3408" w:type="dxa"/>
            <w:vAlign w:val="center"/>
          </w:tcPr>
          <w:p w14:paraId="2F49AF9C" w14:textId="77777777" w:rsidR="00F659D3" w:rsidRPr="00B53E71" w:rsidRDefault="00000000">
            <w:pPr>
              <w:rPr>
                <w:sz w:val="21"/>
                <w:szCs w:val="21"/>
              </w:rPr>
            </w:pPr>
            <w:r w:rsidRPr="00B53E71">
              <w:rPr>
                <w:sz w:val="21"/>
                <w:szCs w:val="21"/>
              </w:rPr>
              <w:t>FT-07</w:t>
            </w:r>
          </w:p>
        </w:tc>
        <w:tc>
          <w:tcPr>
            <w:tcW w:w="3408" w:type="dxa"/>
            <w:vAlign w:val="center"/>
          </w:tcPr>
          <w:p w14:paraId="38E2B3F6" w14:textId="77777777" w:rsidR="00F659D3" w:rsidRPr="00B53E71" w:rsidRDefault="00000000">
            <w:pPr>
              <w:rPr>
                <w:sz w:val="21"/>
                <w:szCs w:val="21"/>
              </w:rPr>
            </w:pPr>
            <w:r w:rsidRPr="00B53E71">
              <w:rPr>
                <w:sz w:val="21"/>
                <w:szCs w:val="21"/>
              </w:rPr>
              <w:t>License Shortage</w:t>
            </w:r>
          </w:p>
        </w:tc>
        <w:tc>
          <w:tcPr>
            <w:tcW w:w="3408" w:type="dxa"/>
            <w:vAlign w:val="center"/>
          </w:tcPr>
          <w:p w14:paraId="6C1EB85C" w14:textId="77777777" w:rsidR="00F659D3" w:rsidRPr="00B53E71" w:rsidRDefault="00000000">
            <w:pPr>
              <w:rPr>
                <w:sz w:val="21"/>
                <w:szCs w:val="21"/>
              </w:rPr>
            </w:pPr>
            <w:r w:rsidRPr="00B53E71">
              <w:rPr>
                <w:sz w:val="21"/>
                <w:szCs w:val="21"/>
              </w:rPr>
              <w:t>On Hold condition triggers the intended incident creation</w:t>
            </w:r>
          </w:p>
        </w:tc>
      </w:tr>
      <w:tr w:rsidR="00F659D3" w:rsidRPr="00B53E71" w14:paraId="25A4FF43" w14:textId="77777777">
        <w:trPr>
          <w:jc w:val="center"/>
        </w:trPr>
        <w:tc>
          <w:tcPr>
            <w:tcW w:w="3408" w:type="dxa"/>
            <w:vAlign w:val="center"/>
          </w:tcPr>
          <w:p w14:paraId="457BC204" w14:textId="77777777" w:rsidR="00F659D3" w:rsidRPr="00B53E71" w:rsidRDefault="00000000">
            <w:pPr>
              <w:rPr>
                <w:sz w:val="21"/>
                <w:szCs w:val="21"/>
              </w:rPr>
            </w:pPr>
            <w:r w:rsidRPr="00B53E71">
              <w:rPr>
                <w:sz w:val="21"/>
                <w:szCs w:val="21"/>
              </w:rPr>
              <w:t>FT-08</w:t>
            </w:r>
          </w:p>
        </w:tc>
        <w:tc>
          <w:tcPr>
            <w:tcW w:w="3408" w:type="dxa"/>
            <w:vAlign w:val="center"/>
          </w:tcPr>
          <w:p w14:paraId="37CEEAE5" w14:textId="77777777" w:rsidR="00F659D3" w:rsidRPr="00B53E71" w:rsidRDefault="00000000">
            <w:pPr>
              <w:rPr>
                <w:sz w:val="21"/>
                <w:szCs w:val="21"/>
              </w:rPr>
            </w:pPr>
            <w:r w:rsidRPr="00B53E71">
              <w:rPr>
                <w:sz w:val="21"/>
                <w:szCs w:val="21"/>
              </w:rPr>
              <w:t>Update Set</w:t>
            </w:r>
          </w:p>
        </w:tc>
        <w:tc>
          <w:tcPr>
            <w:tcW w:w="3408" w:type="dxa"/>
            <w:vAlign w:val="center"/>
          </w:tcPr>
          <w:p w14:paraId="18162C0F" w14:textId="77777777" w:rsidR="00F659D3" w:rsidRPr="00B53E71" w:rsidRDefault="00000000">
            <w:pPr>
              <w:rPr>
                <w:sz w:val="21"/>
                <w:szCs w:val="21"/>
              </w:rPr>
            </w:pPr>
            <w:r w:rsidRPr="00B53E71">
              <w:rPr>
                <w:sz w:val="21"/>
                <w:szCs w:val="21"/>
              </w:rPr>
              <w:t>Configuration can be exported and transferred</w:t>
            </w:r>
          </w:p>
        </w:tc>
      </w:tr>
    </w:tbl>
    <w:p w14:paraId="45E16F94" w14:textId="77777777" w:rsidR="00F659D3" w:rsidRPr="00B53E71" w:rsidRDefault="00000000">
      <w:pPr>
        <w:rPr>
          <w:sz w:val="21"/>
          <w:szCs w:val="21"/>
        </w:rPr>
      </w:pPr>
      <w:r w:rsidRPr="00B53E71">
        <w:rPr>
          <w:sz w:val="21"/>
          <w:szCs w:val="21"/>
        </w:rPr>
        <w:t>Performance consideration: the same test sequence should be repeatable across representative requests without record loss, task loss or automation failure.</w:t>
      </w:r>
    </w:p>
    <w:p w14:paraId="74824A1E" w14:textId="77777777" w:rsidR="00F659D3" w:rsidRDefault="00000000">
      <w:r>
        <w:rPr>
          <w:b/>
          <w:sz w:val="32"/>
        </w:rPr>
        <w:lastRenderedPageBreak/>
        <w:t>11. Screenshots or Demo</w:t>
      </w:r>
    </w:p>
    <w:p w14:paraId="45625A6F" w14:textId="77777777" w:rsidR="00F659D3" w:rsidRPr="00B53E71" w:rsidRDefault="00000000">
      <w:pPr>
        <w:rPr>
          <w:sz w:val="24"/>
          <w:szCs w:val="24"/>
        </w:rPr>
      </w:pPr>
      <w:r w:rsidRPr="00B53E71">
        <w:rPr>
          <w:sz w:val="24"/>
          <w:szCs w:val="24"/>
        </w:rPr>
        <w:t>Capture the following ServiceNow screens for project demonstration:</w:t>
      </w:r>
    </w:p>
    <w:p w14:paraId="69341FC6" w14:textId="77777777" w:rsidR="00F659D3" w:rsidRPr="00B53E71" w:rsidRDefault="00000000">
      <w:pPr>
        <w:pStyle w:val="ListBullet"/>
        <w:rPr>
          <w:sz w:val="24"/>
          <w:szCs w:val="24"/>
        </w:rPr>
      </w:pPr>
      <w:r w:rsidRPr="00B53E71">
        <w:rPr>
          <w:sz w:val="24"/>
          <w:szCs w:val="24"/>
        </w:rPr>
        <w:t>Software Installation Request catalog item.</w:t>
      </w:r>
    </w:p>
    <w:p w14:paraId="0FB3EBC3" w14:textId="77777777" w:rsidR="00F659D3" w:rsidRPr="00B53E71" w:rsidRDefault="00000000">
      <w:pPr>
        <w:pStyle w:val="ListBullet"/>
        <w:rPr>
          <w:sz w:val="24"/>
          <w:szCs w:val="24"/>
        </w:rPr>
      </w:pPr>
      <w:r w:rsidRPr="00B53E71">
        <w:rPr>
          <w:sz w:val="24"/>
          <w:szCs w:val="24"/>
        </w:rPr>
        <w:t>Catalog variables and sample request data.</w:t>
      </w:r>
    </w:p>
    <w:p w14:paraId="046862D9" w14:textId="77777777" w:rsidR="00F659D3" w:rsidRPr="00B53E71" w:rsidRDefault="00000000">
      <w:pPr>
        <w:pStyle w:val="ListBullet"/>
        <w:rPr>
          <w:sz w:val="24"/>
          <w:szCs w:val="24"/>
        </w:rPr>
      </w:pPr>
      <w:r w:rsidRPr="00B53E71">
        <w:rPr>
          <w:sz w:val="24"/>
          <w:szCs w:val="24"/>
        </w:rPr>
        <w:t>Service Portal search and request submission.</w:t>
      </w:r>
    </w:p>
    <w:p w14:paraId="33A4CB7E" w14:textId="77777777" w:rsidR="00F659D3" w:rsidRPr="00B53E71" w:rsidRDefault="00000000">
      <w:pPr>
        <w:pStyle w:val="ListBullet"/>
        <w:rPr>
          <w:sz w:val="24"/>
          <w:szCs w:val="24"/>
        </w:rPr>
      </w:pPr>
      <w:r w:rsidRPr="00B53E71">
        <w:rPr>
          <w:sz w:val="24"/>
          <w:szCs w:val="24"/>
        </w:rPr>
        <w:t>Generated Request / REQ number.</w:t>
      </w:r>
    </w:p>
    <w:p w14:paraId="541F5E24" w14:textId="77777777" w:rsidR="00F659D3" w:rsidRPr="00B53E71" w:rsidRDefault="00000000">
      <w:pPr>
        <w:pStyle w:val="ListBullet"/>
        <w:rPr>
          <w:sz w:val="24"/>
          <w:szCs w:val="24"/>
        </w:rPr>
      </w:pPr>
      <w:r w:rsidRPr="00B53E71">
        <w:rPr>
          <w:sz w:val="24"/>
          <w:szCs w:val="24"/>
        </w:rPr>
        <w:t>Requested Item record showing populated variables.</w:t>
      </w:r>
    </w:p>
    <w:p w14:paraId="526B5BDA" w14:textId="77777777" w:rsidR="00F659D3" w:rsidRPr="00B53E71" w:rsidRDefault="00000000">
      <w:pPr>
        <w:pStyle w:val="ListBullet"/>
        <w:rPr>
          <w:sz w:val="24"/>
          <w:szCs w:val="24"/>
        </w:rPr>
      </w:pPr>
      <w:r w:rsidRPr="00B53E71">
        <w:rPr>
          <w:sz w:val="24"/>
          <w:szCs w:val="24"/>
        </w:rPr>
        <w:t>Catalog Task assigned to Software Support.</w:t>
      </w:r>
    </w:p>
    <w:p w14:paraId="7BAF8CB0" w14:textId="77777777" w:rsidR="00F659D3" w:rsidRPr="00B53E71" w:rsidRDefault="00000000">
      <w:pPr>
        <w:pStyle w:val="ListBullet"/>
        <w:rPr>
          <w:sz w:val="24"/>
          <w:szCs w:val="24"/>
        </w:rPr>
      </w:pPr>
      <w:r w:rsidRPr="00B53E71">
        <w:rPr>
          <w:sz w:val="24"/>
          <w:szCs w:val="24"/>
        </w:rPr>
        <w:t>Task state during fulfillment.</w:t>
      </w:r>
    </w:p>
    <w:p w14:paraId="18B53B9E" w14:textId="77777777" w:rsidR="00F659D3" w:rsidRPr="00B53E71" w:rsidRDefault="00000000">
      <w:pPr>
        <w:pStyle w:val="ListBullet"/>
        <w:rPr>
          <w:sz w:val="24"/>
          <w:szCs w:val="24"/>
        </w:rPr>
      </w:pPr>
      <w:r w:rsidRPr="00B53E71">
        <w:rPr>
          <w:sz w:val="24"/>
          <w:szCs w:val="24"/>
        </w:rPr>
        <w:t>License-shortage Business Rule result and generated incident.</w:t>
      </w:r>
    </w:p>
    <w:p w14:paraId="7BBCE3A7" w14:textId="77777777" w:rsidR="00F659D3" w:rsidRPr="00B53E71" w:rsidRDefault="00000000">
      <w:pPr>
        <w:pStyle w:val="ListBullet"/>
        <w:rPr>
          <w:sz w:val="24"/>
          <w:szCs w:val="24"/>
        </w:rPr>
      </w:pPr>
      <w:r w:rsidRPr="00B53E71">
        <w:rPr>
          <w:sz w:val="24"/>
          <w:szCs w:val="24"/>
        </w:rPr>
        <w:t>Completed Update Set, export XML, retrieve, preview and commit.</w:t>
      </w:r>
    </w:p>
    <w:p w14:paraId="187673E8" w14:textId="77777777" w:rsidR="00F659D3" w:rsidRPr="00B53E71" w:rsidRDefault="00000000">
      <w:pPr>
        <w:rPr>
          <w:sz w:val="24"/>
          <w:szCs w:val="24"/>
        </w:rPr>
      </w:pPr>
      <w:r w:rsidRPr="00B53E71">
        <w:rPr>
          <w:sz w:val="24"/>
          <w:szCs w:val="24"/>
        </w:rPr>
        <w:t>A live demo should follow the same request-to-fulfillment lifecycle.</w:t>
      </w:r>
    </w:p>
    <w:p w14:paraId="13495709" w14:textId="77777777" w:rsidR="00F659D3" w:rsidRDefault="00000000">
      <w:r>
        <w:rPr>
          <w:b/>
          <w:sz w:val="32"/>
        </w:rPr>
        <w:t>12. Known Issues</w:t>
      </w:r>
    </w:p>
    <w:p w14:paraId="7F9CC03E" w14:textId="77777777" w:rsidR="00F659D3" w:rsidRPr="00B53E71" w:rsidRDefault="00000000">
      <w:pPr>
        <w:pStyle w:val="ListBullet"/>
        <w:rPr>
          <w:sz w:val="24"/>
          <w:szCs w:val="24"/>
        </w:rPr>
      </w:pPr>
      <w:r w:rsidRPr="00B53E71">
        <w:rPr>
          <w:sz w:val="24"/>
          <w:szCs w:val="24"/>
        </w:rPr>
        <w:t>The exact approval rules depend on the configured workflow/flow and organizational policy.</w:t>
      </w:r>
    </w:p>
    <w:p w14:paraId="3B8811C5" w14:textId="77777777" w:rsidR="00F659D3" w:rsidRPr="00B53E71" w:rsidRDefault="00000000">
      <w:pPr>
        <w:pStyle w:val="ListBullet"/>
        <w:rPr>
          <w:sz w:val="24"/>
          <w:szCs w:val="24"/>
        </w:rPr>
      </w:pPr>
      <w:r w:rsidRPr="00B53E71">
        <w:rPr>
          <w:sz w:val="24"/>
          <w:szCs w:val="24"/>
        </w:rPr>
        <w:t>License availability is an external dependency; the project handles the shortage as an exception but cannot create a license.</w:t>
      </w:r>
    </w:p>
    <w:p w14:paraId="6E1E8728" w14:textId="77777777" w:rsidR="00F659D3" w:rsidRPr="00B53E71" w:rsidRDefault="00000000">
      <w:pPr>
        <w:pStyle w:val="ListBullet"/>
        <w:rPr>
          <w:sz w:val="24"/>
          <w:szCs w:val="24"/>
        </w:rPr>
      </w:pPr>
      <w:r w:rsidRPr="00B53E71">
        <w:rPr>
          <w:sz w:val="24"/>
          <w:szCs w:val="24"/>
        </w:rPr>
        <w:t>The supplied project document refers to Workflow Editor steps; ServiceNow releases/environments may present the equivalent capability through Flow Designer/Workflow interfaces.</w:t>
      </w:r>
    </w:p>
    <w:p w14:paraId="24340C82" w14:textId="77777777" w:rsidR="00F659D3" w:rsidRPr="00B53E71" w:rsidRDefault="00000000">
      <w:pPr>
        <w:pStyle w:val="ListBullet"/>
        <w:rPr>
          <w:sz w:val="24"/>
          <w:szCs w:val="24"/>
        </w:rPr>
      </w:pPr>
      <w:r w:rsidRPr="00B53E71">
        <w:rPr>
          <w:sz w:val="24"/>
          <w:szCs w:val="24"/>
        </w:rPr>
        <w:t>Actual final screenshots, production incident counts and live deployment URLs were not provided in the supplied project document and therefore are not claimed here.</w:t>
      </w:r>
    </w:p>
    <w:p w14:paraId="7BD09E2E" w14:textId="77777777" w:rsidR="00F659D3" w:rsidRDefault="00000000">
      <w:r>
        <w:rPr>
          <w:b/>
          <w:sz w:val="32"/>
        </w:rPr>
        <w:t>13. Future Enhancements</w:t>
      </w:r>
    </w:p>
    <w:p w14:paraId="0D514B71" w14:textId="77777777" w:rsidR="00F659D3" w:rsidRPr="00B53E71" w:rsidRDefault="00000000">
      <w:pPr>
        <w:pStyle w:val="ListBullet"/>
        <w:rPr>
          <w:sz w:val="24"/>
          <w:szCs w:val="24"/>
        </w:rPr>
      </w:pPr>
      <w:r w:rsidRPr="00B53E71">
        <w:rPr>
          <w:sz w:val="24"/>
          <w:szCs w:val="24"/>
        </w:rPr>
        <w:t>Integrate license or asset data so availability can be checked automatically before fulfillment.</w:t>
      </w:r>
    </w:p>
    <w:p w14:paraId="02C7E3EE" w14:textId="77777777" w:rsidR="00F659D3" w:rsidRPr="00B53E71" w:rsidRDefault="00000000">
      <w:pPr>
        <w:pStyle w:val="ListBullet"/>
        <w:rPr>
          <w:sz w:val="24"/>
          <w:szCs w:val="24"/>
        </w:rPr>
      </w:pPr>
      <w:r w:rsidRPr="00B53E71">
        <w:rPr>
          <w:sz w:val="24"/>
          <w:szCs w:val="24"/>
        </w:rPr>
        <w:t>Add approval routing based on department, software type, cost, risk or requester role.</w:t>
      </w:r>
    </w:p>
    <w:p w14:paraId="497FC593" w14:textId="77777777" w:rsidR="00F659D3" w:rsidRPr="00B53E71" w:rsidRDefault="00000000">
      <w:pPr>
        <w:pStyle w:val="ListBullet"/>
        <w:rPr>
          <w:sz w:val="24"/>
          <w:szCs w:val="24"/>
        </w:rPr>
      </w:pPr>
      <w:r w:rsidRPr="00B53E71">
        <w:rPr>
          <w:sz w:val="24"/>
          <w:szCs w:val="24"/>
        </w:rPr>
        <w:t>Add automatic reminders and escalation for delayed approvals or fulfillment tasks.</w:t>
      </w:r>
    </w:p>
    <w:p w14:paraId="45CB8760" w14:textId="77777777" w:rsidR="00F659D3" w:rsidRPr="00B53E71" w:rsidRDefault="00000000">
      <w:pPr>
        <w:pStyle w:val="ListBullet"/>
        <w:rPr>
          <w:sz w:val="24"/>
          <w:szCs w:val="24"/>
        </w:rPr>
      </w:pPr>
      <w:r w:rsidRPr="00B53E71">
        <w:rPr>
          <w:sz w:val="24"/>
          <w:szCs w:val="24"/>
        </w:rPr>
        <w:t>Create dashboards for request volume, SLA compliance, fulfillment time and license issues.</w:t>
      </w:r>
    </w:p>
    <w:p w14:paraId="2C1538BB" w14:textId="77777777" w:rsidR="00F659D3" w:rsidRPr="00B53E71" w:rsidRDefault="00000000">
      <w:pPr>
        <w:pStyle w:val="ListBullet"/>
        <w:rPr>
          <w:sz w:val="24"/>
          <w:szCs w:val="24"/>
        </w:rPr>
      </w:pPr>
      <w:r w:rsidRPr="00B53E71">
        <w:rPr>
          <w:sz w:val="24"/>
          <w:szCs w:val="24"/>
        </w:rPr>
        <w:t>Integrate CMDB/endpoint information to validate the target device.</w:t>
      </w:r>
    </w:p>
    <w:p w14:paraId="452E2304" w14:textId="77777777" w:rsidR="00F659D3" w:rsidRPr="00B53E71" w:rsidRDefault="00000000">
      <w:pPr>
        <w:pStyle w:val="ListBullet"/>
        <w:rPr>
          <w:sz w:val="24"/>
          <w:szCs w:val="24"/>
        </w:rPr>
      </w:pPr>
      <w:r w:rsidRPr="00B53E71">
        <w:rPr>
          <w:sz w:val="24"/>
          <w:szCs w:val="24"/>
        </w:rPr>
        <w:t>Add policy validation for restricted or high-risk software.</w:t>
      </w:r>
    </w:p>
    <w:p w14:paraId="16023C6D" w14:textId="77777777" w:rsidR="00F659D3" w:rsidRPr="00B53E71" w:rsidRDefault="00000000">
      <w:pPr>
        <w:pStyle w:val="ListBullet"/>
        <w:rPr>
          <w:sz w:val="24"/>
          <w:szCs w:val="24"/>
        </w:rPr>
      </w:pPr>
      <w:r w:rsidRPr="00B53E71">
        <w:rPr>
          <w:sz w:val="24"/>
          <w:szCs w:val="24"/>
        </w:rPr>
        <w:t>Extend the catalog to additional IT software and access-request processes.</w:t>
      </w:r>
    </w:p>
    <w:p w14:paraId="6ED4F19E" w14:textId="77777777" w:rsidR="00F659D3" w:rsidRDefault="00000000">
      <w:r>
        <w:br w:type="page"/>
      </w:r>
    </w:p>
    <w:p w14:paraId="7A463A4C" w14:textId="77777777" w:rsidR="00F659D3" w:rsidRDefault="00000000">
      <w:r>
        <w:rPr>
          <w:b/>
          <w:sz w:val="32"/>
        </w:rPr>
        <w:lastRenderedPageBreak/>
        <w:t>Project Mapping to Supplied ServiceNow Project Document</w:t>
      </w:r>
    </w:p>
    <w:p w14:paraId="73377835" w14:textId="77777777" w:rsidR="00F659D3" w:rsidRPr="00B53E71" w:rsidRDefault="00000000">
      <w:pPr>
        <w:rPr>
          <w:sz w:val="24"/>
          <w:szCs w:val="24"/>
        </w:rPr>
      </w:pPr>
      <w:r w:rsidRPr="00B53E71">
        <w:rPr>
          <w:sz w:val="24"/>
          <w:szCs w:val="24"/>
        </w:rPr>
        <w:t>This FSD documentation is derived from the supplied Software Installation Request Automation project. The project document identifies the objective, Service Catalog item, catalog variables, workflow, catalog tasks, catalog tables, Business Rule, testing and Update Set deployment as the main implementation areas.</w:t>
      </w:r>
    </w:p>
    <w:tbl>
      <w:tblPr>
        <w:tblStyle w:val="TableGrid"/>
        <w:tblW w:w="0" w:type="auto"/>
        <w:jc w:val="center"/>
        <w:tblLook w:val="04A0" w:firstRow="1" w:lastRow="0" w:firstColumn="1" w:lastColumn="0" w:noHBand="0" w:noVBand="1"/>
      </w:tblPr>
      <w:tblGrid>
        <w:gridCol w:w="5107"/>
        <w:gridCol w:w="5107"/>
      </w:tblGrid>
      <w:tr w:rsidR="00F659D3" w:rsidRPr="00B53E71" w14:paraId="1C9058EA" w14:textId="77777777">
        <w:trPr>
          <w:jc w:val="center"/>
        </w:trPr>
        <w:tc>
          <w:tcPr>
            <w:tcW w:w="5112" w:type="dxa"/>
            <w:shd w:val="clear" w:color="auto" w:fill="E8EEF2"/>
            <w:vAlign w:val="center"/>
          </w:tcPr>
          <w:p w14:paraId="320B7A2C" w14:textId="77777777" w:rsidR="00F659D3" w:rsidRPr="00B53E71" w:rsidRDefault="00000000">
            <w:pPr>
              <w:rPr>
                <w:sz w:val="24"/>
                <w:szCs w:val="24"/>
              </w:rPr>
            </w:pPr>
            <w:r w:rsidRPr="00B53E71">
              <w:rPr>
                <w:b/>
                <w:sz w:val="24"/>
                <w:szCs w:val="24"/>
              </w:rPr>
              <w:t>Source Project Area</w:t>
            </w:r>
          </w:p>
        </w:tc>
        <w:tc>
          <w:tcPr>
            <w:tcW w:w="5112" w:type="dxa"/>
            <w:shd w:val="clear" w:color="auto" w:fill="E8EEF2"/>
            <w:vAlign w:val="center"/>
          </w:tcPr>
          <w:p w14:paraId="7D5AB9A1" w14:textId="77777777" w:rsidR="00F659D3" w:rsidRPr="00B53E71" w:rsidRDefault="00000000">
            <w:pPr>
              <w:rPr>
                <w:sz w:val="24"/>
                <w:szCs w:val="24"/>
              </w:rPr>
            </w:pPr>
            <w:r w:rsidRPr="00B53E71">
              <w:rPr>
                <w:b/>
                <w:sz w:val="24"/>
                <w:szCs w:val="24"/>
              </w:rPr>
              <w:t>FSD Section</w:t>
            </w:r>
          </w:p>
        </w:tc>
      </w:tr>
      <w:tr w:rsidR="00F659D3" w:rsidRPr="00B53E71" w14:paraId="7F327C8E" w14:textId="77777777">
        <w:trPr>
          <w:jc w:val="center"/>
        </w:trPr>
        <w:tc>
          <w:tcPr>
            <w:tcW w:w="5112" w:type="dxa"/>
            <w:vAlign w:val="center"/>
          </w:tcPr>
          <w:p w14:paraId="68AFD38F" w14:textId="77777777" w:rsidR="00F659D3" w:rsidRPr="00B53E71" w:rsidRDefault="00000000">
            <w:pPr>
              <w:rPr>
                <w:sz w:val="24"/>
                <w:szCs w:val="24"/>
              </w:rPr>
            </w:pPr>
            <w:r w:rsidRPr="00B53E71">
              <w:rPr>
                <w:sz w:val="24"/>
                <w:szCs w:val="24"/>
              </w:rPr>
              <w:t>Service Catalog &amp; Variables</w:t>
            </w:r>
          </w:p>
        </w:tc>
        <w:tc>
          <w:tcPr>
            <w:tcW w:w="5112" w:type="dxa"/>
            <w:vAlign w:val="center"/>
          </w:tcPr>
          <w:p w14:paraId="3C540AE3" w14:textId="77777777" w:rsidR="00F659D3" w:rsidRPr="00B53E71" w:rsidRDefault="00000000">
            <w:pPr>
              <w:rPr>
                <w:sz w:val="24"/>
                <w:szCs w:val="24"/>
              </w:rPr>
            </w:pPr>
            <w:r w:rsidRPr="00B53E71">
              <w:rPr>
                <w:sz w:val="24"/>
                <w:szCs w:val="24"/>
              </w:rPr>
              <w:t>2. Project Overview; 4. Setup Instructions; 9. User Interface</w:t>
            </w:r>
          </w:p>
        </w:tc>
      </w:tr>
      <w:tr w:rsidR="00F659D3" w:rsidRPr="00B53E71" w14:paraId="09C902FD" w14:textId="77777777">
        <w:trPr>
          <w:jc w:val="center"/>
        </w:trPr>
        <w:tc>
          <w:tcPr>
            <w:tcW w:w="5112" w:type="dxa"/>
            <w:vAlign w:val="center"/>
          </w:tcPr>
          <w:p w14:paraId="4EE14879" w14:textId="77777777" w:rsidR="00F659D3" w:rsidRPr="00B53E71" w:rsidRDefault="00000000">
            <w:pPr>
              <w:rPr>
                <w:sz w:val="24"/>
                <w:szCs w:val="24"/>
              </w:rPr>
            </w:pPr>
            <w:r w:rsidRPr="00B53E71">
              <w:rPr>
                <w:sz w:val="24"/>
                <w:szCs w:val="24"/>
              </w:rPr>
              <w:t>Workflow / Approval</w:t>
            </w:r>
          </w:p>
        </w:tc>
        <w:tc>
          <w:tcPr>
            <w:tcW w:w="5112" w:type="dxa"/>
            <w:vAlign w:val="center"/>
          </w:tcPr>
          <w:p w14:paraId="33A63195" w14:textId="77777777" w:rsidR="00F659D3" w:rsidRPr="00B53E71" w:rsidRDefault="00000000">
            <w:pPr>
              <w:rPr>
                <w:sz w:val="24"/>
                <w:szCs w:val="24"/>
              </w:rPr>
            </w:pPr>
            <w:r w:rsidRPr="00B53E71">
              <w:rPr>
                <w:sz w:val="24"/>
                <w:szCs w:val="24"/>
              </w:rPr>
              <w:t>3. Architecture; 7. Automation / Interface Documentation; 10. Testing</w:t>
            </w:r>
          </w:p>
        </w:tc>
      </w:tr>
      <w:tr w:rsidR="00F659D3" w:rsidRPr="00B53E71" w14:paraId="66796823" w14:textId="77777777">
        <w:trPr>
          <w:jc w:val="center"/>
        </w:trPr>
        <w:tc>
          <w:tcPr>
            <w:tcW w:w="5112" w:type="dxa"/>
            <w:vAlign w:val="center"/>
          </w:tcPr>
          <w:p w14:paraId="7F845FED" w14:textId="77777777" w:rsidR="00F659D3" w:rsidRPr="00B53E71" w:rsidRDefault="00000000">
            <w:pPr>
              <w:rPr>
                <w:sz w:val="24"/>
                <w:szCs w:val="24"/>
              </w:rPr>
            </w:pPr>
            <w:r w:rsidRPr="00B53E71">
              <w:rPr>
                <w:sz w:val="24"/>
                <w:szCs w:val="24"/>
              </w:rPr>
              <w:t>sc_request / sc_req_item / sc_task</w:t>
            </w:r>
          </w:p>
        </w:tc>
        <w:tc>
          <w:tcPr>
            <w:tcW w:w="5112" w:type="dxa"/>
            <w:vAlign w:val="center"/>
          </w:tcPr>
          <w:p w14:paraId="1460F3E6" w14:textId="77777777" w:rsidR="00F659D3" w:rsidRPr="00B53E71" w:rsidRDefault="00000000">
            <w:pPr>
              <w:rPr>
                <w:sz w:val="24"/>
                <w:szCs w:val="24"/>
              </w:rPr>
            </w:pPr>
            <w:r w:rsidRPr="00B53E71">
              <w:rPr>
                <w:sz w:val="24"/>
                <w:szCs w:val="24"/>
              </w:rPr>
              <w:t>3. Architecture; 7. Automation / Interface Documentation</w:t>
            </w:r>
          </w:p>
        </w:tc>
      </w:tr>
      <w:tr w:rsidR="00F659D3" w:rsidRPr="00B53E71" w14:paraId="60E15AFD" w14:textId="77777777">
        <w:trPr>
          <w:jc w:val="center"/>
        </w:trPr>
        <w:tc>
          <w:tcPr>
            <w:tcW w:w="5112" w:type="dxa"/>
            <w:vAlign w:val="center"/>
          </w:tcPr>
          <w:p w14:paraId="5A9CFFA6" w14:textId="77777777" w:rsidR="00F659D3" w:rsidRPr="00B53E71" w:rsidRDefault="00000000">
            <w:pPr>
              <w:rPr>
                <w:sz w:val="24"/>
                <w:szCs w:val="24"/>
              </w:rPr>
            </w:pPr>
            <w:r w:rsidRPr="00B53E71">
              <w:rPr>
                <w:sz w:val="24"/>
                <w:szCs w:val="24"/>
              </w:rPr>
              <w:t>Business Rule / License Shortage</w:t>
            </w:r>
          </w:p>
        </w:tc>
        <w:tc>
          <w:tcPr>
            <w:tcW w:w="5112" w:type="dxa"/>
            <w:vAlign w:val="center"/>
          </w:tcPr>
          <w:p w14:paraId="54086396" w14:textId="77777777" w:rsidR="00F659D3" w:rsidRPr="00B53E71" w:rsidRDefault="00000000">
            <w:pPr>
              <w:rPr>
                <w:sz w:val="24"/>
                <w:szCs w:val="24"/>
              </w:rPr>
            </w:pPr>
            <w:r w:rsidRPr="00B53E71">
              <w:rPr>
                <w:sz w:val="24"/>
                <w:szCs w:val="24"/>
              </w:rPr>
              <w:t>3. Architecture; 10. Testing; 12. Known Issues</w:t>
            </w:r>
          </w:p>
        </w:tc>
      </w:tr>
      <w:tr w:rsidR="00F659D3" w:rsidRPr="00B53E71" w14:paraId="01CA96A5" w14:textId="77777777">
        <w:trPr>
          <w:jc w:val="center"/>
        </w:trPr>
        <w:tc>
          <w:tcPr>
            <w:tcW w:w="5112" w:type="dxa"/>
            <w:vAlign w:val="center"/>
          </w:tcPr>
          <w:p w14:paraId="406C9286" w14:textId="77777777" w:rsidR="00F659D3" w:rsidRPr="00B53E71" w:rsidRDefault="00000000">
            <w:pPr>
              <w:rPr>
                <w:sz w:val="24"/>
                <w:szCs w:val="24"/>
              </w:rPr>
            </w:pPr>
            <w:r w:rsidRPr="00B53E71">
              <w:rPr>
                <w:sz w:val="24"/>
                <w:szCs w:val="24"/>
              </w:rPr>
              <w:t>Update Sets</w:t>
            </w:r>
          </w:p>
        </w:tc>
        <w:tc>
          <w:tcPr>
            <w:tcW w:w="5112" w:type="dxa"/>
            <w:vAlign w:val="center"/>
          </w:tcPr>
          <w:p w14:paraId="203DE6C3" w14:textId="77777777" w:rsidR="00F659D3" w:rsidRPr="00B53E71" w:rsidRDefault="00000000">
            <w:pPr>
              <w:rPr>
                <w:sz w:val="24"/>
                <w:szCs w:val="24"/>
              </w:rPr>
            </w:pPr>
            <w:r w:rsidRPr="00B53E71">
              <w:rPr>
                <w:sz w:val="24"/>
                <w:szCs w:val="24"/>
              </w:rPr>
              <w:t>4. Setup Instructions; 7. Automation / Interface Documentation; 11. Screenshots or Demo</w:t>
            </w:r>
          </w:p>
        </w:tc>
      </w:tr>
    </w:tbl>
    <w:p w14:paraId="5401D636" w14:textId="77777777" w:rsidR="00955B1E" w:rsidRDefault="00955B1E"/>
    <w:sectPr w:rsidR="00955B1E"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F50C4" w14:textId="77777777" w:rsidR="00955B1E" w:rsidRDefault="00955B1E">
      <w:pPr>
        <w:spacing w:after="0" w:line="240" w:lineRule="auto"/>
      </w:pPr>
      <w:r>
        <w:separator/>
      </w:r>
    </w:p>
  </w:endnote>
  <w:endnote w:type="continuationSeparator" w:id="0">
    <w:p w14:paraId="3234C6A5" w14:textId="77777777" w:rsidR="00955B1E" w:rsidRDefault="00955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99EB" w14:textId="77777777" w:rsidR="00F659D3" w:rsidRDefault="00000000">
    <w:pPr>
      <w:pStyle w:val="Footer"/>
      <w:jc w:val="center"/>
    </w:pPr>
    <w:r>
      <w:rPr>
        <w:sz w:val="16"/>
      </w:rPr>
      <w:t xml:space="preserve">Page </w:t>
    </w:r>
    <w:r>
      <w:rPr>
        <w:sz w:val="16"/>
      </w:rPr>
      <w:fldChar w:fldCharType="begin"/>
    </w:r>
    <w:r>
      <w:rPr>
        <w:sz w:val="16"/>
      </w:rPr>
      <w:instrText>PAGE</w:instrText>
    </w:r>
    <w:r w:rsidR="00012DE2">
      <w:rPr>
        <w:sz w:val="16"/>
      </w:rPr>
      <w:fldChar w:fldCharType="separate"/>
    </w:r>
    <w:r w:rsidR="00012DE2">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CF879" w14:textId="77777777" w:rsidR="00955B1E" w:rsidRDefault="00955B1E">
      <w:pPr>
        <w:spacing w:after="0" w:line="240" w:lineRule="auto"/>
      </w:pPr>
      <w:r>
        <w:separator/>
      </w:r>
    </w:p>
  </w:footnote>
  <w:footnote w:type="continuationSeparator" w:id="0">
    <w:p w14:paraId="0061407F" w14:textId="77777777" w:rsidR="00955B1E" w:rsidRDefault="00955B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4471734">
    <w:abstractNumId w:val="8"/>
  </w:num>
  <w:num w:numId="2" w16cid:durableId="333537074">
    <w:abstractNumId w:val="6"/>
  </w:num>
  <w:num w:numId="3" w16cid:durableId="1737314485">
    <w:abstractNumId w:val="5"/>
  </w:num>
  <w:num w:numId="4" w16cid:durableId="1857648795">
    <w:abstractNumId w:val="4"/>
  </w:num>
  <w:num w:numId="5" w16cid:durableId="1339699242">
    <w:abstractNumId w:val="7"/>
  </w:num>
  <w:num w:numId="6" w16cid:durableId="722559187">
    <w:abstractNumId w:val="3"/>
  </w:num>
  <w:num w:numId="7" w16cid:durableId="603419882">
    <w:abstractNumId w:val="2"/>
  </w:num>
  <w:num w:numId="8" w16cid:durableId="1506632579">
    <w:abstractNumId w:val="1"/>
  </w:num>
  <w:num w:numId="9" w16cid:durableId="996298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DE2"/>
    <w:rsid w:val="00034616"/>
    <w:rsid w:val="0006063C"/>
    <w:rsid w:val="0015074B"/>
    <w:rsid w:val="0029639D"/>
    <w:rsid w:val="00326F90"/>
    <w:rsid w:val="00955B1E"/>
    <w:rsid w:val="00AA1D8D"/>
    <w:rsid w:val="00B47730"/>
    <w:rsid w:val="00B53E71"/>
    <w:rsid w:val="00CB0664"/>
    <w:rsid w:val="00E5689F"/>
    <w:rsid w:val="00F659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B5085"/>
  <w14:defaultImageDpi w14:val="300"/>
  <w15:docId w15:val="{5A11D4A1-B47B-4132-A2BD-F44892491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1644</Words>
  <Characters>9372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talamala mercy</cp:lastModifiedBy>
  <cp:revision>2</cp:revision>
  <dcterms:created xsi:type="dcterms:W3CDTF">2026-09-06T18:12:00Z</dcterms:created>
  <dcterms:modified xsi:type="dcterms:W3CDTF">2026-09-06T18:12:00Z</dcterms:modified>
  <cp:category/>
</cp:coreProperties>
</file>