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Design Phase-II</w:t>
      </w:r>
    </w:p>
    <w:p>
      <w:pPr>
        <w:pStyle w:val="BodyText"/>
      </w:pPr>
      <w:r>
        <w:rPr>
          <w:b/>
          <w:bCs/>
        </w:rPr>
        <w:t xml:space="preserve">Technology Stack (Architecture &amp; Stack)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Architecture:</w:t>
      </w:r>
    </w:p>
    <w:p>
      <w:pPr>
        <w:pStyle w:val="SourceCode"/>
      </w:pPr>
      <w:r>
        <w:rPr>
          <w:rStyle w:val="VerbatimChar"/>
        </w:rPr>
        <w:t xml:space="preserve">Learner → Streamlit UI (app.py) → Whisper (speech_to_text.py) → Sentence-BERT (semantic_eval.py)</w:t>
      </w:r>
      <w:r>
        <w:br/>
      </w:r>
      <w:r>
        <w:rPr>
          <w:rStyle w:val="VerbatimChar"/>
        </w:rPr>
        <w:t xml:space="preserve">                                                                 ↕</w:t>
      </w:r>
      <w:r>
        <w:br/>
      </w:r>
      <w:r>
        <w:rPr>
          <w:rStyle w:val="VerbatimChar"/>
        </w:rPr>
        <w:t xml:space="preserve">                                          Librosa feature extraction (audio_utils.py)</w:t>
      </w:r>
      <w:r>
        <w:br/>
      </w:r>
      <w:r>
        <w:rPr>
          <w:rStyle w:val="VerbatimChar"/>
        </w:rPr>
        <w:t xml:space="preserve">                                                                 ↕</w:t>
      </w:r>
      <w:r>
        <w:br/>
      </w:r>
      <w:r>
        <w:rPr>
          <w:rStyle w:val="VerbatimChar"/>
        </w:rPr>
        <w:t xml:space="preserve">                                          Scoring Engine (scoring_engine.py)</w:t>
      </w:r>
      <w:r>
        <w:br/>
      </w:r>
      <w:r>
        <w:rPr>
          <w:rStyle w:val="VerbatimChar"/>
        </w:rPr>
        <w:t xml:space="preserve">                                                                 ↕</w:t>
      </w:r>
      <w:r>
        <w:br/>
      </w:r>
      <w:r>
        <w:rPr>
          <w:rStyle w:val="VerbatimChar"/>
        </w:rPr>
        <w:t xml:space="preserve">                                          ReportLab PDF (report_generator.py) → Learner</w:t>
      </w:r>
    </w:p>
    <w:p>
      <w:pPr>
        <w:pStyle w:val="FirstParagraph"/>
      </w:pPr>
      <w:r>
        <w:rPr>
          <w:b/>
          <w:bCs/>
        </w:rPr>
        <w:t xml:space="preserve">Table-1: Components &amp; Technologies</w:t>
      </w:r>
    </w:p>
    <w:tbl>
      <w:tblPr>
        <w:tblStyle w:val="Table"/>
        <w:tblW w:type="pct" w:w="4934"/>
        <w:tblLayout w:type="fixed"/>
        <w:tblLook w:firstRow="1" w:lastRow="0" w:firstColumn="0" w:lastColumn="0" w:noHBand="0" w:noVBand="0" w:val="0020"/>
      </w:tblPr>
      <w:tblGrid>
        <w:gridCol w:w="468"/>
        <w:gridCol w:w="1771"/>
        <w:gridCol w:w="2917"/>
        <w:gridCol w:w="2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form, concept selector, results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Streamlit, custom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Logic-1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the upload → transcribe → score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</w:t>
            </w:r>
            <w:r>
              <w:rPr>
                <w:rStyle w:val="VerbatimChar"/>
              </w:rPr>
              <w:t xml:space="preserve">app.py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Logic-2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speech-to-text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Whisper (</w:t>
            </w:r>
            <w:r>
              <w:rPr>
                <w:rStyle w:val="VerbatimChar"/>
              </w:rPr>
              <w:t xml:space="preserve">base</w:t>
            </w:r>
            <w:r>
              <w:t xml:space="preserve">,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Logic-3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similarity scoring against reference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Sentence-BERT (</w:t>
            </w:r>
            <w:r>
              <w:rPr>
                <w:rStyle w:val="VerbatimChar"/>
              </w:rPr>
              <w:t xml:space="preserve">all-MiniLM-L6-v2</w:t>
            </w:r>
            <w:r>
              <w:t xml:space="preserve">,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stateless per-session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/ Streamlit</w:t>
            </w:r>
            <w:r>
              <w:t xml:space="preserve"> </w:t>
            </w:r>
            <w:r>
              <w:rPr>
                <w:rStyle w:val="VerbatimChar"/>
              </w:rPr>
              <w:t xml:space="preserve">session_state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audio + generated waveform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temp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API-1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called at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models run fully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API-2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called at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 recognition + semantic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(base), Sentence-BERT (all-MiniLM-L6-v2)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(Server /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machine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 run app.py</w:t>
            </w:r>
            <w:r>
              <w:t xml:space="preserve">, Python venv (</w:t>
            </w:r>
            <w:r>
              <w:rPr>
                <w:rStyle w:val="VerbatimChar"/>
              </w:rPr>
              <w:t xml:space="preserve">vbcu_env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Table-2: Application Characteristics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316"/>
        <w:gridCol w:w="1069"/>
        <w:gridCol w:w="407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Streamlit, Whisper, Sentence-BERT, Librosa, ReportLab, 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open-source, Python-native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PII collected; fully offline inference; no external network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Local-only execution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Single-process local Streamlit instance; not multi-tier/microservices in current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(documented as a future upgrade — see Future Scope)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whenever the local machine runs the app; no load balancing needed for single-user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CPU-only Whisper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 </w:t>
            </w:r>
            <w:r>
              <w:t xml:space="preserve">model chosen for speed/accuracy balance; &lt;60s total pipeline latency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, no GPU required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2026-07-18T14:04:03Z</dcterms:created>
  <dcterms:modified xsi:type="dcterms:W3CDTF">2026-07-18T14:04:03Z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