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AC9" w:rsidRPr="00AD1A5F" w:rsidRDefault="006B3063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PERAŞ Personeli</w:t>
      </w:r>
      <w:r w:rsidR="004F2AC9"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İzin Süreci</w:t>
      </w:r>
    </w:p>
    <w:p w:rsidR="004F2AC9" w:rsidRPr="00AD1A5F" w:rsidRDefault="004F2AC9" w:rsidP="00AD1A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PERAŞ pe</w:t>
      </w:r>
      <w:r w:rsidR="006B3063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rsoneli, </w:t>
      </w:r>
      <w:proofErr w:type="spellStart"/>
      <w:r w:rsidR="006B3063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QDMS'de</w:t>
      </w:r>
      <w:proofErr w:type="spellEnd"/>
      <w:r w:rsidR="006B3063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kayıtlı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izin talep dilek</w:t>
      </w:r>
      <w:r w:rsidR="006B3063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çesini hangi tür izin </w:t>
      </w:r>
      <w:proofErr w:type="gramStart"/>
      <w:r w:rsidR="006B3063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alacağını  belirterek</w:t>
      </w:r>
      <w:proofErr w:type="gramEnd"/>
      <w:r w:rsidR="006B3063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eksiksiz olarak doldurur.</w:t>
      </w:r>
    </w:p>
    <w:p w:rsidR="004F2AC9" w:rsidRPr="00AD1A5F" w:rsidRDefault="006B3063" w:rsidP="00AD1A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Gerekli kısımları doldurduktan sonra birim sorumlusuna</w:t>
      </w:r>
      <w:r w:rsidR="00185946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ardından müdürüne imzalatır, İdari İşler Şefliğine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Başkanının imzalaması için bırakır, Daire</w:t>
      </w:r>
      <w:r w:rsidR="00836552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Başkanının imzalamasının ardından dilekçe, </w:t>
      </w:r>
      <w:r w:rsidR="004F2AC9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evrak kayıt birimine teslim edilerek sistem üzerinden kayıt altına alınır.</w:t>
      </w:r>
    </w:p>
    <w:p w:rsidR="004F2AC9" w:rsidRPr="00AD1A5F" w:rsidRDefault="006B3063" w:rsidP="00AD1A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Kayıt işlemi tamamlanan </w:t>
      </w:r>
      <w:r w:rsidR="004F2AC9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izin talep dilekçesi İnsan Kaynakları Dairesi Başkanlığına gönderilir.</w:t>
      </w:r>
    </w:p>
    <w:p w:rsidR="004F2AC9" w:rsidRPr="00AD1A5F" w:rsidRDefault="004F2AC9" w:rsidP="00AD1A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Dilekçenin bir nüshası fotokopi alınarak ilgili personelin özlük dosyasında muhafaza edilir.</w:t>
      </w:r>
    </w:p>
    <w:p w:rsidR="004F2AC9" w:rsidRPr="00AD1A5F" w:rsidRDefault="004F2AC9" w:rsidP="00AD1A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Evrakların gönderilmesi ve dosyalama işlemlerinin tamaml</w:t>
      </w:r>
      <w:r w:rsidR="006B3063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anmasıyla PERAŞ personelinin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izin süreci tamamlanır.</w:t>
      </w:r>
    </w:p>
    <w:p w:rsidR="00CC6914" w:rsidRPr="00AD1A5F" w:rsidRDefault="00107899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Memur</w:t>
      </w:r>
      <w:r w:rsidR="00EA4181"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Kadrolu İşçi</w:t>
      </w: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="00CC6914"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İzin Talep Süreci</w:t>
      </w:r>
    </w:p>
    <w:p w:rsidR="00EA4181" w:rsidRPr="00AD1A5F" w:rsidRDefault="00EA4181" w:rsidP="00AD1A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Personel, </w:t>
      </w:r>
      <w:r w:rsidR="00CC6914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izin talebini içeren dilekçesini hazırlar</w:t>
      </w:r>
      <w:r w:rsidR="00185946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birim sorumlusuna ve müdürüne imzalatır, </w:t>
      </w:r>
      <w:r w:rsidR="00836552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İdari İşler Şefliğine Daire Başkanının imzalaması için bırakır. </w:t>
      </w:r>
      <w:r w:rsidR="00CC6914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836552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Daire Başkanının imzalamasının ardından dilekçe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evrak kayıt birimine teslim edilerek sistem üzerinden kayıt altına alınır.</w:t>
      </w:r>
    </w:p>
    <w:p w:rsidR="00EA4181" w:rsidRPr="00AD1A5F" w:rsidRDefault="00EA4181" w:rsidP="00AD1A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Dilekçe doğrultusunda</w:t>
      </w:r>
      <w:r w:rsidR="00CC6914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izin oluru hazırlanır ve onay süreci başlatılır.</w:t>
      </w:r>
    </w:p>
    <w:p w:rsidR="00EA4181" w:rsidRPr="00AD1A5F" w:rsidRDefault="00CC6914" w:rsidP="00AD1A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İzin oluru, </w:t>
      </w:r>
      <w:r w:rsidR="00EA4181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imza yetkileri yönergesine göre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makamların imza sürecinden geçirilir.</w:t>
      </w:r>
    </w:p>
    <w:p w:rsidR="00EA4181" w:rsidRPr="00AD1A5F" w:rsidRDefault="00CC6914" w:rsidP="00AD1A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İmza süreci tamaml</w:t>
      </w:r>
      <w:r w:rsidR="00EA4181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andıktan sonra onaylanan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izin belgesi bilgi ve kayıt işlemleri için İnsan Kaynakları Daire Başkanlığına bildirilir.</w:t>
      </w:r>
    </w:p>
    <w:p w:rsidR="00EA4181" w:rsidRPr="00AD1A5F" w:rsidRDefault="00CC6914" w:rsidP="00AD1A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İnsan Kaynakları Daire Başkanlığı, izin kaydını ilgili personel sistemine işler ve süreci tamamlar.</w:t>
      </w:r>
    </w:p>
    <w:p w:rsidR="00B54EC6" w:rsidRPr="00AD1A5F" w:rsidRDefault="00CC6914" w:rsidP="00AD1A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hAnsi="Times New Roman" w:cs="Times New Roman"/>
          <w:sz w:val="24"/>
          <w:szCs w:val="24"/>
        </w:rPr>
        <w:t xml:space="preserve">Son olarak, evrak yönetim sisteminde </w:t>
      </w:r>
      <w:r w:rsidR="00EA4181" w:rsidRPr="00AD1A5F">
        <w:rPr>
          <w:rFonts w:ascii="Times New Roman" w:hAnsi="Times New Roman" w:cs="Times New Roman"/>
          <w:sz w:val="24"/>
          <w:szCs w:val="24"/>
        </w:rPr>
        <w:t>gelen evrak kısmında yer alan izin talep dilekçesine</w:t>
      </w:r>
      <w:r w:rsidRPr="00AD1A5F">
        <w:rPr>
          <w:rFonts w:ascii="Times New Roman" w:hAnsi="Times New Roman" w:cs="Times New Roman"/>
          <w:sz w:val="24"/>
          <w:szCs w:val="24"/>
        </w:rPr>
        <w:t xml:space="preserve"> gerekli açıklama yazılır</w:t>
      </w:r>
      <w:r w:rsidR="00EA4181" w:rsidRPr="00AD1A5F">
        <w:rPr>
          <w:rFonts w:ascii="Times New Roman" w:hAnsi="Times New Roman" w:cs="Times New Roman"/>
          <w:sz w:val="24"/>
          <w:szCs w:val="24"/>
        </w:rPr>
        <w:t>, İnsan Kaynakları ve Eğitim Dairesine yazılan üst yazı ile ilişkilendirilerek</w:t>
      </w:r>
      <w:r w:rsidRPr="00AD1A5F">
        <w:rPr>
          <w:rFonts w:ascii="Times New Roman" w:hAnsi="Times New Roman" w:cs="Times New Roman"/>
          <w:sz w:val="24"/>
          <w:szCs w:val="24"/>
        </w:rPr>
        <w:t xml:space="preserve"> dilekçe sistem üzerinden kapatılarak süreç tamamlanır.</w:t>
      </w:r>
    </w:p>
    <w:p w:rsidR="00B54EC6" w:rsidRPr="00AD1A5F" w:rsidRDefault="00B54EC6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Avans </w:t>
      </w:r>
      <w:r w:rsidR="00690247"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Verilmesi</w:t>
      </w: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Süreci</w:t>
      </w:r>
    </w:p>
    <w:p w:rsidR="004B5372" w:rsidRPr="00AD1A5F" w:rsidRDefault="00B54EC6" w:rsidP="00AD1A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m</w:t>
      </w:r>
      <w:r w:rsidR="008F1E0E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üdürlük tarafından </w:t>
      </w:r>
      <w:r w:rsidR="004B5372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ihtiyaç belirlenir.</w:t>
      </w:r>
    </w:p>
    <w:p w:rsidR="00B54EC6" w:rsidRPr="00AD1A5F" w:rsidRDefault="004B5372" w:rsidP="00AD1A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İdari İşler </w:t>
      </w:r>
      <w:proofErr w:type="gramStart"/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Şefliğine </w:t>
      </w:r>
      <w:r w:rsidR="00776AC8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avans</w:t>
      </w:r>
      <w:proofErr w:type="gramEnd"/>
      <w:r w:rsidR="00776AC8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çekilecek tutar, hangi amaçla avansın çekileceği bildirilerek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8F1E0E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avans </w:t>
      </w:r>
      <w:r w:rsidR="00776AC8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verilmesi talebi</w:t>
      </w:r>
      <w:r w:rsidR="008F1E0E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B54EC6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iletilir.</w:t>
      </w:r>
    </w:p>
    <w:p w:rsidR="00B54EC6" w:rsidRPr="00AD1A5F" w:rsidRDefault="00B54EC6" w:rsidP="00AD1A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Talebin uygun bulunması halinde </w:t>
      </w:r>
      <w:r w:rsidR="00CA6DE4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ilgili ödenek kodu bulunur, ödenek kontrol edildikten sonra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üzerinden ilgili kişi adına avans işlemi başlatılır.</w:t>
      </w:r>
    </w:p>
    <w:p w:rsidR="00B54EC6" w:rsidRPr="00AD1A5F" w:rsidRDefault="00B54EC6" w:rsidP="00AD1A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Avans işlemi kapsamında aşağıdaki belgeler hazırlanır:</w:t>
      </w:r>
    </w:p>
    <w:p w:rsidR="00B54EC6" w:rsidRPr="00AD1A5F" w:rsidRDefault="00B54EC6" w:rsidP="00AD1A5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Muhasebe İşlem Fişi,</w:t>
      </w:r>
    </w:p>
    <w:p w:rsidR="00B54EC6" w:rsidRPr="00AD1A5F" w:rsidRDefault="00B54EC6" w:rsidP="00AD1A5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Harcama Talimatı,</w:t>
      </w:r>
    </w:p>
    <w:p w:rsidR="00B54EC6" w:rsidRPr="00AD1A5F" w:rsidRDefault="00B54EC6" w:rsidP="00AD1A5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G</w:t>
      </w:r>
      <w:r w:rsidR="00CA6DE4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erçekleştirme Görevlisi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Ön Mali Kontrol Belgesi.</w:t>
      </w:r>
    </w:p>
    <w:p w:rsidR="00B54EC6" w:rsidRPr="00AD1A5F" w:rsidRDefault="00B54EC6" w:rsidP="00AD1A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belgeler, ilgili yetkililerin</w:t>
      </w:r>
      <w:r w:rsidR="00CA6DE4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(gerçekleştirme görevlisi, harcama yetkilisi)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onay ve imza süreçlerinden geçirilir.</w:t>
      </w:r>
    </w:p>
    <w:p w:rsidR="00B54EC6" w:rsidRPr="00AD1A5F" w:rsidRDefault="00B54EC6" w:rsidP="00AD1A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İmza sürecinin tamamlanmasının ardından avansın çekilebilmesi amacıyla Mali Hizmetler Dairesi Başkanlığına üst yazı hazırlanarak </w:t>
      </w:r>
      <w:r w:rsidR="00CA6DE4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ekleriyle birlikte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gönderilir.</w:t>
      </w:r>
    </w:p>
    <w:p w:rsidR="00CC6914" w:rsidRPr="00AD1A5F" w:rsidRDefault="00B54EC6" w:rsidP="00AD1A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Üst yazının gönderilmesiyle avans çekilmesine ilişkin süreç tamamlanır.</w:t>
      </w:r>
    </w:p>
    <w:p w:rsidR="00CA6DE4" w:rsidRPr="00AD1A5F" w:rsidRDefault="00CA6DE4" w:rsidP="00AD1A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Mali Hizmetler Dairesi Ödeme Şefliği evrakları kontrol ettikten sonra ilgili personelin maaş hesabına avans tutarını yatırır.</w:t>
      </w:r>
    </w:p>
    <w:p w:rsidR="005119AF" w:rsidRPr="00AD1A5F" w:rsidRDefault="005119AF" w:rsidP="00AD1A5F">
      <w:pPr>
        <w:pStyle w:val="ListeParagraf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lastRenderedPageBreak/>
        <w:t>Mali Hizmetler Dairesi Başkanlığına gönderilen avans verilmesi Ödenek İzin Belgesi programına işlenir.</w:t>
      </w:r>
    </w:p>
    <w:p w:rsidR="00690247" w:rsidRPr="00AD1A5F" w:rsidRDefault="00690247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Avans Kapanma</w:t>
      </w:r>
      <w:r w:rsidR="00A51328"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</w:t>
      </w: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Süreci</w:t>
      </w:r>
    </w:p>
    <w:p w:rsidR="00A51328" w:rsidRPr="00AD1A5F" w:rsidRDefault="00A51328" w:rsidP="00AD1A5F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Hesabına avans bedeli yatan personel mal/hizmet alımının muayene kabulünü yaptıktan sonra bahse konu işi faturalandırır. Faturalandırılan işin ödemesi ise damga vergisi düşürülerek ödemeyi tamamlanır. Fatura İdari İşler Şefliğine iletilir.</w:t>
      </w:r>
    </w:p>
    <w:p w:rsidR="00A51328" w:rsidRPr="00AD1A5F" w:rsidRDefault="00A51328" w:rsidP="00AD1A5F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İdari İşler Şefliğine ulaşan fatura kontrol edilir, faturada herhangi bir sorun yoksa avans kapanması işlemlerine başlanır.</w:t>
      </w:r>
    </w:p>
    <w:p w:rsidR="00A51328" w:rsidRPr="00AD1A5F" w:rsidRDefault="00A51328" w:rsidP="00AD1A5F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Muayene Kabul Belgesi, faturaya istinaden Muhasebe İşlem Fişi ve Ödeme Emri Belgesi hazırlanarak Mali Hizmetler Dairesi Başkanlığına </w:t>
      </w:r>
      <w:r w:rsidR="00CE672C"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Avans mahsubu için üst yazı yazılır. Asıl nüshalar Mali Hizmetler Dairesi Başkanlığına gönderilir, bir nüshası ise dosyalanmak üzere İdari İşler Şefliğinde kalır.</w:t>
      </w:r>
    </w:p>
    <w:p w:rsidR="005119AF" w:rsidRPr="00AD1A5F" w:rsidRDefault="005119AF" w:rsidP="00AD1A5F">
      <w:pPr>
        <w:pStyle w:val="ListeParagraf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Mali Hizmetler Dairesi Başkanlığına gönderilen avans mahsubu Ödenek İzin Belgesi programına işlenerek iş bitti kısmı </w:t>
      </w:r>
      <w:proofErr w:type="spellStart"/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tiklenir</w:t>
      </w:r>
      <w:proofErr w:type="spellEnd"/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.</w:t>
      </w:r>
    </w:p>
    <w:p w:rsidR="0010340E" w:rsidRPr="00AD1A5F" w:rsidRDefault="008F1E0E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Fazla Mesai Oluru Süreci (PERAŞ Personeli)</w:t>
      </w:r>
    </w:p>
    <w:p w:rsidR="0010340E" w:rsidRPr="00AD1A5F" w:rsidRDefault="008F1E0E" w:rsidP="00AD1A5F">
      <w:pPr>
        <w:pStyle w:val="ListeParagraf"/>
        <w:numPr>
          <w:ilvl w:val="0"/>
          <w:numId w:val="20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PERAŞ personelinin ilgili ay içerisinde mevzuatta belirlenen azami fazla mesai ücretinden yararlanabilmesi amacıyla aylık fazla mesai oluru hazırlanır.</w:t>
      </w:r>
    </w:p>
    <w:p w:rsidR="0010340E" w:rsidRPr="00AD1A5F" w:rsidRDefault="008F1E0E" w:rsidP="00AD1A5F">
      <w:pPr>
        <w:pStyle w:val="ListeParagraf"/>
        <w:numPr>
          <w:ilvl w:val="0"/>
          <w:numId w:val="20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fazla mesai oluru, ilgili yetkililerin onay ve imza sürecine sunulur.</w:t>
      </w:r>
    </w:p>
    <w:p w:rsidR="0010340E" w:rsidRPr="00AD1A5F" w:rsidRDefault="008F1E0E" w:rsidP="00AD1A5F">
      <w:pPr>
        <w:pStyle w:val="ListeParagraf"/>
        <w:numPr>
          <w:ilvl w:val="0"/>
          <w:numId w:val="20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İmza sürecinin tamamlanmasının ardından, fazla mesai oluru </w:t>
      </w:r>
      <w:r w:rsidR="0080260C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İnsan Kaynakları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Dairesi Başkanlığına üst yazı ile bildirilir.</w:t>
      </w:r>
    </w:p>
    <w:p w:rsidR="00B54EC6" w:rsidRPr="00AD1A5F" w:rsidRDefault="008F1E0E" w:rsidP="00AD1A5F">
      <w:pPr>
        <w:pStyle w:val="ListeParagraf"/>
        <w:numPr>
          <w:ilvl w:val="0"/>
          <w:numId w:val="20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Bildirimin yapılmasıyla süreç tamamlanır.</w:t>
      </w:r>
    </w:p>
    <w:p w:rsidR="008F1E0E" w:rsidRPr="00AD1A5F" w:rsidRDefault="008F1E0E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Fazla Mesai Oluru Süreci</w:t>
      </w:r>
      <w:r w:rsidR="00133367"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(Kadrolu İşçi)</w:t>
      </w:r>
    </w:p>
    <w:p w:rsidR="008F1E0E" w:rsidRPr="00AD1A5F" w:rsidRDefault="00133367" w:rsidP="00AD1A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İşçi personelin</w:t>
      </w:r>
      <w:r w:rsidR="008F1E0E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ilgili ay içerisinde mevzuatta belirlenen azami fazla mesai ücretinden yararlanabilmesi amacıyla aylık fazla mesai oluru hazırlanır.</w:t>
      </w:r>
    </w:p>
    <w:p w:rsidR="0080260C" w:rsidRPr="00AD1A5F" w:rsidRDefault="008F1E0E" w:rsidP="00AD1A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fazla mesai oluru, ilgili yetkililerin onay ve imza sürecine sunulur.</w:t>
      </w:r>
    </w:p>
    <w:p w:rsidR="0080260C" w:rsidRPr="00AD1A5F" w:rsidRDefault="0080260C" w:rsidP="00AD1A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İnsan Kaynakları Dairesi Başkanlığından fazla mesaiye ilişkin bildirim alındıktan sonra süreç başlatılır.</w:t>
      </w:r>
    </w:p>
    <w:p w:rsidR="0080260C" w:rsidRPr="00AD1A5F" w:rsidRDefault="0080260C" w:rsidP="00AD1A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İlgili müdürlüklerde görev yapan işçi personelin fazla mesai </w:t>
      </w:r>
      <w:r w:rsid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puantajları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talep edilir.</w:t>
      </w:r>
    </w:p>
    <w:p w:rsidR="0080260C" w:rsidRPr="00AD1A5F" w:rsidRDefault="0080260C" w:rsidP="00AD1A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Müdürlüklerden gelen fazla mesai </w:t>
      </w:r>
      <w:r w:rsid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puantajları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araya getirilerek toplu </w:t>
      </w:r>
      <w:r w:rsid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puantaj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hazırlanır ve kontrol edilir.</w:t>
      </w:r>
    </w:p>
    <w:p w:rsidR="0080260C" w:rsidRPr="00AD1A5F" w:rsidRDefault="0080260C" w:rsidP="00AD1A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Hazırlanan fazla mesai </w:t>
      </w:r>
      <w:r w:rsid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puantajına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ilişkin </w:t>
      </w:r>
      <w:r w:rsidR="00387F32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İnsan Kaynakları ve Eğitim Dairesi Başkanlığına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bildirim yazısı </w:t>
      </w:r>
      <w:r w:rsidR="00387F32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yazılır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01CC1" w:rsidRPr="00AD1A5F" w:rsidRDefault="0080260C" w:rsidP="00AD1A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Bildirim yazısı</w:t>
      </w:r>
      <w:r w:rsidR="00387F32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nın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onay ve imza süreçlerinin tamamlanmasının ardından </w:t>
      </w:r>
      <w:r w:rsidR="00387F32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İnsan Kaynakları ve Eğitim Dairesi Başkanlığına gönderilir ve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süreç tamamlanır.</w:t>
      </w:r>
    </w:p>
    <w:p w:rsidR="00B8631F" w:rsidRPr="00AD1A5F" w:rsidRDefault="00B8631F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 Hizmet Tazminatı Süreci</w:t>
      </w:r>
    </w:p>
    <w:p w:rsidR="00B8631F" w:rsidRPr="00AD1A5F" w:rsidRDefault="00B8631F" w:rsidP="00AD1A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Ek özel hizmet tazminatına ilişkin her ay için ek özel hizmet tazminatı oluru hazırlanır ve onay süreci tamamlanır.</w:t>
      </w:r>
    </w:p>
    <w:p w:rsidR="00B8631F" w:rsidRPr="00AD1A5F" w:rsidRDefault="00B8631F" w:rsidP="00AD1A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Olur</w:t>
      </w:r>
      <w:proofErr w:type="gramEnd"/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ekinde, ek özel hizmet tazminatından yararlanabilecek personelin listesi düzenlenir.</w:t>
      </w:r>
    </w:p>
    <w:p w:rsidR="00B8631F" w:rsidRPr="00AD1A5F" w:rsidRDefault="00B8631F" w:rsidP="00AD1A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personel, üç aylık döneme</w:t>
      </w:r>
      <w:r w:rsidR="009D4F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ait Büyükşehir Belediye Sınırları İçinde Geçici Görev Emri Belgesini doldurup yetkili kişilere imzalattıktan sonra Taşıt Görev Emir Formları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9D4F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ile birlikte İdari İşler Şefliğine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teslim eder.</w:t>
      </w:r>
    </w:p>
    <w:p w:rsidR="00B8631F" w:rsidRPr="00AD1A5F" w:rsidRDefault="00B8631F" w:rsidP="00AD1A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Teslim edilen </w:t>
      </w:r>
      <w:r w:rsidR="009D4FD7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Büyükşehir Belediye Sınırları İçinde Geçici Görev Emri Belgesi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edilir ve bilgiler </w:t>
      </w:r>
      <w:r w:rsidR="009D4FD7">
        <w:rPr>
          <w:rFonts w:ascii="Times New Roman" w:eastAsia="Times New Roman" w:hAnsi="Times New Roman" w:cs="Times New Roman"/>
          <w:sz w:val="24"/>
          <w:szCs w:val="24"/>
          <w:lang w:eastAsia="tr-TR"/>
        </w:rPr>
        <w:t>puantaja işlenir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D4FD7" w:rsidRDefault="00B8631F" w:rsidP="00AD1A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Hazırlanan </w:t>
      </w:r>
      <w:r w:rsidR="009D4FD7">
        <w:rPr>
          <w:rFonts w:ascii="Times New Roman" w:eastAsia="Times New Roman" w:hAnsi="Times New Roman" w:cs="Times New Roman"/>
          <w:sz w:val="24"/>
          <w:szCs w:val="24"/>
          <w:lang w:eastAsia="tr-TR"/>
        </w:rPr>
        <w:t>puantaj ve Geçici Görev Emri Belgesi İnsan Kaynakları ve Eğitim Dairesi Başkanlığına kontrol etmeleri için gönderilir.</w:t>
      </w:r>
    </w:p>
    <w:p w:rsidR="00B8631F" w:rsidRPr="00AD1A5F" w:rsidRDefault="009D4FD7" w:rsidP="00AD1A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İnsan Kaynakları ve Eğitim Dairesi Başkanlığından onay geldikten sonra Daire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Başkanın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 ıslak imzaya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sunulur.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B8631F" w:rsidRPr="00AD1A5F" w:rsidRDefault="00B8631F" w:rsidP="00AD1A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Islak imza süreci tamamlandıktan sonra hazırlanan evraklar üst yazı </w:t>
      </w:r>
      <w:r w:rsidR="00F64F55">
        <w:rPr>
          <w:rFonts w:ascii="Times New Roman" w:eastAsia="Times New Roman" w:hAnsi="Times New Roman" w:cs="Times New Roman"/>
          <w:sz w:val="24"/>
          <w:szCs w:val="24"/>
          <w:lang w:eastAsia="tr-TR"/>
        </w:rPr>
        <w:t>ile birlikte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İnsan Kaynakları Dairesi Başkanlığına gönderilir.</w:t>
      </w:r>
    </w:p>
    <w:p w:rsidR="00301CC1" w:rsidRPr="00AD1A5F" w:rsidRDefault="00B8631F" w:rsidP="00AD1A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Bildirimin yapılmasıyla ek özel hizmet tazminatı süreci tamamlanır.</w:t>
      </w:r>
    </w:p>
    <w:p w:rsidR="00D00FD3" w:rsidRPr="00AD1A5F" w:rsidRDefault="00D00FD3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Araç Puantaj Cetveli Süreci</w:t>
      </w:r>
    </w:p>
    <w:p w:rsidR="00D00FD3" w:rsidRPr="00AD1A5F" w:rsidRDefault="00D00FD3" w:rsidP="00AD1A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Personellerin kullandığı araçlara ait aylık kilometre bilgileri ilgili dönem içerisinde </w:t>
      </w:r>
      <w:r w:rsidR="004F14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müdürlüklerden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temin edilir.</w:t>
      </w:r>
    </w:p>
    <w:p w:rsidR="00D00FD3" w:rsidRPr="00AD1A5F" w:rsidRDefault="00D00FD3" w:rsidP="00AD1A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Araçların ay içerisinde yapmış olduğu kilometre bilgileri kontrol edilerek Excel ortamında araç puantaj cetveli hazırlanır.</w:t>
      </w:r>
    </w:p>
    <w:p w:rsidR="00D00FD3" w:rsidRPr="00AD1A5F" w:rsidRDefault="00D00FD3" w:rsidP="00AD1A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araç puantaj cetveli, Başkanın onay ve ıslak imza sürecine sunulur.</w:t>
      </w:r>
    </w:p>
    <w:p w:rsidR="00D00FD3" w:rsidRPr="00AD1A5F" w:rsidRDefault="00D00FD3" w:rsidP="00AD1A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İmza süreci tamamlanan araç puantaj cetveli, üst yazı </w:t>
      </w:r>
      <w:r w:rsidR="004F1493">
        <w:rPr>
          <w:rFonts w:ascii="Times New Roman" w:eastAsia="Times New Roman" w:hAnsi="Times New Roman" w:cs="Times New Roman"/>
          <w:sz w:val="24"/>
          <w:szCs w:val="24"/>
          <w:lang w:eastAsia="tr-TR"/>
        </w:rPr>
        <w:t>ile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Hizmetleri Dairesi Başkanlığına bildirilir.</w:t>
      </w:r>
    </w:p>
    <w:p w:rsidR="00301CC1" w:rsidRPr="00AD1A5F" w:rsidRDefault="00D00FD3" w:rsidP="00AD1A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Bildirimin yapılmasıyla araç puantaj cetveli süreci tamamlanır.</w:t>
      </w:r>
    </w:p>
    <w:p w:rsidR="00301CC1" w:rsidRPr="00AD1A5F" w:rsidRDefault="00241EF9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Personel </w:t>
      </w:r>
      <w:r w:rsidR="00C14C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Yolluk </w:t>
      </w:r>
      <w:r w:rsidR="00301CC1"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Görevlendirme Süreci</w:t>
      </w:r>
    </w:p>
    <w:p w:rsidR="00301CC1" w:rsidRPr="00AD1A5F" w:rsidRDefault="00301CC1" w:rsidP="00AD1A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İlgili müdürlüklerden </w:t>
      </w:r>
      <w:r w:rsidR="00241EF9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 talebi gelir.</w:t>
      </w:r>
    </w:p>
    <w:p w:rsidR="00301CC1" w:rsidRPr="00AD1A5F" w:rsidRDefault="00301CC1" w:rsidP="00AD1A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Görevlendirilecek personelin bilgileri, görev yeri, ulaşım şekli, görevlendirme tarihi ve </w:t>
      </w:r>
      <w:r w:rsidR="00241EF9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amaçla görevlendirileceği gibi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gerekli bilgiler temin edilir.</w:t>
      </w:r>
    </w:p>
    <w:p w:rsidR="00301CC1" w:rsidRPr="00AD1A5F" w:rsidRDefault="00301CC1" w:rsidP="00AD1A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bilgiler doğrultusunda görevlendirme</w:t>
      </w:r>
      <w:r w:rsidR="00241E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yazısı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onayı düzenlenir.</w:t>
      </w:r>
    </w:p>
    <w:p w:rsidR="00301CC1" w:rsidRPr="00AD1A5F" w:rsidRDefault="00301CC1" w:rsidP="00AD1A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Görevlendirme onayı, Genel Sekreter Yardımcısının </w:t>
      </w:r>
      <w:r w:rsidR="00241E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oluruna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sunulur.</w:t>
      </w:r>
    </w:p>
    <w:p w:rsidR="00301CC1" w:rsidRPr="00AD1A5F" w:rsidRDefault="00301CC1" w:rsidP="00AD1A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Onay sür</w:t>
      </w:r>
      <w:r w:rsidR="00C14C1F">
        <w:rPr>
          <w:rFonts w:ascii="Times New Roman" w:eastAsia="Times New Roman" w:hAnsi="Times New Roman" w:cs="Times New Roman"/>
          <w:sz w:val="24"/>
          <w:szCs w:val="24"/>
          <w:lang w:eastAsia="tr-TR"/>
        </w:rPr>
        <w:t>ecinin tamamlanmasının ardından İnsan Kaynakları ve Eğitim Dairesi Başkanlığına ve ilgili müdürlüğe görevlendirme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bildirim yazısı hazırlanır.</w:t>
      </w:r>
    </w:p>
    <w:p w:rsidR="00301CC1" w:rsidRDefault="00301CC1" w:rsidP="00AD1A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Bildirimlerin yapılmasıyla görevlendirme süreci tamamlanır.</w:t>
      </w:r>
    </w:p>
    <w:p w:rsidR="00185D8B" w:rsidRPr="00AD1A5F" w:rsidRDefault="00185D8B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Geçici Görev Yolluğu Süreci</w:t>
      </w:r>
    </w:p>
    <w:p w:rsidR="00185D8B" w:rsidRPr="00AD1A5F" w:rsidRDefault="00185D8B" w:rsidP="00AD1A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Görevlendirilen personelin geçici görevini tamamlayarak dönüş yapmasının ardından, görev süresine ilişkin harcama belgeleri (fatura, fiş vb.) ile birlikte evrakları alınır.</w:t>
      </w:r>
    </w:p>
    <w:p w:rsidR="00185D8B" w:rsidRPr="00AD1A5F" w:rsidRDefault="00185D8B" w:rsidP="00AD1A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Personelin sunduğu belgeler kontrol edilir ve geçici görev yolluğu kapsamında değerlendirilecek giderler belirlenir.</w:t>
      </w:r>
    </w:p>
    <w:p w:rsidR="00185D8B" w:rsidRPr="00AD1A5F" w:rsidRDefault="00185D8B" w:rsidP="00AD1A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 bilgileri ve harcama bilgileri Excel ortamında hazırlanan Geçici Görev Yolluk Bildirim Çizelgesine işlenir.</w:t>
      </w:r>
    </w:p>
    <w:p w:rsidR="00185D8B" w:rsidRPr="00AD1A5F" w:rsidRDefault="00185D8B" w:rsidP="00AD1A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hesaplamalar yapılarak personele ödenecek geçici görev yolluğu tutarı belirlenir.</w:t>
      </w:r>
    </w:p>
    <w:p w:rsidR="00185D8B" w:rsidRPr="00AD1A5F" w:rsidRDefault="00185D8B" w:rsidP="00AD1A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Excel ortamında gerekli hesaplamaların tamamlanmasının ardından Gerçekleştirme Görevlisi ve Ön Mali Kontrol işlemleri hazırlanır.</w:t>
      </w:r>
    </w:p>
    <w:p w:rsidR="00185D8B" w:rsidRPr="00AD1A5F" w:rsidRDefault="00185D8B" w:rsidP="00AD1A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Ödeme işlemlerine esas ödeme evrakları düzenlenir ve ilgili imza süreçlerinden geçirilir.</w:t>
      </w:r>
    </w:p>
    <w:p w:rsidR="00185D8B" w:rsidRPr="00AD1A5F" w:rsidRDefault="00185D8B" w:rsidP="00AD1A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İmza sürecinin tamamlanmasının ardından ödeme yapılabilmesi amacıyla evraklar ile Mali Hizmetler Dairesi Başkanlığına üst yazı hazırlanarak gönderilir.</w:t>
      </w:r>
    </w:p>
    <w:p w:rsidR="00B8631F" w:rsidRDefault="00185D8B" w:rsidP="00AD1A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Evrakların ilgili birime gönderilmesiyle geçici görev yolluğu süreci tamamlanır.</w:t>
      </w:r>
    </w:p>
    <w:p w:rsidR="0017236C" w:rsidRPr="00097419" w:rsidRDefault="00097419" w:rsidP="0009741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Mali Hizmetler Dairesi Başkanlığına gönderilen </w:t>
      </w:r>
      <w:r w:rsidRPr="0009741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Personel Yolluk Görevlendirme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tutarı </w:t>
      </w:r>
      <w:r w:rsidRPr="0009741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Ödenek</w:t>
      </w:r>
      <w:proofErr w:type="gramEnd"/>
      <w:r w:rsidRPr="00AD1A5F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İzin Belgesi programına işlenir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74559" w:rsidRPr="00AD1A5F" w:rsidRDefault="00374559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PERAŞ Personelinin İşe Alı</w:t>
      </w:r>
      <w:r w:rsidR="004468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</w:t>
      </w: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Süreci</w:t>
      </w:r>
    </w:p>
    <w:p w:rsidR="00374559" w:rsidRPr="00AD1A5F" w:rsidRDefault="00374559" w:rsidP="00AD1A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İşe alınacak PERAŞ personelinden, </w:t>
      </w:r>
      <w:r w:rsid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hazırlanması gereken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evrak listesinde yer alan belgeler teslim alınır.</w:t>
      </w:r>
    </w:p>
    <w:p w:rsidR="00374559" w:rsidRPr="00AD1A5F" w:rsidRDefault="00374559" w:rsidP="00AD1A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Teslim edilen evraklar kontrol edilerek eksiksiz olması sağlanır.</w:t>
      </w:r>
    </w:p>
    <w:p w:rsidR="00374559" w:rsidRPr="00AD1A5F" w:rsidRDefault="00374559" w:rsidP="00AD1A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bulunan belgeler personel adına oluşturulan özlük dosyasına düzenli şekilde dosyalanır.</w:t>
      </w:r>
    </w:p>
    <w:p w:rsidR="00374559" w:rsidRPr="00AD1A5F" w:rsidRDefault="00374559" w:rsidP="00AD1A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Personelin işe alım işlemlerinin başlatılması amacıyla İnsan Kaynakları</w:t>
      </w:r>
      <w:r w:rsid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Eğitim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Dairesi Başkanlığına </w:t>
      </w:r>
      <w:r w:rsid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>üst yazı yazılarak ekleriyle birlikte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gönderilir.</w:t>
      </w:r>
    </w:p>
    <w:p w:rsidR="00374559" w:rsidRPr="00AD1A5F" w:rsidRDefault="00374559" w:rsidP="00AD1A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Bildirimin yapılmasının ardından işe alım süreci ilgili birimler tarafından yürütülmeye devam edilir.</w:t>
      </w:r>
    </w:p>
    <w:p w:rsidR="00166D70" w:rsidRPr="00AD1A5F" w:rsidRDefault="00166D70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PERAŞ Personelinin İşten Ayrılma Süreci</w:t>
      </w:r>
    </w:p>
    <w:p w:rsidR="00166D70" w:rsidRDefault="00166D70" w:rsidP="00AD1A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İşten ayrılacak PERAŞ personeli tarafından istifa dilekçesi hazırlanır.</w:t>
      </w:r>
      <w:r w:rsid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>(istifa edecekse)</w:t>
      </w:r>
    </w:p>
    <w:p w:rsidR="00446812" w:rsidRPr="00446812" w:rsidRDefault="00446812" w:rsidP="0044681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SGK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’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herhangi bir yazı aldıysa İdari İşler Şefliğine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teslim eder.</w:t>
      </w:r>
    </w:p>
    <w:p w:rsidR="00446812" w:rsidRDefault="00166D70" w:rsidP="00AD1A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Personel, QDMS'</w:t>
      </w:r>
      <w:r w:rsidR="00F762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 kayıtlı </w:t>
      </w:r>
      <w:r w:rsidRPr="004468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İlişik Kesme Formu</w:t>
      </w:r>
      <w:r w:rsidR="00446812"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nu doldurur, formda yer alan daire başkanlıklarına giderek ilgili kişilere </w:t>
      </w:r>
      <w:r w:rsid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>imzalattırır, üstünde zimmetli mal ve malzemeleri teslim eder.</w:t>
      </w:r>
      <w:r w:rsidR="00446812"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446812" w:rsidRPr="00446812" w:rsidRDefault="00446812" w:rsidP="0044681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İstifa dilekçesi, İlişik Kesme Formu ve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varsa başka belgeler</w:t>
      </w:r>
      <w:r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evrak kayıt birimine teslim edilerek sistem üzerinden kayıt altına alınır.</w:t>
      </w:r>
    </w:p>
    <w:p w:rsidR="00166D70" w:rsidRDefault="00166D70" w:rsidP="00AD1A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>İstifa dilekçesine istinaden QDMS</w:t>
      </w:r>
      <w:r w:rsidR="00F762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'de kayıtlı </w:t>
      </w:r>
      <w:r w:rsidRPr="004468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İşten Ayrılış Formu</w:t>
      </w:r>
      <w:r w:rsidRP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düzenlenir.</w:t>
      </w:r>
    </w:p>
    <w:p w:rsidR="00446812" w:rsidRPr="00446812" w:rsidRDefault="00446812" w:rsidP="00AD1A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Personelin son aya ait puantajı hazırlanarak PERAŞ’ a mail atılır, PERAŞ’ tan işten ayrılış bildirgesi tarafımıza gönderilir.</w:t>
      </w:r>
    </w:p>
    <w:p w:rsidR="00166D70" w:rsidRPr="00AD1A5F" w:rsidRDefault="00166D70" w:rsidP="00AD1A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Düzenlenen İşten Ayrılış Formu ile diğer evraklar bir araya getirilerek İnsan Kaynakları Dairesi Başkanlığına </w:t>
      </w:r>
      <w:r w:rsid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işten ayrılış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üst yazı</w:t>
      </w:r>
      <w:r w:rsidR="00446812">
        <w:rPr>
          <w:rFonts w:ascii="Times New Roman" w:eastAsia="Times New Roman" w:hAnsi="Times New Roman" w:cs="Times New Roman"/>
          <w:sz w:val="24"/>
          <w:szCs w:val="24"/>
          <w:lang w:eastAsia="tr-TR"/>
        </w:rPr>
        <w:t>sı yazılır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6D70" w:rsidRPr="00AD1A5F" w:rsidRDefault="00166D70" w:rsidP="00AD1A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Bildirimin yapılmasıyla PERAŞ personelinin işten ayrılma süreci tamamlanır.</w:t>
      </w:r>
    </w:p>
    <w:p w:rsidR="00552DF1" w:rsidRPr="00AD1A5F" w:rsidRDefault="00552DF1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PERAŞ Personelinin İşten Ayrılma Tazminat İşlemleri</w:t>
      </w:r>
    </w:p>
    <w:p w:rsidR="00552DF1" w:rsidRPr="00AD1A5F" w:rsidRDefault="0097330B" w:rsidP="00AD1A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</w:t>
      </w:r>
      <w:r w:rsidR="00552DF1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azminat hakkı bulunan işten ayrılan PERAŞ personelin</w:t>
      </w:r>
      <w:r w:rsidR="00180788">
        <w:rPr>
          <w:rFonts w:ascii="Times New Roman" w:eastAsia="Times New Roman" w:hAnsi="Times New Roman" w:cs="Times New Roman"/>
          <w:sz w:val="24"/>
          <w:szCs w:val="24"/>
          <w:lang w:eastAsia="tr-TR"/>
        </w:rPr>
        <w:t>e ait evrakların temini için İnsan Kaynakları ve Eğitim Dairesi Başkanlığı tarafımıza üst yazı yazar</w:t>
      </w:r>
      <w:r w:rsidR="00552DF1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552DF1" w:rsidRPr="00AD1A5F" w:rsidRDefault="00552DF1" w:rsidP="00AD1A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Personelden SGK Hizmet Dökümleri</w:t>
      </w:r>
      <w:r w:rsidR="0018078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temin edilerek kıdem hesaplaması için tablo doldurulur.</w:t>
      </w:r>
    </w:p>
    <w:p w:rsidR="00552DF1" w:rsidRPr="00AD1A5F" w:rsidRDefault="00180788" w:rsidP="00AD1A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</w:t>
      </w:r>
      <w:r w:rsidR="00552DF1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azminat işlemlerine esas diğer gerekli belgeler düzenlenir.</w:t>
      </w:r>
    </w:p>
    <w:p w:rsidR="00552DF1" w:rsidRPr="00AD1A5F" w:rsidRDefault="00552DF1" w:rsidP="00AD1A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Düzenlenen </w:t>
      </w:r>
      <w:r w:rsidR="00180788">
        <w:rPr>
          <w:rFonts w:ascii="Times New Roman" w:eastAsia="Times New Roman" w:hAnsi="Times New Roman" w:cs="Times New Roman"/>
          <w:sz w:val="24"/>
          <w:szCs w:val="24"/>
          <w:lang w:eastAsia="tr-TR"/>
        </w:rPr>
        <w:t>tablo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ek belgeler, üst yazı </w:t>
      </w:r>
      <w:r w:rsidR="00180788">
        <w:rPr>
          <w:rFonts w:ascii="Times New Roman" w:eastAsia="Times New Roman" w:hAnsi="Times New Roman" w:cs="Times New Roman"/>
          <w:sz w:val="24"/>
          <w:szCs w:val="24"/>
          <w:lang w:eastAsia="tr-TR"/>
        </w:rPr>
        <w:t>ile birlikte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İnsan Kaynakları </w:t>
      </w:r>
      <w:r w:rsidR="0018078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 Eğitim </w:t>
      </w:r>
      <w:r w:rsidR="00180788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Dairesi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Başkanlığına gönderilir.</w:t>
      </w:r>
    </w:p>
    <w:p w:rsidR="00552DF1" w:rsidRPr="00AD1A5F" w:rsidRDefault="00552DF1" w:rsidP="00AD1A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Evrakların gönderilmesiyle ek tazminata ilişkin işten ayrılış süreci tamamlanır.</w:t>
      </w:r>
    </w:p>
    <w:p w:rsidR="00EA6BC7" w:rsidRPr="00AD1A5F" w:rsidRDefault="00EA6BC7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PERAŞ Personelinin Daire Başkanlıkları Arasında Geçiş Süreci</w:t>
      </w:r>
    </w:p>
    <w:p w:rsidR="00EA6BC7" w:rsidRPr="00AD1A5F" w:rsidRDefault="00EA6BC7" w:rsidP="00AD1A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Personeli bünyesinde görevlendirmek isteyen daire başkanlığı tarafından Başkanlığımıza görevlendirme talep yazısı gönderilir.</w:t>
      </w:r>
    </w:p>
    <w:p w:rsidR="00EA6BC7" w:rsidRPr="00AD1A5F" w:rsidRDefault="00EA6BC7" w:rsidP="00AD1A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Gelen talep doğrultusunda, personelin görevlendirilmesine ilişkin bildirim yazısı hazırlanarak İnsan Kaynakları </w:t>
      </w:r>
      <w:r w:rsidR="002C4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 Eğitim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Dairesi Başkanlığına gönderilir.</w:t>
      </w:r>
    </w:p>
    <w:p w:rsidR="00EA6BC7" w:rsidRPr="00AD1A5F" w:rsidRDefault="002C49FA" w:rsidP="00AD1A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İnsan Kaynakları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 Eğitim Dairesi Başkanlığından </w:t>
      </w:r>
      <w:r w:rsidR="00EA6BC7"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personelin görevlendirildiğine ilişkin onay yazısı Başkanlığımıza ulaşır.</w:t>
      </w:r>
    </w:p>
    <w:p w:rsidR="00EA6BC7" w:rsidRPr="00AD1A5F" w:rsidRDefault="00EA6BC7" w:rsidP="00AD1A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Gelen onay yazısı ilgili personele tebliğ edilerek tebliğ işlemi tamamlanır.</w:t>
      </w:r>
    </w:p>
    <w:p w:rsidR="00EA6BC7" w:rsidRPr="00AD1A5F" w:rsidRDefault="00EA6BC7" w:rsidP="00AD1A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 işlemlerinin ardından personelin görev yapacağı daire başkanlığı tarafından özlük dosyasının gönderilmesine ilişkin resmi yazı Başkanlığımıza iletilir.</w:t>
      </w:r>
    </w:p>
    <w:p w:rsidR="00EA6BC7" w:rsidRPr="00AD1A5F" w:rsidRDefault="00EA6BC7" w:rsidP="00AD1A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Gelen talebe istinaden üst yazı hazırlanır ve personelin özlük dosyası teslim edilerek </w:t>
      </w:r>
      <w:r w:rsidR="002C49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aslı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ilgili daire başkanlığına gönderilir.</w:t>
      </w:r>
    </w:p>
    <w:p w:rsidR="00EA6BC7" w:rsidRPr="00AD1A5F" w:rsidRDefault="00EA6BC7" w:rsidP="00AD1A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Özlük dosyasının teslim edilmesi ve gerekli bildirimlerin tamamlanmasıyla personelin daire başkanlıkları arasındaki geçiş süreci tamamlanır.</w:t>
      </w:r>
    </w:p>
    <w:p w:rsidR="00EA6BC7" w:rsidRPr="00AD1A5F" w:rsidRDefault="00EA6BC7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Memur ve İşçi Personelin Daire Başkanlıkları Arası Geçiş Süreci</w:t>
      </w:r>
    </w:p>
    <w:p w:rsidR="00EA6BC7" w:rsidRPr="00AD1A5F" w:rsidRDefault="00EA6BC7" w:rsidP="00AD1A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Memur veya işçi personelin daire başkanlıkları arasında görevlendirilmesine ilişkin onay yazısı İnsan Kaynakları </w:t>
      </w:r>
      <w:r w:rsidR="006E6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 Eğitim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Dairesi Başkanlığından Başkanlığımıza gönderilir.</w:t>
      </w:r>
    </w:p>
    <w:p w:rsidR="00EA6BC7" w:rsidRPr="00AD1A5F" w:rsidRDefault="00EA6BC7" w:rsidP="00AD1A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Gelen görevlendirme yazısı kayıt altına alınarak gerekli kontroller yapılır.</w:t>
      </w:r>
    </w:p>
    <w:p w:rsidR="00EA6BC7" w:rsidRPr="00AD1A5F" w:rsidRDefault="00EA6BC7" w:rsidP="00AD1A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Tebliğ işlemi İnsan Kaynakları Dairesi Başkanlığı tarafından gerçekleştirilir.</w:t>
      </w:r>
    </w:p>
    <w:p w:rsidR="00EA6BC7" w:rsidRDefault="00EA6BC7" w:rsidP="00AD1A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Tebliğ işleminin tamamlanmasıyla personelin daire başkanlıkları arasındaki geçiş süreci tamamlanır.</w:t>
      </w:r>
    </w:p>
    <w:p w:rsidR="006E6D9F" w:rsidRPr="00AD1A5F" w:rsidRDefault="006E6D9F" w:rsidP="00AD1A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Başkanlığımızda göreve başlayan personelin birim için görevlendirme onayı alınır. Onay alındıktan sonra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İnsan Kaynakları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 Eğitim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Dairesi Başkanlığına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yazı ile bildirilir.</w:t>
      </w:r>
    </w:p>
    <w:p w:rsidR="00DE398F" w:rsidRPr="00AD1A5F" w:rsidRDefault="00DE398F" w:rsidP="00AD1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PERAŞ Hak</w:t>
      </w:r>
      <w:r w:rsidR="00CD32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</w:t>
      </w:r>
      <w:r w:rsidRPr="00AD1A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diş Süreci</w:t>
      </w:r>
    </w:p>
    <w:p w:rsidR="00DE398F" w:rsidRPr="00AD1A5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müdürlüklerden, Excel ortamında hazırlanmış puantaj cetvelleri ve fazla mesai listeleri talep edilir.</w:t>
      </w:r>
    </w:p>
    <w:p w:rsidR="00DE398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Müdürlüklerden gelen puantaj cetvelleri ve fazla mesai listeleri bir araya getirilerek gerekli kontroller yapılır.</w:t>
      </w:r>
    </w:p>
    <w:p w:rsidR="00975CFB" w:rsidRDefault="006E6D9F" w:rsidP="00975CF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Kontrol 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>edildikten sonra ulaşımın genel puantajına ek olarak Otogar Şube Müdürlüğü için hazırlanan puantaj PERAŞ’ a mail atılır.</w:t>
      </w:r>
    </w:p>
    <w:p w:rsidR="00975CFB" w:rsidRDefault="00975CFB" w:rsidP="00975CF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PERAŞ puantaj cetvelini kontrol ettikten sonra puantaja istinaden bordroyu hazırlayarak tarafımıza mail atar.</w:t>
      </w:r>
    </w:p>
    <w:p w:rsidR="00975CFB" w:rsidRPr="00975CFB" w:rsidRDefault="00975CFB" w:rsidP="00975CF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Gelen bordronun son kontrolleri yapılarak düzeltilmesi gereken kısımlar varsa düzeltilir.</w:t>
      </w:r>
    </w:p>
    <w:p w:rsidR="00DE398F" w:rsidRPr="00AD1A5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Kontrolü tamamlanan puantaj cetvellerine istinaden Excel ortamında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ulaşım genel </w:t>
      </w:r>
      <w:proofErr w:type="gramStart"/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>Otogar</w:t>
      </w:r>
      <w:proofErr w:type="gramEnd"/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 Müdürlüğü için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hak</w:t>
      </w:r>
      <w:r w:rsidR="006E6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ediş hesaplamaları gerçekleştirilir.</w:t>
      </w:r>
    </w:p>
    <w:p w:rsidR="00DE398F" w:rsidRPr="00AD1A5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Yapılan hesaplamalar doğrultusunda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yapılan işler,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metraj icmali, hak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ediş özeti ve hak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ediş raporu hazırlanır.</w:t>
      </w:r>
    </w:p>
    <w:p w:rsidR="00DE398F" w:rsidRPr="00AD1A5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hak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ediş belgelerinin kontrolü için PERAŞ ile iletişime geçilir. PERAŞ'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tan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hak ediş ile ilgili dönüt ve fatura alındıktan sonra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 işlemlerine esas diğer gerekli evraklar 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hazırlanır.</w:t>
      </w:r>
    </w:p>
    <w:p w:rsidR="00DE398F" w:rsidRPr="00AD1A5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Gerekli evrakların tamamlanmasının ardından ödeme dosyası oluşturulur ve ilgili imza süreçleri tamamlanır.</w:t>
      </w:r>
    </w:p>
    <w:p w:rsidR="00DE398F" w:rsidRPr="00AD1A5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ödeme evrakları, ödeme işlemlerinin gerçekleştirilmesi amacıyla üst yazı ekinde Mali Hizmetler Dairesi Başkanlığına gönderilir.</w:t>
      </w:r>
    </w:p>
    <w:p w:rsidR="00DE398F" w:rsidRPr="00AD1A5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Mali Hizmetler Dairesi Başkanlığı tarafından ödeme emrinin imzalanarak Başkanlığımıza gönderilmesinin ardından, ödemenin gerçekleştirildiğine ilişkin yazı ve ek evraklar PERAŞ'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 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>üst yazı yazılır.</w:t>
      </w:r>
    </w:p>
    <w:p w:rsidR="00DE398F" w:rsidRPr="00AD1A5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Hak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ediş dosyasının bir nüshası, tüm ekleriyle birlikte Başkanlığımızda dosyalanarak muhafaza edilir.</w:t>
      </w:r>
    </w:p>
    <w:p w:rsidR="00DE398F" w:rsidRDefault="00DE398F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Dosyalama işlemlerinin tamamlanmasıyla PERAŞ hak</w:t>
      </w:r>
      <w:r w:rsidR="00975C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D1A5F">
        <w:rPr>
          <w:rFonts w:ascii="Times New Roman" w:eastAsia="Times New Roman" w:hAnsi="Times New Roman" w:cs="Times New Roman"/>
          <w:sz w:val="24"/>
          <w:szCs w:val="24"/>
          <w:lang w:eastAsia="tr-TR"/>
        </w:rPr>
        <w:t>ediş süreci tamamlanır.</w:t>
      </w:r>
    </w:p>
    <w:p w:rsidR="0080260C" w:rsidRPr="0045349C" w:rsidRDefault="00975CFB" w:rsidP="00AD1A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4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Mali Hizmetler Dairesi Başkanlığına gönderilen hak ediş tutarı Ödenek İzin Belgesi programına işlenir.</w:t>
      </w:r>
    </w:p>
    <w:sectPr w:rsidR="0080260C" w:rsidRPr="0045349C" w:rsidSect="00B726BF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F5B8D"/>
    <w:multiLevelType w:val="multilevel"/>
    <w:tmpl w:val="EEFE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0838CA"/>
    <w:multiLevelType w:val="hybridMultilevel"/>
    <w:tmpl w:val="D2E67D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84A69"/>
    <w:multiLevelType w:val="multilevel"/>
    <w:tmpl w:val="BCEC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8004B8"/>
    <w:multiLevelType w:val="multilevel"/>
    <w:tmpl w:val="CEC2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E542C5"/>
    <w:multiLevelType w:val="multilevel"/>
    <w:tmpl w:val="91D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877778"/>
    <w:multiLevelType w:val="multilevel"/>
    <w:tmpl w:val="31BC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2D1A46"/>
    <w:multiLevelType w:val="multilevel"/>
    <w:tmpl w:val="1802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D12D92"/>
    <w:multiLevelType w:val="multilevel"/>
    <w:tmpl w:val="1802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B24AB1"/>
    <w:multiLevelType w:val="multilevel"/>
    <w:tmpl w:val="7A50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641645"/>
    <w:multiLevelType w:val="multilevel"/>
    <w:tmpl w:val="199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4711FFF"/>
    <w:multiLevelType w:val="multilevel"/>
    <w:tmpl w:val="4682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8F4A2D"/>
    <w:multiLevelType w:val="multilevel"/>
    <w:tmpl w:val="91D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3249AF"/>
    <w:multiLevelType w:val="multilevel"/>
    <w:tmpl w:val="91D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BB579C"/>
    <w:multiLevelType w:val="hybridMultilevel"/>
    <w:tmpl w:val="82E65578"/>
    <w:lvl w:ilvl="0" w:tplc="041F000F">
      <w:start w:val="1"/>
      <w:numFmt w:val="decimal"/>
      <w:lvlText w:val="%1."/>
      <w:lvlJc w:val="left"/>
      <w:pPr>
        <w:ind w:left="765" w:hanging="360"/>
      </w:pPr>
    </w:lvl>
    <w:lvl w:ilvl="1" w:tplc="041F0019" w:tentative="1">
      <w:start w:val="1"/>
      <w:numFmt w:val="lowerLetter"/>
      <w:lvlText w:val="%2."/>
      <w:lvlJc w:val="left"/>
      <w:pPr>
        <w:ind w:left="1485" w:hanging="360"/>
      </w:pPr>
    </w:lvl>
    <w:lvl w:ilvl="2" w:tplc="041F001B" w:tentative="1">
      <w:start w:val="1"/>
      <w:numFmt w:val="lowerRoman"/>
      <w:lvlText w:val="%3."/>
      <w:lvlJc w:val="right"/>
      <w:pPr>
        <w:ind w:left="2205" w:hanging="180"/>
      </w:pPr>
    </w:lvl>
    <w:lvl w:ilvl="3" w:tplc="041F000F" w:tentative="1">
      <w:start w:val="1"/>
      <w:numFmt w:val="decimal"/>
      <w:lvlText w:val="%4."/>
      <w:lvlJc w:val="left"/>
      <w:pPr>
        <w:ind w:left="2925" w:hanging="360"/>
      </w:pPr>
    </w:lvl>
    <w:lvl w:ilvl="4" w:tplc="041F0019" w:tentative="1">
      <w:start w:val="1"/>
      <w:numFmt w:val="lowerLetter"/>
      <w:lvlText w:val="%5."/>
      <w:lvlJc w:val="left"/>
      <w:pPr>
        <w:ind w:left="3645" w:hanging="360"/>
      </w:pPr>
    </w:lvl>
    <w:lvl w:ilvl="5" w:tplc="041F001B" w:tentative="1">
      <w:start w:val="1"/>
      <w:numFmt w:val="lowerRoman"/>
      <w:lvlText w:val="%6."/>
      <w:lvlJc w:val="right"/>
      <w:pPr>
        <w:ind w:left="4365" w:hanging="180"/>
      </w:pPr>
    </w:lvl>
    <w:lvl w:ilvl="6" w:tplc="041F000F" w:tentative="1">
      <w:start w:val="1"/>
      <w:numFmt w:val="decimal"/>
      <w:lvlText w:val="%7."/>
      <w:lvlJc w:val="left"/>
      <w:pPr>
        <w:ind w:left="5085" w:hanging="360"/>
      </w:pPr>
    </w:lvl>
    <w:lvl w:ilvl="7" w:tplc="041F0019" w:tentative="1">
      <w:start w:val="1"/>
      <w:numFmt w:val="lowerLetter"/>
      <w:lvlText w:val="%8."/>
      <w:lvlJc w:val="left"/>
      <w:pPr>
        <w:ind w:left="5805" w:hanging="360"/>
      </w:pPr>
    </w:lvl>
    <w:lvl w:ilvl="8" w:tplc="041F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>
    <w:nsid w:val="58F15924"/>
    <w:multiLevelType w:val="multilevel"/>
    <w:tmpl w:val="91D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9F60E70"/>
    <w:multiLevelType w:val="multilevel"/>
    <w:tmpl w:val="91D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0C64551"/>
    <w:multiLevelType w:val="multilevel"/>
    <w:tmpl w:val="D81A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892606"/>
    <w:multiLevelType w:val="multilevel"/>
    <w:tmpl w:val="91D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BA15883"/>
    <w:multiLevelType w:val="multilevel"/>
    <w:tmpl w:val="A8E6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4777C4"/>
    <w:multiLevelType w:val="multilevel"/>
    <w:tmpl w:val="CEC2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16"/>
  </w:num>
  <w:num w:numId="4">
    <w:abstractNumId w:val="4"/>
  </w:num>
  <w:num w:numId="5">
    <w:abstractNumId w:val="12"/>
  </w:num>
  <w:num w:numId="6">
    <w:abstractNumId w:val="14"/>
  </w:num>
  <w:num w:numId="7">
    <w:abstractNumId w:val="15"/>
  </w:num>
  <w:num w:numId="8">
    <w:abstractNumId w:val="17"/>
  </w:num>
  <w:num w:numId="9">
    <w:abstractNumId w:val="11"/>
  </w:num>
  <w:num w:numId="10">
    <w:abstractNumId w:val="19"/>
  </w:num>
  <w:num w:numId="11">
    <w:abstractNumId w:val="9"/>
  </w:num>
  <w:num w:numId="12">
    <w:abstractNumId w:val="8"/>
  </w:num>
  <w:num w:numId="13">
    <w:abstractNumId w:val="0"/>
  </w:num>
  <w:num w:numId="14">
    <w:abstractNumId w:val="2"/>
  </w:num>
  <w:num w:numId="15">
    <w:abstractNumId w:val="18"/>
  </w:num>
  <w:num w:numId="16">
    <w:abstractNumId w:val="5"/>
  </w:num>
  <w:num w:numId="17">
    <w:abstractNumId w:val="3"/>
  </w:num>
  <w:num w:numId="18">
    <w:abstractNumId w:val="1"/>
  </w:num>
  <w:num w:numId="19">
    <w:abstractNumId w:val="7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C6914"/>
    <w:rsid w:val="00097419"/>
    <w:rsid w:val="000B2B27"/>
    <w:rsid w:val="0010340E"/>
    <w:rsid w:val="00107899"/>
    <w:rsid w:val="00133367"/>
    <w:rsid w:val="00166D70"/>
    <w:rsid w:val="0017236C"/>
    <w:rsid w:val="00180788"/>
    <w:rsid w:val="00185946"/>
    <w:rsid w:val="00185D8B"/>
    <w:rsid w:val="00241EF9"/>
    <w:rsid w:val="002C49FA"/>
    <w:rsid w:val="00301CC1"/>
    <w:rsid w:val="003501FD"/>
    <w:rsid w:val="00374559"/>
    <w:rsid w:val="00387F32"/>
    <w:rsid w:val="00446812"/>
    <w:rsid w:val="0045349C"/>
    <w:rsid w:val="004B5372"/>
    <w:rsid w:val="004F1493"/>
    <w:rsid w:val="004F2AC9"/>
    <w:rsid w:val="005119AF"/>
    <w:rsid w:val="00552DF1"/>
    <w:rsid w:val="005A438F"/>
    <w:rsid w:val="006826D7"/>
    <w:rsid w:val="00690247"/>
    <w:rsid w:val="006B3063"/>
    <w:rsid w:val="006E6D9F"/>
    <w:rsid w:val="00776AC8"/>
    <w:rsid w:val="0080260C"/>
    <w:rsid w:val="00836552"/>
    <w:rsid w:val="008621DB"/>
    <w:rsid w:val="008F12A0"/>
    <w:rsid w:val="008F1E0E"/>
    <w:rsid w:val="0097330B"/>
    <w:rsid w:val="00975CFB"/>
    <w:rsid w:val="009B226A"/>
    <w:rsid w:val="009D4FD7"/>
    <w:rsid w:val="009F2537"/>
    <w:rsid w:val="00A15F49"/>
    <w:rsid w:val="00A51328"/>
    <w:rsid w:val="00AC3FBC"/>
    <w:rsid w:val="00AD1A5F"/>
    <w:rsid w:val="00B54EC6"/>
    <w:rsid w:val="00B555E7"/>
    <w:rsid w:val="00B726BF"/>
    <w:rsid w:val="00B8631F"/>
    <w:rsid w:val="00C14C1F"/>
    <w:rsid w:val="00CA6DE4"/>
    <w:rsid w:val="00CC6914"/>
    <w:rsid w:val="00CD3249"/>
    <w:rsid w:val="00CE672C"/>
    <w:rsid w:val="00D00FD3"/>
    <w:rsid w:val="00DE398F"/>
    <w:rsid w:val="00EA4181"/>
    <w:rsid w:val="00EA6BC7"/>
    <w:rsid w:val="00F64F55"/>
    <w:rsid w:val="00F76237"/>
    <w:rsid w:val="00FD0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1DB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CC6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C6914"/>
    <w:rPr>
      <w:b/>
      <w:bCs/>
    </w:rPr>
  </w:style>
  <w:style w:type="paragraph" w:styleId="ListeParagraf">
    <w:name w:val="List Paragraph"/>
    <w:basedOn w:val="Normal"/>
    <w:uiPriority w:val="34"/>
    <w:qFormat/>
    <w:rsid w:val="00A513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8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5B97DB-D485-49EB-89E3-8499E7EE9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5</Pages>
  <Words>2021</Words>
  <Characters>11525</Characters>
  <Application>Microsoft Office Word</Application>
  <DocSecurity>0</DocSecurity>
  <Lines>96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sercan</dc:creator>
  <cp:keywords/>
  <dc:description/>
  <cp:lastModifiedBy>Yasemin EZGİ</cp:lastModifiedBy>
  <cp:revision>61</cp:revision>
  <dcterms:created xsi:type="dcterms:W3CDTF">2026-07-07T11:41:00Z</dcterms:created>
  <dcterms:modified xsi:type="dcterms:W3CDTF">2026-07-09T10:54:00Z</dcterms:modified>
</cp:coreProperties>
</file>