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31"/>
        <w:gridCol w:w="5250"/>
      </w:tblGrid>
      <w:tr w:rsidTr="0061399D">
        <w:tblPrEx>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88"/>
        </w:trPr>
        <w:tc>
          <w:tcPr>
            <w:tcW w:w="9781" w:type="dxa"/>
            <w:gridSpan w:val="2"/>
            <w:vAlign w:val="center"/>
          </w:tcPr>
          <w:p w:rsidR="00973B4F" w:rsidRPr="00DC7D9D" w:rsidP="00A505B9">
            <w:pPr>
              <w:jc w:val="center"/>
              <w:rPr>
                <w:rFonts w:ascii="Times New Roman" w:hAnsi="Times New Roman"/>
                <w:b/>
                <w:shadow/>
                <w:sz w:val="24"/>
                <w:szCs w:val="24"/>
              </w:rPr>
            </w:pPr>
            <w:bookmarkStart w:id="0" w:name="_Toc401030766"/>
            <w:bookmarkStart w:id="1" w:name="_Toc357238441"/>
            <w:bookmarkStart w:id="2" w:name="_Toc357238618"/>
            <w:r w:rsidRPr="00DC7D9D">
              <w:rPr>
                <w:rFonts w:ascii="Times New Roman" w:hAnsi="Times New Roman"/>
                <w:b/>
                <w:shadow/>
                <w:sz w:val="24"/>
                <w:szCs w:val="24"/>
              </w:rPr>
              <w:t>KADRO BİLGİLERİ</w:t>
            </w:r>
          </w:p>
        </w:tc>
      </w:tr>
      <w:tr w:rsidTr="0061399D">
        <w:tblPrEx>
          <w:tblW w:w="9781" w:type="dxa"/>
          <w:tblInd w:w="108" w:type="dxa"/>
          <w:tblLayout w:type="fixed"/>
          <w:tblLook w:val="0000"/>
        </w:tblPrEx>
        <w:trPr>
          <w:trHeight w:val="965"/>
        </w:trPr>
        <w:tc>
          <w:tcPr>
            <w:tcW w:w="4531" w:type="dxa"/>
          </w:tcPr>
          <w:p w:rsidR="00973B4F" w:rsidRPr="00DC7D9D" w:rsidP="00A505B9">
            <w:pPr>
              <w:rPr>
                <w:rFonts w:ascii="Times New Roman" w:hAnsi="Times New Roman"/>
                <w:b/>
                <w:sz w:val="24"/>
                <w:szCs w:val="24"/>
              </w:rPr>
            </w:pPr>
            <w:r w:rsidRPr="00DC7D9D">
              <w:rPr>
                <w:rFonts w:ascii="Times New Roman" w:hAnsi="Times New Roman"/>
                <w:b/>
                <w:sz w:val="24"/>
                <w:szCs w:val="24"/>
              </w:rPr>
              <w:t>Amiri:</w:t>
            </w:r>
          </w:p>
          <w:p w:rsidR="00973B4F" w:rsidRPr="00DC7D9D" w:rsidP="00A505B9">
            <w:pPr>
              <w:rPr>
                <w:rFonts w:ascii="Times New Roman" w:hAnsi="Times New Roman"/>
                <w:sz w:val="24"/>
                <w:szCs w:val="24"/>
              </w:rPr>
            </w:pPr>
            <w:r w:rsidRPr="00DC7D9D">
              <w:rPr>
                <w:rFonts w:ascii="Times New Roman" w:hAnsi="Times New Roman"/>
                <w:sz w:val="24"/>
                <w:szCs w:val="24"/>
              </w:rPr>
              <w:t>Ulaşım Dairesi Başkanı</w:t>
            </w:r>
          </w:p>
        </w:tc>
        <w:tc>
          <w:tcPr>
            <w:tcW w:w="5250" w:type="dxa"/>
          </w:tcPr>
          <w:p w:rsidR="00973B4F" w:rsidRPr="00DC7D9D" w:rsidP="00A505B9">
            <w:pPr>
              <w:rPr>
                <w:rFonts w:ascii="Times New Roman" w:hAnsi="Times New Roman"/>
                <w:b/>
                <w:shadow/>
                <w:sz w:val="24"/>
                <w:szCs w:val="24"/>
              </w:rPr>
            </w:pPr>
            <w:r w:rsidRPr="00DC7D9D">
              <w:rPr>
                <w:rFonts w:ascii="Times New Roman" w:hAnsi="Times New Roman"/>
                <w:b/>
                <w:shadow/>
                <w:sz w:val="24"/>
                <w:szCs w:val="24"/>
              </w:rPr>
              <w:t xml:space="preserve">Vekâlet edenler: </w:t>
            </w:r>
          </w:p>
          <w:p w:rsidR="00973B4F" w:rsidRPr="00DC7D9D" w:rsidP="00A505B9">
            <w:pPr>
              <w:rPr>
                <w:rFonts w:ascii="Times New Roman" w:hAnsi="Times New Roman"/>
                <w:shadow/>
                <w:sz w:val="24"/>
                <w:szCs w:val="24"/>
              </w:rPr>
            </w:pPr>
            <w:r w:rsidRPr="00DC7D9D">
              <w:rPr>
                <w:rFonts w:ascii="Times New Roman" w:hAnsi="Times New Roman"/>
                <w:shadow/>
                <w:sz w:val="24"/>
                <w:szCs w:val="24"/>
              </w:rPr>
              <w:t>İmza Yetkileri Yönergesi</w:t>
            </w:r>
          </w:p>
        </w:tc>
      </w:tr>
      <w:tr w:rsidTr="0061399D">
        <w:tblPrEx>
          <w:tblW w:w="9781" w:type="dxa"/>
          <w:tblInd w:w="108" w:type="dxa"/>
          <w:tblLayout w:type="fixed"/>
          <w:tblLook w:val="0000"/>
        </w:tblPrEx>
        <w:trPr>
          <w:trHeight w:val="709"/>
        </w:trPr>
        <w:tc>
          <w:tcPr>
            <w:tcW w:w="9781" w:type="dxa"/>
            <w:gridSpan w:val="2"/>
          </w:tcPr>
          <w:p w:rsidR="00973B4F" w:rsidRPr="00DC7D9D" w:rsidP="00A505B9">
            <w:pPr>
              <w:rPr>
                <w:rFonts w:ascii="Times New Roman" w:hAnsi="Times New Roman"/>
                <w:b/>
                <w:sz w:val="24"/>
                <w:szCs w:val="24"/>
              </w:rPr>
            </w:pPr>
            <w:r w:rsidRPr="00DC7D9D">
              <w:rPr>
                <w:rFonts w:ascii="Times New Roman" w:hAnsi="Times New Roman"/>
                <w:b/>
                <w:sz w:val="24"/>
                <w:szCs w:val="24"/>
              </w:rPr>
              <w:t>Bağlı alt kadrosu:</w:t>
            </w:r>
          </w:p>
          <w:p w:rsidR="00973B4F" w:rsidRPr="00DC7D9D" w:rsidP="00A505B9">
            <w:pPr>
              <w:rPr>
                <w:rFonts w:ascii="Times New Roman" w:hAnsi="Times New Roman"/>
                <w:sz w:val="24"/>
                <w:szCs w:val="24"/>
              </w:rPr>
            </w:pPr>
            <w:r w:rsidRPr="00DC7D9D">
              <w:rPr>
                <w:rFonts w:ascii="Times New Roman" w:hAnsi="Times New Roman"/>
                <w:sz w:val="24"/>
                <w:szCs w:val="24"/>
              </w:rPr>
              <w:t>Otogar Şube Müdürlüğü</w:t>
            </w:r>
          </w:p>
        </w:tc>
      </w:tr>
      <w:tr w:rsidTr="0061399D">
        <w:tblPrEx>
          <w:tblW w:w="9781" w:type="dxa"/>
          <w:tblInd w:w="108" w:type="dxa"/>
          <w:tblLayout w:type="fixed"/>
          <w:tblLook w:val="0000"/>
        </w:tblPrEx>
        <w:trPr>
          <w:trHeight w:val="588"/>
        </w:trPr>
        <w:tc>
          <w:tcPr>
            <w:tcW w:w="9781" w:type="dxa"/>
            <w:gridSpan w:val="2"/>
            <w:vAlign w:val="center"/>
          </w:tcPr>
          <w:p w:rsidR="00973B4F" w:rsidRPr="00DC7D9D" w:rsidP="00A505B9">
            <w:pPr>
              <w:jc w:val="center"/>
              <w:rPr>
                <w:rFonts w:ascii="Times New Roman" w:hAnsi="Times New Roman"/>
                <w:b/>
                <w:shadow/>
                <w:sz w:val="24"/>
                <w:szCs w:val="24"/>
              </w:rPr>
            </w:pPr>
            <w:r w:rsidRPr="00DC7D9D">
              <w:rPr>
                <w:rFonts w:ascii="Times New Roman" w:hAnsi="Times New Roman"/>
                <w:b/>
                <w:shadow/>
                <w:sz w:val="24"/>
                <w:szCs w:val="24"/>
              </w:rPr>
              <w:t>YETKİNLİK KRİTERLERİ</w:t>
            </w:r>
          </w:p>
        </w:tc>
      </w:tr>
      <w:tr w:rsidTr="0061399D">
        <w:tblPrEx>
          <w:tblW w:w="9781" w:type="dxa"/>
          <w:tblInd w:w="108" w:type="dxa"/>
          <w:tblLayout w:type="fixed"/>
          <w:tblLook w:val="0000"/>
        </w:tblPrEx>
        <w:trPr>
          <w:trHeight w:val="941"/>
        </w:trPr>
        <w:tc>
          <w:tcPr>
            <w:tcW w:w="4531" w:type="dxa"/>
          </w:tcPr>
          <w:p w:rsidR="00973B4F" w:rsidRPr="00DC7D9D" w:rsidP="00A505B9">
            <w:pPr>
              <w:rPr>
                <w:rFonts w:ascii="Times New Roman" w:hAnsi="Times New Roman"/>
                <w:b/>
                <w:sz w:val="24"/>
                <w:szCs w:val="24"/>
              </w:rPr>
            </w:pPr>
            <w:r w:rsidRPr="00DC7D9D">
              <w:rPr>
                <w:rFonts w:ascii="Times New Roman" w:hAnsi="Times New Roman"/>
                <w:b/>
                <w:sz w:val="24"/>
                <w:szCs w:val="24"/>
              </w:rPr>
              <w:t>Öğrenim:</w:t>
            </w:r>
          </w:p>
          <w:p w:rsidR="00973B4F" w:rsidRPr="00DC7D9D" w:rsidP="00A505B9">
            <w:pPr>
              <w:rPr>
                <w:rFonts w:ascii="Times New Roman" w:hAnsi="Times New Roman"/>
                <w:sz w:val="24"/>
                <w:szCs w:val="24"/>
              </w:rPr>
            </w:pPr>
            <w:r w:rsidRPr="00DC7D9D">
              <w:rPr>
                <w:rFonts w:ascii="Times New Roman" w:hAnsi="Times New Roman"/>
                <w:sz w:val="24"/>
                <w:szCs w:val="24"/>
              </w:rPr>
              <w:t>En az lisans mezunu olmak.</w:t>
            </w:r>
          </w:p>
          <w:p w:rsidR="00973B4F" w:rsidRPr="00DC7D9D" w:rsidP="00A505B9">
            <w:pPr>
              <w:rPr>
                <w:rFonts w:ascii="Times New Roman" w:hAnsi="Times New Roman"/>
                <w:color w:val="FF0000"/>
                <w:sz w:val="24"/>
                <w:szCs w:val="24"/>
              </w:rPr>
            </w:pPr>
          </w:p>
        </w:tc>
        <w:tc>
          <w:tcPr>
            <w:tcW w:w="5250" w:type="dxa"/>
            <w:vMerge w:val="restart"/>
          </w:tcPr>
          <w:p w:rsidR="00973B4F" w:rsidRPr="00DC7D9D" w:rsidP="00A505B9">
            <w:pPr>
              <w:rPr>
                <w:rFonts w:ascii="Times New Roman" w:hAnsi="Times New Roman"/>
                <w:b/>
                <w:sz w:val="24"/>
                <w:szCs w:val="24"/>
              </w:rPr>
            </w:pPr>
            <w:r w:rsidRPr="00DC7D9D">
              <w:rPr>
                <w:rFonts w:ascii="Times New Roman" w:hAnsi="Times New Roman"/>
                <w:b/>
                <w:sz w:val="24"/>
                <w:szCs w:val="24"/>
              </w:rPr>
              <w:t xml:space="preserve">Alması gereken eğitimler: </w:t>
            </w:r>
          </w:p>
          <w:p w:rsidR="00973B4F" w:rsidRPr="00DC7D9D" w:rsidP="00973B4F">
            <w:pPr>
              <w:numPr>
                <w:ilvl w:val="0"/>
                <w:numId w:val="18"/>
              </w:numPr>
              <w:ind w:left="323" w:hanging="284"/>
              <w:jc w:val="left"/>
              <w:rPr>
                <w:rFonts w:ascii="Times New Roman" w:hAnsi="Times New Roman"/>
                <w:sz w:val="24"/>
                <w:szCs w:val="24"/>
              </w:rPr>
            </w:pPr>
            <w:r w:rsidRPr="00DC7D9D">
              <w:rPr>
                <w:rFonts w:ascii="Times New Roman" w:hAnsi="Times New Roman"/>
                <w:sz w:val="24"/>
                <w:szCs w:val="24"/>
              </w:rPr>
              <w:t>Profesyonel Yönetim Becerileri</w:t>
            </w:r>
          </w:p>
          <w:p w:rsidR="00973B4F" w:rsidRPr="00DC7D9D" w:rsidP="00973B4F">
            <w:pPr>
              <w:numPr>
                <w:ilvl w:val="0"/>
                <w:numId w:val="18"/>
              </w:numPr>
              <w:ind w:left="323" w:hanging="284"/>
              <w:jc w:val="left"/>
              <w:rPr>
                <w:rFonts w:ascii="Times New Roman" w:hAnsi="Times New Roman"/>
                <w:sz w:val="24"/>
                <w:szCs w:val="24"/>
              </w:rPr>
            </w:pPr>
            <w:r w:rsidRPr="00DC7D9D">
              <w:rPr>
                <w:rFonts w:ascii="Times New Roman" w:hAnsi="Times New Roman"/>
                <w:sz w:val="24"/>
                <w:szCs w:val="24"/>
              </w:rPr>
              <w:t>Etkili İletişim ve Takım Çalışması</w:t>
            </w:r>
          </w:p>
          <w:p w:rsidR="00973B4F" w:rsidRPr="00DC7D9D" w:rsidP="00973B4F">
            <w:pPr>
              <w:numPr>
                <w:ilvl w:val="0"/>
                <w:numId w:val="18"/>
              </w:numPr>
              <w:ind w:left="323" w:hanging="284"/>
              <w:jc w:val="left"/>
              <w:rPr>
                <w:rFonts w:ascii="Times New Roman" w:hAnsi="Times New Roman"/>
                <w:sz w:val="24"/>
                <w:szCs w:val="24"/>
              </w:rPr>
            </w:pPr>
            <w:r w:rsidRPr="00DC7D9D">
              <w:rPr>
                <w:rFonts w:ascii="Times New Roman" w:hAnsi="Times New Roman"/>
                <w:sz w:val="24"/>
                <w:szCs w:val="24"/>
              </w:rPr>
              <w:t>Toplantı ve Zaman Yönetimi</w:t>
            </w:r>
          </w:p>
          <w:p w:rsidR="00973B4F" w:rsidRPr="00DC7D9D" w:rsidP="00973B4F">
            <w:pPr>
              <w:numPr>
                <w:ilvl w:val="0"/>
                <w:numId w:val="18"/>
              </w:numPr>
              <w:ind w:left="323" w:hanging="284"/>
              <w:jc w:val="left"/>
              <w:rPr>
                <w:rFonts w:ascii="Times New Roman" w:hAnsi="Times New Roman"/>
                <w:sz w:val="24"/>
                <w:szCs w:val="24"/>
              </w:rPr>
            </w:pPr>
            <w:r w:rsidRPr="00DC7D9D">
              <w:rPr>
                <w:rFonts w:ascii="Times New Roman" w:hAnsi="Times New Roman"/>
                <w:sz w:val="24"/>
                <w:szCs w:val="24"/>
              </w:rPr>
              <w:t xml:space="preserve">Sunum Teknikleri </w:t>
            </w:r>
          </w:p>
          <w:p w:rsidR="00973B4F" w:rsidRPr="00DC7D9D" w:rsidP="00973B4F">
            <w:pPr>
              <w:numPr>
                <w:ilvl w:val="0"/>
                <w:numId w:val="18"/>
              </w:numPr>
              <w:ind w:left="323" w:hanging="284"/>
              <w:jc w:val="left"/>
              <w:rPr>
                <w:rFonts w:ascii="Times New Roman" w:hAnsi="Times New Roman"/>
                <w:sz w:val="24"/>
                <w:szCs w:val="24"/>
              </w:rPr>
            </w:pPr>
            <w:r w:rsidRPr="00DC7D9D">
              <w:rPr>
                <w:rFonts w:ascii="Times New Roman" w:hAnsi="Times New Roman"/>
                <w:sz w:val="24"/>
                <w:szCs w:val="24"/>
              </w:rPr>
              <w:t>İmaj Yönetimi</w:t>
            </w:r>
          </w:p>
          <w:p w:rsidR="00973B4F" w:rsidRPr="00DC7D9D" w:rsidP="00A505B9">
            <w:pPr>
              <w:numPr>
                <w:ilvl w:val="0"/>
                <w:numId w:val="18"/>
              </w:numPr>
              <w:ind w:left="323" w:hanging="284"/>
              <w:jc w:val="left"/>
              <w:rPr>
                <w:rFonts w:ascii="Times New Roman" w:hAnsi="Times New Roman"/>
                <w:sz w:val="24"/>
                <w:szCs w:val="24"/>
              </w:rPr>
            </w:pPr>
            <w:r w:rsidRPr="00DC7D9D">
              <w:rPr>
                <w:rFonts w:ascii="Times New Roman" w:hAnsi="Times New Roman"/>
                <w:sz w:val="24"/>
                <w:szCs w:val="24"/>
              </w:rPr>
              <w:t>İş Sağlığı ve Güvenliği</w:t>
            </w:r>
          </w:p>
          <w:p w:rsidR="00973B4F" w:rsidRPr="00DC7D9D" w:rsidP="00A505B9">
            <w:pPr>
              <w:jc w:val="left"/>
              <w:rPr>
                <w:rFonts w:ascii="Times New Roman" w:hAnsi="Times New Roman"/>
                <w:b/>
                <w:sz w:val="24"/>
                <w:szCs w:val="24"/>
              </w:rPr>
            </w:pPr>
            <w:r w:rsidRPr="00DC7D9D">
              <w:rPr>
                <w:rFonts w:ascii="Times New Roman" w:hAnsi="Times New Roman"/>
                <w:b/>
                <w:sz w:val="24"/>
                <w:szCs w:val="24"/>
              </w:rPr>
              <w:t>İşin İcrası İçin Kullanılması Gereken Program/Yazılım</w:t>
            </w:r>
          </w:p>
          <w:p w:rsidR="00973B4F" w:rsidRPr="00DC7D9D" w:rsidP="00A505B9">
            <w:pPr>
              <w:jc w:val="left"/>
              <w:rPr>
                <w:rFonts w:ascii="Times New Roman" w:hAnsi="Times New Roman"/>
                <w:sz w:val="24"/>
                <w:szCs w:val="24"/>
              </w:rPr>
            </w:pPr>
            <w:r w:rsidRPr="00DC7D9D">
              <w:rPr>
                <w:rFonts w:ascii="Times New Roman" w:hAnsi="Times New Roman"/>
                <w:sz w:val="24"/>
                <w:szCs w:val="24"/>
              </w:rPr>
              <w:t>E-Belediye</w:t>
            </w:r>
          </w:p>
          <w:p w:rsidR="00973B4F" w:rsidRPr="00DC7D9D" w:rsidP="00A505B9">
            <w:pPr>
              <w:jc w:val="left"/>
              <w:rPr>
                <w:rFonts w:ascii="Times New Roman" w:hAnsi="Times New Roman"/>
                <w:sz w:val="24"/>
                <w:szCs w:val="24"/>
              </w:rPr>
            </w:pPr>
            <w:r w:rsidRPr="00DC7D9D">
              <w:rPr>
                <w:rFonts w:ascii="Times New Roman" w:hAnsi="Times New Roman"/>
                <w:sz w:val="24"/>
                <w:szCs w:val="24"/>
              </w:rPr>
              <w:t>Office Programları</w:t>
            </w:r>
          </w:p>
          <w:p w:rsidR="00973B4F" w:rsidRPr="00DC7D9D" w:rsidP="00A505B9">
            <w:pPr>
              <w:jc w:val="left"/>
              <w:rPr>
                <w:rFonts w:ascii="Times New Roman" w:hAnsi="Times New Roman"/>
                <w:sz w:val="24"/>
                <w:szCs w:val="24"/>
              </w:rPr>
            </w:pPr>
            <w:r w:rsidRPr="00DC7D9D">
              <w:rPr>
                <w:rFonts w:ascii="Times New Roman" w:hAnsi="Times New Roman"/>
                <w:sz w:val="24"/>
                <w:szCs w:val="24"/>
              </w:rPr>
              <w:t>QDMS</w:t>
            </w:r>
          </w:p>
          <w:p w:rsidR="00973B4F" w:rsidRPr="00DC7D9D" w:rsidP="00A505B9">
            <w:pPr>
              <w:jc w:val="left"/>
              <w:rPr>
                <w:rFonts w:ascii="Times New Roman" w:hAnsi="Times New Roman"/>
                <w:sz w:val="24"/>
                <w:szCs w:val="24"/>
              </w:rPr>
            </w:pPr>
            <w:r w:rsidRPr="00DC7D9D">
              <w:rPr>
                <w:rFonts w:ascii="Times New Roman" w:hAnsi="Times New Roman"/>
                <w:sz w:val="24"/>
                <w:szCs w:val="24"/>
              </w:rPr>
              <w:t>Otogar Otomasyon Programı</w:t>
            </w:r>
          </w:p>
          <w:p w:rsidR="00973B4F" w:rsidRPr="00DC7D9D" w:rsidP="00CE5F13">
            <w:pPr>
              <w:jc w:val="left"/>
              <w:rPr>
                <w:rFonts w:ascii="Times New Roman" w:hAnsi="Times New Roman"/>
                <w:sz w:val="24"/>
                <w:szCs w:val="24"/>
              </w:rPr>
            </w:pPr>
            <w:r w:rsidRPr="00DC7D9D">
              <w:rPr>
                <w:rFonts w:ascii="Times New Roman" w:hAnsi="Times New Roman"/>
                <w:sz w:val="24"/>
                <w:szCs w:val="24"/>
              </w:rPr>
              <w:t>STRABEL</w:t>
            </w:r>
          </w:p>
          <w:p w:rsidR="000741D4" w:rsidRPr="00DC7D9D" w:rsidP="00CE5F13">
            <w:pPr>
              <w:jc w:val="left"/>
              <w:rPr>
                <w:rFonts w:ascii="Times New Roman" w:hAnsi="Times New Roman"/>
                <w:sz w:val="24"/>
                <w:szCs w:val="24"/>
              </w:rPr>
            </w:pPr>
            <w:r w:rsidRPr="00DC7D9D">
              <w:rPr>
                <w:rFonts w:ascii="Times New Roman" w:hAnsi="Times New Roman"/>
                <w:sz w:val="24"/>
                <w:szCs w:val="24"/>
              </w:rPr>
              <w:t>BRIDGE360</w:t>
            </w:r>
          </w:p>
        </w:tc>
      </w:tr>
      <w:tr w:rsidTr="0061399D">
        <w:tblPrEx>
          <w:tblW w:w="9781" w:type="dxa"/>
          <w:tblInd w:w="108" w:type="dxa"/>
          <w:tblLayout w:type="fixed"/>
          <w:tblLook w:val="0000"/>
        </w:tblPrEx>
        <w:trPr>
          <w:trHeight w:val="827"/>
        </w:trPr>
        <w:tc>
          <w:tcPr>
            <w:tcW w:w="4531" w:type="dxa"/>
          </w:tcPr>
          <w:p w:rsidR="00973B4F" w:rsidRPr="00DC7D9D" w:rsidP="00A505B9">
            <w:pPr>
              <w:rPr>
                <w:rFonts w:ascii="Times New Roman" w:hAnsi="Times New Roman"/>
                <w:b/>
                <w:sz w:val="24"/>
                <w:szCs w:val="24"/>
              </w:rPr>
            </w:pPr>
            <w:r w:rsidRPr="00DC7D9D">
              <w:rPr>
                <w:rFonts w:ascii="Times New Roman" w:hAnsi="Times New Roman"/>
                <w:b/>
                <w:sz w:val="24"/>
                <w:szCs w:val="24"/>
              </w:rPr>
              <w:t>Deneyim:</w:t>
            </w:r>
          </w:p>
          <w:p w:rsidR="00973B4F" w:rsidRPr="00DC7D9D" w:rsidP="00A505B9">
            <w:pPr>
              <w:rPr>
                <w:rFonts w:ascii="Times New Roman" w:hAnsi="Times New Roman"/>
                <w:sz w:val="24"/>
                <w:szCs w:val="24"/>
              </w:rPr>
            </w:pPr>
            <w:r w:rsidRPr="00DC7D9D">
              <w:rPr>
                <w:rFonts w:ascii="Times New Roman" w:hAnsi="Times New Roman"/>
                <w:sz w:val="24"/>
                <w:szCs w:val="24"/>
              </w:rPr>
              <w:t>Konusuyla ilgili mevzuat bilgisine ve belediyecilik deneyimine sahip olmak.</w:t>
            </w:r>
          </w:p>
          <w:p w:rsidR="00973B4F" w:rsidRPr="00DC7D9D" w:rsidP="00A505B9">
            <w:pPr>
              <w:rPr>
                <w:rFonts w:ascii="Times New Roman" w:hAnsi="Times New Roman"/>
                <w:sz w:val="24"/>
                <w:szCs w:val="24"/>
              </w:rPr>
            </w:pPr>
          </w:p>
          <w:p w:rsidR="000934F0" w:rsidRPr="00DC7D9D" w:rsidP="000934F0">
            <w:pPr>
              <w:rPr>
                <w:rFonts w:ascii="Times New Roman" w:hAnsi="Times New Roman"/>
                <w:b/>
                <w:sz w:val="24"/>
                <w:szCs w:val="24"/>
              </w:rPr>
            </w:pPr>
            <w:r w:rsidRPr="00DC7D9D">
              <w:rPr>
                <w:rFonts w:ascii="Times New Roman" w:hAnsi="Times New Roman"/>
                <w:b/>
                <w:sz w:val="24"/>
                <w:szCs w:val="24"/>
              </w:rPr>
              <w:t>İlgili Mevzuat</w:t>
            </w:r>
          </w:p>
          <w:p w:rsidR="000934F0" w:rsidRPr="00DC7D9D" w:rsidP="000934F0">
            <w:pPr>
              <w:jc w:val="left"/>
              <w:rPr>
                <w:rFonts w:ascii="Times New Roman" w:hAnsi="Times New Roman"/>
                <w:b/>
                <w:sz w:val="24"/>
                <w:szCs w:val="24"/>
              </w:rPr>
            </w:pPr>
            <w:r w:rsidRPr="00DC7D9D">
              <w:rPr>
                <w:rFonts w:ascii="Times New Roman" w:hAnsi="Times New Roman"/>
                <w:b/>
                <w:sz w:val="24"/>
                <w:szCs w:val="24"/>
              </w:rPr>
              <w:t xml:space="preserve">D37.LS.001 Dış Kaynaklı </w:t>
              <w:br/>
              <w:t>Mevzuat Listesi</w:t>
            </w:r>
          </w:p>
          <w:p w:rsidR="000934F0" w:rsidRPr="00DC7D9D" w:rsidP="000934F0">
            <w:pPr>
              <w:jc w:val="left"/>
              <w:rPr>
                <w:rFonts w:ascii="Times New Roman" w:hAnsi="Times New Roman"/>
                <w:sz w:val="24"/>
                <w:szCs w:val="24"/>
              </w:rPr>
            </w:pPr>
            <w:r w:rsidRPr="00DC7D9D">
              <w:rPr>
                <w:rFonts w:ascii="Times New Roman" w:hAnsi="Times New Roman"/>
                <w:sz w:val="24"/>
                <w:szCs w:val="24"/>
              </w:rPr>
              <w:t>1-21 maddeleri arasında bulunan mevzuat ve 31,33,35,36,68  numaralı kanun/yönetmelik</w:t>
            </w:r>
          </w:p>
          <w:p w:rsidR="000934F0" w:rsidRPr="00DC7D9D" w:rsidP="00A505B9">
            <w:pPr>
              <w:rPr>
                <w:rFonts w:ascii="Times New Roman" w:hAnsi="Times New Roman"/>
                <w:sz w:val="24"/>
                <w:szCs w:val="24"/>
              </w:rPr>
            </w:pPr>
          </w:p>
        </w:tc>
        <w:tc>
          <w:tcPr>
            <w:tcW w:w="5250" w:type="dxa"/>
            <w:vMerge/>
            <w:vAlign w:val="center"/>
          </w:tcPr>
          <w:p w:rsidR="00973B4F" w:rsidRPr="00DC7D9D" w:rsidP="00A505B9">
            <w:pPr>
              <w:rPr>
                <w:rFonts w:ascii="Times New Roman" w:hAnsi="Times New Roman"/>
                <w:sz w:val="24"/>
                <w:szCs w:val="24"/>
              </w:rPr>
            </w:pPr>
          </w:p>
        </w:tc>
      </w:tr>
      <w:tr w:rsidTr="0061399D">
        <w:tblPrEx>
          <w:tblW w:w="9781" w:type="dxa"/>
          <w:tblInd w:w="108" w:type="dxa"/>
          <w:tblLayout w:type="fixed"/>
          <w:tblLook w:val="0000"/>
        </w:tblPrEx>
        <w:trPr>
          <w:trHeight w:val="827"/>
        </w:trPr>
        <w:tc>
          <w:tcPr>
            <w:tcW w:w="9781" w:type="dxa"/>
            <w:gridSpan w:val="2"/>
          </w:tcPr>
          <w:p w:rsidR="00973B4F" w:rsidRPr="00DC7D9D" w:rsidP="00A505B9">
            <w:pPr>
              <w:rPr>
                <w:rFonts w:ascii="Times New Roman" w:hAnsi="Times New Roman"/>
                <w:b/>
                <w:sz w:val="24"/>
                <w:szCs w:val="24"/>
              </w:rPr>
            </w:pPr>
            <w:r w:rsidRPr="00DC7D9D">
              <w:rPr>
                <w:rFonts w:ascii="Times New Roman" w:hAnsi="Times New Roman"/>
                <w:b/>
                <w:sz w:val="24"/>
                <w:szCs w:val="24"/>
              </w:rPr>
              <w:t xml:space="preserve">Beceriler: </w:t>
            </w:r>
          </w:p>
          <w:p w:rsidR="0073463F" w:rsidRPr="00DC7D9D" w:rsidP="00A505B9">
            <w:pPr>
              <w:rPr>
                <w:rFonts w:ascii="Times New Roman" w:hAnsi="Times New Roman"/>
                <w:b/>
                <w:sz w:val="24"/>
                <w:szCs w:val="24"/>
              </w:rPr>
            </w:pPr>
          </w:p>
          <w:p w:rsidR="00973B4F" w:rsidRPr="00DC7D9D" w:rsidP="00973B4F">
            <w:pPr>
              <w:numPr>
                <w:ilvl w:val="0"/>
                <w:numId w:val="16"/>
              </w:numPr>
              <w:jc w:val="left"/>
              <w:rPr>
                <w:rFonts w:ascii="Times New Roman" w:hAnsi="Times New Roman"/>
                <w:sz w:val="24"/>
                <w:szCs w:val="24"/>
              </w:rPr>
            </w:pPr>
            <w:r w:rsidRPr="00DC7D9D">
              <w:rPr>
                <w:rFonts w:ascii="Times New Roman" w:hAnsi="Times New Roman"/>
                <w:sz w:val="24"/>
                <w:szCs w:val="24"/>
              </w:rPr>
              <w:t>Alanı ile ilgili konularda gerekli sorgulamayı, yorumu ve araştırmayı yapabilmek,</w:t>
            </w:r>
          </w:p>
          <w:p w:rsidR="00973B4F" w:rsidRPr="00DC7D9D" w:rsidP="00973B4F">
            <w:pPr>
              <w:numPr>
                <w:ilvl w:val="0"/>
                <w:numId w:val="16"/>
              </w:numPr>
              <w:jc w:val="left"/>
              <w:rPr>
                <w:rFonts w:ascii="Times New Roman" w:hAnsi="Times New Roman"/>
                <w:sz w:val="24"/>
                <w:szCs w:val="24"/>
              </w:rPr>
            </w:pPr>
            <w:r w:rsidRPr="00DC7D9D">
              <w:rPr>
                <w:rFonts w:ascii="Times New Roman" w:hAnsi="Times New Roman"/>
                <w:sz w:val="24"/>
                <w:szCs w:val="24"/>
              </w:rPr>
              <w:t>Bilgisayar programlarını iyi derecede kullanabilmek,</w:t>
            </w:r>
          </w:p>
          <w:p w:rsidR="00973B4F" w:rsidRPr="00DC7D9D" w:rsidP="00973B4F">
            <w:pPr>
              <w:numPr>
                <w:ilvl w:val="0"/>
                <w:numId w:val="16"/>
              </w:numPr>
              <w:rPr>
                <w:rFonts w:ascii="Times New Roman" w:hAnsi="Times New Roman"/>
                <w:sz w:val="24"/>
                <w:szCs w:val="24"/>
              </w:rPr>
            </w:pPr>
            <w:r w:rsidRPr="00DC7D9D">
              <w:rPr>
                <w:rFonts w:ascii="Times New Roman" w:hAnsi="Times New Roman"/>
                <w:sz w:val="24"/>
                <w:szCs w:val="24"/>
              </w:rPr>
              <w:t>Esnek çalışma saatlerine uyum sağlayabilmek,</w:t>
            </w:r>
          </w:p>
          <w:p w:rsidR="00973B4F" w:rsidRPr="00DC7D9D" w:rsidP="00973B4F">
            <w:pPr>
              <w:numPr>
                <w:ilvl w:val="0"/>
                <w:numId w:val="16"/>
              </w:numPr>
              <w:rPr>
                <w:rFonts w:ascii="Times New Roman" w:hAnsi="Times New Roman"/>
                <w:sz w:val="24"/>
                <w:szCs w:val="24"/>
              </w:rPr>
            </w:pPr>
            <w:r w:rsidRPr="00DC7D9D">
              <w:rPr>
                <w:rFonts w:ascii="Times New Roman" w:hAnsi="Times New Roman"/>
                <w:sz w:val="24"/>
                <w:szCs w:val="24"/>
              </w:rPr>
              <w:t xml:space="preserve">Hızlı karar verebilmek ve inisiyatif kullanabilmek, </w:t>
            </w:r>
          </w:p>
          <w:p w:rsidR="00973B4F" w:rsidRPr="00DC7D9D" w:rsidP="00973B4F">
            <w:pPr>
              <w:numPr>
                <w:ilvl w:val="0"/>
                <w:numId w:val="16"/>
              </w:numPr>
              <w:rPr>
                <w:rFonts w:ascii="Times New Roman" w:hAnsi="Times New Roman"/>
                <w:sz w:val="24"/>
                <w:szCs w:val="24"/>
              </w:rPr>
            </w:pPr>
            <w:r w:rsidRPr="00DC7D9D">
              <w:rPr>
                <w:rFonts w:ascii="Times New Roman" w:hAnsi="Times New Roman"/>
                <w:sz w:val="24"/>
                <w:szCs w:val="24"/>
              </w:rPr>
              <w:t>İç ve dış paydaşlarla iletişim ve koordinasyonu sağlamak,</w:t>
            </w:r>
          </w:p>
          <w:p w:rsidR="00973B4F" w:rsidRPr="00DC7D9D" w:rsidP="00973B4F">
            <w:pPr>
              <w:numPr>
                <w:ilvl w:val="0"/>
                <w:numId w:val="16"/>
              </w:numPr>
              <w:rPr>
                <w:rFonts w:ascii="Times New Roman" w:hAnsi="Times New Roman"/>
                <w:sz w:val="24"/>
                <w:szCs w:val="24"/>
              </w:rPr>
            </w:pPr>
            <w:r w:rsidRPr="00DC7D9D">
              <w:rPr>
                <w:rFonts w:ascii="Times New Roman" w:hAnsi="Times New Roman"/>
                <w:sz w:val="24"/>
                <w:szCs w:val="24"/>
              </w:rPr>
              <w:t>İyi bir dinleyici ve gözlemci olmak,</w:t>
            </w:r>
          </w:p>
          <w:p w:rsidR="00973B4F" w:rsidRPr="00DC7D9D" w:rsidP="00973B4F">
            <w:pPr>
              <w:numPr>
                <w:ilvl w:val="0"/>
                <w:numId w:val="16"/>
              </w:numPr>
              <w:rPr>
                <w:rFonts w:ascii="Times New Roman" w:hAnsi="Times New Roman"/>
                <w:b/>
                <w:sz w:val="24"/>
                <w:szCs w:val="24"/>
              </w:rPr>
            </w:pPr>
            <w:r w:rsidRPr="00DC7D9D">
              <w:rPr>
                <w:rFonts w:ascii="Times New Roman" w:hAnsi="Times New Roman"/>
                <w:sz w:val="24"/>
                <w:szCs w:val="24"/>
              </w:rPr>
              <w:t>Öğrenmeye açık olmak, kendini ve çalışanlarını sürekli öğrenmeye/araştırmaya ve üretmeye teşvik etmek.</w:t>
            </w:r>
          </w:p>
          <w:p w:rsidR="0073463F" w:rsidRPr="00DC7D9D" w:rsidP="00973B4F">
            <w:pPr>
              <w:numPr>
                <w:ilvl w:val="0"/>
                <w:numId w:val="16"/>
              </w:numPr>
              <w:rPr>
                <w:rFonts w:ascii="Times New Roman" w:hAnsi="Times New Roman"/>
                <w:b/>
                <w:sz w:val="24"/>
                <w:szCs w:val="24"/>
              </w:rPr>
            </w:pPr>
          </w:p>
        </w:tc>
      </w:tr>
      <w:tr w:rsidTr="0061399D">
        <w:tblPrEx>
          <w:tblW w:w="9781" w:type="dxa"/>
          <w:tblInd w:w="108" w:type="dxa"/>
          <w:tblLayout w:type="fixed"/>
          <w:tblLook w:val="0000"/>
        </w:tblPrEx>
        <w:trPr>
          <w:trHeight w:val="79"/>
        </w:trPr>
        <w:tc>
          <w:tcPr>
            <w:tcW w:w="9781" w:type="dxa"/>
            <w:gridSpan w:val="2"/>
          </w:tcPr>
          <w:p w:rsidR="00973B4F" w:rsidRPr="00DC7D9D" w:rsidP="00A6245B">
            <w:pPr>
              <w:spacing w:after="240"/>
              <w:jc w:val="center"/>
              <w:rPr>
                <w:rFonts w:ascii="Times New Roman" w:hAnsi="Times New Roman"/>
                <w:sz w:val="24"/>
                <w:szCs w:val="24"/>
              </w:rPr>
            </w:pPr>
            <w:r w:rsidRPr="00DC7D9D">
              <w:rPr>
                <w:rFonts w:ascii="Times New Roman" w:hAnsi="Times New Roman"/>
                <w:b/>
                <w:sz w:val="24"/>
                <w:szCs w:val="24"/>
              </w:rPr>
              <w:t>GÖREVLERİ, SORUMLULUKLARI, YETKİLERİ</w:t>
            </w:r>
          </w:p>
          <w:p w:rsidR="00973B4F" w:rsidRPr="00DC7D9D" w:rsidP="00973B4F">
            <w:pPr>
              <w:numPr>
                <w:ilvl w:val="0"/>
                <w:numId w:val="17"/>
              </w:numPr>
              <w:autoSpaceDE w:val="0"/>
              <w:autoSpaceDN w:val="0"/>
              <w:spacing w:after="120"/>
              <w:ind w:left="720"/>
              <w:rPr>
                <w:rFonts w:ascii="Times New Roman" w:hAnsi="Times New Roman"/>
                <w:sz w:val="24"/>
                <w:szCs w:val="24"/>
              </w:rPr>
            </w:pPr>
            <w:r w:rsidRPr="00DC7D9D">
              <w:rPr>
                <w:rFonts w:ascii="Times New Roman" w:hAnsi="Times New Roman"/>
                <w:sz w:val="24"/>
                <w:szCs w:val="24"/>
              </w:rPr>
              <w:t>Daire Başkanının gözetimi ve denetimi altında şube müdürlüğünün sevk ve idaresini, organize edilmesini, görevlerin dağıtılmasını, iş ve işlemlerin tanzimine ilişkin dâhili düzenlemeleri yapmak,</w:t>
            </w:r>
          </w:p>
          <w:p w:rsidR="00973B4F" w:rsidRPr="00DC7D9D" w:rsidP="00A6245B">
            <w:pPr>
              <w:widowControl w:val="0"/>
              <w:numPr>
                <w:ilvl w:val="0"/>
                <w:numId w:val="17"/>
              </w:numPr>
              <w:autoSpaceDE w:val="0"/>
              <w:autoSpaceDN w:val="0"/>
              <w:adjustRightInd w:val="0"/>
              <w:spacing w:after="120"/>
              <w:ind w:left="720"/>
              <w:rPr>
                <w:rFonts w:ascii="Times New Roman" w:hAnsi="Times New Roman"/>
                <w:sz w:val="24"/>
                <w:szCs w:val="24"/>
              </w:rPr>
            </w:pPr>
            <w:r w:rsidRPr="00DC7D9D">
              <w:rPr>
                <w:rFonts w:ascii="Times New Roman" w:hAnsi="Times New Roman"/>
                <w:sz w:val="24"/>
                <w:szCs w:val="24"/>
              </w:rPr>
              <w:t>Biriminin yıllık performans programını ve performans programına göre yıllık bütçesini ve faaliyet raporunun hazırlanmasını sağlamak,</w:t>
            </w:r>
          </w:p>
          <w:p w:rsidR="00973B4F" w:rsidRPr="00DC7D9D" w:rsidP="00A6245B">
            <w:pPr>
              <w:widowControl w:val="0"/>
              <w:numPr>
                <w:ilvl w:val="0"/>
                <w:numId w:val="17"/>
              </w:numPr>
              <w:spacing w:after="120"/>
              <w:ind w:left="720"/>
              <w:rPr>
                <w:rFonts w:ascii="Times New Roman" w:hAnsi="Times New Roman"/>
                <w:sz w:val="24"/>
                <w:szCs w:val="24"/>
              </w:rPr>
            </w:pPr>
            <w:r w:rsidRPr="00DC7D9D">
              <w:rPr>
                <w:rFonts w:ascii="Times New Roman" w:hAnsi="Times New Roman"/>
                <w:sz w:val="24"/>
                <w:szCs w:val="24"/>
              </w:rPr>
              <w:t xml:space="preserve">Faaliyetlerin uygulama adımlarını belirlemek ve fizibilitelerinin gerçekleştirilmesini sağlamak, </w:t>
            </w:r>
          </w:p>
          <w:p w:rsidR="00973B4F" w:rsidRPr="00DC7D9D" w:rsidP="00A6245B">
            <w:pPr>
              <w:widowControl w:val="0"/>
              <w:spacing w:after="120"/>
              <w:ind w:left="360"/>
              <w:rPr>
                <w:rFonts w:ascii="Times New Roman" w:hAnsi="Times New Roman"/>
                <w:sz w:val="24"/>
                <w:szCs w:val="24"/>
              </w:rPr>
            </w:pPr>
            <w:r w:rsidRPr="00DC7D9D">
              <w:rPr>
                <w:rFonts w:ascii="Times New Roman" w:hAnsi="Times New Roman"/>
                <w:sz w:val="24"/>
                <w:szCs w:val="24"/>
              </w:rPr>
              <w:t>ç) Yürüteceği faaliyetler sırasında belediyenin diğer birimleri ile işbirliği içinde çalışmalarını yürütmek,</w:t>
            </w:r>
          </w:p>
          <w:p w:rsidR="00973B4F" w:rsidRPr="00DC7D9D" w:rsidP="00A6245B">
            <w:pPr>
              <w:numPr>
                <w:ilvl w:val="0"/>
                <w:numId w:val="17"/>
              </w:numPr>
              <w:autoSpaceDE w:val="0"/>
              <w:autoSpaceDN w:val="0"/>
              <w:spacing w:after="120"/>
              <w:ind w:left="720"/>
              <w:rPr>
                <w:rFonts w:ascii="Times New Roman" w:hAnsi="Times New Roman"/>
                <w:sz w:val="24"/>
                <w:szCs w:val="24"/>
              </w:rPr>
            </w:pPr>
            <w:r w:rsidRPr="00DC7D9D">
              <w:rPr>
                <w:rFonts w:ascii="Times New Roman" w:hAnsi="Times New Roman"/>
                <w:sz w:val="24"/>
                <w:szCs w:val="24"/>
              </w:rPr>
              <w:t>Personellerinin işbölümü esasları dâhilinde sorumluluklarını belirlemek,</w:t>
            </w:r>
          </w:p>
          <w:p w:rsidR="00973B4F" w:rsidRPr="00DC7D9D" w:rsidP="00A6245B">
            <w:pPr>
              <w:numPr>
                <w:ilvl w:val="0"/>
                <w:numId w:val="17"/>
              </w:numPr>
              <w:spacing w:after="120"/>
              <w:ind w:left="720"/>
              <w:rPr>
                <w:rFonts w:ascii="Times New Roman" w:hAnsi="Times New Roman"/>
                <w:sz w:val="24"/>
                <w:szCs w:val="24"/>
              </w:rPr>
            </w:pPr>
            <w:r w:rsidRPr="00DC7D9D">
              <w:rPr>
                <w:rFonts w:ascii="Times New Roman" w:hAnsi="Times New Roman"/>
                <w:sz w:val="24"/>
                <w:szCs w:val="24"/>
              </w:rPr>
              <w:t>Müdürlüğündeki birimlerin koordineli olarak çalışmalarını sağlamak,</w:t>
            </w:r>
          </w:p>
          <w:p w:rsidR="00973B4F" w:rsidRPr="00DC7D9D" w:rsidP="00A6245B">
            <w:pPr>
              <w:numPr>
                <w:ilvl w:val="0"/>
                <w:numId w:val="17"/>
              </w:numPr>
              <w:autoSpaceDE w:val="0"/>
              <w:autoSpaceDN w:val="0"/>
              <w:spacing w:after="120"/>
              <w:ind w:left="720"/>
              <w:rPr>
                <w:rFonts w:ascii="Times New Roman" w:hAnsi="Times New Roman"/>
                <w:sz w:val="24"/>
                <w:szCs w:val="24"/>
              </w:rPr>
            </w:pPr>
            <w:r w:rsidRPr="00DC7D9D">
              <w:rPr>
                <w:rFonts w:ascii="Times New Roman" w:hAnsi="Times New Roman"/>
                <w:sz w:val="24"/>
                <w:szCs w:val="24"/>
              </w:rPr>
              <w:t>Sorumluluğunda çalışan personelin birim çalışmalarını aksatmayacak şekilde yıllık izinlerini kullanmasını sağlamak,</w:t>
            </w:r>
          </w:p>
          <w:p w:rsidR="00973B4F" w:rsidRPr="00DC7D9D" w:rsidP="00A6245B">
            <w:pPr>
              <w:numPr>
                <w:ilvl w:val="0"/>
                <w:numId w:val="17"/>
              </w:numPr>
              <w:autoSpaceDE w:val="0"/>
              <w:autoSpaceDN w:val="0"/>
              <w:spacing w:after="120"/>
              <w:ind w:left="720"/>
              <w:rPr>
                <w:rFonts w:ascii="Times New Roman" w:hAnsi="Times New Roman"/>
                <w:sz w:val="24"/>
                <w:szCs w:val="24"/>
              </w:rPr>
            </w:pPr>
            <w:r w:rsidRPr="00DC7D9D">
              <w:rPr>
                <w:rFonts w:ascii="Times New Roman" w:hAnsi="Times New Roman"/>
                <w:sz w:val="24"/>
                <w:szCs w:val="24"/>
              </w:rPr>
              <w:t>Sorumluluğunda çalışan personelin çalışma mevzuatına uyumunu sağlamak, olumsuzlukların oluşmasına engel olmak,</w:t>
            </w:r>
          </w:p>
          <w:p w:rsidR="00973B4F" w:rsidRPr="00DC7D9D" w:rsidP="00A6245B">
            <w:pPr>
              <w:autoSpaceDE w:val="0"/>
              <w:autoSpaceDN w:val="0"/>
              <w:spacing w:after="120"/>
              <w:ind w:left="360"/>
              <w:rPr>
                <w:rFonts w:ascii="Times New Roman" w:hAnsi="Times New Roman"/>
                <w:sz w:val="24"/>
                <w:szCs w:val="24"/>
              </w:rPr>
            </w:pPr>
            <w:r w:rsidRPr="00DC7D9D">
              <w:rPr>
                <w:rFonts w:ascii="Times New Roman" w:hAnsi="Times New Roman"/>
                <w:sz w:val="24"/>
                <w:szCs w:val="24"/>
              </w:rPr>
              <w:t>ğ) Biriminin faaliyetleriyle ilgili istatistikî bilgileri de içeren dönemsel raporları amirine sunmak,</w:t>
            </w:r>
          </w:p>
          <w:p w:rsidR="00E13BD3" w:rsidRPr="00DC7D9D" w:rsidP="00A6245B">
            <w:pPr>
              <w:autoSpaceDE w:val="0"/>
              <w:autoSpaceDN w:val="0"/>
              <w:spacing w:after="120"/>
              <w:ind w:left="360"/>
              <w:rPr>
                <w:rFonts w:ascii="Times New Roman" w:hAnsi="Times New Roman"/>
                <w:sz w:val="24"/>
                <w:szCs w:val="24"/>
              </w:rPr>
            </w:pPr>
            <w:r w:rsidRPr="00DC7D9D">
              <w:rPr>
                <w:rFonts w:ascii="Times New Roman" w:hAnsi="Times New Roman"/>
                <w:sz w:val="24"/>
                <w:szCs w:val="24"/>
              </w:rPr>
              <w:t>h)  Biriminin görev alanına ilişkin olarak belirtilen tüm görevlerin, etkin biçimde ve bütünlük içerisinde geciktirilmeden ilgili mevzuata uygun gerçekleştirilmesini sağlamak,</w:t>
            </w:r>
          </w:p>
          <w:p w:rsidR="000934F0" w:rsidRPr="00DC7D9D" w:rsidP="00A6245B">
            <w:pPr>
              <w:autoSpaceDE w:val="0"/>
              <w:autoSpaceDN w:val="0"/>
              <w:spacing w:after="120"/>
              <w:ind w:left="360"/>
              <w:rPr>
                <w:rFonts w:ascii="Times New Roman" w:hAnsi="Times New Roman"/>
                <w:i/>
                <w:sz w:val="24"/>
                <w:szCs w:val="24"/>
              </w:rPr>
            </w:pPr>
            <w:r w:rsidRPr="00DC7D9D">
              <w:rPr>
                <w:rFonts w:ascii="Times New Roman" w:hAnsi="Times New Roman"/>
                <w:i/>
                <w:sz w:val="24"/>
                <w:szCs w:val="24"/>
              </w:rPr>
              <w:t>ı)  Otogara giriş yapan şehirlerarası otobüslerin, şehir içi minibüslerin takip, tahakkuk ve tahsilât işlemlerini yapmak,</w:t>
            </w:r>
          </w:p>
          <w:p w:rsidR="000A6361" w:rsidRPr="00DC7D9D" w:rsidP="00A6245B">
            <w:pPr>
              <w:tabs>
                <w:tab w:val="left" w:pos="1000"/>
              </w:tabs>
              <w:spacing w:after="120"/>
              <w:ind w:left="323"/>
              <w:rPr>
                <w:rFonts w:ascii="Times New Roman" w:hAnsi="Times New Roman"/>
                <w:sz w:val="24"/>
                <w:szCs w:val="24"/>
              </w:rPr>
            </w:pPr>
            <w:r w:rsidRPr="00DC7D9D">
              <w:rPr>
                <w:rFonts w:ascii="Times New Roman" w:hAnsi="Times New Roman"/>
                <w:sz w:val="24"/>
                <w:szCs w:val="24"/>
              </w:rPr>
              <w:t xml:space="preserve">i)    Otogardaki mevcut otoparkları işletmek veya işlettirmek, </w:t>
            </w:r>
          </w:p>
          <w:p w:rsidR="00E13BD3" w:rsidRPr="00DC7D9D" w:rsidP="00A6245B">
            <w:pPr>
              <w:tabs>
                <w:tab w:val="left" w:pos="1000"/>
              </w:tabs>
              <w:spacing w:after="120"/>
              <w:ind w:left="323"/>
              <w:rPr>
                <w:rFonts w:ascii="Times New Roman" w:eastAsia="Calibri" w:hAnsi="Times New Roman"/>
                <w:sz w:val="24"/>
                <w:szCs w:val="24"/>
              </w:rPr>
            </w:pPr>
            <w:r w:rsidRPr="00DC7D9D" w:rsidR="009C27CD">
              <w:rPr>
                <w:rFonts w:ascii="Times New Roman" w:hAnsi="Times New Roman"/>
                <w:sz w:val="24"/>
                <w:szCs w:val="24"/>
              </w:rPr>
              <w:t>j)   Otogarı işletmeye yönelik tamir, bakım, onarım vb. işlemleri yapmak veya yaptırmak,</w:t>
            </w:r>
          </w:p>
          <w:p w:rsidR="00BA6CF7" w:rsidRPr="00DC7D9D" w:rsidP="00A6245B">
            <w:pPr>
              <w:tabs>
                <w:tab w:val="left" w:pos="1000"/>
              </w:tabs>
              <w:spacing w:after="120" w:line="240" w:lineRule="atLeast"/>
              <w:ind w:left="323"/>
              <w:rPr>
                <w:rFonts w:ascii="Times New Roman" w:hAnsi="Times New Roman"/>
                <w:sz w:val="24"/>
                <w:szCs w:val="24"/>
              </w:rPr>
            </w:pPr>
            <w:r w:rsidRPr="00DC7D9D" w:rsidR="009C27CD">
              <w:rPr>
                <w:rFonts w:ascii="Times New Roman" w:hAnsi="Times New Roman"/>
                <w:sz w:val="24"/>
                <w:szCs w:val="24"/>
              </w:rPr>
              <w:t>k)  Otogardaki otobüs, ticari taksi ve minibüslerin indirme – bindirme alanlarını belirlemek ve buna yönelik işlemleri yapmak,</w:t>
            </w:r>
          </w:p>
          <w:p w:rsidR="00A6245B" w:rsidRPr="00DC7D9D" w:rsidP="00A6245B">
            <w:pPr>
              <w:tabs>
                <w:tab w:val="left" w:pos="1000"/>
              </w:tabs>
              <w:spacing w:after="120" w:line="240" w:lineRule="atLeast"/>
              <w:ind w:left="323"/>
              <w:rPr>
                <w:rFonts w:ascii="Times New Roman" w:hAnsi="Times New Roman"/>
                <w:sz w:val="24"/>
                <w:szCs w:val="24"/>
              </w:rPr>
            </w:pPr>
            <w:r w:rsidRPr="00DC7D9D" w:rsidR="009C27CD">
              <w:rPr>
                <w:rFonts w:ascii="Times New Roman" w:hAnsi="Times New Roman"/>
                <w:sz w:val="24"/>
                <w:szCs w:val="24"/>
              </w:rPr>
              <w:t>l)  Otogara giriş-çıkış yapan araçların ücret tarifeleri ile ilgili meclise teklif sunmak,</w:t>
            </w:r>
          </w:p>
          <w:p w:rsidR="000A6361" w:rsidRPr="00DC7D9D" w:rsidP="00A6245B">
            <w:pPr>
              <w:tabs>
                <w:tab w:val="left" w:pos="1000"/>
              </w:tabs>
              <w:spacing w:after="120" w:line="240" w:lineRule="atLeast"/>
              <w:ind w:left="323"/>
              <w:rPr>
                <w:rFonts w:ascii="Times New Roman" w:hAnsi="Times New Roman"/>
                <w:sz w:val="24"/>
                <w:szCs w:val="24"/>
              </w:rPr>
            </w:pPr>
            <w:r w:rsidRPr="00DC7D9D" w:rsidR="009C27CD">
              <w:rPr>
                <w:rFonts w:ascii="Times New Roman" w:hAnsi="Times New Roman"/>
                <w:sz w:val="24"/>
                <w:szCs w:val="24"/>
              </w:rPr>
              <w:t>m)  Yetki belgesiz taşımacılık veya acentelik faaliyetinde bulunulmasına ve taşıt kartı olmayan taşıtların otogara giriş-çıkışına izin vermemek,</w:t>
            </w:r>
          </w:p>
          <w:p w:rsidR="00C60FA2" w:rsidRPr="00DC7D9D" w:rsidP="00A6245B">
            <w:pPr>
              <w:tabs>
                <w:tab w:val="left" w:pos="1000"/>
              </w:tabs>
              <w:spacing w:after="120" w:line="276" w:lineRule="auto"/>
              <w:rPr>
                <w:rFonts w:ascii="Times New Roman" w:hAnsi="Times New Roman"/>
                <w:sz w:val="24"/>
                <w:szCs w:val="24"/>
              </w:rPr>
            </w:pPr>
            <w:r w:rsidRPr="00DC7D9D" w:rsidR="009C27CD">
              <w:rPr>
                <w:rFonts w:ascii="Times New Roman" w:hAnsi="Times New Roman"/>
                <w:sz w:val="24"/>
                <w:szCs w:val="24"/>
              </w:rPr>
              <w:t xml:space="preserve">      n)   Rayiç bedellerini düzenlemek ve başvuru sahiplerine vermek,</w:t>
            </w:r>
          </w:p>
          <w:p w:rsidR="00C60FA2" w:rsidRPr="00DC7D9D" w:rsidP="00A6245B">
            <w:pPr>
              <w:tabs>
                <w:tab w:val="left" w:pos="1000"/>
              </w:tabs>
              <w:spacing w:after="120" w:line="240" w:lineRule="atLeast"/>
              <w:ind w:left="323"/>
              <w:rPr>
                <w:rFonts w:ascii="Times New Roman" w:hAnsi="Times New Roman"/>
                <w:sz w:val="24"/>
                <w:szCs w:val="24"/>
              </w:rPr>
            </w:pPr>
            <w:r w:rsidRPr="00DC7D9D" w:rsidR="009C27CD">
              <w:rPr>
                <w:rFonts w:ascii="Times New Roman" w:hAnsi="Times New Roman"/>
                <w:sz w:val="24"/>
                <w:szCs w:val="24"/>
              </w:rPr>
              <w:t xml:space="preserve"> o)   Peron tahsis belgesini vermek,</w:t>
            </w:r>
          </w:p>
          <w:p w:rsidR="00C60FA2" w:rsidRPr="00DC7D9D" w:rsidP="00DC7D9D">
            <w:pPr>
              <w:tabs>
                <w:tab w:val="left" w:pos="1000"/>
              </w:tabs>
              <w:spacing w:after="120" w:line="276" w:lineRule="auto"/>
              <w:ind w:left="360"/>
              <w:rPr>
                <w:rFonts w:ascii="Times New Roman" w:hAnsi="Times New Roman"/>
                <w:sz w:val="24"/>
                <w:szCs w:val="24"/>
              </w:rPr>
            </w:pPr>
            <w:r w:rsidRPr="00DC7D9D" w:rsidR="009C27CD">
              <w:rPr>
                <w:rFonts w:ascii="Times New Roman" w:hAnsi="Times New Roman"/>
                <w:sz w:val="24"/>
                <w:szCs w:val="24"/>
              </w:rPr>
              <w:t>ö) 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2C51B6" w:rsidRPr="00DC7D9D" w:rsidP="00DC7D9D">
            <w:pPr>
              <w:rPr>
                <w:rFonts w:ascii="Times New Roman" w:hAnsi="Times New Roman"/>
                <w:sz w:val="24"/>
                <w:szCs w:val="24"/>
              </w:rPr>
            </w:pPr>
            <w:r w:rsidRPr="00DC7D9D" w:rsidR="009C27CD">
              <w:rPr>
                <w:rFonts w:ascii="Times New Roman" w:hAnsi="Times New Roman"/>
                <w:sz w:val="24"/>
                <w:szCs w:val="24"/>
              </w:rPr>
              <w:t xml:space="preserve">       p)Belediyenin ulusal ve uluslar arası düzeyde uyguladığı ve uygulayacağı yönetim sistemleri    ile diğei iyileştirme çalışmalarına yönelik standartlar ve kabullerin getirdiği ve getireceği politikalara uygun olarak işlemleri yürütmek.</w:t>
            </w:r>
          </w:p>
          <w:p w:rsidR="002C51B6" w:rsidRPr="00DC7D9D" w:rsidP="002C51B6">
            <w:pPr>
              <w:pStyle w:val="ListParagraph"/>
              <w:jc w:val="both"/>
              <w:rPr>
                <w:rFonts w:ascii="Times New Roman" w:hAnsi="Times New Roman"/>
                <w:sz w:val="24"/>
                <w:szCs w:val="24"/>
              </w:rPr>
            </w:pPr>
          </w:p>
          <w:p w:rsidR="00A6245B" w:rsidRPr="00DC7D9D" w:rsidP="00A6245B">
            <w:pPr>
              <w:tabs>
                <w:tab w:val="left" w:pos="1000"/>
              </w:tabs>
              <w:spacing w:line="276" w:lineRule="auto"/>
              <w:ind w:left="323"/>
              <w:rPr>
                <w:rFonts w:ascii="Times New Roman" w:hAnsi="Times New Roman"/>
                <w:sz w:val="24"/>
                <w:szCs w:val="24"/>
              </w:rPr>
            </w:pPr>
            <w:r w:rsidRPr="00DC7D9D" w:rsidR="009C27CD">
              <w:rPr>
                <w:rFonts w:ascii="Times New Roman" w:hAnsi="Times New Roman"/>
                <w:sz w:val="24"/>
                <w:szCs w:val="24"/>
              </w:rPr>
              <w:t>r) Daire Başkanlığı tarafından verilen diğer görevleri yerine getirmek.</w:t>
            </w:r>
          </w:p>
          <w:p w:rsidR="00973B4F" w:rsidRPr="00DC7D9D" w:rsidP="000934F0">
            <w:pPr>
              <w:autoSpaceDE w:val="0"/>
              <w:autoSpaceDN w:val="0"/>
              <w:spacing w:after="240"/>
              <w:ind w:left="720"/>
              <w:rPr>
                <w:rFonts w:ascii="Times New Roman" w:hAnsi="Times New Roman"/>
                <w:sz w:val="24"/>
                <w:szCs w:val="24"/>
              </w:rPr>
            </w:pPr>
          </w:p>
          <w:p w:rsidR="00973B4F" w:rsidRPr="00DC7D9D" w:rsidP="000934F0">
            <w:pPr>
              <w:autoSpaceDE w:val="0"/>
              <w:autoSpaceDN w:val="0"/>
              <w:spacing w:after="120"/>
              <w:ind w:left="720"/>
              <w:rPr>
                <w:rFonts w:ascii="Times New Roman" w:hAnsi="Times New Roman"/>
                <w:b/>
                <w:sz w:val="24"/>
                <w:szCs w:val="24"/>
              </w:rPr>
            </w:pPr>
          </w:p>
        </w:tc>
      </w:tr>
    </w:tbl>
    <w:p w:rsidR="008F24D4" w:rsidRPr="00DC7D9D">
      <w:pPr>
        <w:pStyle w:val="Footer"/>
        <w:tabs>
          <w:tab w:val="clear" w:pos="4153"/>
          <w:tab w:val="clear" w:pos="8306"/>
        </w:tabs>
        <w:jc w:val="right"/>
        <w:rPr>
          <w:b/>
          <w:color w:val="000000"/>
          <w:lang w:val="tr-TR"/>
        </w:rPr>
      </w:pPr>
    </w:p>
    <w:p w:rsidR="008F24D4" w:rsidRPr="00DC7D9D">
      <w:pPr>
        <w:pStyle w:val="Footer"/>
        <w:tabs>
          <w:tab w:val="clear" w:pos="4153"/>
          <w:tab w:val="clear" w:pos="8306"/>
        </w:tabs>
        <w:rPr>
          <w:color w:val="000000"/>
          <w:lang w:val="tr-TR"/>
        </w:rPr>
      </w:pPr>
    </w:p>
    <w:bookmarkEnd w:id="0"/>
    <w:bookmarkEnd w:id="1"/>
    <w:bookmarkEnd w:id="2"/>
    <w:p w:rsidR="00854621" w:rsidRPr="00DC7D9D" w:rsidP="00407650">
      <w:pPr>
        <w:jc w:val="left"/>
        <w:rPr>
          <w:rFonts w:ascii="Times New Roman" w:hAnsi="Times New Roman"/>
          <w:sz w:val="24"/>
          <w:szCs w:val="24"/>
          <w:lang w:val="tr-TR"/>
        </w:rPr>
      </w:pPr>
    </w:p>
    <w:p w:rsidR="00854621" w:rsidRPr="00DC7D9D" w:rsidP="00407650">
      <w:pPr>
        <w:jc w:val="left"/>
        <w:rPr>
          <w:rFonts w:ascii="Times New Roman" w:hAnsi="Times New Roman"/>
          <w:sz w:val="24"/>
          <w:szCs w:val="24"/>
          <w:lang w:val="tr-TR"/>
        </w:rPr>
      </w:pPr>
    </w:p>
    <w:p w:rsidR="00854621" w:rsidRPr="00DC7D9D" w:rsidP="00407650">
      <w:pPr>
        <w:ind w:right="-108"/>
        <w:jc w:val="left"/>
        <w:rPr>
          <w:rFonts w:ascii="Times New Roman" w:hAnsi="Times New Roman"/>
          <w:sz w:val="24"/>
          <w:szCs w:val="24"/>
          <w:lang w:val="tr-TR"/>
        </w:rPr>
      </w:pPr>
    </w:p>
    <w:p w:rsidR="006D7E51" w:rsidRPr="00DC7D9D" w:rsidP="00407650">
      <w:pPr>
        <w:jc w:val="left"/>
        <w:rPr>
          <w:rFonts w:ascii="Times New Roman" w:hAnsi="Times New Roman"/>
          <w:sz w:val="24"/>
          <w:szCs w:val="24"/>
          <w:lang w:val="tr-TR"/>
        </w:rPr>
      </w:pPr>
    </w:p>
    <w:sectPr w:rsidSect="00BE18EC">
      <w:headerReference w:type="default" r:id="rId5"/>
      <w:footerReference w:type="default" r:id="rId6"/>
      <w:pgSz w:w="11906" w:h="16838" w:code="9"/>
      <w:pgMar w:top="1242" w:right="1077" w:bottom="1080" w:left="1077" w:header="454" w:footer="454" w:gutter="0"/>
      <w:pgNumType w:start="1"/>
      <w:cols w:space="708"/>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261"/>
      <w:gridCol w:w="3686"/>
      <w:gridCol w:w="3544"/>
    </w:tblGrid>
    <w:tr w:rsidTr="006B0C65">
      <w:tblPrEx>
        <w:tblW w:w="1049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270"/>
      </w:trPr>
      <w:tc>
        <w:tcPr>
          <w:tcW w:w="3261" w:type="dxa"/>
        </w:tcPr>
        <w:p w:rsidR="00A065C1" w:rsidRPr="002B7F3B" w:rsidP="00A065C1">
          <w:pPr>
            <w:pStyle w:val="Footer"/>
            <w:tabs>
              <w:tab w:val="clear" w:pos="4153"/>
              <w:tab w:val="clear" w:pos="8306"/>
            </w:tabs>
            <w:jc w:val="center"/>
            <w:rPr>
              <w:rFonts w:ascii="Times New Roman" w:hAnsi="Times New Roman"/>
              <w:b/>
              <w:color w:val="000000"/>
              <w:sz w:val="24"/>
              <w:szCs w:val="24"/>
              <w:lang w:val="tr-TR"/>
            </w:rPr>
          </w:pPr>
          <w:r>
            <w:rPr>
              <w:rFonts w:ascii="Times New Roman" w:hAnsi="Times New Roman"/>
              <w:b/>
              <w:color w:val="000000"/>
              <w:sz w:val="24"/>
              <w:szCs w:val="24"/>
              <w:lang w:val="tr-TR"/>
            </w:rPr>
            <w:t>Hazırlayan</w:t>
          </w:r>
        </w:p>
      </w:tc>
      <w:tc>
        <w:tcPr>
          <w:tcW w:w="3686"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Kontrol Eden</w:t>
          </w:r>
        </w:p>
      </w:tc>
      <w:tc>
        <w:tcPr>
          <w:tcW w:w="3544" w:type="dxa"/>
        </w:tcPr>
        <w:p w:rsidR="00A065C1" w:rsidRPr="002B7F3B" w:rsidP="00A065C1">
          <w:pPr>
            <w:jc w:val="center"/>
            <w:rPr>
              <w:rFonts w:ascii="Times New Roman" w:hAnsi="Times New Roman"/>
              <w:b/>
              <w:color w:val="000000"/>
              <w:sz w:val="24"/>
              <w:szCs w:val="24"/>
              <w:lang w:val="tr-TR"/>
            </w:rPr>
          </w:pPr>
          <w:r>
            <w:rPr>
              <w:rFonts w:ascii="Times New Roman" w:hAnsi="Times New Roman"/>
              <w:b/>
              <w:color w:val="000000"/>
              <w:sz w:val="24"/>
              <w:szCs w:val="24"/>
              <w:lang w:val="tr-TR"/>
            </w:rPr>
            <w:t>Onaylayan</w:t>
          </w:r>
        </w:p>
      </w:tc>
    </w:tr>
    <w:tr w:rsidTr="006B0C65">
      <w:tblPrEx>
        <w:tblW w:w="10491" w:type="dxa"/>
        <w:tblInd w:w="-318" w:type="dxa"/>
        <w:tblLayout w:type="fixed"/>
        <w:tblLook w:val="0000"/>
      </w:tblPrEx>
      <w:trPr>
        <w:trHeight w:val="1160"/>
      </w:trPr>
      <w:tc>
        <w:tcPr>
          <w:tcW w:w="3261" w:type="dxa"/>
          <w:vAlign w:val="bottom"/>
        </w:tcPr>
        <w:p w:rsidR="00D526DD" w:rsidRPr="00905DC8" w:rsidP="00A065C1">
          <w:pPr>
            <w:pStyle w:val="Footer"/>
            <w:tabs>
              <w:tab w:val="clear" w:pos="4153"/>
              <w:tab w:val="clear" w:pos="8306"/>
            </w:tabs>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Doküman Sorumlusu</w:t>
          </w:r>
        </w:p>
      </w:tc>
      <w:tc>
        <w:tcPr>
          <w:tcW w:w="3686" w:type="dxa"/>
          <w:vAlign w:val="bottom"/>
        </w:tcPr>
        <w:p w:rsidR="00D526DD" w:rsidRPr="00905DC8" w:rsidP="00080CCE">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Daire Başkanı</w:t>
          </w:r>
        </w:p>
      </w:tc>
      <w:tc>
        <w:tcPr>
          <w:tcW w:w="3544" w:type="dxa"/>
          <w:vAlign w:val="bottom"/>
        </w:tcPr>
        <w:p w:rsidR="00D526DD" w:rsidRPr="00905DC8" w:rsidP="00A065C1">
          <w:pPr>
            <w:jc w:val="center"/>
            <w:rPr>
              <w:rFonts w:ascii="Times New Roman" w:hAnsi="Times New Roman"/>
              <w:b/>
              <w:color w:val="000000"/>
              <w:sz w:val="24"/>
              <w:szCs w:val="24"/>
              <w:lang w:val="tr-TR"/>
            </w:rPr>
          </w:pPr>
          <w:r w:rsidRPr="00905DC8">
            <w:rPr>
              <w:rFonts w:ascii="Times New Roman" w:hAnsi="Times New Roman"/>
              <w:b/>
              <w:color w:val="000000"/>
              <w:sz w:val="24"/>
              <w:szCs w:val="24"/>
              <w:lang w:val="tr-TR"/>
            </w:rPr>
            <w:t>Kalite Yönetim Temsilcisi</w:t>
          </w:r>
        </w:p>
      </w:tc>
    </w:tr>
  </w:tbl>
  <w:p w:rsidR="00885050" w:rsidRPr="00621892">
    <w:pPr>
      <w:pStyle w:val="Footer"/>
      <w:rPr>
        <w:i/>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399D" w:rsidP="0061399D">
    <w:pPr>
      <w:pStyle w:val="Header"/>
      <w:rPr>
        <w:sz w:val="10"/>
      </w:rPr>
    </w:pPr>
  </w:p>
  <w:tbl>
    <w:tblPr>
      <w:tblW w:w="980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86"/>
      <w:gridCol w:w="4394"/>
      <w:gridCol w:w="2268"/>
      <w:gridCol w:w="1560"/>
    </w:tblGrid>
    <w:tr w:rsidTr="00DC7D9D">
      <w:tblPrEx>
        <w:tblW w:w="980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trHeight w:val="336"/>
        <w:tblHeader/>
      </w:trPr>
      <w:tc>
        <w:tcPr>
          <w:tcW w:w="1586" w:type="dxa"/>
          <w:vMerge w:val="restart"/>
          <w:vAlign w:val="center"/>
        </w:tcPr>
        <w:p w:rsidR="00DC7D9D" w:rsidRPr="00E61185" w:rsidP="00134103">
          <w:pPr>
            <w:pStyle w:val="Header"/>
            <w:jc w:val="both"/>
            <w:rPr>
              <w:b w:val="0"/>
              <w:sz w:val="10"/>
              <w:szCs w:val="10"/>
              <w:lang w:val="de-DE"/>
            </w:rPr>
          </w:pPr>
          <w:r w:rsidRPr="00E61185">
            <w:rPr>
              <w:b w:val="0"/>
              <w:noProof/>
              <w:sz w:val="10"/>
              <w:szCs w:val="10"/>
              <w:lang w:eastAsia="tr-TR"/>
            </w:rPr>
            <w:drawing>
              <wp:anchor distT="0" distB="0" distL="114300" distR="114300" simplePos="0" relativeHeight="251658240" behindDoc="0" locked="0" layoutInCell="1" allowOverlap="1">
                <wp:simplePos x="0" y="0"/>
                <wp:positionH relativeFrom="margin">
                  <wp:posOffset>-45085</wp:posOffset>
                </wp:positionH>
                <wp:positionV relativeFrom="margin">
                  <wp:posOffset>66675</wp:posOffset>
                </wp:positionV>
                <wp:extent cx="952500" cy="864235"/>
                <wp:effectExtent l="19050" t="0" r="0" b="0"/>
                <wp:wrapSquare wrapText="bothSides"/>
                <wp:docPr id="1" name="Resim 1" descr="C:\Users\mmercenoglu\Desktop\dbblogo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mmercenoglu\Desktop\dbblogo2024.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00" cy="864235"/>
                        </a:xfrm>
                        <a:prstGeom prst="rect">
                          <a:avLst/>
                        </a:prstGeom>
                        <a:noFill/>
                        <a:ln>
                          <a:noFill/>
                        </a:ln>
                      </pic:spPr>
                    </pic:pic>
                  </a:graphicData>
                </a:graphic>
              </wp:anchor>
            </w:drawing>
          </w:r>
        </w:p>
      </w:tc>
      <w:tc>
        <w:tcPr>
          <w:tcW w:w="4394" w:type="dxa"/>
          <w:vMerge w:val="restart"/>
          <w:vAlign w:val="center"/>
        </w:tcPr>
        <w:p w:rsidR="00DC7D9D" w:rsidRPr="004757F3" w:rsidP="00134103">
          <w:pPr>
            <w:pStyle w:val="Header"/>
            <w:rPr>
              <w:rFonts w:ascii="Times New Roman" w:hAnsi="Times New Roman"/>
              <w:b w:val="0"/>
              <w:sz w:val="20"/>
              <w:lang w:val="de-DE"/>
            </w:rPr>
          </w:pPr>
          <w:r w:rsidRPr="004757F3">
            <w:rPr>
              <w:rFonts w:ascii="Times New Roman" w:hAnsi="Times New Roman"/>
              <w:sz w:val="20"/>
            </w:rPr>
            <w:t>OTOGAR ŞUBE MÜDÜRÜ GÖREV TANIMI</w:t>
          </w:r>
        </w:p>
      </w:tc>
      <w:tc>
        <w:tcPr>
          <w:tcW w:w="2268" w:type="dxa"/>
          <w:tcBorders>
            <w:righ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 xml:space="preserve">Doküman No: </w:t>
          </w:r>
        </w:p>
      </w:tc>
      <w:tc>
        <w:tcPr>
          <w:tcW w:w="1560" w:type="dxa"/>
          <w:tcBorders>
            <w:lef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D37.GT.011</w:t>
          </w:r>
        </w:p>
      </w:tc>
    </w:tr>
    <w:tr w:rsidTr="00DC7D9D">
      <w:tblPrEx>
        <w:tblW w:w="9808" w:type="dxa"/>
        <w:tblInd w:w="108" w:type="dxa"/>
        <w:tblLayout w:type="fixed"/>
        <w:tblLook w:val="0000"/>
      </w:tblPrEx>
      <w:trPr>
        <w:trHeight w:val="336"/>
        <w:tblHeader/>
      </w:trPr>
      <w:tc>
        <w:tcPr>
          <w:tcW w:w="1586" w:type="dxa"/>
          <w:vMerge/>
          <w:vAlign w:val="center"/>
        </w:tcPr>
        <w:p w:rsidR="00DC7D9D" w:rsidRPr="00E61185" w:rsidP="00134103">
          <w:pPr>
            <w:pStyle w:val="Header"/>
            <w:rPr>
              <w:sz w:val="20"/>
              <w:lang w:val="de-DE"/>
            </w:rPr>
          </w:pPr>
        </w:p>
      </w:tc>
      <w:tc>
        <w:tcPr>
          <w:tcW w:w="4394" w:type="dxa"/>
          <w:vMerge/>
          <w:vAlign w:val="center"/>
        </w:tcPr>
        <w:p w:rsidR="00DC7D9D" w:rsidRPr="004757F3" w:rsidP="00134103">
          <w:pPr>
            <w:pStyle w:val="Header"/>
            <w:rPr>
              <w:rFonts w:ascii="Times New Roman" w:hAnsi="Times New Roman"/>
              <w:b w:val="0"/>
              <w:sz w:val="20"/>
            </w:rPr>
          </w:pPr>
        </w:p>
      </w:tc>
      <w:tc>
        <w:tcPr>
          <w:tcW w:w="2268" w:type="dxa"/>
          <w:tcBorders>
            <w:righ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 xml:space="preserve">Yayın Tarihi: </w:t>
          </w:r>
        </w:p>
      </w:tc>
      <w:tc>
        <w:tcPr>
          <w:tcW w:w="1560" w:type="dxa"/>
          <w:tcBorders>
            <w:lef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18.12.2014</w:t>
          </w:r>
        </w:p>
      </w:tc>
    </w:tr>
    <w:tr w:rsidTr="00DC7D9D">
      <w:tblPrEx>
        <w:tblW w:w="9808" w:type="dxa"/>
        <w:tblInd w:w="108" w:type="dxa"/>
        <w:tblLayout w:type="fixed"/>
        <w:tblLook w:val="0000"/>
      </w:tblPrEx>
      <w:trPr>
        <w:trHeight w:val="336"/>
        <w:tblHeader/>
      </w:trPr>
      <w:tc>
        <w:tcPr>
          <w:tcW w:w="1586" w:type="dxa"/>
          <w:vMerge/>
          <w:vAlign w:val="center"/>
        </w:tcPr>
        <w:p w:rsidR="00DC7D9D" w:rsidRPr="00E61185" w:rsidP="00134103">
          <w:pPr>
            <w:pStyle w:val="Header"/>
            <w:rPr>
              <w:sz w:val="20"/>
              <w:lang w:val="de-DE"/>
            </w:rPr>
          </w:pPr>
        </w:p>
      </w:tc>
      <w:tc>
        <w:tcPr>
          <w:tcW w:w="4394" w:type="dxa"/>
          <w:vMerge/>
          <w:vAlign w:val="center"/>
        </w:tcPr>
        <w:p w:rsidR="00DC7D9D" w:rsidRPr="004757F3" w:rsidP="00134103">
          <w:pPr>
            <w:pStyle w:val="Header"/>
            <w:rPr>
              <w:rFonts w:ascii="Times New Roman" w:hAnsi="Times New Roman"/>
              <w:b w:val="0"/>
              <w:sz w:val="20"/>
            </w:rPr>
          </w:pPr>
        </w:p>
      </w:tc>
      <w:tc>
        <w:tcPr>
          <w:tcW w:w="2268" w:type="dxa"/>
          <w:tcBorders>
            <w:righ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Revizyon Tarihi / No:</w:t>
          </w:r>
        </w:p>
      </w:tc>
      <w:tc>
        <w:tcPr>
          <w:tcW w:w="1560" w:type="dxa"/>
          <w:tcBorders>
            <w:lef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7.11.2025</w:t>
          </w:r>
          <w:r w:rsidRPr="004757F3">
            <w:rPr>
              <w:rFonts w:ascii="Times New Roman" w:hAnsi="Times New Roman"/>
              <w:sz w:val="20"/>
            </w:rPr>
            <w:t xml:space="preserve"> / </w:t>
          </w:r>
          <w:r w:rsidRPr="004757F3">
            <w:rPr>
              <w:rFonts w:ascii="Times New Roman" w:hAnsi="Times New Roman"/>
              <w:sz w:val="20"/>
            </w:rPr>
            <w:t>8</w:t>
          </w:r>
        </w:p>
      </w:tc>
    </w:tr>
    <w:tr w:rsidTr="00DC7D9D">
      <w:tblPrEx>
        <w:tblW w:w="9808" w:type="dxa"/>
        <w:tblInd w:w="108" w:type="dxa"/>
        <w:tblLayout w:type="fixed"/>
        <w:tblLook w:val="0000"/>
      </w:tblPrEx>
      <w:trPr>
        <w:trHeight w:val="336"/>
        <w:tblHeader/>
      </w:trPr>
      <w:tc>
        <w:tcPr>
          <w:tcW w:w="1586" w:type="dxa"/>
          <w:vMerge/>
          <w:vAlign w:val="center"/>
        </w:tcPr>
        <w:p w:rsidR="00DC7D9D" w:rsidRPr="00E61185" w:rsidP="00134103">
          <w:pPr>
            <w:pStyle w:val="Header"/>
            <w:rPr>
              <w:sz w:val="20"/>
              <w:lang w:val="de-DE"/>
            </w:rPr>
          </w:pPr>
        </w:p>
      </w:tc>
      <w:tc>
        <w:tcPr>
          <w:tcW w:w="4394" w:type="dxa"/>
          <w:vMerge/>
          <w:vAlign w:val="center"/>
        </w:tcPr>
        <w:p w:rsidR="00DC7D9D" w:rsidRPr="004757F3" w:rsidP="00134103">
          <w:pPr>
            <w:pStyle w:val="Header"/>
            <w:rPr>
              <w:rFonts w:ascii="Times New Roman" w:hAnsi="Times New Roman"/>
              <w:b w:val="0"/>
              <w:sz w:val="20"/>
            </w:rPr>
          </w:pPr>
        </w:p>
      </w:tc>
      <w:tc>
        <w:tcPr>
          <w:tcW w:w="2268" w:type="dxa"/>
          <w:tcBorders>
            <w:right w:val="single" w:sz="4" w:space="0" w:color="auto"/>
          </w:tcBorders>
          <w:vAlign w:val="center"/>
        </w:tcPr>
        <w:p w:rsidR="00DC7D9D" w:rsidRPr="004757F3" w:rsidP="00134103">
          <w:pPr>
            <w:pStyle w:val="Header"/>
            <w:ind w:left="-77"/>
            <w:rPr>
              <w:rFonts w:ascii="Times New Roman" w:hAnsi="Times New Roman"/>
              <w:b w:val="0"/>
              <w:sz w:val="20"/>
            </w:rPr>
          </w:pPr>
          <w:r w:rsidRPr="004757F3">
            <w:rPr>
              <w:rFonts w:ascii="Times New Roman" w:hAnsi="Times New Roman"/>
              <w:sz w:val="20"/>
            </w:rPr>
            <w:t>Sayfa:</w:t>
          </w:r>
        </w:p>
      </w:tc>
      <w:tc>
        <w:tcPr>
          <w:tcW w:w="1560" w:type="dxa"/>
          <w:tcBorders>
            <w:left w:val="single" w:sz="4" w:space="0" w:color="auto"/>
          </w:tcBorders>
          <w:vAlign w:val="center"/>
        </w:tcPr>
        <w:p w:rsidR="00DC7D9D" w:rsidRPr="004757F3" w:rsidP="00134103">
          <w:pPr>
            <w:pStyle w:val="Header"/>
            <w:ind w:left="-77"/>
            <w:rPr>
              <w:rFonts w:ascii="Times New Roman" w:hAnsi="Times New Roman"/>
              <w:b w:val="0"/>
              <w:sz w:val="20"/>
            </w:rPr>
          </w:pP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PAGE </w:instrText>
          </w:r>
          <w:r w:rsidRPr="004757F3">
            <w:rPr>
              <w:rStyle w:val="PageNumber"/>
              <w:rFonts w:ascii="Times New Roman" w:hAnsi="Times New Roman"/>
              <w:b w:val="0"/>
              <w:sz w:val="20"/>
            </w:rPr>
            <w:fldChar w:fldCharType="separate"/>
          </w:r>
          <w:r>
            <w:rPr>
              <w:rStyle w:val="PageNumber"/>
              <w:rFonts w:ascii="Times New Roman" w:hAnsi="Times New Roman"/>
              <w:noProof/>
              <w:sz w:val="20"/>
            </w:rPr>
            <w:t>1</w:t>
          </w:r>
          <w:r w:rsidRPr="004757F3">
            <w:rPr>
              <w:rStyle w:val="PageNumber"/>
              <w:rFonts w:ascii="Times New Roman" w:hAnsi="Times New Roman"/>
              <w:b w:val="0"/>
              <w:sz w:val="20"/>
            </w:rPr>
            <w:fldChar w:fldCharType="end"/>
          </w:r>
          <w:r w:rsidRPr="004757F3">
            <w:rPr>
              <w:rStyle w:val="PageNumber"/>
              <w:rFonts w:ascii="Times New Roman" w:hAnsi="Times New Roman"/>
              <w:sz w:val="20"/>
            </w:rPr>
            <w:t xml:space="preserve"> / </w:t>
          </w:r>
          <w:r w:rsidRPr="004757F3">
            <w:rPr>
              <w:rStyle w:val="PageNumber"/>
              <w:rFonts w:ascii="Times New Roman" w:hAnsi="Times New Roman"/>
              <w:b w:val="0"/>
              <w:sz w:val="20"/>
            </w:rPr>
            <w:fldChar w:fldCharType="begin"/>
          </w:r>
          <w:r w:rsidRPr="004757F3">
            <w:rPr>
              <w:rStyle w:val="PageNumber"/>
              <w:rFonts w:ascii="Times New Roman" w:hAnsi="Times New Roman"/>
              <w:sz w:val="20"/>
            </w:rPr>
            <w:instrText xml:space="preserve"> NUMPAGES </w:instrText>
          </w:r>
          <w:r w:rsidRPr="004757F3">
            <w:rPr>
              <w:rStyle w:val="PageNumber"/>
              <w:rFonts w:ascii="Times New Roman" w:hAnsi="Times New Roman"/>
              <w:b w:val="0"/>
              <w:sz w:val="20"/>
            </w:rPr>
            <w:fldChar w:fldCharType="separate"/>
          </w:r>
          <w:r>
            <w:rPr>
              <w:rStyle w:val="PageNumber"/>
              <w:rFonts w:ascii="Times New Roman" w:hAnsi="Times New Roman"/>
              <w:noProof/>
              <w:sz w:val="20"/>
            </w:rPr>
            <w:t>3</w:t>
          </w:r>
          <w:r w:rsidRPr="004757F3">
            <w:rPr>
              <w:rStyle w:val="PageNumber"/>
              <w:rFonts w:ascii="Times New Roman" w:hAnsi="Times New Roman"/>
              <w:b w:val="0"/>
              <w:sz w:val="20"/>
            </w:rPr>
            <w:fldChar w:fldCharType="end"/>
          </w:r>
        </w:p>
      </w:tc>
    </w:tr>
  </w:tbl>
  <w:p w:rsidR="0061399D" w:rsidP="0061399D">
    <w:pPr>
      <w:pStyle w:val="Header"/>
      <w:jc w:val="both"/>
      <w:rPr>
        <w:sz w:val="10"/>
      </w:rPr>
    </w:pPr>
  </w:p>
  <w:p w:rsidR="00DE44FD" w:rsidP="00DE44FD">
    <w:pPr>
      <w:pStyle w:val="Header"/>
      <w:rPr>
        <w:sz w:val="10"/>
      </w:rPr>
    </w:pPr>
  </w:p>
  <w:p w:rsidR="00407650" w:rsidP="00A065C1">
    <w:pPr>
      <w:pStyle w:val="Header"/>
      <w:jc w:val="both"/>
      <w:rPr>
        <w:sz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2AE8944A"/>
    <w:lvl w:ilvl="0">
      <w:start w:val="1"/>
      <w:numFmt w:val="lowerLetter"/>
      <w:lvlText w:val="%1)"/>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1">
    <w:nsid w:val="000B4423"/>
    <w:multiLevelType w:val="hybridMultilevel"/>
    <w:tmpl w:val="D5B62E50"/>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7F16190"/>
    <w:multiLevelType w:val="hybridMultilevel"/>
    <w:tmpl w:val="20CA2BBA"/>
    <w:lvl w:ilvl="0">
      <w:start w:val="1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C7F1408"/>
    <w:multiLevelType w:val="hybridMultilevel"/>
    <w:tmpl w:val="C40A3234"/>
    <w:lvl w:ilvl="0">
      <w:start w:val="25"/>
      <w:numFmt w:val="lowerLetter"/>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E2D0CA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nsid w:val="0FAE45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
    <w:nsid w:val="17CE7CFF"/>
    <w:multiLevelType w:val="hybridMultilevel"/>
    <w:tmpl w:val="A4281974"/>
    <w:lvl w:ilvl="0">
      <w:start w:val="11"/>
      <w:numFmt w:val="lowerLetter"/>
      <w:lvlText w:val="%1)"/>
      <w:lvlJc w:val="left"/>
      <w:pPr>
        <w:ind w:left="683" w:hanging="360"/>
      </w:pPr>
      <w:rPr>
        <w:rFonts w:hint="default"/>
      </w:rPr>
    </w:lvl>
    <w:lvl w:ilvl="1" w:tentative="1">
      <w:start w:val="1"/>
      <w:numFmt w:val="lowerLetter"/>
      <w:lvlText w:val="%2."/>
      <w:lvlJc w:val="left"/>
      <w:pPr>
        <w:ind w:left="1403" w:hanging="360"/>
      </w:pPr>
    </w:lvl>
    <w:lvl w:ilvl="2" w:tentative="1">
      <w:start w:val="1"/>
      <w:numFmt w:val="lowerRoman"/>
      <w:lvlText w:val="%3."/>
      <w:lvlJc w:val="right"/>
      <w:pPr>
        <w:ind w:left="2123" w:hanging="180"/>
      </w:pPr>
    </w:lvl>
    <w:lvl w:ilvl="3" w:tentative="1">
      <w:start w:val="1"/>
      <w:numFmt w:val="decimal"/>
      <w:lvlText w:val="%4."/>
      <w:lvlJc w:val="left"/>
      <w:pPr>
        <w:ind w:left="2843" w:hanging="360"/>
      </w:pPr>
    </w:lvl>
    <w:lvl w:ilvl="4" w:tentative="1">
      <w:start w:val="1"/>
      <w:numFmt w:val="lowerLetter"/>
      <w:lvlText w:val="%5."/>
      <w:lvlJc w:val="left"/>
      <w:pPr>
        <w:ind w:left="3563" w:hanging="360"/>
      </w:pPr>
    </w:lvl>
    <w:lvl w:ilvl="5" w:tentative="1">
      <w:start w:val="1"/>
      <w:numFmt w:val="lowerRoman"/>
      <w:lvlText w:val="%6."/>
      <w:lvlJc w:val="right"/>
      <w:pPr>
        <w:ind w:left="4283" w:hanging="180"/>
      </w:pPr>
    </w:lvl>
    <w:lvl w:ilvl="6" w:tentative="1">
      <w:start w:val="1"/>
      <w:numFmt w:val="decimal"/>
      <w:lvlText w:val="%7."/>
      <w:lvlJc w:val="left"/>
      <w:pPr>
        <w:ind w:left="5003" w:hanging="360"/>
      </w:pPr>
    </w:lvl>
    <w:lvl w:ilvl="7" w:tentative="1">
      <w:start w:val="1"/>
      <w:numFmt w:val="lowerLetter"/>
      <w:lvlText w:val="%8."/>
      <w:lvlJc w:val="left"/>
      <w:pPr>
        <w:ind w:left="5723" w:hanging="360"/>
      </w:pPr>
    </w:lvl>
    <w:lvl w:ilvl="8" w:tentative="1">
      <w:start w:val="1"/>
      <w:numFmt w:val="lowerRoman"/>
      <w:lvlText w:val="%9."/>
      <w:lvlJc w:val="right"/>
      <w:pPr>
        <w:ind w:left="6443" w:hanging="180"/>
      </w:pPr>
    </w:lvl>
  </w:abstractNum>
  <w:abstractNum w:abstractNumId="7">
    <w:nsid w:val="19DE08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
    <w:nsid w:val="1B4D021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
    <w:nsid w:val="1C342543"/>
    <w:multiLevelType w:val="hybridMultilevel"/>
    <w:tmpl w:val="74CC28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1C7D1D1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nsid w:val="2D5373F3"/>
    <w:multiLevelType w:val="multilevel"/>
    <w:tmpl w:val="F5F2F02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304F7B9C"/>
    <w:multiLevelType w:val="hybridMultilevel"/>
    <w:tmpl w:val="BA46B908"/>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0CC4558"/>
    <w:multiLevelType w:val="singleLevel"/>
    <w:tmpl w:val="14904B18"/>
    <w:lvl w:ilvl="0">
      <w:start w:val="1"/>
      <w:numFmt w:val="decimal"/>
      <w:lvlText w:val="%1."/>
      <w:lvlJc w:val="left"/>
      <w:pPr>
        <w:tabs>
          <w:tab w:val="num" w:pos="360"/>
        </w:tabs>
        <w:ind w:left="360" w:hanging="360"/>
      </w:pPr>
    </w:lvl>
  </w:abstractNum>
  <w:abstractNum w:abstractNumId="14">
    <w:nsid w:val="33C706A0"/>
    <w:multiLevelType w:val="hybridMultilevel"/>
    <w:tmpl w:val="A4281974"/>
    <w:lvl w:ilvl="0">
      <w:start w:val="11"/>
      <w:numFmt w:val="lowerLetter"/>
      <w:lvlText w:val="%1)"/>
      <w:lvlJc w:val="left"/>
      <w:pPr>
        <w:ind w:left="683" w:hanging="360"/>
      </w:pPr>
      <w:rPr>
        <w:rFonts w:hint="default"/>
      </w:rPr>
    </w:lvl>
    <w:lvl w:ilvl="1" w:tentative="1">
      <w:start w:val="1"/>
      <w:numFmt w:val="lowerLetter"/>
      <w:lvlText w:val="%2."/>
      <w:lvlJc w:val="left"/>
      <w:pPr>
        <w:ind w:left="1403" w:hanging="360"/>
      </w:pPr>
    </w:lvl>
    <w:lvl w:ilvl="2" w:tentative="1">
      <w:start w:val="1"/>
      <w:numFmt w:val="lowerRoman"/>
      <w:lvlText w:val="%3."/>
      <w:lvlJc w:val="right"/>
      <w:pPr>
        <w:ind w:left="2123" w:hanging="180"/>
      </w:pPr>
    </w:lvl>
    <w:lvl w:ilvl="3" w:tentative="1">
      <w:start w:val="1"/>
      <w:numFmt w:val="decimal"/>
      <w:lvlText w:val="%4."/>
      <w:lvlJc w:val="left"/>
      <w:pPr>
        <w:ind w:left="2843" w:hanging="360"/>
      </w:pPr>
    </w:lvl>
    <w:lvl w:ilvl="4" w:tentative="1">
      <w:start w:val="1"/>
      <w:numFmt w:val="lowerLetter"/>
      <w:lvlText w:val="%5."/>
      <w:lvlJc w:val="left"/>
      <w:pPr>
        <w:ind w:left="3563" w:hanging="360"/>
      </w:pPr>
    </w:lvl>
    <w:lvl w:ilvl="5" w:tentative="1">
      <w:start w:val="1"/>
      <w:numFmt w:val="lowerRoman"/>
      <w:lvlText w:val="%6."/>
      <w:lvlJc w:val="right"/>
      <w:pPr>
        <w:ind w:left="4283" w:hanging="180"/>
      </w:pPr>
    </w:lvl>
    <w:lvl w:ilvl="6" w:tentative="1">
      <w:start w:val="1"/>
      <w:numFmt w:val="decimal"/>
      <w:lvlText w:val="%7."/>
      <w:lvlJc w:val="left"/>
      <w:pPr>
        <w:ind w:left="5003" w:hanging="360"/>
      </w:pPr>
    </w:lvl>
    <w:lvl w:ilvl="7" w:tentative="1">
      <w:start w:val="1"/>
      <w:numFmt w:val="lowerLetter"/>
      <w:lvlText w:val="%8."/>
      <w:lvlJc w:val="left"/>
      <w:pPr>
        <w:ind w:left="5723" w:hanging="360"/>
      </w:pPr>
    </w:lvl>
    <w:lvl w:ilvl="8" w:tentative="1">
      <w:start w:val="1"/>
      <w:numFmt w:val="lowerRoman"/>
      <w:lvlText w:val="%9."/>
      <w:lvlJc w:val="right"/>
      <w:pPr>
        <w:ind w:left="6443" w:hanging="180"/>
      </w:pPr>
    </w:lvl>
  </w:abstractNum>
  <w:abstractNum w:abstractNumId="15">
    <w:nsid w:val="343F2069"/>
    <w:multiLevelType w:val="hybridMultilevel"/>
    <w:tmpl w:val="35B0F46C"/>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5AE0EF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
    <w:nsid w:val="37225650"/>
    <w:multiLevelType w:val="multilevel"/>
    <w:tmpl w:val="041F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nsid w:val="37CE1F47"/>
    <w:multiLevelType w:val="hybridMultilevel"/>
    <w:tmpl w:val="52AE402A"/>
    <w:lvl w:ilvl="0">
      <w:start w:val="6"/>
      <w:numFmt w:val="bullet"/>
      <w:lvlText w:val=""/>
      <w:lvlJc w:val="left"/>
      <w:pPr>
        <w:tabs>
          <w:tab w:val="num" w:pos="930"/>
        </w:tabs>
        <w:ind w:left="93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4F1D4789"/>
    <w:multiLevelType w:val="singleLevel"/>
    <w:tmpl w:val="5080980C"/>
    <w:lvl w:ilvl="0">
      <w:start w:val="1"/>
      <w:numFmt w:val="bullet"/>
      <w:lvlText w:val=""/>
      <w:lvlJc w:val="left"/>
      <w:pPr>
        <w:tabs>
          <w:tab w:val="num" w:pos="360"/>
        </w:tabs>
        <w:ind w:left="340" w:hanging="340"/>
      </w:pPr>
      <w:rPr>
        <w:rFonts w:ascii="Symbol" w:hAnsi="Symbol" w:hint="default"/>
      </w:rPr>
    </w:lvl>
  </w:abstractNum>
  <w:abstractNum w:abstractNumId="20">
    <w:nsid w:val="4F426708"/>
    <w:multiLevelType w:val="multilevel"/>
    <w:tmpl w:val="041F001F"/>
    <w:numStyleLink w:val="111111"/>
  </w:abstractNum>
  <w:abstractNum w:abstractNumId="21">
    <w:nsid w:val="5A121DA9"/>
    <w:multiLevelType w:val="multilevel"/>
    <w:tmpl w:val="3BB268A2"/>
    <w:lvl w:ilvl="0">
      <w:start w:val="1"/>
      <w:numFmt w:val="decimal"/>
      <w:lvlText w:val="%1."/>
      <w:lvlJc w:val="left"/>
      <w:pPr>
        <w:tabs>
          <w:tab w:val="num" w:pos="360"/>
        </w:tabs>
        <w:ind w:left="360" w:hanging="360"/>
      </w:pPr>
      <w:rPr>
        <w:rFonts w:hint="default"/>
      </w:rPr>
    </w:lvl>
    <w:lvl w:ilvl="1">
      <w:start w:val="5"/>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2">
    <w:nsid w:val="62A936E7"/>
    <w:multiLevelType w:val="hybridMultilevel"/>
    <w:tmpl w:val="F456399A"/>
    <w:lvl w:ilvl="0">
      <w:start w:val="18"/>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7166337A"/>
    <w:multiLevelType w:val="singleLevel"/>
    <w:tmpl w:val="0C09000F"/>
    <w:lvl w:ilvl="0">
      <w:start w:val="1"/>
      <w:numFmt w:val="decimal"/>
      <w:lvlText w:val="%1."/>
      <w:lvlJc w:val="left"/>
      <w:pPr>
        <w:tabs>
          <w:tab w:val="num" w:pos="360"/>
        </w:tabs>
        <w:ind w:left="360" w:hanging="360"/>
      </w:pPr>
    </w:lvl>
  </w:abstractNum>
  <w:abstractNum w:abstractNumId="24">
    <w:nsid w:val="71E11AE3"/>
    <w:multiLevelType w:val="hybridMultilevel"/>
    <w:tmpl w:val="48E4A9C8"/>
    <w:lvl w:ilvl="0">
      <w:start w:val="1"/>
      <w:numFmt w:val="lowerLetter"/>
      <w:lvlText w:val="%1)"/>
      <w:lvlJc w:val="left"/>
      <w:pPr>
        <w:ind w:left="747"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729F0C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73B82E82"/>
    <w:multiLevelType w:val="hybridMultilevel"/>
    <w:tmpl w:val="78A4AD72"/>
    <w:lvl w:ilvl="0">
      <w:start w:val="16"/>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745F3898"/>
    <w:multiLevelType w:val="hybridMultilevel"/>
    <w:tmpl w:val="AB985994"/>
    <w:lvl w:ilvl="0">
      <w:start w:val="1"/>
      <w:numFmt w:val="bullet"/>
      <w:lvlText w:val=""/>
      <w:lvlJc w:val="left"/>
      <w:pPr>
        <w:ind w:left="1043" w:hanging="360"/>
      </w:pPr>
      <w:rPr>
        <w:rFonts w:ascii="Symbol" w:hAnsi="Symbol" w:hint="default"/>
      </w:rPr>
    </w:lvl>
    <w:lvl w:ilvl="1" w:tentative="1">
      <w:start w:val="1"/>
      <w:numFmt w:val="bullet"/>
      <w:lvlText w:val="o"/>
      <w:lvlJc w:val="left"/>
      <w:pPr>
        <w:ind w:left="1763" w:hanging="360"/>
      </w:pPr>
      <w:rPr>
        <w:rFonts w:ascii="Courier New" w:hAnsi="Courier New" w:cs="Courier New" w:hint="default"/>
      </w:rPr>
    </w:lvl>
    <w:lvl w:ilvl="2" w:tentative="1">
      <w:start w:val="1"/>
      <w:numFmt w:val="bullet"/>
      <w:lvlText w:val=""/>
      <w:lvlJc w:val="left"/>
      <w:pPr>
        <w:ind w:left="2483" w:hanging="360"/>
      </w:pPr>
      <w:rPr>
        <w:rFonts w:ascii="Wingdings" w:hAnsi="Wingdings" w:hint="default"/>
      </w:rPr>
    </w:lvl>
    <w:lvl w:ilvl="3" w:tentative="1">
      <w:start w:val="1"/>
      <w:numFmt w:val="bullet"/>
      <w:lvlText w:val=""/>
      <w:lvlJc w:val="left"/>
      <w:pPr>
        <w:ind w:left="3203" w:hanging="360"/>
      </w:pPr>
      <w:rPr>
        <w:rFonts w:ascii="Symbol" w:hAnsi="Symbol" w:hint="default"/>
      </w:rPr>
    </w:lvl>
    <w:lvl w:ilvl="4" w:tentative="1">
      <w:start w:val="1"/>
      <w:numFmt w:val="bullet"/>
      <w:lvlText w:val="o"/>
      <w:lvlJc w:val="left"/>
      <w:pPr>
        <w:ind w:left="3923" w:hanging="360"/>
      </w:pPr>
      <w:rPr>
        <w:rFonts w:ascii="Courier New" w:hAnsi="Courier New" w:cs="Courier New" w:hint="default"/>
      </w:rPr>
    </w:lvl>
    <w:lvl w:ilvl="5" w:tentative="1">
      <w:start w:val="1"/>
      <w:numFmt w:val="bullet"/>
      <w:lvlText w:val=""/>
      <w:lvlJc w:val="left"/>
      <w:pPr>
        <w:ind w:left="4643" w:hanging="360"/>
      </w:pPr>
      <w:rPr>
        <w:rFonts w:ascii="Wingdings" w:hAnsi="Wingdings" w:hint="default"/>
      </w:rPr>
    </w:lvl>
    <w:lvl w:ilvl="6" w:tentative="1">
      <w:start w:val="1"/>
      <w:numFmt w:val="bullet"/>
      <w:lvlText w:val=""/>
      <w:lvlJc w:val="left"/>
      <w:pPr>
        <w:ind w:left="5363" w:hanging="360"/>
      </w:pPr>
      <w:rPr>
        <w:rFonts w:ascii="Symbol" w:hAnsi="Symbol" w:hint="default"/>
      </w:rPr>
    </w:lvl>
    <w:lvl w:ilvl="7" w:tentative="1">
      <w:start w:val="1"/>
      <w:numFmt w:val="bullet"/>
      <w:lvlText w:val="o"/>
      <w:lvlJc w:val="left"/>
      <w:pPr>
        <w:ind w:left="6083" w:hanging="360"/>
      </w:pPr>
      <w:rPr>
        <w:rFonts w:ascii="Courier New" w:hAnsi="Courier New" w:cs="Courier New" w:hint="default"/>
      </w:rPr>
    </w:lvl>
    <w:lvl w:ilvl="8" w:tentative="1">
      <w:start w:val="1"/>
      <w:numFmt w:val="bullet"/>
      <w:lvlText w:val=""/>
      <w:lvlJc w:val="left"/>
      <w:pPr>
        <w:ind w:left="6803" w:hanging="360"/>
      </w:pPr>
      <w:rPr>
        <w:rFonts w:ascii="Wingdings" w:hAnsi="Wingdings" w:hint="default"/>
      </w:rPr>
    </w:lvl>
  </w:abstractNum>
  <w:num w:numId="1">
    <w:abstractNumId w:val="19"/>
  </w:num>
  <w:num w:numId="2">
    <w:abstractNumId w:val="10"/>
  </w:num>
  <w:num w:numId="3">
    <w:abstractNumId w:val="8"/>
  </w:num>
  <w:num w:numId="4">
    <w:abstractNumId w:val="4"/>
  </w:num>
  <w:num w:numId="5">
    <w:abstractNumId w:val="23"/>
  </w:num>
  <w:num w:numId="6">
    <w:abstractNumId w:val="13"/>
  </w:num>
  <w:num w:numId="7">
    <w:abstractNumId w:val="21"/>
  </w:num>
  <w:num w:numId="8">
    <w:abstractNumId w:val="25"/>
  </w:num>
  <w:num w:numId="9">
    <w:abstractNumId w:val="5"/>
  </w:num>
  <w:num w:numId="10">
    <w:abstractNumId w:val="16"/>
  </w:num>
  <w:num w:numId="11">
    <w:abstractNumId w:val="7"/>
  </w:num>
  <w:num w:numId="12">
    <w:abstractNumId w:val="11"/>
  </w:num>
  <w:num w:numId="13">
    <w:abstractNumId w:val="17"/>
  </w:num>
  <w:num w:numId="14">
    <w:abstractNumId w:val="20"/>
    <w:lvlOverride w:ilvl="0">
      <w:lvl w:ilvl="0">
        <w:start w:val="0"/>
        <w:numFmt w:val="decimal"/>
        <w:lvlJc w:val="left"/>
      </w:lvl>
    </w:lvlOverride>
    <w:lvlOverride w:ilvl="1">
      <w:lvl w:ilvl="1">
        <w:start w:val="0"/>
        <w:numFmt w:val="decimal"/>
        <w:lvlJc w:val="left"/>
      </w:lvl>
    </w:lvlOverride>
    <w:lvlOverride w:ilvl="2">
      <w:lvl w:ilvl="2">
        <w:start w:val="1"/>
        <w:numFmt w:val="decimal"/>
        <w:lvlText w:val="%1.%2.%3."/>
        <w:lvlJc w:val="left"/>
        <w:pPr>
          <w:tabs>
            <w:tab w:val="num" w:pos="1440"/>
          </w:tabs>
          <w:ind w:left="1224" w:hanging="504"/>
        </w:pPr>
        <w:rPr>
          <w:b/>
        </w:rPr>
      </w:lvl>
    </w:lvlOverride>
  </w:num>
  <w:num w:numId="15">
    <w:abstractNumId w:val="18"/>
  </w:num>
  <w:num w:numId="16">
    <w:abstractNumId w:val="12"/>
  </w:num>
  <w:num w:numId="17">
    <w:abstractNumId w:val="24"/>
  </w:num>
  <w:num w:numId="18">
    <w:abstractNumId w:val="9"/>
  </w:num>
  <w:num w:numId="19">
    <w:abstractNumId w:val="15"/>
  </w:num>
  <w:num w:numId="20">
    <w:abstractNumId w:val="3"/>
  </w:num>
  <w:num w:numId="21">
    <w:abstractNumId w:val="0"/>
  </w:num>
  <w:num w:numId="22">
    <w:abstractNumId w:val="2"/>
  </w:num>
  <w:num w:numId="23">
    <w:abstractNumId w:val="14"/>
  </w:num>
  <w:num w:numId="24">
    <w:abstractNumId w:val="6"/>
  </w:num>
  <w:num w:numId="25">
    <w:abstractNumId w:val="27"/>
  </w:num>
  <w:num w:numId="26">
    <w:abstractNumId w:val="22"/>
  </w:num>
  <w:num w:numId="27">
    <w:abstractNumId w:val="1"/>
  </w:num>
  <w:num w:numId="28">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hyphenationZone w:val="425"/>
  <w:doNotHyphenateCaps/>
  <w:drawingGridHorizontalSpacing w:val="110"/>
  <w:drawingGridVerticalSpacing w:val="0"/>
  <w:displayHorizontalDrawingGridEvery w:val="0"/>
  <w:displayVerticalDrawingGridEvery w:val="0"/>
  <w:noPunctuationKerning/>
  <w:characterSpacingControl w:val="doNotCompress"/>
  <w:compat/>
  <w:rsids>
    <w:rsidRoot w:val="004861CE"/>
    <w:rsid w:val="000353B4"/>
    <w:rsid w:val="0007146C"/>
    <w:rsid w:val="000741D4"/>
    <w:rsid w:val="00080CCE"/>
    <w:rsid w:val="00084618"/>
    <w:rsid w:val="000934F0"/>
    <w:rsid w:val="000A6361"/>
    <w:rsid w:val="000F2E8E"/>
    <w:rsid w:val="00134103"/>
    <w:rsid w:val="00135E00"/>
    <w:rsid w:val="001477C1"/>
    <w:rsid w:val="001635B6"/>
    <w:rsid w:val="001640CB"/>
    <w:rsid w:val="001674FC"/>
    <w:rsid w:val="001919AD"/>
    <w:rsid w:val="001963A9"/>
    <w:rsid w:val="001C72F7"/>
    <w:rsid w:val="001D1680"/>
    <w:rsid w:val="001D2AA8"/>
    <w:rsid w:val="00203155"/>
    <w:rsid w:val="0025041C"/>
    <w:rsid w:val="0029144C"/>
    <w:rsid w:val="002B7F3B"/>
    <w:rsid w:val="002C51B6"/>
    <w:rsid w:val="002D1D1B"/>
    <w:rsid w:val="003625B2"/>
    <w:rsid w:val="003813A9"/>
    <w:rsid w:val="0038688D"/>
    <w:rsid w:val="00386E80"/>
    <w:rsid w:val="003915BF"/>
    <w:rsid w:val="003C2D95"/>
    <w:rsid w:val="0040183D"/>
    <w:rsid w:val="00407650"/>
    <w:rsid w:val="00414408"/>
    <w:rsid w:val="004144E5"/>
    <w:rsid w:val="004511C1"/>
    <w:rsid w:val="004757F3"/>
    <w:rsid w:val="004861CE"/>
    <w:rsid w:val="00496EF7"/>
    <w:rsid w:val="004C2B18"/>
    <w:rsid w:val="004D4FC5"/>
    <w:rsid w:val="005146C3"/>
    <w:rsid w:val="00523ABE"/>
    <w:rsid w:val="0056028D"/>
    <w:rsid w:val="00567A9D"/>
    <w:rsid w:val="00576A5E"/>
    <w:rsid w:val="00586F4A"/>
    <w:rsid w:val="005B684D"/>
    <w:rsid w:val="005B7FC6"/>
    <w:rsid w:val="005C33AD"/>
    <w:rsid w:val="005E23BA"/>
    <w:rsid w:val="00603F3A"/>
    <w:rsid w:val="006047F2"/>
    <w:rsid w:val="0061399D"/>
    <w:rsid w:val="00621892"/>
    <w:rsid w:val="00623319"/>
    <w:rsid w:val="006450B2"/>
    <w:rsid w:val="00661ED8"/>
    <w:rsid w:val="006735E0"/>
    <w:rsid w:val="00691E1F"/>
    <w:rsid w:val="006B0C65"/>
    <w:rsid w:val="006D35B5"/>
    <w:rsid w:val="006D7E51"/>
    <w:rsid w:val="006E26FB"/>
    <w:rsid w:val="00704460"/>
    <w:rsid w:val="00710BD3"/>
    <w:rsid w:val="00722DAD"/>
    <w:rsid w:val="0073463F"/>
    <w:rsid w:val="007653AF"/>
    <w:rsid w:val="00770CE8"/>
    <w:rsid w:val="0078278B"/>
    <w:rsid w:val="007933C0"/>
    <w:rsid w:val="007937EF"/>
    <w:rsid w:val="007B296C"/>
    <w:rsid w:val="007C2BE9"/>
    <w:rsid w:val="007D51C2"/>
    <w:rsid w:val="00827BF5"/>
    <w:rsid w:val="008370C7"/>
    <w:rsid w:val="0084190A"/>
    <w:rsid w:val="00854621"/>
    <w:rsid w:val="00862E1F"/>
    <w:rsid w:val="00885050"/>
    <w:rsid w:val="00892629"/>
    <w:rsid w:val="00895132"/>
    <w:rsid w:val="008D14AC"/>
    <w:rsid w:val="008E70F1"/>
    <w:rsid w:val="008F24D4"/>
    <w:rsid w:val="00905DC8"/>
    <w:rsid w:val="00920151"/>
    <w:rsid w:val="0093712C"/>
    <w:rsid w:val="00950C00"/>
    <w:rsid w:val="00973B4F"/>
    <w:rsid w:val="00976534"/>
    <w:rsid w:val="009C27CD"/>
    <w:rsid w:val="009D3BC1"/>
    <w:rsid w:val="00A065C1"/>
    <w:rsid w:val="00A505B9"/>
    <w:rsid w:val="00A6245B"/>
    <w:rsid w:val="00A6474D"/>
    <w:rsid w:val="00A80482"/>
    <w:rsid w:val="00A866BB"/>
    <w:rsid w:val="00A961EC"/>
    <w:rsid w:val="00AA36D5"/>
    <w:rsid w:val="00AE41E3"/>
    <w:rsid w:val="00AE53F9"/>
    <w:rsid w:val="00B023B8"/>
    <w:rsid w:val="00B14CE6"/>
    <w:rsid w:val="00B3266D"/>
    <w:rsid w:val="00B742BA"/>
    <w:rsid w:val="00B858E6"/>
    <w:rsid w:val="00BA0F74"/>
    <w:rsid w:val="00BA6CF7"/>
    <w:rsid w:val="00BC2C5A"/>
    <w:rsid w:val="00BE18EC"/>
    <w:rsid w:val="00BF1253"/>
    <w:rsid w:val="00C5369C"/>
    <w:rsid w:val="00C60FA2"/>
    <w:rsid w:val="00C6430A"/>
    <w:rsid w:val="00C8301D"/>
    <w:rsid w:val="00C86135"/>
    <w:rsid w:val="00CB550A"/>
    <w:rsid w:val="00CE5F13"/>
    <w:rsid w:val="00D10817"/>
    <w:rsid w:val="00D143A1"/>
    <w:rsid w:val="00D233DA"/>
    <w:rsid w:val="00D456F6"/>
    <w:rsid w:val="00D522A8"/>
    <w:rsid w:val="00D526DD"/>
    <w:rsid w:val="00D65E4E"/>
    <w:rsid w:val="00D82C6A"/>
    <w:rsid w:val="00DA64EC"/>
    <w:rsid w:val="00DC7D9D"/>
    <w:rsid w:val="00DD4CD8"/>
    <w:rsid w:val="00DE129D"/>
    <w:rsid w:val="00DE44FD"/>
    <w:rsid w:val="00DF1AF1"/>
    <w:rsid w:val="00E0726A"/>
    <w:rsid w:val="00E13BD3"/>
    <w:rsid w:val="00E143EA"/>
    <w:rsid w:val="00E23A36"/>
    <w:rsid w:val="00E23B3A"/>
    <w:rsid w:val="00E61185"/>
    <w:rsid w:val="00EC33B9"/>
    <w:rsid w:val="00EC59AE"/>
    <w:rsid w:val="00EE7F93"/>
    <w:rsid w:val="00EF76EB"/>
    <w:rsid w:val="00F01EB7"/>
    <w:rsid w:val="00F37C45"/>
    <w:rsid w:val="00F4702B"/>
    <w:rsid w:val="00F52A10"/>
    <w:rsid w:val="00F75AAD"/>
    <w:rsid w:val="00F86BDF"/>
    <w:rsid w:val="00FA5B08"/>
    <w:rsid w:val="00FB0C8D"/>
    <w:rsid w:val="00FC04A9"/>
    <w:rsid w:val="00FF6B75"/>
  </w:rsids>
  <m:mathPr>
    <m:mathFont m:val="Cambria Math"/>
  </m:mathPr>
  <w:themeFontLang w:val="tr-T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A36"/>
    <w:pPr>
      <w:jc w:val="both"/>
    </w:pPr>
    <w:rPr>
      <w:rFonts w:ascii="Arial" w:hAnsi="Arial"/>
      <w:sz w:val="22"/>
      <w:lang w:val="en-US" w:eastAsia="en-US"/>
    </w:rPr>
  </w:style>
  <w:style w:type="paragraph" w:styleId="Heading1">
    <w:name w:val="heading 1"/>
    <w:basedOn w:val="Normal"/>
    <w:next w:val="Normal"/>
    <w:qFormat/>
    <w:rsid w:val="00E23A36"/>
    <w:pPr>
      <w:keepNext/>
      <w:jc w:val="left"/>
      <w:outlineLvl w:val="0"/>
    </w:pPr>
    <w:rPr>
      <w:b/>
      <w:kern w:val="28"/>
    </w:rPr>
  </w:style>
  <w:style w:type="paragraph" w:styleId="Heading2">
    <w:name w:val="heading 2"/>
    <w:basedOn w:val="Normal"/>
    <w:next w:val="Normal"/>
    <w:qFormat/>
    <w:rsid w:val="00E23A36"/>
    <w:pPr>
      <w:keepNext/>
      <w:outlineLvl w:val="1"/>
    </w:pPr>
    <w:rPr>
      <w:b/>
    </w:rPr>
  </w:style>
  <w:style w:type="paragraph" w:styleId="Heading3">
    <w:name w:val="heading 3"/>
    <w:basedOn w:val="Normal"/>
    <w:next w:val="Normal"/>
    <w:qFormat/>
    <w:rsid w:val="00E23A36"/>
    <w:pPr>
      <w:keepNext/>
      <w:outlineLvl w:val="2"/>
    </w:pPr>
    <w:rPr>
      <w:b/>
    </w:rPr>
  </w:style>
  <w:style w:type="paragraph" w:styleId="Heading4">
    <w:name w:val="heading 4"/>
    <w:basedOn w:val="Normal"/>
    <w:next w:val="Normal"/>
    <w:qFormat/>
    <w:rsid w:val="00E23A36"/>
    <w:pPr>
      <w:keepNext/>
      <w:outlineLvl w:val="3"/>
    </w:pPr>
    <w:rPr>
      <w:b/>
    </w:rPr>
  </w:style>
  <w:style w:type="paragraph" w:styleId="Heading5">
    <w:name w:val="heading 5"/>
    <w:basedOn w:val="Normal"/>
    <w:next w:val="Normal"/>
    <w:qFormat/>
    <w:rsid w:val="00E23A36"/>
    <w:pPr>
      <w:keepNext/>
      <w:jc w:val="left"/>
      <w:outlineLvl w:val="4"/>
    </w:pPr>
    <w:rPr>
      <w:i/>
      <w:sz w:val="18"/>
    </w:rPr>
  </w:style>
  <w:style w:type="paragraph" w:styleId="Heading6">
    <w:name w:val="heading 6"/>
    <w:basedOn w:val="Normal"/>
    <w:next w:val="Normal"/>
    <w:qFormat/>
    <w:rsid w:val="00E23A36"/>
    <w:pPr>
      <w:keepNext/>
      <w:outlineLvl w:val="5"/>
    </w:pPr>
    <w:rPr>
      <w:b/>
      <w:u w:val="single"/>
    </w:rPr>
  </w:style>
  <w:style w:type="paragraph" w:styleId="Heading7">
    <w:name w:val="heading 7"/>
    <w:basedOn w:val="Normal"/>
    <w:next w:val="Normal"/>
    <w:qFormat/>
    <w:rsid w:val="00E23A36"/>
    <w:pPr>
      <w:keepNext/>
      <w:outlineLvl w:val="6"/>
    </w:pPr>
    <w:rPr>
      <w:b/>
      <w:i/>
      <w:u w:val="single"/>
    </w:rPr>
  </w:style>
  <w:style w:type="paragraph" w:styleId="Heading8">
    <w:name w:val="heading 8"/>
    <w:basedOn w:val="Normal"/>
    <w:next w:val="Normal"/>
    <w:qFormat/>
    <w:rsid w:val="00E23A36"/>
    <w:pPr>
      <w:keepNext/>
      <w:jc w:val="left"/>
      <w:outlineLvl w:val="7"/>
    </w:pPr>
    <w:rPr>
      <w:b/>
      <w:snapToGrid w:val="0"/>
      <w:color w:val="000000"/>
      <w:sz w:val="14"/>
    </w:rPr>
  </w:style>
  <w:style w:type="paragraph" w:styleId="Heading9">
    <w:name w:val="heading 9"/>
    <w:basedOn w:val="Normal"/>
    <w:next w:val="Normal"/>
    <w:qFormat/>
    <w:rsid w:val="00E23A36"/>
    <w:pPr>
      <w:keepNext/>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stbilgiChar"/>
    <w:rsid w:val="00E23A36"/>
    <w:pPr>
      <w:tabs>
        <w:tab w:val="center" w:pos="4153"/>
        <w:tab w:val="right" w:pos="8306"/>
      </w:tabs>
      <w:jc w:val="center"/>
    </w:pPr>
    <w:rPr>
      <w:b/>
    </w:rPr>
  </w:style>
  <w:style w:type="paragraph" w:styleId="Footer">
    <w:name w:val="footer"/>
    <w:basedOn w:val="Normal"/>
    <w:rsid w:val="00E23A36"/>
    <w:pPr>
      <w:tabs>
        <w:tab w:val="center" w:pos="4153"/>
        <w:tab w:val="right" w:pos="8306"/>
      </w:tabs>
    </w:pPr>
  </w:style>
  <w:style w:type="character" w:styleId="PageNumber">
    <w:name w:val="page number"/>
    <w:basedOn w:val="DefaultParagraphFont"/>
    <w:rsid w:val="00E23A36"/>
  </w:style>
  <w:style w:type="paragraph" w:styleId="TOC1">
    <w:name w:val="toc 1"/>
    <w:basedOn w:val="Normal"/>
    <w:next w:val="Normal"/>
    <w:autoRedefine/>
    <w:semiHidden/>
    <w:rsid w:val="00E23A36"/>
    <w:pPr>
      <w:tabs>
        <w:tab w:val="right" w:leader="dot" w:pos="9450"/>
      </w:tabs>
      <w:jc w:val="left"/>
    </w:pPr>
    <w:rPr>
      <w:b/>
      <w:noProof/>
      <w:snapToGrid w:val="0"/>
    </w:rPr>
  </w:style>
  <w:style w:type="paragraph" w:styleId="BodyText">
    <w:name w:val="Body Text"/>
    <w:basedOn w:val="Normal"/>
    <w:rsid w:val="00E23A36"/>
    <w:pPr>
      <w:widowControl w:val="0"/>
    </w:pPr>
    <w:rPr>
      <w:i/>
    </w:rPr>
  </w:style>
  <w:style w:type="paragraph" w:styleId="TOC2">
    <w:name w:val="toc 2"/>
    <w:basedOn w:val="Normal"/>
    <w:next w:val="Normal"/>
    <w:autoRedefine/>
    <w:semiHidden/>
    <w:rsid w:val="00E23A36"/>
    <w:pPr>
      <w:tabs>
        <w:tab w:val="right" w:leader="dot" w:pos="9450"/>
      </w:tabs>
      <w:ind w:left="240"/>
    </w:pPr>
  </w:style>
  <w:style w:type="paragraph" w:styleId="TOC3">
    <w:name w:val="toc 3"/>
    <w:basedOn w:val="Normal"/>
    <w:next w:val="Normal"/>
    <w:autoRedefine/>
    <w:semiHidden/>
    <w:rsid w:val="00E23A36"/>
    <w:pPr>
      <w:tabs>
        <w:tab w:val="right" w:leader="dot" w:pos="9450"/>
      </w:tabs>
      <w:ind w:left="480"/>
    </w:pPr>
  </w:style>
  <w:style w:type="paragraph" w:styleId="TOC4">
    <w:name w:val="toc 4"/>
    <w:basedOn w:val="Normal"/>
    <w:next w:val="Normal"/>
    <w:autoRedefine/>
    <w:semiHidden/>
    <w:rsid w:val="00E23A36"/>
    <w:pPr>
      <w:tabs>
        <w:tab w:val="right" w:leader="dot" w:pos="9450"/>
      </w:tabs>
      <w:ind w:left="720"/>
    </w:pPr>
  </w:style>
  <w:style w:type="paragraph" w:styleId="TOC5">
    <w:name w:val="toc 5"/>
    <w:basedOn w:val="Normal"/>
    <w:next w:val="Normal"/>
    <w:autoRedefine/>
    <w:semiHidden/>
    <w:rsid w:val="00E23A36"/>
    <w:pPr>
      <w:tabs>
        <w:tab w:val="right" w:leader="dot" w:pos="9450"/>
      </w:tabs>
      <w:ind w:left="960"/>
    </w:pPr>
  </w:style>
  <w:style w:type="paragraph" w:styleId="TOC6">
    <w:name w:val="toc 6"/>
    <w:basedOn w:val="Normal"/>
    <w:next w:val="Normal"/>
    <w:autoRedefine/>
    <w:semiHidden/>
    <w:rsid w:val="00E23A36"/>
    <w:pPr>
      <w:tabs>
        <w:tab w:val="right" w:leader="dot" w:pos="9450"/>
      </w:tabs>
      <w:ind w:left="1200"/>
    </w:pPr>
  </w:style>
  <w:style w:type="paragraph" w:styleId="TOC7">
    <w:name w:val="toc 7"/>
    <w:basedOn w:val="Normal"/>
    <w:next w:val="Normal"/>
    <w:autoRedefine/>
    <w:semiHidden/>
    <w:rsid w:val="00E23A36"/>
    <w:pPr>
      <w:tabs>
        <w:tab w:val="right" w:leader="dot" w:pos="9450"/>
      </w:tabs>
      <w:ind w:left="1440"/>
    </w:pPr>
  </w:style>
  <w:style w:type="paragraph" w:styleId="TOC8">
    <w:name w:val="toc 8"/>
    <w:basedOn w:val="Normal"/>
    <w:next w:val="Normal"/>
    <w:autoRedefine/>
    <w:semiHidden/>
    <w:rsid w:val="00E23A36"/>
    <w:pPr>
      <w:tabs>
        <w:tab w:val="right" w:leader="dot" w:pos="9450"/>
      </w:tabs>
      <w:ind w:left="1680"/>
    </w:pPr>
  </w:style>
  <w:style w:type="paragraph" w:styleId="TOC9">
    <w:name w:val="toc 9"/>
    <w:basedOn w:val="Normal"/>
    <w:next w:val="Normal"/>
    <w:autoRedefine/>
    <w:semiHidden/>
    <w:rsid w:val="00E23A36"/>
    <w:pPr>
      <w:tabs>
        <w:tab w:val="right" w:leader="dot" w:pos="9450"/>
      </w:tabs>
      <w:ind w:left="1920"/>
    </w:pPr>
  </w:style>
  <w:style w:type="paragraph" w:customStyle="1" w:styleId="ArialWT">
    <w:name w:val="Arial(WT)"/>
    <w:basedOn w:val="Normal"/>
    <w:rsid w:val="00E23A36"/>
    <w:pPr>
      <w:jc w:val="left"/>
    </w:pPr>
    <w:rPr>
      <w:rFonts w:ascii="Courier" w:hAnsi="Courier"/>
      <w:lang w:val="en-AU"/>
    </w:rPr>
  </w:style>
  <w:style w:type="paragraph" w:styleId="BodyTextIndent">
    <w:name w:val="Body Text Indent"/>
    <w:basedOn w:val="Normal"/>
    <w:rsid w:val="00E23A36"/>
    <w:pPr>
      <w:jc w:val="left"/>
    </w:pPr>
  </w:style>
  <w:style w:type="paragraph" w:styleId="BodyText3">
    <w:name w:val="Body Text 3"/>
    <w:basedOn w:val="Normal"/>
    <w:rsid w:val="00E23A36"/>
  </w:style>
  <w:style w:type="paragraph" w:customStyle="1" w:styleId="Paragraph1">
    <w:name w:val="Paragraph 1"/>
    <w:rsid w:val="00E23A36"/>
    <w:rPr>
      <w:rFonts w:ascii="Times" w:hAnsi="Times"/>
      <w:sz w:val="24"/>
      <w:lang w:val="en-US" w:eastAsia="en-US"/>
    </w:rPr>
  </w:style>
  <w:style w:type="paragraph" w:styleId="BodyTextIndent2">
    <w:name w:val="Body Text Indent 2"/>
    <w:basedOn w:val="Normal"/>
    <w:rsid w:val="00E23A36"/>
    <w:pPr>
      <w:spacing w:line="312" w:lineRule="exact"/>
      <w:ind w:left="2127"/>
    </w:pPr>
  </w:style>
  <w:style w:type="paragraph" w:styleId="BodyText2">
    <w:name w:val="Body Text 2"/>
    <w:basedOn w:val="Normal"/>
    <w:rsid w:val="00E23A36"/>
    <w:rPr>
      <w:rFonts w:ascii="Times New Roman" w:hAnsi="Times New Roman"/>
      <w:sz w:val="28"/>
      <w:lang w:val="tr-TR"/>
    </w:rPr>
  </w:style>
  <w:style w:type="paragraph" w:customStyle="1" w:styleId="BodyText21">
    <w:name w:val="Body Text 21"/>
    <w:basedOn w:val="Normal"/>
    <w:rsid w:val="00E23A36"/>
    <w:rPr>
      <w:snapToGrid w:val="0"/>
      <w:sz w:val="28"/>
      <w:lang w:val="tr-TR" w:eastAsia="tr-TR"/>
    </w:rPr>
  </w:style>
  <w:style w:type="table" w:styleId="TableGrid">
    <w:name w:val="Table Grid"/>
    <w:basedOn w:val="TableNormal"/>
    <w:rsid w:val="008850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414408"/>
    <w:pPr>
      <w:numPr>
        <w:numId w:val="13"/>
      </w:numPr>
    </w:pPr>
  </w:style>
  <w:style w:type="character" w:customStyle="1" w:styleId="stbilgiChar">
    <w:name w:val="Üstbilgi Char"/>
    <w:basedOn w:val="DefaultParagraphFont"/>
    <w:link w:val="Header"/>
    <w:rsid w:val="00DE44FD"/>
    <w:rPr>
      <w:rFonts w:ascii="Arial" w:hAnsi="Arial"/>
      <w:b/>
      <w:sz w:val="22"/>
      <w:lang w:val="en-US" w:eastAsia="en-US"/>
    </w:rPr>
  </w:style>
  <w:style w:type="paragraph" w:styleId="BalloonText">
    <w:name w:val="Balloon Text"/>
    <w:basedOn w:val="Normal"/>
    <w:link w:val="BalonMetniChar"/>
    <w:uiPriority w:val="99"/>
    <w:semiHidden/>
    <w:unhideWhenUsed/>
    <w:rsid w:val="006047F2"/>
    <w:rPr>
      <w:rFonts w:ascii="Tahoma" w:hAnsi="Tahoma" w:cs="Tahoma"/>
      <w:sz w:val="16"/>
      <w:szCs w:val="16"/>
    </w:rPr>
  </w:style>
  <w:style w:type="character" w:customStyle="1" w:styleId="BalonMetniChar">
    <w:name w:val="Balon Metni Char"/>
    <w:basedOn w:val="DefaultParagraphFont"/>
    <w:link w:val="BalloonText"/>
    <w:uiPriority w:val="99"/>
    <w:semiHidden/>
    <w:rsid w:val="006047F2"/>
    <w:rPr>
      <w:rFonts w:ascii="Tahoma" w:hAnsi="Tahoma" w:cs="Tahoma"/>
      <w:sz w:val="16"/>
      <w:szCs w:val="16"/>
      <w:lang w:val="en-US" w:eastAsia="en-US"/>
    </w:rPr>
  </w:style>
  <w:style w:type="paragraph" w:styleId="ListParagraph">
    <w:name w:val="List Paragraph"/>
    <w:basedOn w:val="Normal"/>
    <w:uiPriority w:val="1"/>
    <w:qFormat/>
    <w:rsid w:val="00E13BD3"/>
    <w:pPr>
      <w:ind w:left="720"/>
      <w:contextualSpacing/>
      <w:jc w:val="center"/>
    </w:pPr>
    <w:rPr>
      <w:rFonts w:ascii="Calibri" w:eastAsia="Calibri" w:hAnsi="Calibri"/>
      <w:szCs w:val="22"/>
      <w:lang w:val="tr-T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9560A-EA1D-4160-9E77-B987991A7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575</Words>
  <Characters>3279</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ISSUE, CHANGES &amp; DISTRIBUTION PAGE</vt:lpstr>
    </vt:vector>
  </TitlesOfParts>
  <Company>B.E.MERİÇ EĞİTİM DANIŞMANLIK</Company>
  <LinksUpToDate>false</LinksUpToDate>
  <CharactersWithSpaces>3847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CHANGES &amp; DISTRIBUTION PAGE</dc:title>
  <dc:creator>MURAT İLHAN 0532 565 07 25</dc:creator>
  <cp:lastModifiedBy>kgorunmez</cp:lastModifiedBy>
  <cp:revision>5</cp:revision>
  <cp:lastPrinted>2012-01-06T09:54:00Z</cp:lastPrinted>
  <dcterms:created xsi:type="dcterms:W3CDTF">2024-10-30T06:42:00Z</dcterms:created>
  <dcterms:modified xsi:type="dcterms:W3CDTF">2025-11-07T08:12:00Z</dcterms:modified>
</cp:coreProperties>
</file>