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E9DC" w14:textId="77777777" w:rsidR="00E324DE" w:rsidRPr="00632AB0" w:rsidRDefault="00E324DE" w:rsidP="00E3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32A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DAİRE BAŞKANI SEKRETERİ GÖREV TANIMI</w:t>
      </w:r>
    </w:p>
    <w:p w14:paraId="73AD7E67" w14:textId="77777777" w:rsidR="00E324DE" w:rsidRPr="00632AB0" w:rsidRDefault="00E324DE" w:rsidP="00E3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32A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Görevin Amacı</w:t>
      </w:r>
    </w:p>
    <w:p w14:paraId="61D71B52" w14:textId="77777777" w:rsidR="00E324DE" w:rsidRPr="00632AB0" w:rsidRDefault="00E324DE" w:rsidP="00E32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Daire Başkanlığının sekretarya</w:t>
      </w: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hizmetini</w:t>
      </w: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yürürlükteki mevzuat, kurum içi düzenlemeler ve hizmet standartları doğrultusunda yürütmek; Başkanlığın iş ve işlemlerinin düzenli, etkin, verimli ve zamanında yerine getirilmesine katkı sağlamak.</w:t>
      </w:r>
    </w:p>
    <w:p w14:paraId="143FF3D4" w14:textId="77777777" w:rsidR="00E324DE" w:rsidRPr="00632AB0" w:rsidRDefault="00E324DE" w:rsidP="00E32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32AB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Görev, Yetki ve Sorumluluklar</w:t>
      </w:r>
    </w:p>
    <w:p w14:paraId="7479DA17" w14:textId="77777777" w:rsidR="00E324DE" w:rsidRPr="00632AB0" w:rsidRDefault="00E324DE" w:rsidP="00E32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Daire Başkanının günlük çalışma programını planlamak, randevu takvimini oluşturmak, güncellemek ve takip etmek.</w:t>
      </w:r>
    </w:p>
    <w:p w14:paraId="01B0888A" w14:textId="77777777" w:rsidR="00E324DE" w:rsidRPr="00632AB0" w:rsidRDefault="00E324DE" w:rsidP="00E32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Daire Başkanına gelen telefon görüşmelerini kurumun iletişim kurallarına uygun şekilde karşılamak, talepleri değerlendirmek ve konusuna göre ilgili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daire,</w:t>
      </w: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birim veya personele yönlendirmek.</w:t>
      </w:r>
    </w:p>
    <w:p w14:paraId="6C72C410" w14:textId="77777777" w:rsidR="00E324DE" w:rsidRPr="00632AB0" w:rsidRDefault="00E324DE" w:rsidP="00E32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Daire Başkanı ile görüşmek üzere gelen vatandaş, kurum temsilcisi ve diğer misafirleri karşılamak, gerekli yönlendirmeleri yapmak ve görüşmelerin planlanan programa uygun şekilde gerçekleştirilmesini sağlamak.</w:t>
      </w:r>
    </w:p>
    <w:p w14:paraId="09D880EB" w14:textId="77777777" w:rsidR="00E324DE" w:rsidRPr="00632AB0" w:rsidRDefault="00E324DE" w:rsidP="00E32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Kurum içi ve kurum dışından gelen randevu taleplerini planlamak, ilgili kişi ve birimlerle koordinasyonu sağlayarak görüşme organizasyonlarını yürütmek.</w:t>
      </w:r>
    </w:p>
    <w:p w14:paraId="51D67F87" w14:textId="77777777" w:rsidR="00E324DE" w:rsidRPr="00632AB0" w:rsidRDefault="00E324DE" w:rsidP="00E32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Daire Başkanının imzasına sunulacak resmi yazı, olur, onay, teklif, rapor ve diğer belgeleri usulüne uygun şekilde hazırlamak, kontrol etmek, düzenlemek ve imza süreçlerini takip etmek.</w:t>
      </w:r>
    </w:p>
    <w:p w14:paraId="2CE734D0" w14:textId="77777777" w:rsidR="00E324DE" w:rsidRPr="00632AB0" w:rsidRDefault="00E324DE" w:rsidP="00E32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Elektronik Belge Yönetim Sistemi (EBYS) ile diğer elektronik imza sistemlerinde yürütülen belge ve imza süreçlerini takip etmek, sistem üzerinde bekleyen imzalar hakkında ilgili personeli bilgilendirmek </w:t>
      </w:r>
    </w:p>
    <w:p w14:paraId="3CE1D014" w14:textId="77777777" w:rsidR="00E324DE" w:rsidRPr="00632AB0" w:rsidRDefault="00E324DE" w:rsidP="00E32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STRABEL Personel Yönetim Sistemi üzerinden personelin giriş-çıkış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bilgilerini kaydetmek,</w:t>
      </w: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kayıtlarını takip etmek, kayıtların doğruluğunu kontrol etmek </w:t>
      </w:r>
    </w:p>
    <w:p w14:paraId="3DF851CD" w14:textId="77777777" w:rsidR="00E324DE" w:rsidRPr="00632AB0" w:rsidRDefault="00E324DE" w:rsidP="00E32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Toplantı, ziyaret ve organizasyonlara ilişkin hazırlıkları yapmak, gerekli bilgi ve belgeleri hazırlamak, toplantı süreçlerinin planlanmasına idari destek sağlamak.</w:t>
      </w:r>
    </w:p>
    <w:p w14:paraId="7A670AB3" w14:textId="77777777" w:rsidR="00E324DE" w:rsidRPr="00632AB0" w:rsidRDefault="00E324DE" w:rsidP="00E32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32AB0">
        <w:rPr>
          <w:rFonts w:ascii="Times New Roman" w:eastAsia="Times New Roman" w:hAnsi="Times New Roman" w:cs="Times New Roman"/>
          <w:sz w:val="24"/>
          <w:szCs w:val="24"/>
          <w:lang w:eastAsia="tr-TR"/>
        </w:rPr>
        <w:t>Daire Başkanı ve bağlı bulunulan üst yönetim tarafından verilen, görev alanı ile ilgili diğer idari, sekretarya ve koordinasyon görevlerini yürürlükteki mevzuat doğrultusunda yerine getirmek.</w:t>
      </w:r>
    </w:p>
    <w:p w14:paraId="5E125E13" w14:textId="77777777" w:rsidR="00E324DE" w:rsidRDefault="00E324DE" w:rsidP="00E3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 </w:t>
      </w:r>
    </w:p>
    <w:p w14:paraId="01AFF239" w14:textId="77777777" w:rsidR="00E324DE" w:rsidRDefault="00E324DE" w:rsidP="00E3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14:paraId="55EC16B9" w14:textId="77777777" w:rsidR="00E324DE" w:rsidRDefault="00E324DE" w:rsidP="00E32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</w:p>
    <w:p w14:paraId="6139693C" w14:textId="77777777" w:rsidR="001567CF" w:rsidRDefault="001567CF"/>
    <w:sectPr w:rsidR="001567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44EE9"/>
    <w:multiLevelType w:val="multilevel"/>
    <w:tmpl w:val="E9F4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37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28"/>
    <w:rsid w:val="001567CF"/>
    <w:rsid w:val="00511C18"/>
    <w:rsid w:val="00864428"/>
    <w:rsid w:val="00AC580D"/>
    <w:rsid w:val="00E3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A71545-626B-4583-A6DC-FFEEE50DE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4DE"/>
    <w:pPr>
      <w:spacing w:after="200" w:line="276" w:lineRule="auto"/>
    </w:pPr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864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64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64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64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64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64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64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64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64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64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64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64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6442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6442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6442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6442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6442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6442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64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64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64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64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64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6442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6442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6442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64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6442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64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2026-07-08T07:49:00Z</dcterms:created>
  <dcterms:modified xsi:type="dcterms:W3CDTF">2026-07-08T07:49:00Z</dcterms:modified>
</cp:coreProperties>
</file>