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tbl>
      <w:tblPr>
        <w:tblpPr w:leftFromText="141" w:rightFromText="141" w:vertAnchor="page" w:horzAnchor="margin" w:tblpXSpec="center" w:tblpY="2357"/>
        <w:tblW w:w="10890" w:type="dxa"/>
        <w:tblCellMar>
          <w:left w:w="70" w:type="dxa"/>
          <w:right w:w="70" w:type="dxa"/>
        </w:tblCellMar>
        <w:tblLook w:val="04A0"/>
      </w:tblPr>
      <w:tblGrid>
        <w:gridCol w:w="2993"/>
        <w:gridCol w:w="6712"/>
        <w:gridCol w:w="544"/>
        <w:gridCol w:w="641"/>
      </w:tblGrid>
      <w:tr w:rsidTr="008C610A">
        <w:tblPrEx>
          <w:tblW w:w="10890" w:type="dxa"/>
          <w:tblCellMar>
            <w:left w:w="70" w:type="dxa"/>
            <w:right w:w="70" w:type="dxa"/>
          </w:tblCellMar>
          <w:tblLook w:val="04A0"/>
        </w:tblPrEx>
        <w:trPr>
          <w:trHeight w:val="305"/>
        </w:trPr>
        <w:tc>
          <w:tcPr>
            <w:tcW w:w="9705" w:type="dxa"/>
            <w:gridSpan w:val="2"/>
            <w:noWrap/>
            <w:vAlign w:val="bottom"/>
            <w:hideMark/>
          </w:tcPr>
          <w:p w:rsidR="008C610A">
            <w:pPr>
              <w:jc w:val="left"/>
              <w:rPr>
                <w:rFonts w:ascii="Times New Roman" w:hAnsi="Times New Roman"/>
                <w:color w:val="000000"/>
                <w:szCs w:val="22"/>
                <w:lang w:val="tr-TR" w:eastAsia="tr-TR"/>
              </w:rPr>
            </w:pPr>
            <w:bookmarkStart w:id="0" w:name="_Toc401030766"/>
            <w:bookmarkStart w:id="1" w:name="_Toc357238441"/>
            <w:bookmarkStart w:id="2" w:name="_Toc357238618"/>
            <w:r>
              <w:rPr>
                <w:rFonts w:ascii="Times New Roman" w:hAnsi="Times New Roman"/>
                <w:color w:val="000000"/>
                <w:szCs w:val="22"/>
                <w:lang w:val="tr-TR" w:eastAsia="tr-TR"/>
              </w:rPr>
              <w:t xml:space="preserve">................. </w:t>
            </w:r>
            <w:r>
              <w:rPr>
                <w:rFonts w:ascii="Times New Roman" w:hAnsi="Times New Roman"/>
                <w:b/>
                <w:bCs/>
                <w:color w:val="000000"/>
                <w:szCs w:val="22"/>
                <w:lang w:val="tr-TR" w:eastAsia="tr-TR"/>
              </w:rPr>
              <w:t>PLAKALI ARAÇ UYGUNLUK KONTROLÜ SONUCU</w:t>
            </w:r>
          </w:p>
        </w:tc>
        <w:tc>
          <w:tcPr>
            <w:tcW w:w="544" w:type="dxa"/>
            <w:noWrap/>
            <w:vAlign w:val="bottom"/>
            <w:hideMark/>
          </w:tcPr>
          <w:p w:rsidR="008C610A">
            <w:pPr>
              <w:jc w:val="left"/>
              <w:rPr>
                <w:rFonts w:asciiTheme="minorHAnsi" w:eastAsiaTheme="minorEastAsia" w:hAnsiTheme="minorHAnsi" w:cstheme="minorBidi"/>
                <w:szCs w:val="22"/>
                <w:lang w:val="tr-TR" w:eastAsia="tr-TR"/>
              </w:rPr>
            </w:pPr>
          </w:p>
        </w:tc>
        <w:tc>
          <w:tcPr>
            <w:tcW w:w="641" w:type="dxa"/>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2993" w:type="dxa"/>
            <w:noWrap/>
            <w:vAlign w:val="bottom"/>
            <w:hideMark/>
          </w:tcPr>
          <w:p w:rsidR="008C610A">
            <w:pPr>
              <w:jc w:val="left"/>
              <w:rPr>
                <w:rFonts w:asciiTheme="minorHAnsi" w:eastAsiaTheme="minorEastAsia" w:hAnsiTheme="minorHAnsi" w:cstheme="minorBidi"/>
                <w:szCs w:val="22"/>
                <w:lang w:val="tr-TR" w:eastAsia="tr-TR"/>
              </w:rPr>
            </w:pPr>
          </w:p>
        </w:tc>
        <w:tc>
          <w:tcPr>
            <w:tcW w:w="6712" w:type="dxa"/>
            <w:noWrap/>
            <w:vAlign w:val="bottom"/>
            <w:hideMark/>
          </w:tcPr>
          <w:p w:rsidR="008C610A">
            <w:pPr>
              <w:jc w:val="left"/>
              <w:rPr>
                <w:rFonts w:asciiTheme="minorHAnsi" w:eastAsiaTheme="minorEastAsia" w:hAnsiTheme="minorHAnsi" w:cstheme="minorBidi"/>
                <w:szCs w:val="22"/>
                <w:lang w:val="tr-TR" w:eastAsia="tr-TR"/>
              </w:rPr>
            </w:pPr>
          </w:p>
        </w:tc>
        <w:tc>
          <w:tcPr>
            <w:tcW w:w="544" w:type="dxa"/>
            <w:noWrap/>
            <w:vAlign w:val="bottom"/>
            <w:hideMark/>
          </w:tcPr>
          <w:p w:rsidR="008C610A">
            <w:pPr>
              <w:jc w:val="left"/>
              <w:rPr>
                <w:rFonts w:asciiTheme="minorHAnsi" w:eastAsiaTheme="minorEastAsia" w:hAnsiTheme="minorHAnsi" w:cstheme="minorBidi"/>
                <w:szCs w:val="22"/>
                <w:lang w:val="tr-TR" w:eastAsia="tr-TR"/>
              </w:rPr>
            </w:pPr>
          </w:p>
        </w:tc>
        <w:tc>
          <w:tcPr>
            <w:tcW w:w="641" w:type="dxa"/>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2993" w:type="dxa"/>
            <w:tcBorders>
              <w:top w:val="single" w:sz="4" w:space="0" w:color="auto"/>
              <w:left w:val="single" w:sz="4" w:space="0" w:color="auto"/>
              <w:bottom w:val="single" w:sz="4" w:space="0" w:color="auto"/>
              <w:right w:val="nil"/>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xml:space="preserve">Kontrol Tarihi:                                                                                                                                             </w:t>
            </w:r>
          </w:p>
        </w:tc>
        <w:tc>
          <w:tcPr>
            <w:tcW w:w="7897" w:type="dxa"/>
            <w:gridSpan w:val="3"/>
            <w:tcBorders>
              <w:top w:val="single" w:sz="4" w:space="0" w:color="auto"/>
              <w:left w:val="nil"/>
              <w:bottom w:val="single" w:sz="4" w:space="0" w:color="auto"/>
              <w:right w:val="single" w:sz="4" w:space="0" w:color="000000"/>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xml:space="preserve">                                                            Açıklama:</w:t>
            </w:r>
          </w:p>
        </w:tc>
      </w:tr>
      <w:tr w:rsidTr="008C610A">
        <w:tblPrEx>
          <w:tblW w:w="10890" w:type="dxa"/>
          <w:tblCellMar>
            <w:left w:w="70" w:type="dxa"/>
            <w:right w:w="70" w:type="dxa"/>
          </w:tblCellMar>
          <w:tblLook w:val="04A0"/>
        </w:tblPrEx>
        <w:trPr>
          <w:trHeight w:val="305"/>
        </w:trPr>
        <w:tc>
          <w:tcPr>
            <w:tcW w:w="2993" w:type="dxa"/>
            <w:noWrap/>
            <w:vAlign w:val="bottom"/>
            <w:hideMark/>
          </w:tcPr>
          <w:p w:rsidR="008C610A">
            <w:pPr>
              <w:jc w:val="left"/>
              <w:rPr>
                <w:rFonts w:asciiTheme="minorHAnsi" w:eastAsiaTheme="minorEastAsia" w:hAnsiTheme="minorHAnsi" w:cstheme="minorBidi"/>
                <w:szCs w:val="22"/>
                <w:lang w:val="tr-TR" w:eastAsia="tr-TR"/>
              </w:rPr>
            </w:pPr>
          </w:p>
        </w:tc>
        <w:tc>
          <w:tcPr>
            <w:tcW w:w="6712" w:type="dxa"/>
            <w:noWrap/>
            <w:vAlign w:val="bottom"/>
            <w:hideMark/>
          </w:tcPr>
          <w:p w:rsidR="008C610A">
            <w:pPr>
              <w:jc w:val="left"/>
              <w:rPr>
                <w:rFonts w:asciiTheme="minorHAnsi" w:eastAsiaTheme="minorEastAsia" w:hAnsiTheme="minorHAnsi" w:cstheme="minorBidi"/>
                <w:szCs w:val="22"/>
                <w:lang w:val="tr-TR" w:eastAsia="tr-TR"/>
              </w:rPr>
            </w:pPr>
          </w:p>
        </w:tc>
        <w:tc>
          <w:tcPr>
            <w:tcW w:w="544" w:type="dxa"/>
            <w:noWrap/>
            <w:vAlign w:val="bottom"/>
            <w:hideMark/>
          </w:tcPr>
          <w:p w:rsidR="008C610A">
            <w:pPr>
              <w:jc w:val="left"/>
              <w:rPr>
                <w:rFonts w:asciiTheme="minorHAnsi" w:eastAsiaTheme="minorEastAsia" w:hAnsiTheme="minorHAnsi" w:cstheme="minorBidi"/>
                <w:szCs w:val="22"/>
                <w:lang w:val="tr-TR" w:eastAsia="tr-TR"/>
              </w:rPr>
            </w:pPr>
          </w:p>
        </w:tc>
        <w:tc>
          <w:tcPr>
            <w:tcW w:w="641" w:type="dxa"/>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518"/>
        </w:trPr>
        <w:tc>
          <w:tcPr>
            <w:tcW w:w="9705" w:type="dxa"/>
            <w:gridSpan w:val="2"/>
            <w:tcBorders>
              <w:top w:val="single" w:sz="4" w:space="0" w:color="auto"/>
              <w:left w:val="single" w:sz="4" w:space="0" w:color="auto"/>
              <w:bottom w:val="single" w:sz="4" w:space="0" w:color="auto"/>
              <w:right w:val="single" w:sz="4" w:space="0" w:color="auto"/>
            </w:tcBorders>
            <w:noWrap/>
            <w:vAlign w:val="center"/>
            <w:hideMark/>
          </w:tcPr>
          <w:p w:rsidR="008C610A">
            <w:pPr>
              <w:jc w:val="left"/>
              <w:rPr>
                <w:rFonts w:ascii="Times New Roman" w:hAnsi="Times New Roman"/>
                <w:b/>
                <w:color w:val="000000"/>
                <w:szCs w:val="22"/>
                <w:lang w:val="tr-TR" w:eastAsia="tr-TR"/>
              </w:rPr>
            </w:pPr>
            <w:r>
              <w:rPr>
                <w:rFonts w:ascii="Times New Roman" w:hAnsi="Times New Roman"/>
                <w:b/>
                <w:color w:val="000000"/>
                <w:szCs w:val="22"/>
                <w:lang w:val="tr-TR" w:eastAsia="tr-TR"/>
              </w:rPr>
              <w:t>Ticari Plakalı S, M, T Araç Uygunluk Soruları</w:t>
            </w:r>
          </w:p>
        </w:tc>
        <w:tc>
          <w:tcPr>
            <w:tcW w:w="544" w:type="dxa"/>
            <w:tcBorders>
              <w:top w:val="single" w:sz="4" w:space="0" w:color="auto"/>
              <w:left w:val="nil"/>
              <w:bottom w:val="single" w:sz="4" w:space="0" w:color="auto"/>
              <w:right w:val="single" w:sz="4" w:space="0" w:color="auto"/>
            </w:tcBorders>
            <w:noWrap/>
            <w:vAlign w:val="center"/>
            <w:hideMark/>
          </w:tcPr>
          <w:p w:rsidR="008C610A">
            <w:pPr>
              <w:jc w:val="center"/>
              <w:rPr>
                <w:rFonts w:ascii="Times New Roman" w:hAnsi="Times New Roman"/>
                <w:color w:val="000000"/>
                <w:szCs w:val="22"/>
                <w:lang w:val="tr-TR" w:eastAsia="tr-TR"/>
              </w:rPr>
            </w:pPr>
            <w:r>
              <w:rPr>
                <w:rFonts w:ascii="Times New Roman" w:hAnsi="Times New Roman"/>
                <w:color w:val="000000"/>
                <w:szCs w:val="22"/>
                <w:lang w:val="tr-TR" w:eastAsia="tr-TR"/>
              </w:rPr>
              <w:t>Evet</w:t>
            </w:r>
          </w:p>
        </w:tc>
        <w:tc>
          <w:tcPr>
            <w:tcW w:w="641" w:type="dxa"/>
            <w:tcBorders>
              <w:top w:val="single" w:sz="4" w:space="0" w:color="auto"/>
              <w:left w:val="nil"/>
              <w:bottom w:val="single" w:sz="4" w:space="0" w:color="auto"/>
              <w:right w:val="single" w:sz="4" w:space="0" w:color="auto"/>
            </w:tcBorders>
            <w:noWrap/>
            <w:vAlign w:val="center"/>
            <w:hideMark/>
          </w:tcPr>
          <w:p w:rsidR="008C610A">
            <w:pPr>
              <w:jc w:val="center"/>
              <w:rPr>
                <w:rFonts w:ascii="Times New Roman" w:hAnsi="Times New Roman"/>
                <w:color w:val="000000"/>
                <w:szCs w:val="22"/>
                <w:lang w:val="tr-TR" w:eastAsia="tr-TR"/>
              </w:rPr>
            </w:pPr>
            <w:r>
              <w:rPr>
                <w:rFonts w:ascii="Times New Roman" w:hAnsi="Times New Roman"/>
                <w:color w:val="000000"/>
                <w:szCs w:val="22"/>
                <w:lang w:val="tr-TR" w:eastAsia="tr-TR"/>
              </w:rPr>
              <w:t>Hayır</w:t>
            </w: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Araç takip izleme ve kontrol sistemi var mı, sağlıklı çalışıyor mu, Trafik Yönetim Sistemine bağlı mı?</w:t>
            </w:r>
          </w:p>
        </w:tc>
        <w:tc>
          <w:tcPr>
            <w:tcW w:w="544"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c>
          <w:tcPr>
            <w:tcW w:w="641"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Aracın ayna, sinyal, far silecek bölümleri uygun mu?</w:t>
            </w:r>
          </w:p>
        </w:tc>
        <w:tc>
          <w:tcPr>
            <w:tcW w:w="544"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c>
          <w:tcPr>
            <w:tcW w:w="641"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xml:space="preserve">Cam uygun mu (Kırık veya çatlak cam), aracın içerisi dışarıdan bakıldığında görünür durumda mı? </w:t>
            </w:r>
          </w:p>
        </w:tc>
        <w:tc>
          <w:tcPr>
            <w:tcW w:w="544"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c>
          <w:tcPr>
            <w:tcW w:w="641"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Araçların yolcuların oturmasına ve kullanmasına mahsus bölümleri sağlam mı? (aşırı eskiyen döşeme, koltuk kırığı açısından)</w:t>
            </w:r>
          </w:p>
        </w:tc>
        <w:tc>
          <w:tcPr>
            <w:tcW w:w="544"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c>
          <w:tcPr>
            <w:tcW w:w="641"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xml:space="preserve">Egzoz sistemi uygun mu? (Çevre ve gürültü kirliliğine açısından) </w:t>
            </w:r>
          </w:p>
        </w:tc>
        <w:tc>
          <w:tcPr>
            <w:tcW w:w="544"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c>
          <w:tcPr>
            <w:tcW w:w="641"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xml:space="preserve">Aksesuar ve donanım uygun mu? (Fabrika çıkışı dışında aksesuar ve donanım açısından) </w:t>
            </w:r>
          </w:p>
        </w:tc>
        <w:tc>
          <w:tcPr>
            <w:tcW w:w="544"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c>
          <w:tcPr>
            <w:tcW w:w="641"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xml:space="preserve">Aracın içi ve dışı temiz mi? </w:t>
            </w:r>
          </w:p>
        </w:tc>
        <w:tc>
          <w:tcPr>
            <w:tcW w:w="544"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c>
          <w:tcPr>
            <w:tcW w:w="641"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xml:space="preserve">Klima çalışır durumda mı? </w:t>
            </w:r>
          </w:p>
        </w:tc>
        <w:tc>
          <w:tcPr>
            <w:tcW w:w="544"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c>
          <w:tcPr>
            <w:tcW w:w="641"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Isıtma sistemi çalışır durumda mı?</w:t>
            </w:r>
          </w:p>
        </w:tc>
        <w:tc>
          <w:tcPr>
            <w:tcW w:w="544"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c>
          <w:tcPr>
            <w:tcW w:w="641"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b/>
                <w:color w:val="000000"/>
                <w:szCs w:val="22"/>
                <w:lang w:val="tr-TR" w:eastAsia="tr-TR"/>
              </w:rPr>
              <w:t>Ticari Plakalı M, T Araç Uygunluk Soruları</w:t>
            </w:r>
          </w:p>
        </w:tc>
        <w:tc>
          <w:tcPr>
            <w:tcW w:w="544"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c>
          <w:tcPr>
            <w:tcW w:w="641" w:type="dxa"/>
            <w:tcBorders>
              <w:top w:val="nil"/>
              <w:left w:val="nil"/>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 </w:t>
            </w: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bCs/>
                <w:color w:val="000000"/>
                <w:szCs w:val="22"/>
                <w:lang w:val="tr-TR" w:eastAsia="tr-TR"/>
              </w:rPr>
              <w:t>Araçtaki yazılar standartlarına uygun mu? (UKOME tarafından belirlenen standartların dışında özel yazı ve şekil değerlendirmesi)</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459"/>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b/>
                <w:color w:val="000000"/>
                <w:szCs w:val="22"/>
                <w:lang w:val="tr-TR" w:eastAsia="tr-TR"/>
              </w:rPr>
              <w:t>Ticari Plakalı M, S Araç Uygunluk Soruları</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Şikâyet ve danışma telefonlarının yazılı olduğu tabela var mı?</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Yangın söndürme tüpü var mı? (2 adet 4 Kg)</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İlk yardım çantası var mı?</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4207 sayılı Kanun gereği araç içerisinde “Sigara içilmez” ibareli levha var mı?</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Koltuk kapasitesi tesciline uygun mu? (Tescil kaydına ilave olarak en fazla 17 kişilik olması sorgulanacaktır)</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b/>
                <w:color w:val="000000"/>
                <w:szCs w:val="22"/>
                <w:lang w:val="tr-TR" w:eastAsia="tr-TR"/>
              </w:rPr>
              <w:t>Ticari Plakalı  S,T Araç Uygunluk Soruları</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Kamera sistemi var mı?</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b/>
                <w:color w:val="000000"/>
                <w:szCs w:val="22"/>
                <w:lang w:val="tr-TR" w:eastAsia="tr-TR"/>
              </w:rPr>
              <w:t>Ticari Plakalı  M  Araç Uygunluk Soruları</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Araç içi ışıklandırma uygun mu?(Renkli ışıklandırma kullanılmaması açısından)</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Hat isimlendirme yazıları uygun mu?(Özel yazı, şekil vb açısından)</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Bakım kartı var mı? (Motor bakımının dışında fren, hidrolik, rot</w:t>
            </w:r>
            <w:r>
              <w:rPr>
                <w:rFonts w:ascii="Cambria Math" w:hAnsi="Cambria Math" w:cs="Cambria Math"/>
                <w:color w:val="000000"/>
                <w:szCs w:val="22"/>
                <w:lang w:val="tr-TR" w:eastAsia="tr-TR"/>
              </w:rPr>
              <w:t>‐</w:t>
            </w:r>
            <w:r>
              <w:rPr>
                <w:rFonts w:ascii="Times New Roman" w:hAnsi="Times New Roman"/>
                <w:color w:val="000000"/>
                <w:szCs w:val="22"/>
                <w:lang w:val="tr-TR" w:eastAsia="tr-TR"/>
              </w:rPr>
              <w:t>balans, amortisör, şanzıman vb. bakımları da düzenli olarak yaptırılarak, bu bakımlarının hangi servis tarafından veya kim tarafından yapıldığını belirten)</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Mevzuat hükümleri doğrultusunda engellilerin kullanımına uygun mu?</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71"/>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b/>
                <w:color w:val="000000"/>
                <w:szCs w:val="22"/>
                <w:lang w:val="tr-TR" w:eastAsia="tr-TR"/>
              </w:rPr>
              <w:t>Ticari Plakalı  T  Araç Uygunluk Soruları</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47"/>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bCs/>
                <w:color w:val="000000"/>
                <w:szCs w:val="22"/>
                <w:lang w:val="tr-TR" w:eastAsia="tr-TR"/>
              </w:rPr>
              <w:t>Araç rengi uygun mu? ( Sarı renkte olacak, orjinalde boyalı kısımlarının tamamı sarı olacaktır.)</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423"/>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bCs/>
                <w:color w:val="000000"/>
                <w:szCs w:val="22"/>
                <w:lang w:val="tr-TR" w:eastAsia="tr-TR"/>
              </w:rPr>
              <w:t>Ücret tarifesi asılı mı?</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401"/>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bCs/>
                <w:color w:val="000000"/>
                <w:szCs w:val="22"/>
                <w:lang w:val="tr-TR" w:eastAsia="tr-TR"/>
              </w:rPr>
              <w:t>Taksimetre ücret tarifesine uygun mu? (taksimetrenin mühürü güncellenmiş olması gerekiyor)</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b/>
                <w:color w:val="000000"/>
                <w:szCs w:val="22"/>
                <w:lang w:val="tr-TR" w:eastAsia="tr-TR"/>
              </w:rPr>
              <w:t>Ticari Plakalı  S  Araç Uygunluk Soruları</w:t>
            </w:r>
          </w:p>
        </w:tc>
        <w:tc>
          <w:tcPr>
            <w:tcW w:w="544" w:type="dxa"/>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bCs/>
                <w:color w:val="000000"/>
                <w:szCs w:val="22"/>
                <w:lang w:val="tr-TR" w:eastAsia="tr-TR"/>
              </w:rPr>
              <w:t>Araç yaşı uygun mu? (Okul servis aracı olarak kullanılacak taşıtların yaşları oniki yaşından büyük olmayacaktır.)</w:t>
            </w:r>
          </w:p>
        </w:tc>
        <w:tc>
          <w:tcPr>
            <w:tcW w:w="544" w:type="dxa"/>
            <w:tcBorders>
              <w:top w:val="single" w:sz="4" w:space="0" w:color="auto"/>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single" w:sz="4" w:space="0" w:color="auto"/>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bCs/>
                <w:color w:val="000000"/>
                <w:szCs w:val="22"/>
                <w:lang w:val="tr-TR" w:eastAsia="tr-TR"/>
              </w:rPr>
            </w:pPr>
            <w:r>
              <w:rPr>
                <w:rFonts w:ascii="Times New Roman" w:hAnsi="Times New Roman"/>
                <w:color w:val="000000"/>
                <w:szCs w:val="22"/>
                <w:lang w:val="tr-TR" w:eastAsia="tr-TR"/>
              </w:rPr>
              <w:t>Otomatik kapı sistemi var mı, ve kapılar araç seyir halinde iken açılmayacak şekilde dizayn edilmiş mi?</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bCs/>
                <w:color w:val="000000"/>
                <w:szCs w:val="22"/>
                <w:lang w:val="tr-TR" w:eastAsia="tr-TR"/>
              </w:rPr>
            </w:pPr>
            <w:r>
              <w:rPr>
                <w:rFonts w:ascii="Times New Roman" w:hAnsi="Times New Roman"/>
                <w:color w:val="000000"/>
                <w:szCs w:val="22"/>
                <w:lang w:val="tr-TR" w:eastAsia="tr-TR"/>
              </w:rPr>
              <w:t>Reklam yazı uygun mu? (Belediye onayı ile izin verilen reklâm bilgileri haricinde aracın içinde ve dışında başka yazı açısından</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bCs/>
                <w:color w:val="000000"/>
                <w:szCs w:val="22"/>
                <w:lang w:val="tr-TR" w:eastAsia="tr-TR"/>
              </w:rPr>
            </w:pPr>
            <w:r>
              <w:rPr>
                <w:rFonts w:ascii="Times New Roman" w:hAnsi="Times New Roman"/>
                <w:bCs/>
                <w:color w:val="000000"/>
                <w:szCs w:val="22"/>
                <w:lang w:val="tr-TR" w:eastAsia="tr-TR"/>
              </w:rPr>
              <w:t>Aracın arkasında "OKUL TAŞITI" yazısını kapsayan numunesine uygun renk, ebat ve şekilde reflektif kuşak var mı?</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bCs/>
                <w:color w:val="000000"/>
                <w:szCs w:val="22"/>
                <w:lang w:val="tr-TR" w:eastAsia="tr-TR"/>
              </w:rPr>
            </w:pPr>
            <w:r>
              <w:rPr>
                <w:rFonts w:ascii="Times New Roman" w:hAnsi="Times New Roman"/>
                <w:color w:val="000000"/>
                <w:szCs w:val="22"/>
                <w:lang w:val="tr-TR" w:eastAsia="tr-TR"/>
              </w:rPr>
              <w:t>Okul servis aracının arkasında, en az 30 cm çapında kırmızı ışık veren var mı ?(Lambanın yakılması halinde üzerinde siyah renkte büyük harflerle "DUR" yazısı okunacak, lambanın yakılıp söndürülmesi tertibatı fren lambaları ile ayrı olacaktır)</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bCs/>
                <w:color w:val="000000"/>
                <w:szCs w:val="22"/>
                <w:lang w:val="tr-TR" w:eastAsia="tr-TR"/>
              </w:rPr>
              <w:t>Araçta şoför ve öğrenciler için emniyet kemeri var mı, çalışıyor mu?</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9705" w:type="dxa"/>
            <w:gridSpan w:val="2"/>
            <w:tcBorders>
              <w:top w:val="single" w:sz="4" w:space="0" w:color="auto"/>
              <w:left w:val="single" w:sz="4" w:space="0" w:color="auto"/>
              <w:bottom w:val="single" w:sz="4" w:space="0" w:color="auto"/>
              <w:right w:val="single" w:sz="4" w:space="0" w:color="auto"/>
            </w:tcBorders>
            <w:noWrap/>
            <w:vAlign w:val="bottom"/>
            <w:hideMark/>
          </w:tcPr>
          <w:p w:rsidR="008C610A">
            <w:pPr>
              <w:jc w:val="left"/>
              <w:rPr>
                <w:rFonts w:ascii="Times New Roman" w:hAnsi="Times New Roman"/>
                <w:color w:val="000000"/>
                <w:szCs w:val="22"/>
                <w:lang w:val="tr-TR" w:eastAsia="tr-TR"/>
              </w:rPr>
            </w:pPr>
            <w:r>
              <w:rPr>
                <w:rFonts w:ascii="Times New Roman" w:hAnsi="Times New Roman"/>
                <w:bCs/>
                <w:color w:val="000000"/>
                <w:szCs w:val="22"/>
                <w:lang w:val="tr-TR" w:eastAsia="tr-TR"/>
              </w:rPr>
              <w:t>Öğrenci ve çocukların kolayca yetişebileceği camlar ve pencereler sabit mi ? (Açılan camlar kafesli korkuluk olmak zorundadır. Ayrıca iç düzenlemede demir aksam açıkta olmayacak, varsa yaralanmaya sebebiyet vermeyecek yumuşak bir madde ile kaplanacak)</w:t>
            </w:r>
          </w:p>
        </w:tc>
        <w:tc>
          <w:tcPr>
            <w:tcW w:w="544"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c>
          <w:tcPr>
            <w:tcW w:w="641" w:type="dxa"/>
            <w:tcBorders>
              <w:top w:val="nil"/>
              <w:left w:val="nil"/>
              <w:bottom w:val="single" w:sz="4" w:space="0" w:color="auto"/>
              <w:right w:val="single" w:sz="4" w:space="0" w:color="auto"/>
            </w:tcBorders>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2993" w:type="dxa"/>
            <w:noWrap/>
            <w:vAlign w:val="bottom"/>
            <w:hideMark/>
          </w:tcPr>
          <w:p w:rsidR="008C610A">
            <w:pPr>
              <w:jc w:val="left"/>
              <w:rPr>
                <w:rFonts w:asciiTheme="minorHAnsi" w:eastAsiaTheme="minorEastAsia" w:hAnsiTheme="minorHAnsi" w:cstheme="minorBidi"/>
                <w:szCs w:val="22"/>
                <w:lang w:val="tr-TR" w:eastAsia="tr-TR"/>
              </w:rPr>
            </w:pPr>
          </w:p>
        </w:tc>
        <w:tc>
          <w:tcPr>
            <w:tcW w:w="6712" w:type="dxa"/>
            <w:noWrap/>
            <w:vAlign w:val="bottom"/>
            <w:hideMark/>
          </w:tcPr>
          <w:p w:rsidR="008C610A">
            <w:pPr>
              <w:jc w:val="left"/>
              <w:rPr>
                <w:rFonts w:asciiTheme="minorHAnsi" w:eastAsiaTheme="minorEastAsia" w:hAnsiTheme="minorHAnsi" w:cstheme="minorBidi"/>
                <w:szCs w:val="22"/>
                <w:lang w:val="tr-TR" w:eastAsia="tr-TR"/>
              </w:rPr>
            </w:pPr>
          </w:p>
        </w:tc>
        <w:tc>
          <w:tcPr>
            <w:tcW w:w="544" w:type="dxa"/>
            <w:noWrap/>
            <w:vAlign w:val="bottom"/>
            <w:hideMark/>
          </w:tcPr>
          <w:p w:rsidR="008C610A">
            <w:pPr>
              <w:jc w:val="left"/>
              <w:rPr>
                <w:rFonts w:asciiTheme="minorHAnsi" w:eastAsiaTheme="minorEastAsia" w:hAnsiTheme="minorHAnsi" w:cstheme="minorBidi"/>
                <w:szCs w:val="22"/>
                <w:lang w:val="tr-TR" w:eastAsia="tr-TR"/>
              </w:rPr>
            </w:pPr>
          </w:p>
        </w:tc>
        <w:tc>
          <w:tcPr>
            <w:tcW w:w="641" w:type="dxa"/>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305"/>
        </w:trPr>
        <w:tc>
          <w:tcPr>
            <w:tcW w:w="2993" w:type="dxa"/>
            <w:noWrap/>
            <w:vAlign w:val="bottom"/>
            <w:hideMark/>
          </w:tcPr>
          <w:p w:rsidR="008C610A">
            <w:pPr>
              <w:jc w:val="left"/>
              <w:rPr>
                <w:rFonts w:asciiTheme="minorHAnsi" w:eastAsiaTheme="minorEastAsia" w:hAnsiTheme="minorHAnsi" w:cstheme="minorBidi"/>
                <w:szCs w:val="22"/>
                <w:lang w:val="tr-TR" w:eastAsia="tr-TR"/>
              </w:rPr>
            </w:pPr>
          </w:p>
        </w:tc>
        <w:tc>
          <w:tcPr>
            <w:tcW w:w="6712" w:type="dxa"/>
            <w:noWrap/>
            <w:vAlign w:val="bottom"/>
            <w:hideMark/>
          </w:tcPr>
          <w:p w:rsidR="008C610A">
            <w:pPr>
              <w:jc w:val="left"/>
              <w:rPr>
                <w:rFonts w:asciiTheme="minorHAnsi" w:eastAsiaTheme="minorEastAsia" w:hAnsiTheme="minorHAnsi" w:cstheme="minorBidi"/>
                <w:szCs w:val="22"/>
                <w:lang w:val="tr-TR" w:eastAsia="tr-TR"/>
              </w:rPr>
            </w:pPr>
          </w:p>
        </w:tc>
        <w:tc>
          <w:tcPr>
            <w:tcW w:w="544" w:type="dxa"/>
            <w:noWrap/>
            <w:vAlign w:val="bottom"/>
            <w:hideMark/>
          </w:tcPr>
          <w:p w:rsidR="008C610A">
            <w:pPr>
              <w:jc w:val="left"/>
              <w:rPr>
                <w:rFonts w:asciiTheme="minorHAnsi" w:eastAsiaTheme="minorEastAsia" w:hAnsiTheme="minorHAnsi" w:cstheme="minorBidi"/>
                <w:szCs w:val="22"/>
                <w:lang w:val="tr-TR" w:eastAsia="tr-TR"/>
              </w:rPr>
            </w:pPr>
          </w:p>
        </w:tc>
        <w:tc>
          <w:tcPr>
            <w:tcW w:w="641" w:type="dxa"/>
            <w:noWrap/>
            <w:vAlign w:val="bottom"/>
            <w:hideMark/>
          </w:tcPr>
          <w:p w:rsidR="008C610A">
            <w:pPr>
              <w:jc w:val="left"/>
              <w:rPr>
                <w:rFonts w:asciiTheme="minorHAnsi" w:eastAsiaTheme="minorEastAsia" w:hAnsiTheme="minorHAnsi" w:cstheme="minorBidi"/>
                <w:szCs w:val="22"/>
                <w:lang w:val="tr-TR" w:eastAsia="tr-TR"/>
              </w:rPr>
            </w:pPr>
          </w:p>
        </w:tc>
      </w:tr>
      <w:tr w:rsidTr="008C610A">
        <w:tblPrEx>
          <w:tblW w:w="10890" w:type="dxa"/>
          <w:tblCellMar>
            <w:left w:w="70" w:type="dxa"/>
            <w:right w:w="70" w:type="dxa"/>
          </w:tblCellMar>
          <w:tblLook w:val="04A0"/>
        </w:tblPrEx>
        <w:trPr>
          <w:trHeight w:val="609"/>
        </w:trPr>
        <w:tc>
          <w:tcPr>
            <w:tcW w:w="2993" w:type="dxa"/>
            <w:noWrap/>
            <w:vAlign w:val="center"/>
            <w:hideMark/>
          </w:tcPr>
          <w:p w:rsidR="008C610A">
            <w:pPr>
              <w:jc w:val="left"/>
              <w:rPr>
                <w:rFonts w:ascii="Times New Roman" w:hAnsi="Times New Roman"/>
                <w:color w:val="000000"/>
                <w:szCs w:val="22"/>
                <w:lang w:val="tr-TR" w:eastAsia="tr-TR"/>
              </w:rPr>
            </w:pPr>
            <w:r>
              <w:rPr>
                <w:rFonts w:ascii="Times New Roman" w:hAnsi="Times New Roman"/>
                <w:color w:val="000000"/>
                <w:szCs w:val="22"/>
                <w:lang w:val="tr-TR" w:eastAsia="tr-TR"/>
              </w:rPr>
              <w:t>Sonuç</w:t>
            </w:r>
          </w:p>
        </w:tc>
        <w:tc>
          <w:tcPr>
            <w:tcW w:w="6712" w:type="dxa"/>
            <w:vAlign w:val="center"/>
            <w:hideMark/>
          </w:tcPr>
          <w:p w:rsidR="008C610A">
            <w:pPr>
              <w:jc w:val="right"/>
              <w:rPr>
                <w:rFonts w:ascii="Times New Roman" w:hAnsi="Times New Roman"/>
                <w:color w:val="000000"/>
                <w:szCs w:val="22"/>
                <w:lang w:val="tr-TR" w:eastAsia="tr-TR"/>
              </w:rPr>
            </w:pPr>
            <w:r>
              <w:rPr>
                <w:rFonts w:ascii="Times New Roman" w:hAnsi="Times New Roman"/>
                <w:color w:val="000000"/>
                <w:szCs w:val="22"/>
                <w:lang w:val="tr-TR" w:eastAsia="tr-TR"/>
              </w:rPr>
              <w:t xml:space="preserve">   Kontrol Edenin</w:t>
              <w:br/>
              <w:t xml:space="preserve"> Adı Soyadı İmzası</w:t>
            </w:r>
          </w:p>
        </w:tc>
        <w:tc>
          <w:tcPr>
            <w:tcW w:w="544" w:type="dxa"/>
            <w:noWrap/>
            <w:vAlign w:val="bottom"/>
            <w:hideMark/>
          </w:tcPr>
          <w:p w:rsidR="008C610A">
            <w:pPr>
              <w:jc w:val="left"/>
              <w:rPr>
                <w:rFonts w:asciiTheme="minorHAnsi" w:eastAsiaTheme="minorEastAsia" w:hAnsiTheme="minorHAnsi" w:cstheme="minorBidi"/>
                <w:szCs w:val="22"/>
                <w:lang w:val="tr-TR" w:eastAsia="tr-TR"/>
              </w:rPr>
            </w:pPr>
          </w:p>
        </w:tc>
        <w:tc>
          <w:tcPr>
            <w:tcW w:w="641" w:type="dxa"/>
            <w:noWrap/>
            <w:vAlign w:val="bottom"/>
            <w:hideMark/>
          </w:tcPr>
          <w:p w:rsidR="008C610A">
            <w:pPr>
              <w:jc w:val="left"/>
              <w:rPr>
                <w:rFonts w:asciiTheme="minorHAnsi" w:eastAsiaTheme="minorEastAsia" w:hAnsiTheme="minorHAnsi" w:cstheme="minorBidi"/>
                <w:szCs w:val="22"/>
                <w:lang w:val="tr-TR" w:eastAsia="tr-TR"/>
              </w:rPr>
            </w:pPr>
          </w:p>
        </w:tc>
      </w:tr>
    </w:tbl>
    <w:p w:rsidR="008C610A" w:rsidP="008C610A">
      <w:pPr>
        <w:pStyle w:val="Footer"/>
        <w:tabs>
          <w:tab w:val="left" w:pos="708"/>
        </w:tabs>
        <w:ind w:left="-567"/>
        <w:rPr>
          <w:rFonts w:ascii="Times New Roman" w:hAnsi="Times New Roman"/>
          <w:sz w:val="24"/>
          <w:szCs w:val="24"/>
          <w:lang w:val="tr-TR"/>
        </w:rPr>
      </w:pPr>
    </w:p>
    <w:p w:rsidR="008C610A" w:rsidP="008C610A">
      <w:pPr>
        <w:pStyle w:val="Footer"/>
        <w:tabs>
          <w:tab w:val="left" w:pos="708"/>
        </w:tabs>
        <w:ind w:left="-426"/>
        <w:jc w:val="left"/>
        <w:rPr>
          <w:b/>
          <w:color w:val="000000"/>
          <w:lang w:val="tr-TR"/>
        </w:rPr>
      </w:pPr>
    </w:p>
    <w:p w:rsidR="008C610A" w:rsidP="008C610A">
      <w:pPr>
        <w:pStyle w:val="Footer"/>
        <w:tabs>
          <w:tab w:val="left" w:pos="708"/>
        </w:tabs>
        <w:rPr>
          <w:color w:val="000000"/>
          <w:lang w:val="tr-TR"/>
        </w:rPr>
      </w:pPr>
    </w:p>
    <w:p w:rsidR="008C610A" w:rsidP="008C610A">
      <w:pPr>
        <w:jc w:val="left"/>
        <w:rPr>
          <w:rFonts w:ascii="Times New Roman" w:hAnsi="Times New Roman"/>
          <w:sz w:val="24"/>
          <w:szCs w:val="24"/>
          <w:lang w:val="tr-TR"/>
        </w:rPr>
      </w:pPr>
    </w:p>
    <w:p w:rsidR="008C610A" w:rsidP="008C610A">
      <w:pPr>
        <w:jc w:val="left"/>
        <w:rPr>
          <w:rFonts w:ascii="Times New Roman" w:hAnsi="Times New Roman"/>
          <w:sz w:val="24"/>
          <w:szCs w:val="24"/>
          <w:lang w:val="tr-TR"/>
        </w:rPr>
      </w:pPr>
    </w:p>
    <w:p w:rsidR="008C610A" w:rsidP="008C610A">
      <w:pPr>
        <w:ind w:right="-108"/>
        <w:jc w:val="left"/>
        <w:rPr>
          <w:rFonts w:ascii="Times New Roman" w:hAnsi="Times New Roman"/>
          <w:sz w:val="24"/>
          <w:szCs w:val="24"/>
          <w:lang w:val="tr-TR"/>
        </w:rPr>
      </w:pPr>
    </w:p>
    <w:p w:rsidR="008C610A" w:rsidP="008C610A">
      <w:pPr>
        <w:jc w:val="left"/>
        <w:rPr>
          <w:rFonts w:ascii="Times New Roman" w:hAnsi="Times New Roman"/>
          <w:sz w:val="24"/>
          <w:szCs w:val="24"/>
          <w:lang w:val="tr-TR"/>
        </w:rPr>
      </w:pPr>
    </w:p>
    <w:p w:rsidR="008F24D4" w:rsidRPr="00A065C1">
      <w:pPr>
        <w:pStyle w:val="Footer"/>
        <w:tabs>
          <w:tab w:val="clear" w:pos="4153"/>
          <w:tab w:val="clear" w:pos="8306"/>
        </w:tabs>
        <w:jc w:val="right"/>
        <w:rPr>
          <w:b/>
          <w:color w:val="000000"/>
          <w:lang w:val="tr-TR"/>
        </w:rPr>
      </w:pPr>
    </w:p>
    <w:p w:rsidR="008F24D4" w:rsidRPr="00A065C1">
      <w:pPr>
        <w:pStyle w:val="Footer"/>
        <w:tabs>
          <w:tab w:val="clear" w:pos="4153"/>
          <w:tab w:val="clear" w:pos="8306"/>
        </w:tabs>
        <w:rPr>
          <w:color w:val="000000"/>
          <w:lang w:val="tr-TR"/>
        </w:rPr>
      </w:pPr>
    </w:p>
    <w:bookmarkEnd w:id="0"/>
    <w:bookmarkEnd w:id="1"/>
    <w:bookmarkEnd w:id="2"/>
    <w:p w:rsidR="00854621" w:rsidRPr="005B7FC6" w:rsidP="00407650">
      <w:pPr>
        <w:jc w:val="left"/>
        <w:rPr>
          <w:rFonts w:ascii="Times New Roman" w:hAnsi="Times New Roman"/>
          <w:sz w:val="24"/>
          <w:szCs w:val="24"/>
          <w:lang w:val="tr-TR"/>
        </w:rPr>
      </w:pPr>
    </w:p>
    <w:p w:rsidR="00854621" w:rsidRPr="005B7FC6" w:rsidP="00407650">
      <w:pPr>
        <w:jc w:val="left"/>
        <w:rPr>
          <w:rFonts w:ascii="Times New Roman" w:hAnsi="Times New Roman"/>
          <w:sz w:val="24"/>
          <w:szCs w:val="24"/>
          <w:lang w:val="tr-TR"/>
        </w:rPr>
      </w:pPr>
    </w:p>
    <w:p w:rsidR="00854621" w:rsidRPr="005B7FC6" w:rsidP="00407650">
      <w:pPr>
        <w:ind w:right="-108"/>
        <w:jc w:val="left"/>
        <w:rPr>
          <w:rFonts w:ascii="Times New Roman" w:hAnsi="Times New Roman"/>
          <w:sz w:val="24"/>
          <w:szCs w:val="24"/>
          <w:lang w:val="tr-TR"/>
        </w:rPr>
      </w:pPr>
    </w:p>
    <w:p w:rsidR="006D7E51" w:rsidRPr="005B7FC6" w:rsidP="00407650">
      <w:pPr>
        <w:jc w:val="left"/>
        <w:rPr>
          <w:rFonts w:ascii="Times New Roman" w:hAnsi="Times New Roman"/>
          <w:sz w:val="24"/>
          <w:szCs w:val="24"/>
          <w:lang w:val="tr-TR"/>
        </w:rPr>
      </w:pPr>
    </w:p>
    <w:sectPr w:rsidSect="00BE18EC">
      <w:headerReference w:type="default" r:id="rId5"/>
      <w:footerReference w:type="default" r:id="rId6"/>
      <w:pgSz w:w="11906" w:h="16838" w:code="9"/>
      <w:pgMar w:top="1242" w:right="1077" w:bottom="1080" w:left="1077" w:header="454" w:footer="454" w:gutter="0"/>
      <w:pgNumType w:start="1"/>
      <w:cols w:space="708"/>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AFF" w:usb1="C0007843" w:usb2="00000009" w:usb3="00000000" w:csb0="000001FF" w:csb1="00000000"/>
  </w:font>
  <w:font w:name="Arial">
    <w:panose1 w:val="020B0604020202020204"/>
    <w:charset w:val="A2"/>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A2"/>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A2"/>
    <w:family w:val="swiss"/>
    <w:pitch w:val="variable"/>
    <w:sig w:usb0="E00002FF" w:usb1="4000ACFF" w:usb2="00000001" w:usb3="00000000" w:csb0="0000019F" w:csb1="00000000"/>
  </w:font>
  <w:font w:name="Cambria Math">
    <w:panose1 w:val="02040503050406030204"/>
    <w:charset w:val="A2"/>
    <w:family w:val="roman"/>
    <w:pitch w:val="variable"/>
    <w:sig w:usb0="E00002FF" w:usb1="420024FF" w:usb2="00000000" w:usb3="00000000" w:csb0="000001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261"/>
      <w:gridCol w:w="3686"/>
      <w:gridCol w:w="3544"/>
    </w:tblGrid>
    <w:tr w:rsidTr="006B0C65">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270"/>
      </w:trPr>
      <w:tc>
        <w:tcPr>
          <w:tcW w:w="3261" w:type="dxa"/>
        </w:tcPr>
        <w:p w:rsidR="00A065C1" w:rsidRPr="002B7F3B" w:rsidP="00A065C1">
          <w:pPr>
            <w:pStyle w:val="Footer"/>
            <w:tabs>
              <w:tab w:val="clear" w:pos="4153"/>
              <w:tab w:val="clear" w:pos="8306"/>
            </w:tabs>
            <w:jc w:val="center"/>
            <w:rPr>
              <w:rFonts w:ascii="Times New Roman" w:hAnsi="Times New Roman"/>
              <w:b/>
              <w:color w:val="000000"/>
              <w:sz w:val="24"/>
              <w:szCs w:val="24"/>
              <w:lang w:val="tr-TR"/>
            </w:rPr>
          </w:pPr>
          <w:r>
            <w:rPr>
              <w:rFonts w:ascii="Times New Roman" w:hAnsi="Times New Roman"/>
              <w:b/>
              <w:color w:val="000000"/>
              <w:sz w:val="24"/>
              <w:szCs w:val="24"/>
              <w:lang w:val="tr-TR"/>
            </w:rPr>
            <w:t>Hazırlayan</w:t>
          </w:r>
        </w:p>
      </w:tc>
      <w:tc>
        <w:tcPr>
          <w:tcW w:w="3686"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Kontrol Eden</w:t>
          </w:r>
        </w:p>
      </w:tc>
      <w:tc>
        <w:tcPr>
          <w:tcW w:w="3544"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Onaylayan</w:t>
          </w:r>
        </w:p>
      </w:tc>
    </w:tr>
    <w:tr w:rsidTr="006B0C65">
      <w:tblPrEx>
        <w:tblW w:w="10491" w:type="dxa"/>
        <w:tblInd w:w="-318" w:type="dxa"/>
        <w:tblLayout w:type="fixed"/>
        <w:tblLook w:val="0000"/>
      </w:tblPrEx>
      <w:trPr>
        <w:trHeight w:val="1160"/>
      </w:trPr>
      <w:tc>
        <w:tcPr>
          <w:tcW w:w="3261" w:type="dxa"/>
          <w:vAlign w:val="bottom"/>
        </w:tcPr>
        <w:p w:rsidR="00D526DD" w:rsidRPr="00905DC8" w:rsidP="00A065C1">
          <w:pPr>
            <w:pStyle w:val="Footer"/>
            <w:tabs>
              <w:tab w:val="clear" w:pos="4153"/>
              <w:tab w:val="clear" w:pos="8306"/>
            </w:tabs>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Doküman Sorumlusu</w:t>
          </w:r>
        </w:p>
      </w:tc>
      <w:tc>
        <w:tcPr>
          <w:tcW w:w="3686" w:type="dxa"/>
          <w:vAlign w:val="bottom"/>
        </w:tcPr>
        <w:p w:rsidR="00D526DD" w:rsidRPr="00905DC8" w:rsidP="00080CCE">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Daire Başkanı</w:t>
          </w:r>
        </w:p>
      </w:tc>
      <w:tc>
        <w:tcPr>
          <w:tcW w:w="3544" w:type="dxa"/>
          <w:vAlign w:val="bottom"/>
        </w:tcPr>
        <w:p w:rsidR="00D526DD" w:rsidRPr="00905DC8" w:rsidP="00A065C1">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Kalite Yönetim Temsilcisi</w:t>
          </w:r>
        </w:p>
      </w:tc>
    </w:tr>
  </w:tbl>
  <w:p w:rsidR="00885050" w:rsidRPr="00621892">
    <w:pPr>
      <w:pStyle w:val="Footer"/>
      <w:rPr>
        <w:i/>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4FD" w:rsidP="00DE44FD">
    <w:pPr>
      <w:pStyle w:val="Header"/>
      <w:rPr>
        <w:sz w:val="10"/>
      </w:rPr>
    </w:pPr>
  </w:p>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269"/>
      <w:gridCol w:w="4394"/>
      <w:gridCol w:w="2268"/>
      <w:gridCol w:w="1560"/>
    </w:tblGrid>
    <w:tr w:rsidTr="00E61185">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336"/>
        <w:tblHeader/>
      </w:trPr>
      <w:tc>
        <w:tcPr>
          <w:tcW w:w="2269" w:type="dxa"/>
          <w:vMerge w:val="restart"/>
          <w:vAlign w:val="center"/>
        </w:tcPr>
        <w:p w:rsidR="00DE44FD" w:rsidRPr="00E61185" w:rsidP="00E61185">
          <w:pPr>
            <w:pStyle w:val="Header"/>
            <w:jc w:val="both"/>
            <w:rPr>
              <w:b w:val="0"/>
              <w:sz w:val="10"/>
              <w:szCs w:val="10"/>
              <w:lang w:val="de-DE"/>
            </w:rPr>
          </w:pPr>
          <w:r w:rsidRPr="00E61185">
            <w:rPr>
              <w:b w:val="0"/>
              <w:noProof/>
              <w:sz w:val="10"/>
              <w:szCs w:val="10"/>
              <w:lang w:val="tr-TR" w:eastAsia="tr-TR"/>
            </w:rPr>
            <w:drawing>
              <wp:anchor distT="0" distB="0" distL="114300" distR="114300" simplePos="0" relativeHeight="251658240" behindDoc="0" locked="0" layoutInCell="1" allowOverlap="1">
                <wp:simplePos x="0" y="0"/>
                <wp:positionH relativeFrom="margin">
                  <wp:posOffset>97155</wp:posOffset>
                </wp:positionH>
                <wp:positionV relativeFrom="margin">
                  <wp:posOffset>66675</wp:posOffset>
                </wp:positionV>
                <wp:extent cx="1114425" cy="864235"/>
                <wp:effectExtent l="19050" t="0" r="9525" b="0"/>
                <wp:wrapSquare wrapText="bothSides"/>
                <wp:docPr id="1" name="Resim 1" descr="C:\Users\mmercenoglu\Desktop\dbblogo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mmercenoglu\Desktop\dbblogo2024.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14425" cy="864235"/>
                        </a:xfrm>
                        <a:prstGeom prst="rect">
                          <a:avLst/>
                        </a:prstGeom>
                        <a:noFill/>
                        <a:ln>
                          <a:noFill/>
                        </a:ln>
                      </pic:spPr>
                    </pic:pic>
                  </a:graphicData>
                </a:graphic>
              </wp:anchor>
            </w:drawing>
          </w:r>
        </w:p>
      </w:tc>
      <w:tc>
        <w:tcPr>
          <w:tcW w:w="4394" w:type="dxa"/>
          <w:vMerge w:val="restart"/>
          <w:vAlign w:val="center"/>
        </w:tcPr>
        <w:p w:rsidR="00DE44FD" w:rsidRPr="00E61185" w:rsidP="00084618">
          <w:pPr>
            <w:pStyle w:val="Header"/>
            <w:rPr>
              <w:rFonts w:ascii="Times New Roman" w:hAnsi="Times New Roman"/>
              <w:sz w:val="20"/>
              <w:lang w:val="de-DE"/>
            </w:rPr>
          </w:pPr>
          <w:r w:rsidRPr="00E61185">
            <w:rPr>
              <w:rFonts w:ascii="Times New Roman" w:hAnsi="Times New Roman"/>
              <w:sz w:val="20"/>
            </w:rPr>
            <w:t>TİCARİ PLAKALI ARAÇ UYGUNLUK KONTROL FORMU</w:t>
          </w:r>
        </w:p>
      </w:tc>
      <w:tc>
        <w:tcPr>
          <w:tcW w:w="2268" w:type="dxa"/>
          <w:tcBorders>
            <w:right w:val="single" w:sz="4" w:space="0" w:color="auto"/>
          </w:tcBorders>
          <w:vAlign w:val="center"/>
        </w:tcPr>
        <w:p w:rsidR="00DE44FD" w:rsidRPr="00E61185" w:rsidP="006450B2">
          <w:pPr>
            <w:pStyle w:val="Header"/>
            <w:ind w:left="-77"/>
            <w:jc w:val="left"/>
            <w:rPr>
              <w:rFonts w:ascii="Times New Roman" w:hAnsi="Times New Roman"/>
              <w:sz w:val="20"/>
              <w:lang w:val="tr-TR"/>
            </w:rPr>
          </w:pPr>
          <w:r w:rsidRPr="00E61185">
            <w:rPr>
              <w:rFonts w:ascii="Times New Roman" w:hAnsi="Times New Roman"/>
              <w:sz w:val="20"/>
              <w:lang w:val="tr-TR"/>
            </w:rPr>
            <w:t xml:space="preserve">Doküman No : </w:t>
          </w:r>
        </w:p>
      </w:tc>
      <w:tc>
        <w:tcPr>
          <w:tcW w:w="1560" w:type="dxa"/>
          <w:tcBorders>
            <w:left w:val="single" w:sz="4" w:space="0" w:color="auto"/>
          </w:tcBorders>
          <w:vAlign w:val="center"/>
        </w:tcPr>
        <w:p w:rsidR="00DE44FD" w:rsidRPr="00E61185" w:rsidP="006450B2">
          <w:pPr>
            <w:pStyle w:val="Header"/>
            <w:ind w:left="-77"/>
            <w:jc w:val="left"/>
            <w:rPr>
              <w:rFonts w:ascii="Times New Roman" w:hAnsi="Times New Roman"/>
              <w:sz w:val="20"/>
              <w:lang w:val="tr-TR"/>
            </w:rPr>
          </w:pPr>
          <w:r w:rsidRPr="00E61185">
            <w:rPr>
              <w:rFonts w:ascii="Times New Roman" w:hAnsi="Times New Roman"/>
              <w:sz w:val="20"/>
              <w:lang w:val="tr-TR"/>
            </w:rPr>
            <w:t>D37.FR.022</w:t>
          </w:r>
        </w:p>
      </w:tc>
    </w:tr>
    <w:tr w:rsidTr="00E61185">
      <w:tblPrEx>
        <w:tblW w:w="10491" w:type="dxa"/>
        <w:tblInd w:w="-318" w:type="dxa"/>
        <w:tblLayout w:type="fixed"/>
        <w:tblLook w:val="0000"/>
      </w:tblPrEx>
      <w:trPr>
        <w:trHeight w:val="336"/>
        <w:tblHeader/>
      </w:trPr>
      <w:tc>
        <w:tcPr>
          <w:tcW w:w="2269" w:type="dxa"/>
          <w:vMerge/>
          <w:vAlign w:val="center"/>
        </w:tcPr>
        <w:p w:rsidR="00DE44FD" w:rsidRPr="00E61185" w:rsidP="00084618">
          <w:pPr>
            <w:pStyle w:val="Header"/>
            <w:jc w:val="left"/>
            <w:rPr>
              <w:sz w:val="20"/>
              <w:lang w:val="de-DE"/>
            </w:rPr>
          </w:pPr>
        </w:p>
      </w:tc>
      <w:tc>
        <w:tcPr>
          <w:tcW w:w="4394" w:type="dxa"/>
          <w:vMerge/>
          <w:vAlign w:val="center"/>
        </w:tcPr>
        <w:p w:rsidR="00DE44FD" w:rsidRPr="00E61185" w:rsidP="00084618">
          <w:pPr>
            <w:pStyle w:val="Header"/>
            <w:rPr>
              <w:rFonts w:ascii="Times New Roman" w:hAnsi="Times New Roman"/>
              <w:sz w:val="20"/>
            </w:rPr>
          </w:pPr>
        </w:p>
      </w:tc>
      <w:tc>
        <w:tcPr>
          <w:tcW w:w="2268" w:type="dxa"/>
          <w:tcBorders>
            <w:right w:val="single" w:sz="4" w:space="0" w:color="auto"/>
          </w:tcBorders>
          <w:vAlign w:val="center"/>
        </w:tcPr>
        <w:p w:rsidR="00DE44FD" w:rsidRPr="00E61185" w:rsidP="006450B2">
          <w:pPr>
            <w:pStyle w:val="Header"/>
            <w:ind w:left="-77"/>
            <w:jc w:val="left"/>
            <w:rPr>
              <w:rFonts w:ascii="Times New Roman" w:hAnsi="Times New Roman"/>
              <w:sz w:val="20"/>
              <w:lang w:val="tr-TR"/>
            </w:rPr>
          </w:pPr>
          <w:r w:rsidRPr="00E61185">
            <w:rPr>
              <w:rFonts w:ascii="Times New Roman" w:hAnsi="Times New Roman"/>
              <w:sz w:val="20"/>
              <w:lang w:val="tr-TR"/>
            </w:rPr>
            <w:t xml:space="preserve">Yayın Tarihi  : </w:t>
          </w:r>
        </w:p>
      </w:tc>
      <w:tc>
        <w:tcPr>
          <w:tcW w:w="1560" w:type="dxa"/>
          <w:tcBorders>
            <w:left w:val="single" w:sz="4" w:space="0" w:color="auto"/>
          </w:tcBorders>
          <w:vAlign w:val="center"/>
        </w:tcPr>
        <w:p w:rsidR="00DE44FD" w:rsidRPr="00E61185" w:rsidP="006450B2">
          <w:pPr>
            <w:pStyle w:val="Header"/>
            <w:ind w:left="-77"/>
            <w:jc w:val="left"/>
            <w:rPr>
              <w:rFonts w:ascii="Times New Roman" w:hAnsi="Times New Roman"/>
              <w:sz w:val="20"/>
              <w:lang w:val="tr-TR"/>
            </w:rPr>
          </w:pPr>
          <w:r w:rsidRPr="00E61185">
            <w:rPr>
              <w:rFonts w:ascii="Times New Roman" w:hAnsi="Times New Roman"/>
              <w:sz w:val="20"/>
              <w:lang w:val="tr-TR"/>
            </w:rPr>
            <w:t>29.04.2015</w:t>
          </w:r>
        </w:p>
      </w:tc>
    </w:tr>
    <w:tr w:rsidTr="00E61185">
      <w:tblPrEx>
        <w:tblW w:w="10491" w:type="dxa"/>
        <w:tblInd w:w="-318" w:type="dxa"/>
        <w:tblLayout w:type="fixed"/>
        <w:tblLook w:val="0000"/>
      </w:tblPrEx>
      <w:trPr>
        <w:trHeight w:val="336"/>
        <w:tblHeader/>
      </w:trPr>
      <w:tc>
        <w:tcPr>
          <w:tcW w:w="2269" w:type="dxa"/>
          <w:vMerge/>
          <w:vAlign w:val="center"/>
        </w:tcPr>
        <w:p w:rsidR="00C6430A" w:rsidRPr="00E61185" w:rsidP="00084618">
          <w:pPr>
            <w:pStyle w:val="Header"/>
            <w:jc w:val="left"/>
            <w:rPr>
              <w:sz w:val="20"/>
              <w:lang w:val="de-DE"/>
            </w:rPr>
          </w:pPr>
        </w:p>
      </w:tc>
      <w:tc>
        <w:tcPr>
          <w:tcW w:w="4394" w:type="dxa"/>
          <w:vMerge/>
          <w:vAlign w:val="center"/>
        </w:tcPr>
        <w:p w:rsidR="00C6430A" w:rsidRPr="00E61185" w:rsidP="00084618">
          <w:pPr>
            <w:pStyle w:val="Header"/>
            <w:rPr>
              <w:rFonts w:ascii="Times New Roman" w:hAnsi="Times New Roman"/>
              <w:sz w:val="20"/>
            </w:rPr>
          </w:pPr>
        </w:p>
      </w:tc>
      <w:tc>
        <w:tcPr>
          <w:tcW w:w="2268" w:type="dxa"/>
          <w:tcBorders>
            <w:right w:val="single" w:sz="4" w:space="0" w:color="auto"/>
          </w:tcBorders>
          <w:vAlign w:val="center"/>
        </w:tcPr>
        <w:p w:rsidR="00C6430A" w:rsidRPr="00E61185" w:rsidP="006450B2">
          <w:pPr>
            <w:pStyle w:val="Header"/>
            <w:ind w:left="-77"/>
            <w:jc w:val="left"/>
            <w:rPr>
              <w:rFonts w:ascii="Times New Roman" w:hAnsi="Times New Roman"/>
              <w:sz w:val="20"/>
              <w:lang w:val="tr-TR"/>
            </w:rPr>
          </w:pPr>
          <w:r w:rsidRPr="00E61185">
            <w:rPr>
              <w:rFonts w:ascii="Times New Roman" w:hAnsi="Times New Roman"/>
              <w:sz w:val="20"/>
              <w:lang w:val="tr-TR"/>
            </w:rPr>
            <w:t>Revizyon Tarihi / No :</w:t>
          </w:r>
        </w:p>
      </w:tc>
      <w:tc>
        <w:tcPr>
          <w:tcW w:w="1560" w:type="dxa"/>
          <w:tcBorders>
            <w:left w:val="single" w:sz="4" w:space="0" w:color="auto"/>
          </w:tcBorders>
          <w:vAlign w:val="center"/>
        </w:tcPr>
        <w:p w:rsidR="00C6430A" w:rsidRPr="00E61185" w:rsidP="006450B2">
          <w:pPr>
            <w:pStyle w:val="Header"/>
            <w:ind w:left="-77"/>
            <w:jc w:val="left"/>
            <w:rPr>
              <w:rFonts w:ascii="Times New Roman" w:hAnsi="Times New Roman"/>
              <w:sz w:val="20"/>
              <w:lang w:val="tr-TR"/>
            </w:rPr>
          </w:pPr>
          <w:r w:rsidRPr="00E61185">
            <w:rPr>
              <w:rFonts w:ascii="Times New Roman" w:hAnsi="Times New Roman"/>
              <w:sz w:val="20"/>
              <w:lang w:val="tr-TR"/>
            </w:rPr>
            <w:t>21.05.2024</w:t>
          </w:r>
          <w:r w:rsidRPr="00E61185">
            <w:rPr>
              <w:rFonts w:ascii="Times New Roman" w:hAnsi="Times New Roman"/>
              <w:sz w:val="20"/>
              <w:lang w:val="tr-TR"/>
            </w:rPr>
            <w:t xml:space="preserve"> / </w:t>
          </w:r>
          <w:r w:rsidRPr="00E61185">
            <w:rPr>
              <w:rFonts w:ascii="Times New Roman" w:hAnsi="Times New Roman"/>
              <w:sz w:val="20"/>
              <w:lang w:val="tr-TR"/>
            </w:rPr>
            <w:t>6</w:t>
          </w:r>
        </w:p>
      </w:tc>
    </w:tr>
    <w:tr w:rsidTr="00E61185">
      <w:tblPrEx>
        <w:tblW w:w="10491" w:type="dxa"/>
        <w:tblInd w:w="-318" w:type="dxa"/>
        <w:tblLayout w:type="fixed"/>
        <w:tblLook w:val="0000"/>
      </w:tblPrEx>
      <w:trPr>
        <w:trHeight w:val="336"/>
        <w:tblHeader/>
      </w:trPr>
      <w:tc>
        <w:tcPr>
          <w:tcW w:w="2269" w:type="dxa"/>
          <w:vMerge/>
          <w:vAlign w:val="center"/>
        </w:tcPr>
        <w:p w:rsidR="00C6430A" w:rsidRPr="00E61185" w:rsidP="00084618">
          <w:pPr>
            <w:pStyle w:val="Header"/>
            <w:jc w:val="left"/>
            <w:rPr>
              <w:sz w:val="20"/>
              <w:lang w:val="de-DE"/>
            </w:rPr>
          </w:pPr>
        </w:p>
      </w:tc>
      <w:tc>
        <w:tcPr>
          <w:tcW w:w="4394" w:type="dxa"/>
          <w:vMerge/>
          <w:vAlign w:val="center"/>
        </w:tcPr>
        <w:p w:rsidR="00C6430A" w:rsidRPr="00E61185" w:rsidP="00084618">
          <w:pPr>
            <w:pStyle w:val="Header"/>
            <w:rPr>
              <w:rFonts w:ascii="Times New Roman" w:hAnsi="Times New Roman"/>
              <w:sz w:val="20"/>
            </w:rPr>
          </w:pPr>
        </w:p>
      </w:tc>
      <w:tc>
        <w:tcPr>
          <w:tcW w:w="2268" w:type="dxa"/>
          <w:tcBorders>
            <w:right w:val="single" w:sz="4" w:space="0" w:color="auto"/>
          </w:tcBorders>
          <w:vAlign w:val="center"/>
        </w:tcPr>
        <w:p w:rsidR="00C6430A" w:rsidRPr="00E61185" w:rsidP="006450B2">
          <w:pPr>
            <w:pStyle w:val="Header"/>
            <w:ind w:left="-77"/>
            <w:jc w:val="left"/>
            <w:rPr>
              <w:rFonts w:ascii="Times New Roman" w:hAnsi="Times New Roman"/>
              <w:sz w:val="20"/>
              <w:lang w:val="tr-TR"/>
            </w:rPr>
          </w:pPr>
          <w:r w:rsidRPr="00E61185">
            <w:rPr>
              <w:rFonts w:ascii="Times New Roman" w:hAnsi="Times New Roman"/>
              <w:sz w:val="20"/>
              <w:lang w:val="tr-TR"/>
            </w:rPr>
            <w:t>Sayfa:</w:t>
          </w:r>
        </w:p>
      </w:tc>
      <w:tc>
        <w:tcPr>
          <w:tcW w:w="1560" w:type="dxa"/>
          <w:tcBorders>
            <w:left w:val="single" w:sz="4" w:space="0" w:color="auto"/>
          </w:tcBorders>
          <w:vAlign w:val="center"/>
        </w:tcPr>
        <w:p w:rsidR="00C6430A" w:rsidRPr="00E61185" w:rsidP="006450B2">
          <w:pPr>
            <w:pStyle w:val="Header"/>
            <w:ind w:left="-77"/>
            <w:jc w:val="left"/>
            <w:rPr>
              <w:rFonts w:ascii="Times New Roman" w:hAnsi="Times New Roman"/>
              <w:sz w:val="20"/>
              <w:lang w:val="tr-TR"/>
            </w:rPr>
          </w:pPr>
          <w:r w:rsidRPr="00E61185">
            <w:rPr>
              <w:rStyle w:val="PageNumber"/>
              <w:rFonts w:ascii="Times New Roman" w:hAnsi="Times New Roman"/>
              <w:sz w:val="20"/>
              <w:lang w:val="tr-TR"/>
            </w:rPr>
            <w:fldChar w:fldCharType="begin"/>
          </w:r>
          <w:r w:rsidRPr="00E61185">
            <w:rPr>
              <w:rStyle w:val="PageNumber"/>
              <w:rFonts w:ascii="Times New Roman" w:hAnsi="Times New Roman"/>
              <w:sz w:val="20"/>
              <w:lang w:val="tr-TR"/>
            </w:rPr>
            <w:instrText xml:space="preserve"> PAGE </w:instrText>
          </w:r>
          <w:r w:rsidRPr="00E61185">
            <w:rPr>
              <w:rStyle w:val="PageNumber"/>
              <w:rFonts w:ascii="Times New Roman" w:hAnsi="Times New Roman"/>
              <w:sz w:val="20"/>
              <w:lang w:val="tr-TR"/>
            </w:rPr>
            <w:fldChar w:fldCharType="separate"/>
          </w:r>
          <w:r w:rsidR="008C610A">
            <w:rPr>
              <w:rStyle w:val="PageNumber"/>
              <w:rFonts w:ascii="Times New Roman" w:hAnsi="Times New Roman"/>
              <w:noProof/>
              <w:sz w:val="20"/>
              <w:lang w:val="tr-TR"/>
            </w:rPr>
            <w:t>1</w:t>
          </w:r>
          <w:r w:rsidRPr="00E61185">
            <w:rPr>
              <w:rStyle w:val="PageNumber"/>
              <w:rFonts w:ascii="Times New Roman" w:hAnsi="Times New Roman"/>
              <w:sz w:val="20"/>
              <w:lang w:val="tr-TR"/>
            </w:rPr>
            <w:fldChar w:fldCharType="end"/>
          </w:r>
          <w:r w:rsidRPr="00E61185">
            <w:rPr>
              <w:rStyle w:val="PageNumber"/>
              <w:rFonts w:ascii="Times New Roman" w:hAnsi="Times New Roman"/>
              <w:sz w:val="20"/>
              <w:lang w:val="tr-TR"/>
            </w:rPr>
            <w:t xml:space="preserve"> / </w:t>
          </w:r>
          <w:r w:rsidRPr="00E61185">
            <w:rPr>
              <w:rStyle w:val="PageNumber"/>
              <w:rFonts w:ascii="Times New Roman" w:hAnsi="Times New Roman"/>
              <w:sz w:val="20"/>
              <w:lang w:val="tr-TR"/>
            </w:rPr>
            <w:fldChar w:fldCharType="begin"/>
          </w:r>
          <w:r w:rsidRPr="00E61185">
            <w:rPr>
              <w:rStyle w:val="PageNumber"/>
              <w:rFonts w:ascii="Times New Roman" w:hAnsi="Times New Roman"/>
              <w:sz w:val="20"/>
              <w:lang w:val="tr-TR"/>
            </w:rPr>
            <w:instrText xml:space="preserve"> NUMPAGES </w:instrText>
          </w:r>
          <w:r w:rsidRPr="00E61185">
            <w:rPr>
              <w:rStyle w:val="PageNumber"/>
              <w:rFonts w:ascii="Times New Roman" w:hAnsi="Times New Roman"/>
              <w:sz w:val="20"/>
              <w:lang w:val="tr-TR"/>
            </w:rPr>
            <w:fldChar w:fldCharType="separate"/>
          </w:r>
          <w:r w:rsidR="008C610A">
            <w:rPr>
              <w:rStyle w:val="PageNumber"/>
              <w:rFonts w:ascii="Times New Roman" w:hAnsi="Times New Roman"/>
              <w:noProof/>
              <w:sz w:val="20"/>
              <w:lang w:val="tr-TR"/>
            </w:rPr>
            <w:t>2</w:t>
          </w:r>
          <w:r w:rsidRPr="00E61185">
            <w:rPr>
              <w:rStyle w:val="PageNumber"/>
              <w:rFonts w:ascii="Times New Roman" w:hAnsi="Times New Roman"/>
              <w:sz w:val="20"/>
              <w:lang w:val="tr-TR"/>
            </w:rPr>
            <w:fldChar w:fldCharType="end"/>
          </w:r>
        </w:p>
      </w:tc>
    </w:tr>
  </w:tbl>
  <w:p w:rsidR="00407650" w:rsidRPr="00E61185" w:rsidP="00A065C1">
    <w:pPr>
      <w:pStyle w:val="Header"/>
      <w:jc w:val="both"/>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D0CA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
    <w:nsid w:val="0FAE452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
    <w:nsid w:val="19DE08A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
    <w:nsid w:val="1B4D021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
    <w:nsid w:val="1C7D1D1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
    <w:nsid w:val="2D5373F3"/>
    <w:multiLevelType w:val="multilevel"/>
    <w:tmpl w:val="F5F2F02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30CC4558"/>
    <w:multiLevelType w:val="singleLevel"/>
    <w:tmpl w:val="14904B18"/>
    <w:lvl w:ilvl="0">
      <w:start w:val="1"/>
      <w:numFmt w:val="decimal"/>
      <w:lvlText w:val="%1."/>
      <w:lvlJc w:val="left"/>
      <w:pPr>
        <w:tabs>
          <w:tab w:val="num" w:pos="360"/>
        </w:tabs>
        <w:ind w:left="360" w:hanging="360"/>
      </w:pPr>
    </w:lvl>
  </w:abstractNum>
  <w:abstractNum w:abstractNumId="7">
    <w:nsid w:val="35AE0EF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
    <w:nsid w:val="37225650"/>
    <w:multiLevelType w:val="multilevel"/>
    <w:tmpl w:val="041F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nsid w:val="37CE1F47"/>
    <w:multiLevelType w:val="hybridMultilevel"/>
    <w:tmpl w:val="52AE402A"/>
    <w:lvl w:ilvl="0">
      <w:start w:val="6"/>
      <w:numFmt w:val="bullet"/>
      <w:lvlText w:val=""/>
      <w:lvlJc w:val="left"/>
      <w:pPr>
        <w:tabs>
          <w:tab w:val="num" w:pos="930"/>
        </w:tabs>
        <w:ind w:left="93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
    <w:nsid w:val="4F1D4789"/>
    <w:multiLevelType w:val="singleLevel"/>
    <w:tmpl w:val="5080980C"/>
    <w:lvl w:ilvl="0">
      <w:start w:val="1"/>
      <w:numFmt w:val="bullet"/>
      <w:lvlText w:val=""/>
      <w:lvlJc w:val="left"/>
      <w:pPr>
        <w:tabs>
          <w:tab w:val="num" w:pos="360"/>
        </w:tabs>
        <w:ind w:left="340" w:hanging="340"/>
      </w:pPr>
      <w:rPr>
        <w:rFonts w:ascii="Symbol" w:hAnsi="Symbol" w:hint="default"/>
      </w:rPr>
    </w:lvl>
  </w:abstractNum>
  <w:abstractNum w:abstractNumId="11">
    <w:nsid w:val="4F426708"/>
    <w:multiLevelType w:val="multilevel"/>
    <w:tmpl w:val="041F001F"/>
    <w:numStyleLink w:val="111111"/>
  </w:abstractNum>
  <w:abstractNum w:abstractNumId="12">
    <w:nsid w:val="5A121DA9"/>
    <w:multiLevelType w:val="multilevel"/>
    <w:tmpl w:val="3BB268A2"/>
    <w:lvl w:ilvl="0">
      <w:start w:val="1"/>
      <w:numFmt w:val="decimal"/>
      <w:lvlText w:val="%1."/>
      <w:lvlJc w:val="left"/>
      <w:pPr>
        <w:tabs>
          <w:tab w:val="num" w:pos="360"/>
        </w:tabs>
        <w:ind w:left="360" w:hanging="360"/>
      </w:pPr>
      <w:rPr>
        <w:rFonts w:hint="default"/>
      </w:rPr>
    </w:lvl>
    <w:lvl w:ilvl="1">
      <w:start w:val="5"/>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3">
    <w:nsid w:val="7166337A"/>
    <w:multiLevelType w:val="singleLevel"/>
    <w:tmpl w:val="0C09000F"/>
    <w:lvl w:ilvl="0">
      <w:start w:val="1"/>
      <w:numFmt w:val="decimal"/>
      <w:lvlText w:val="%1."/>
      <w:lvlJc w:val="left"/>
      <w:pPr>
        <w:tabs>
          <w:tab w:val="num" w:pos="360"/>
        </w:tabs>
        <w:ind w:left="360" w:hanging="360"/>
      </w:pPr>
    </w:lvl>
  </w:abstractNum>
  <w:abstractNum w:abstractNumId="14">
    <w:nsid w:val="729F0CE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4"/>
  </w:num>
  <w:num w:numId="3">
    <w:abstractNumId w:val="3"/>
  </w:num>
  <w:num w:numId="4">
    <w:abstractNumId w:val="0"/>
  </w:num>
  <w:num w:numId="5">
    <w:abstractNumId w:val="13"/>
  </w:num>
  <w:num w:numId="6">
    <w:abstractNumId w:val="6"/>
  </w:num>
  <w:num w:numId="7">
    <w:abstractNumId w:val="12"/>
  </w:num>
  <w:num w:numId="8">
    <w:abstractNumId w:val="14"/>
  </w:num>
  <w:num w:numId="9">
    <w:abstractNumId w:val="1"/>
  </w:num>
  <w:num w:numId="10">
    <w:abstractNumId w:val="7"/>
  </w:num>
  <w:num w:numId="11">
    <w:abstractNumId w:val="2"/>
  </w:num>
  <w:num w:numId="12">
    <w:abstractNumId w:val="5"/>
  </w:num>
  <w:num w:numId="13">
    <w:abstractNumId w:val="8"/>
  </w:num>
  <w:num w:numId="14">
    <w:abstractNumId w:val="11"/>
    <w:lvlOverride w:ilvl="0">
      <w:lvl w:ilvl="0">
        <w:start w:val="0"/>
        <w:numFmt w:val="decimal"/>
        <w:lvlJc w:val="left"/>
      </w:lvl>
    </w:lvlOverride>
    <w:lvlOverride w:ilvl="1">
      <w:lvl w:ilvl="1">
        <w:start w:val="0"/>
        <w:numFmt w:val="decimal"/>
        <w:lvlJc w:val="left"/>
      </w:lvl>
    </w:lvlOverride>
    <w:lvlOverride w:ilvl="2">
      <w:lvl w:ilvl="2">
        <w:start w:val="1"/>
        <w:numFmt w:val="decimal"/>
        <w:lvlText w:val="%1.%2.%3."/>
        <w:lvlJc w:val="left"/>
        <w:pPr>
          <w:tabs>
            <w:tab w:val="num" w:pos="1440"/>
          </w:tabs>
          <w:ind w:left="1224" w:hanging="504"/>
        </w:pPr>
        <w:rPr>
          <w:b/>
        </w:rPr>
      </w:lvl>
    </w:lvlOverride>
  </w:num>
  <w:num w:numId="1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stylePaneFormatFilter w:val="3F01"/>
  <w:defaultTabStop w:val="720"/>
  <w:hyphenationZone w:val="425"/>
  <w:doNotHyphenateCaps/>
  <w:drawingGridHorizontalSpacing w:val="110"/>
  <w:drawingGridVerticalSpacing w:val="0"/>
  <w:displayHorizontalDrawingGridEvery w:val="0"/>
  <w:displayVerticalDrawingGridEvery w:val="0"/>
  <w:noPunctuationKerning/>
  <w:characterSpacingControl w:val="doNotCompress"/>
  <w:compat/>
  <w:rsids>
    <w:rsidRoot w:val="004861CE"/>
    <w:rsid w:val="000353B4"/>
    <w:rsid w:val="0007146C"/>
    <w:rsid w:val="00080CCE"/>
    <w:rsid w:val="00084618"/>
    <w:rsid w:val="000A0629"/>
    <w:rsid w:val="000A65A0"/>
    <w:rsid w:val="000F2E8E"/>
    <w:rsid w:val="001477C1"/>
    <w:rsid w:val="001635B6"/>
    <w:rsid w:val="001963A9"/>
    <w:rsid w:val="001D1680"/>
    <w:rsid w:val="001D2AA8"/>
    <w:rsid w:val="00203155"/>
    <w:rsid w:val="0025041C"/>
    <w:rsid w:val="0029144C"/>
    <w:rsid w:val="002B7F3B"/>
    <w:rsid w:val="002D1D1B"/>
    <w:rsid w:val="00346EC3"/>
    <w:rsid w:val="003625B2"/>
    <w:rsid w:val="003813A9"/>
    <w:rsid w:val="0038688D"/>
    <w:rsid w:val="00386E80"/>
    <w:rsid w:val="003915BF"/>
    <w:rsid w:val="003C2D95"/>
    <w:rsid w:val="00407650"/>
    <w:rsid w:val="00414408"/>
    <w:rsid w:val="004511C1"/>
    <w:rsid w:val="004861CE"/>
    <w:rsid w:val="00496EF7"/>
    <w:rsid w:val="004C2B18"/>
    <w:rsid w:val="004D4FC5"/>
    <w:rsid w:val="005146C3"/>
    <w:rsid w:val="0056028D"/>
    <w:rsid w:val="00576A5E"/>
    <w:rsid w:val="005B684D"/>
    <w:rsid w:val="005B7FC6"/>
    <w:rsid w:val="005C33AD"/>
    <w:rsid w:val="005E23BA"/>
    <w:rsid w:val="00603F3A"/>
    <w:rsid w:val="006047F2"/>
    <w:rsid w:val="00621892"/>
    <w:rsid w:val="00623319"/>
    <w:rsid w:val="006450B2"/>
    <w:rsid w:val="00661ED8"/>
    <w:rsid w:val="00691E1F"/>
    <w:rsid w:val="006B0C65"/>
    <w:rsid w:val="006D35B5"/>
    <w:rsid w:val="006D7E51"/>
    <w:rsid w:val="006E26FB"/>
    <w:rsid w:val="00710BD3"/>
    <w:rsid w:val="00722DAD"/>
    <w:rsid w:val="007653AF"/>
    <w:rsid w:val="007B296C"/>
    <w:rsid w:val="007C2BE9"/>
    <w:rsid w:val="007D51C2"/>
    <w:rsid w:val="008370C7"/>
    <w:rsid w:val="0084190A"/>
    <w:rsid w:val="00854621"/>
    <w:rsid w:val="00862E1F"/>
    <w:rsid w:val="00885050"/>
    <w:rsid w:val="00892629"/>
    <w:rsid w:val="008C610A"/>
    <w:rsid w:val="008D14AC"/>
    <w:rsid w:val="008E70F1"/>
    <w:rsid w:val="008F24D4"/>
    <w:rsid w:val="00905DC8"/>
    <w:rsid w:val="00920151"/>
    <w:rsid w:val="0093712C"/>
    <w:rsid w:val="00A065C1"/>
    <w:rsid w:val="00A6474D"/>
    <w:rsid w:val="00A80482"/>
    <w:rsid w:val="00A961EC"/>
    <w:rsid w:val="00AA36D5"/>
    <w:rsid w:val="00AE22B7"/>
    <w:rsid w:val="00AE41E3"/>
    <w:rsid w:val="00AE53F9"/>
    <w:rsid w:val="00B023B8"/>
    <w:rsid w:val="00B14CE6"/>
    <w:rsid w:val="00B3266D"/>
    <w:rsid w:val="00B742BA"/>
    <w:rsid w:val="00B858E6"/>
    <w:rsid w:val="00BA0F74"/>
    <w:rsid w:val="00BC2C5A"/>
    <w:rsid w:val="00BE18EC"/>
    <w:rsid w:val="00BF1253"/>
    <w:rsid w:val="00C5369C"/>
    <w:rsid w:val="00C6430A"/>
    <w:rsid w:val="00C76E6E"/>
    <w:rsid w:val="00C8301D"/>
    <w:rsid w:val="00CA36EA"/>
    <w:rsid w:val="00CB550A"/>
    <w:rsid w:val="00D143A1"/>
    <w:rsid w:val="00D233DA"/>
    <w:rsid w:val="00D456F6"/>
    <w:rsid w:val="00D526DD"/>
    <w:rsid w:val="00D65E4E"/>
    <w:rsid w:val="00D82C6A"/>
    <w:rsid w:val="00DA64EC"/>
    <w:rsid w:val="00DD4CD8"/>
    <w:rsid w:val="00DE129D"/>
    <w:rsid w:val="00DE44FD"/>
    <w:rsid w:val="00DF1AF1"/>
    <w:rsid w:val="00E143EA"/>
    <w:rsid w:val="00E23A36"/>
    <w:rsid w:val="00E23B3A"/>
    <w:rsid w:val="00E61185"/>
    <w:rsid w:val="00E71835"/>
    <w:rsid w:val="00EC33B9"/>
    <w:rsid w:val="00EC59AE"/>
    <w:rsid w:val="00EE7F93"/>
    <w:rsid w:val="00EF76EB"/>
    <w:rsid w:val="00F01EB7"/>
    <w:rsid w:val="00F37C45"/>
    <w:rsid w:val="00F4702B"/>
    <w:rsid w:val="00F86BDF"/>
    <w:rsid w:val="00FA5B08"/>
    <w:rsid w:val="00FC04A9"/>
    <w:rsid w:val="00FF6B75"/>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A36"/>
    <w:pPr>
      <w:jc w:val="both"/>
    </w:pPr>
    <w:rPr>
      <w:rFonts w:ascii="Arial" w:hAnsi="Arial"/>
      <w:sz w:val="22"/>
      <w:lang w:val="en-US" w:eastAsia="en-US"/>
    </w:rPr>
  </w:style>
  <w:style w:type="paragraph" w:styleId="Heading1">
    <w:name w:val="heading 1"/>
    <w:basedOn w:val="Normal"/>
    <w:next w:val="Normal"/>
    <w:qFormat/>
    <w:rsid w:val="00E23A36"/>
    <w:pPr>
      <w:keepNext/>
      <w:jc w:val="left"/>
      <w:outlineLvl w:val="0"/>
    </w:pPr>
    <w:rPr>
      <w:b/>
      <w:kern w:val="28"/>
    </w:rPr>
  </w:style>
  <w:style w:type="paragraph" w:styleId="Heading2">
    <w:name w:val="heading 2"/>
    <w:basedOn w:val="Normal"/>
    <w:next w:val="Normal"/>
    <w:qFormat/>
    <w:rsid w:val="00E23A36"/>
    <w:pPr>
      <w:keepNext/>
      <w:outlineLvl w:val="1"/>
    </w:pPr>
    <w:rPr>
      <w:b/>
    </w:rPr>
  </w:style>
  <w:style w:type="paragraph" w:styleId="Heading3">
    <w:name w:val="heading 3"/>
    <w:basedOn w:val="Normal"/>
    <w:next w:val="Normal"/>
    <w:qFormat/>
    <w:rsid w:val="00E23A36"/>
    <w:pPr>
      <w:keepNext/>
      <w:outlineLvl w:val="2"/>
    </w:pPr>
    <w:rPr>
      <w:b/>
    </w:rPr>
  </w:style>
  <w:style w:type="paragraph" w:styleId="Heading4">
    <w:name w:val="heading 4"/>
    <w:basedOn w:val="Normal"/>
    <w:next w:val="Normal"/>
    <w:qFormat/>
    <w:rsid w:val="00E23A36"/>
    <w:pPr>
      <w:keepNext/>
      <w:outlineLvl w:val="3"/>
    </w:pPr>
    <w:rPr>
      <w:b/>
    </w:rPr>
  </w:style>
  <w:style w:type="paragraph" w:styleId="Heading5">
    <w:name w:val="heading 5"/>
    <w:basedOn w:val="Normal"/>
    <w:next w:val="Normal"/>
    <w:qFormat/>
    <w:rsid w:val="00E23A36"/>
    <w:pPr>
      <w:keepNext/>
      <w:jc w:val="left"/>
      <w:outlineLvl w:val="4"/>
    </w:pPr>
    <w:rPr>
      <w:i/>
      <w:sz w:val="18"/>
    </w:rPr>
  </w:style>
  <w:style w:type="paragraph" w:styleId="Heading6">
    <w:name w:val="heading 6"/>
    <w:basedOn w:val="Normal"/>
    <w:next w:val="Normal"/>
    <w:qFormat/>
    <w:rsid w:val="00E23A36"/>
    <w:pPr>
      <w:keepNext/>
      <w:outlineLvl w:val="5"/>
    </w:pPr>
    <w:rPr>
      <w:b/>
      <w:u w:val="single"/>
    </w:rPr>
  </w:style>
  <w:style w:type="paragraph" w:styleId="Heading7">
    <w:name w:val="heading 7"/>
    <w:basedOn w:val="Normal"/>
    <w:next w:val="Normal"/>
    <w:qFormat/>
    <w:rsid w:val="00E23A36"/>
    <w:pPr>
      <w:keepNext/>
      <w:outlineLvl w:val="6"/>
    </w:pPr>
    <w:rPr>
      <w:b/>
      <w:i/>
      <w:u w:val="single"/>
    </w:rPr>
  </w:style>
  <w:style w:type="paragraph" w:styleId="Heading8">
    <w:name w:val="heading 8"/>
    <w:basedOn w:val="Normal"/>
    <w:next w:val="Normal"/>
    <w:qFormat/>
    <w:rsid w:val="00E23A36"/>
    <w:pPr>
      <w:keepNext/>
      <w:jc w:val="left"/>
      <w:outlineLvl w:val="7"/>
    </w:pPr>
    <w:rPr>
      <w:b/>
      <w:snapToGrid w:val="0"/>
      <w:color w:val="000000"/>
      <w:sz w:val="14"/>
    </w:rPr>
  </w:style>
  <w:style w:type="paragraph" w:styleId="Heading9">
    <w:name w:val="heading 9"/>
    <w:basedOn w:val="Normal"/>
    <w:next w:val="Normal"/>
    <w:qFormat/>
    <w:rsid w:val="00E23A36"/>
    <w:pPr>
      <w:keepNext/>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stbilgiChar"/>
    <w:rsid w:val="00E23A36"/>
    <w:pPr>
      <w:tabs>
        <w:tab w:val="center" w:pos="4153"/>
        <w:tab w:val="right" w:pos="8306"/>
      </w:tabs>
      <w:jc w:val="center"/>
    </w:pPr>
    <w:rPr>
      <w:b/>
    </w:rPr>
  </w:style>
  <w:style w:type="paragraph" w:styleId="Footer">
    <w:name w:val="footer"/>
    <w:basedOn w:val="Normal"/>
    <w:link w:val="AltbilgiChar"/>
    <w:uiPriority w:val="99"/>
    <w:rsid w:val="00E23A36"/>
    <w:pPr>
      <w:tabs>
        <w:tab w:val="center" w:pos="4153"/>
        <w:tab w:val="right" w:pos="8306"/>
      </w:tabs>
    </w:pPr>
  </w:style>
  <w:style w:type="character" w:styleId="PageNumber">
    <w:name w:val="page number"/>
    <w:basedOn w:val="DefaultParagraphFont"/>
    <w:rsid w:val="00E23A36"/>
  </w:style>
  <w:style w:type="paragraph" w:styleId="TOC1">
    <w:name w:val="toc 1"/>
    <w:basedOn w:val="Normal"/>
    <w:next w:val="Normal"/>
    <w:autoRedefine/>
    <w:semiHidden/>
    <w:rsid w:val="00E23A36"/>
    <w:pPr>
      <w:tabs>
        <w:tab w:val="right" w:leader="dot" w:pos="9450"/>
      </w:tabs>
      <w:jc w:val="left"/>
    </w:pPr>
    <w:rPr>
      <w:b/>
      <w:noProof/>
      <w:snapToGrid w:val="0"/>
    </w:rPr>
  </w:style>
  <w:style w:type="paragraph" w:styleId="BodyText">
    <w:name w:val="Body Text"/>
    <w:basedOn w:val="Normal"/>
    <w:rsid w:val="00E23A36"/>
    <w:pPr>
      <w:widowControl w:val="0"/>
    </w:pPr>
    <w:rPr>
      <w:i/>
    </w:rPr>
  </w:style>
  <w:style w:type="paragraph" w:styleId="TOC2">
    <w:name w:val="toc 2"/>
    <w:basedOn w:val="Normal"/>
    <w:next w:val="Normal"/>
    <w:autoRedefine/>
    <w:semiHidden/>
    <w:rsid w:val="00E23A36"/>
    <w:pPr>
      <w:tabs>
        <w:tab w:val="right" w:leader="dot" w:pos="9450"/>
      </w:tabs>
      <w:ind w:left="240"/>
    </w:pPr>
  </w:style>
  <w:style w:type="paragraph" w:styleId="TOC3">
    <w:name w:val="toc 3"/>
    <w:basedOn w:val="Normal"/>
    <w:next w:val="Normal"/>
    <w:autoRedefine/>
    <w:semiHidden/>
    <w:rsid w:val="00E23A36"/>
    <w:pPr>
      <w:tabs>
        <w:tab w:val="right" w:leader="dot" w:pos="9450"/>
      </w:tabs>
      <w:ind w:left="480"/>
    </w:pPr>
  </w:style>
  <w:style w:type="paragraph" w:styleId="TOC4">
    <w:name w:val="toc 4"/>
    <w:basedOn w:val="Normal"/>
    <w:next w:val="Normal"/>
    <w:autoRedefine/>
    <w:semiHidden/>
    <w:rsid w:val="00E23A36"/>
    <w:pPr>
      <w:tabs>
        <w:tab w:val="right" w:leader="dot" w:pos="9450"/>
      </w:tabs>
      <w:ind w:left="720"/>
    </w:pPr>
  </w:style>
  <w:style w:type="paragraph" w:styleId="TOC5">
    <w:name w:val="toc 5"/>
    <w:basedOn w:val="Normal"/>
    <w:next w:val="Normal"/>
    <w:autoRedefine/>
    <w:semiHidden/>
    <w:rsid w:val="00E23A36"/>
    <w:pPr>
      <w:tabs>
        <w:tab w:val="right" w:leader="dot" w:pos="9450"/>
      </w:tabs>
      <w:ind w:left="960"/>
    </w:pPr>
  </w:style>
  <w:style w:type="paragraph" w:styleId="TOC6">
    <w:name w:val="toc 6"/>
    <w:basedOn w:val="Normal"/>
    <w:next w:val="Normal"/>
    <w:autoRedefine/>
    <w:semiHidden/>
    <w:rsid w:val="00E23A36"/>
    <w:pPr>
      <w:tabs>
        <w:tab w:val="right" w:leader="dot" w:pos="9450"/>
      </w:tabs>
      <w:ind w:left="1200"/>
    </w:pPr>
  </w:style>
  <w:style w:type="paragraph" w:styleId="TOC7">
    <w:name w:val="toc 7"/>
    <w:basedOn w:val="Normal"/>
    <w:next w:val="Normal"/>
    <w:autoRedefine/>
    <w:semiHidden/>
    <w:rsid w:val="00E23A36"/>
    <w:pPr>
      <w:tabs>
        <w:tab w:val="right" w:leader="dot" w:pos="9450"/>
      </w:tabs>
      <w:ind w:left="1440"/>
    </w:pPr>
  </w:style>
  <w:style w:type="paragraph" w:styleId="TOC8">
    <w:name w:val="toc 8"/>
    <w:basedOn w:val="Normal"/>
    <w:next w:val="Normal"/>
    <w:autoRedefine/>
    <w:semiHidden/>
    <w:rsid w:val="00E23A36"/>
    <w:pPr>
      <w:tabs>
        <w:tab w:val="right" w:leader="dot" w:pos="9450"/>
      </w:tabs>
      <w:ind w:left="1680"/>
    </w:pPr>
  </w:style>
  <w:style w:type="paragraph" w:styleId="TOC9">
    <w:name w:val="toc 9"/>
    <w:basedOn w:val="Normal"/>
    <w:next w:val="Normal"/>
    <w:autoRedefine/>
    <w:semiHidden/>
    <w:rsid w:val="00E23A36"/>
    <w:pPr>
      <w:tabs>
        <w:tab w:val="right" w:leader="dot" w:pos="9450"/>
      </w:tabs>
      <w:ind w:left="1920"/>
    </w:pPr>
  </w:style>
  <w:style w:type="paragraph" w:customStyle="1" w:styleId="ArialWT">
    <w:name w:val="Arial(WT)"/>
    <w:basedOn w:val="Normal"/>
    <w:rsid w:val="00E23A36"/>
    <w:pPr>
      <w:jc w:val="left"/>
    </w:pPr>
    <w:rPr>
      <w:rFonts w:ascii="Courier" w:hAnsi="Courier"/>
      <w:lang w:val="en-AU"/>
    </w:rPr>
  </w:style>
  <w:style w:type="paragraph" w:styleId="BodyTextIndent">
    <w:name w:val="Body Text Indent"/>
    <w:basedOn w:val="Normal"/>
    <w:rsid w:val="00E23A36"/>
    <w:pPr>
      <w:jc w:val="left"/>
    </w:pPr>
  </w:style>
  <w:style w:type="paragraph" w:styleId="BodyText3">
    <w:name w:val="Body Text 3"/>
    <w:basedOn w:val="Normal"/>
    <w:rsid w:val="00E23A36"/>
  </w:style>
  <w:style w:type="paragraph" w:customStyle="1" w:styleId="Paragraph1">
    <w:name w:val="Paragraph 1"/>
    <w:rsid w:val="00E23A36"/>
    <w:rPr>
      <w:rFonts w:ascii="Times" w:hAnsi="Times"/>
      <w:sz w:val="24"/>
      <w:lang w:val="en-US" w:eastAsia="en-US"/>
    </w:rPr>
  </w:style>
  <w:style w:type="paragraph" w:styleId="BodyTextIndent2">
    <w:name w:val="Body Text Indent 2"/>
    <w:basedOn w:val="Normal"/>
    <w:rsid w:val="00E23A36"/>
    <w:pPr>
      <w:spacing w:line="312" w:lineRule="exact"/>
      <w:ind w:left="2127"/>
    </w:pPr>
  </w:style>
  <w:style w:type="paragraph" w:styleId="BodyText2">
    <w:name w:val="Body Text 2"/>
    <w:basedOn w:val="Normal"/>
    <w:rsid w:val="00E23A36"/>
    <w:rPr>
      <w:rFonts w:ascii="Times New Roman" w:hAnsi="Times New Roman"/>
      <w:sz w:val="28"/>
      <w:lang w:val="tr-TR"/>
    </w:rPr>
  </w:style>
  <w:style w:type="paragraph" w:customStyle="1" w:styleId="BodyText21">
    <w:name w:val="Body Text 21"/>
    <w:basedOn w:val="Normal"/>
    <w:rsid w:val="00E23A36"/>
    <w:rPr>
      <w:snapToGrid w:val="0"/>
      <w:sz w:val="28"/>
      <w:lang w:val="tr-TR" w:eastAsia="tr-TR"/>
    </w:rPr>
  </w:style>
  <w:style w:type="table" w:styleId="TableGrid">
    <w:name w:val="Table Grid"/>
    <w:basedOn w:val="TableNormal"/>
    <w:rsid w:val="0088505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rsid w:val="00414408"/>
    <w:pPr>
      <w:numPr>
        <w:numId w:val="13"/>
      </w:numPr>
    </w:pPr>
  </w:style>
  <w:style w:type="character" w:customStyle="1" w:styleId="stbilgiChar">
    <w:name w:val="Üstbilgi Char"/>
    <w:basedOn w:val="DefaultParagraphFont"/>
    <w:link w:val="Header"/>
    <w:rsid w:val="00DE44FD"/>
    <w:rPr>
      <w:rFonts w:ascii="Arial" w:hAnsi="Arial"/>
      <w:b/>
      <w:sz w:val="22"/>
      <w:lang w:val="en-US" w:eastAsia="en-US"/>
    </w:rPr>
  </w:style>
  <w:style w:type="paragraph" w:styleId="BalloonText">
    <w:name w:val="Balloon Text"/>
    <w:basedOn w:val="Normal"/>
    <w:link w:val="BalonMetniChar"/>
    <w:uiPriority w:val="99"/>
    <w:semiHidden/>
    <w:unhideWhenUsed/>
    <w:rsid w:val="006047F2"/>
    <w:rPr>
      <w:rFonts w:ascii="Tahoma" w:hAnsi="Tahoma" w:cs="Tahoma"/>
      <w:sz w:val="16"/>
      <w:szCs w:val="16"/>
    </w:rPr>
  </w:style>
  <w:style w:type="character" w:customStyle="1" w:styleId="BalonMetniChar">
    <w:name w:val="Balon Metni Char"/>
    <w:basedOn w:val="DefaultParagraphFont"/>
    <w:link w:val="BalloonText"/>
    <w:uiPriority w:val="99"/>
    <w:semiHidden/>
    <w:rsid w:val="006047F2"/>
    <w:rPr>
      <w:rFonts w:ascii="Tahoma" w:hAnsi="Tahoma" w:cs="Tahoma"/>
      <w:sz w:val="16"/>
      <w:szCs w:val="16"/>
      <w:lang w:val="en-US" w:eastAsia="en-US"/>
    </w:rPr>
  </w:style>
  <w:style w:type="character" w:customStyle="1" w:styleId="AltbilgiChar">
    <w:name w:val="Altbilgi Char"/>
    <w:basedOn w:val="DefaultParagraphFont"/>
    <w:link w:val="Footer"/>
    <w:uiPriority w:val="99"/>
    <w:rsid w:val="008C610A"/>
    <w:rPr>
      <w:rFonts w:ascii="Arial" w:hAnsi="Arial"/>
      <w:sz w:val="22"/>
      <w:lang w:val="en-US"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EBFB3E-11A3-4F69-9728-78F399369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533</Words>
  <Characters>3039</Characters>
  <Application>Microsoft Office Word</Application>
  <DocSecurity>0</DocSecurity>
  <Lines>25</Lines>
  <Paragraphs>7</Paragraphs>
  <ScaleCrop>false</ScaleCrop>
  <HeadingPairs>
    <vt:vector size="2" baseType="variant">
      <vt:variant>
        <vt:lpstr>Konu Başlığı</vt:lpstr>
      </vt:variant>
      <vt:variant>
        <vt:i4>1</vt:i4>
      </vt:variant>
    </vt:vector>
  </HeadingPairs>
  <TitlesOfParts>
    <vt:vector size="1" baseType="lpstr">
      <vt:lpstr>ISSUE, CHANGES &amp; DISTRIBUTION PAGE</vt:lpstr>
    </vt:vector>
  </TitlesOfParts>
  <Company>B.E.MERİÇ EĞİTİM DANIŞMANLIK</Company>
  <LinksUpToDate>false</LinksUpToDate>
  <CharactersWithSpaces>3565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CHANGES &amp; DISTRIBUTION PAGE</dc:title>
  <dc:creator>MURAT İLHAN 0532 565 07 25</dc:creator>
  <cp:lastModifiedBy>anserinken</cp:lastModifiedBy>
  <cp:revision>5</cp:revision>
  <cp:lastPrinted>2012-01-06T09:54:00Z</cp:lastPrinted>
  <dcterms:created xsi:type="dcterms:W3CDTF">2024-04-22T12:24:00Z</dcterms:created>
  <dcterms:modified xsi:type="dcterms:W3CDTF">2024-05-21T07:45:00Z</dcterms:modified>
</cp:coreProperties>
</file>