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tbl>
      <w:tblPr>
        <w:tblW w:w="10491"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4957"/>
        <w:gridCol w:w="5534"/>
      </w:tblGrid>
      <w:tr w:rsidTr="00187F61">
        <w:tblPrEx>
          <w:tblW w:w="10491"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trHeight w:val="588"/>
        </w:trPr>
        <w:tc>
          <w:tcPr>
            <w:tcW w:w="10491" w:type="dxa"/>
            <w:gridSpan w:val="2"/>
            <w:vAlign w:val="center"/>
          </w:tcPr>
          <w:p w:rsidR="00F9546B" w:rsidRPr="005D6254" w:rsidP="00846067">
            <w:pPr>
              <w:jc w:val="center"/>
              <w:rPr>
                <w:rFonts w:ascii="Times New Roman" w:hAnsi="Times New Roman"/>
                <w:b/>
                <w:shadow/>
                <w:sz w:val="24"/>
                <w:szCs w:val="24"/>
                <w:lang w:val="tr-TR"/>
              </w:rPr>
            </w:pPr>
            <w:r w:rsidRPr="005D6254">
              <w:rPr>
                <w:rFonts w:ascii="Times New Roman" w:hAnsi="Times New Roman"/>
                <w:b/>
                <w:shadow/>
                <w:sz w:val="24"/>
                <w:szCs w:val="24"/>
                <w:lang w:val="tr-TR"/>
              </w:rPr>
              <w:t>KADRO BİLGİLERİ</w:t>
            </w:r>
          </w:p>
        </w:tc>
      </w:tr>
      <w:tr w:rsidTr="00187F61">
        <w:tblPrEx>
          <w:tblW w:w="10491" w:type="dxa"/>
          <w:tblInd w:w="-318" w:type="dxa"/>
          <w:tblLayout w:type="fixed"/>
          <w:tblLook w:val="0000"/>
        </w:tblPrEx>
        <w:trPr>
          <w:trHeight w:val="674"/>
        </w:trPr>
        <w:tc>
          <w:tcPr>
            <w:tcW w:w="4957" w:type="dxa"/>
          </w:tcPr>
          <w:p w:rsidR="00F9546B" w:rsidRPr="005D6254" w:rsidP="00846067">
            <w:pPr>
              <w:rPr>
                <w:rFonts w:ascii="Times New Roman" w:hAnsi="Times New Roman"/>
                <w:b/>
                <w:sz w:val="24"/>
                <w:szCs w:val="24"/>
                <w:lang w:val="tr-TR"/>
              </w:rPr>
            </w:pPr>
            <w:r w:rsidRPr="005D6254">
              <w:rPr>
                <w:rFonts w:ascii="Times New Roman" w:hAnsi="Times New Roman"/>
                <w:b/>
                <w:sz w:val="24"/>
                <w:szCs w:val="24"/>
                <w:lang w:val="tr-TR"/>
              </w:rPr>
              <w:t>Amiri:</w:t>
            </w:r>
          </w:p>
          <w:p w:rsidR="00F9546B" w:rsidRPr="005D6254" w:rsidP="00846067">
            <w:pPr>
              <w:rPr>
                <w:rFonts w:ascii="Times New Roman" w:hAnsi="Times New Roman"/>
                <w:sz w:val="24"/>
                <w:szCs w:val="24"/>
                <w:lang w:val="tr-TR"/>
              </w:rPr>
            </w:pPr>
            <w:r w:rsidRPr="005D6254">
              <w:rPr>
                <w:rFonts w:ascii="Times New Roman" w:hAnsi="Times New Roman"/>
                <w:sz w:val="24"/>
                <w:szCs w:val="24"/>
                <w:lang w:val="tr-TR"/>
              </w:rPr>
              <w:t>Ulaşım Dairesi Başkanı</w:t>
            </w:r>
          </w:p>
        </w:tc>
        <w:tc>
          <w:tcPr>
            <w:tcW w:w="5534" w:type="dxa"/>
          </w:tcPr>
          <w:p w:rsidR="00DE7F39" w:rsidRPr="005D6254" w:rsidP="00846067">
            <w:pPr>
              <w:tabs>
                <w:tab w:val="center" w:pos="2517"/>
              </w:tabs>
              <w:rPr>
                <w:rFonts w:ascii="Times New Roman" w:hAnsi="Times New Roman"/>
                <w:b/>
                <w:shadow/>
                <w:sz w:val="24"/>
                <w:szCs w:val="24"/>
                <w:lang w:val="tr-TR"/>
              </w:rPr>
            </w:pPr>
            <w:r w:rsidRPr="005D6254">
              <w:rPr>
                <w:rFonts w:ascii="Times New Roman" w:hAnsi="Times New Roman"/>
                <w:b/>
                <w:shadow/>
                <w:sz w:val="24"/>
                <w:szCs w:val="24"/>
                <w:lang w:val="tr-TR"/>
              </w:rPr>
              <w:t xml:space="preserve">Vekâlet edenler: </w:t>
            </w:r>
          </w:p>
          <w:p w:rsidR="00F9546B" w:rsidRPr="005D6254" w:rsidP="00846067">
            <w:pPr>
              <w:tabs>
                <w:tab w:val="center" w:pos="2517"/>
              </w:tabs>
              <w:rPr>
                <w:rFonts w:ascii="Times New Roman" w:hAnsi="Times New Roman"/>
                <w:shadow/>
                <w:sz w:val="24"/>
                <w:szCs w:val="24"/>
                <w:lang w:val="tr-TR"/>
              </w:rPr>
            </w:pPr>
            <w:r w:rsidRPr="005D6254">
              <w:rPr>
                <w:rFonts w:ascii="Times New Roman" w:hAnsi="Times New Roman"/>
                <w:shadow/>
                <w:sz w:val="24"/>
                <w:szCs w:val="24"/>
                <w:lang w:val="tr-TR"/>
              </w:rPr>
              <w:t>İmza Yetkileri Yönergesi</w:t>
              <w:tab/>
            </w:r>
          </w:p>
        </w:tc>
      </w:tr>
      <w:tr w:rsidTr="00187F61">
        <w:tblPrEx>
          <w:tblW w:w="10491" w:type="dxa"/>
          <w:tblInd w:w="-318" w:type="dxa"/>
          <w:tblLayout w:type="fixed"/>
          <w:tblLook w:val="0000"/>
        </w:tblPrEx>
        <w:trPr>
          <w:trHeight w:val="709"/>
        </w:trPr>
        <w:tc>
          <w:tcPr>
            <w:tcW w:w="10491" w:type="dxa"/>
            <w:gridSpan w:val="2"/>
          </w:tcPr>
          <w:p w:rsidR="00F9546B" w:rsidRPr="005D6254" w:rsidP="00846067">
            <w:pPr>
              <w:rPr>
                <w:rFonts w:ascii="Times New Roman" w:hAnsi="Times New Roman"/>
                <w:b/>
                <w:sz w:val="24"/>
                <w:szCs w:val="24"/>
                <w:lang w:val="tr-TR"/>
              </w:rPr>
            </w:pPr>
            <w:r w:rsidRPr="005D6254">
              <w:rPr>
                <w:rFonts w:ascii="Times New Roman" w:hAnsi="Times New Roman"/>
                <w:b/>
                <w:sz w:val="24"/>
                <w:szCs w:val="24"/>
                <w:lang w:val="tr-TR"/>
              </w:rPr>
              <w:t>Bağlı alt kadrosu:</w:t>
            </w:r>
          </w:p>
          <w:p w:rsidR="00F9546B" w:rsidRPr="005D6254" w:rsidP="00846067">
            <w:pPr>
              <w:rPr>
                <w:rFonts w:ascii="Times New Roman" w:hAnsi="Times New Roman"/>
                <w:sz w:val="24"/>
                <w:szCs w:val="24"/>
                <w:lang w:val="tr-TR"/>
              </w:rPr>
            </w:pPr>
            <w:r w:rsidRPr="005D6254">
              <w:rPr>
                <w:rFonts w:ascii="Times New Roman" w:hAnsi="Times New Roman"/>
                <w:sz w:val="24"/>
                <w:szCs w:val="24"/>
                <w:lang w:val="tr-TR"/>
              </w:rPr>
              <w:t>Ruhsat ve Vize İşlemleri Birimi</w:t>
            </w:r>
          </w:p>
          <w:p w:rsidR="009B44DB" w:rsidRPr="005D6254" w:rsidP="00846067">
            <w:pPr>
              <w:rPr>
                <w:rFonts w:ascii="Times New Roman" w:hAnsi="Times New Roman"/>
                <w:sz w:val="24"/>
                <w:szCs w:val="24"/>
                <w:lang w:val="tr-TR"/>
              </w:rPr>
            </w:pPr>
            <w:r w:rsidRPr="005D6254">
              <w:rPr>
                <w:rFonts w:ascii="Times New Roman" w:hAnsi="Times New Roman"/>
                <w:sz w:val="24"/>
                <w:szCs w:val="24"/>
                <w:lang w:val="tr-TR"/>
              </w:rPr>
              <w:t>Toplu Taşıma Planlama Birimi</w:t>
            </w:r>
          </w:p>
          <w:p w:rsidR="00F9546B" w:rsidRPr="005D6254" w:rsidP="00846067">
            <w:pPr>
              <w:rPr>
                <w:rFonts w:ascii="Times New Roman" w:hAnsi="Times New Roman"/>
                <w:sz w:val="24"/>
                <w:szCs w:val="24"/>
                <w:lang w:val="tr-TR"/>
              </w:rPr>
            </w:pPr>
            <w:r w:rsidRPr="005D6254">
              <w:rPr>
                <w:rFonts w:ascii="Times New Roman" w:hAnsi="Times New Roman"/>
                <w:sz w:val="24"/>
                <w:szCs w:val="24"/>
                <w:lang w:val="tr-TR"/>
              </w:rPr>
              <w:t>Toplu Taşıma İzleme ve Kontrol Birimi</w:t>
            </w:r>
          </w:p>
          <w:p w:rsidR="00F9546B" w:rsidRPr="005D6254" w:rsidP="00846067">
            <w:pPr>
              <w:rPr>
                <w:rFonts w:ascii="Times New Roman" w:hAnsi="Times New Roman"/>
                <w:sz w:val="24"/>
                <w:szCs w:val="24"/>
                <w:lang w:val="tr-TR"/>
              </w:rPr>
            </w:pPr>
          </w:p>
        </w:tc>
      </w:tr>
      <w:tr w:rsidTr="00187F61">
        <w:tblPrEx>
          <w:tblW w:w="10491" w:type="dxa"/>
          <w:tblInd w:w="-318" w:type="dxa"/>
          <w:tblLayout w:type="fixed"/>
          <w:tblLook w:val="0000"/>
        </w:tblPrEx>
        <w:trPr>
          <w:trHeight w:val="588"/>
        </w:trPr>
        <w:tc>
          <w:tcPr>
            <w:tcW w:w="10491" w:type="dxa"/>
            <w:gridSpan w:val="2"/>
            <w:vAlign w:val="center"/>
          </w:tcPr>
          <w:p w:rsidR="00F9546B" w:rsidRPr="005D6254" w:rsidP="00846067">
            <w:pPr>
              <w:jc w:val="center"/>
              <w:rPr>
                <w:rFonts w:ascii="Times New Roman" w:hAnsi="Times New Roman"/>
                <w:b/>
                <w:shadow/>
                <w:sz w:val="24"/>
                <w:szCs w:val="24"/>
                <w:lang w:val="tr-TR"/>
              </w:rPr>
            </w:pPr>
            <w:r w:rsidRPr="005D6254">
              <w:rPr>
                <w:rFonts w:ascii="Times New Roman" w:hAnsi="Times New Roman"/>
                <w:b/>
                <w:shadow/>
                <w:sz w:val="24"/>
                <w:szCs w:val="24"/>
                <w:lang w:val="tr-TR"/>
              </w:rPr>
              <w:t>YETKİNLİK KRİTERLERİ</w:t>
            </w:r>
          </w:p>
        </w:tc>
      </w:tr>
      <w:tr w:rsidTr="00187F61">
        <w:tblPrEx>
          <w:tblW w:w="10491" w:type="dxa"/>
          <w:tblInd w:w="-318" w:type="dxa"/>
          <w:tblLayout w:type="fixed"/>
          <w:tblLook w:val="0000"/>
        </w:tblPrEx>
        <w:trPr>
          <w:trHeight w:val="941"/>
        </w:trPr>
        <w:tc>
          <w:tcPr>
            <w:tcW w:w="4957" w:type="dxa"/>
          </w:tcPr>
          <w:p w:rsidR="00F9546B" w:rsidRPr="005D6254" w:rsidP="00846067">
            <w:pPr>
              <w:rPr>
                <w:rFonts w:ascii="Times New Roman" w:hAnsi="Times New Roman"/>
                <w:b/>
                <w:sz w:val="24"/>
                <w:szCs w:val="24"/>
                <w:lang w:val="tr-TR"/>
              </w:rPr>
            </w:pPr>
            <w:r w:rsidRPr="005D6254">
              <w:rPr>
                <w:rFonts w:ascii="Times New Roman" w:hAnsi="Times New Roman"/>
                <w:b/>
                <w:sz w:val="24"/>
                <w:szCs w:val="24"/>
                <w:lang w:val="tr-TR"/>
              </w:rPr>
              <w:t>Öğrenim:</w:t>
            </w:r>
          </w:p>
          <w:p w:rsidR="00F9546B" w:rsidRPr="005D6254" w:rsidP="00846067">
            <w:pPr>
              <w:rPr>
                <w:rFonts w:ascii="Times New Roman" w:hAnsi="Times New Roman"/>
                <w:sz w:val="24"/>
                <w:szCs w:val="24"/>
                <w:lang w:val="tr-TR"/>
              </w:rPr>
            </w:pPr>
            <w:r w:rsidRPr="005D6254">
              <w:rPr>
                <w:rFonts w:ascii="Times New Roman" w:hAnsi="Times New Roman"/>
                <w:sz w:val="24"/>
                <w:szCs w:val="24"/>
                <w:lang w:val="tr-TR"/>
              </w:rPr>
              <w:t>En az lisans mezunu olmak.</w:t>
            </w:r>
          </w:p>
          <w:p w:rsidR="00F9546B" w:rsidRPr="005D6254" w:rsidP="00846067">
            <w:pPr>
              <w:rPr>
                <w:rFonts w:ascii="Times New Roman" w:hAnsi="Times New Roman"/>
                <w:color w:val="FF0000"/>
                <w:sz w:val="24"/>
                <w:szCs w:val="24"/>
                <w:lang w:val="tr-TR"/>
              </w:rPr>
            </w:pPr>
          </w:p>
        </w:tc>
        <w:tc>
          <w:tcPr>
            <w:tcW w:w="5534" w:type="dxa"/>
            <w:vMerge w:val="restart"/>
          </w:tcPr>
          <w:p w:rsidR="00F9546B" w:rsidRPr="005D6254" w:rsidP="008A5ED2">
            <w:pPr>
              <w:ind w:left="39"/>
              <w:rPr>
                <w:rFonts w:ascii="Times New Roman" w:hAnsi="Times New Roman"/>
                <w:b/>
                <w:sz w:val="24"/>
                <w:szCs w:val="24"/>
                <w:lang w:val="tr-TR"/>
              </w:rPr>
            </w:pPr>
            <w:r w:rsidRPr="005D6254">
              <w:rPr>
                <w:rFonts w:ascii="Times New Roman" w:hAnsi="Times New Roman"/>
                <w:b/>
                <w:sz w:val="24"/>
                <w:szCs w:val="24"/>
                <w:lang w:val="tr-TR"/>
              </w:rPr>
              <w:t>Alması gereken eğitimler:</w:t>
            </w:r>
          </w:p>
          <w:p w:rsidR="00F9546B" w:rsidRPr="005D6254" w:rsidP="000E7155">
            <w:pPr>
              <w:pStyle w:val="ListParagraph"/>
              <w:numPr>
                <w:ilvl w:val="0"/>
                <w:numId w:val="27"/>
              </w:numPr>
              <w:jc w:val="left"/>
              <w:rPr>
                <w:rFonts w:ascii="Times New Roman" w:hAnsi="Times New Roman"/>
                <w:sz w:val="24"/>
                <w:szCs w:val="24"/>
                <w:lang w:val="tr-TR"/>
              </w:rPr>
            </w:pPr>
            <w:r w:rsidRPr="005D6254">
              <w:rPr>
                <w:rFonts w:ascii="Times New Roman" w:hAnsi="Times New Roman"/>
                <w:sz w:val="24"/>
                <w:szCs w:val="24"/>
                <w:lang w:val="tr-TR"/>
              </w:rPr>
              <w:t>Profesyonel Yönetim Becerileri</w:t>
            </w:r>
          </w:p>
          <w:p w:rsidR="00F9546B" w:rsidRPr="005D6254" w:rsidP="000E7155">
            <w:pPr>
              <w:pStyle w:val="ListParagraph"/>
              <w:numPr>
                <w:ilvl w:val="0"/>
                <w:numId w:val="27"/>
              </w:numPr>
              <w:jc w:val="left"/>
              <w:rPr>
                <w:rFonts w:ascii="Times New Roman" w:hAnsi="Times New Roman"/>
                <w:sz w:val="24"/>
                <w:szCs w:val="24"/>
                <w:lang w:val="tr-TR"/>
              </w:rPr>
            </w:pPr>
            <w:r w:rsidRPr="005D6254">
              <w:rPr>
                <w:rFonts w:ascii="Times New Roman" w:hAnsi="Times New Roman"/>
                <w:sz w:val="24"/>
                <w:szCs w:val="24"/>
                <w:lang w:val="tr-TR"/>
              </w:rPr>
              <w:t>Etkili İletişim ve Takım Çalışması</w:t>
            </w:r>
          </w:p>
          <w:p w:rsidR="00F9546B" w:rsidRPr="005D6254" w:rsidP="000E7155">
            <w:pPr>
              <w:pStyle w:val="ListParagraph"/>
              <w:numPr>
                <w:ilvl w:val="0"/>
                <w:numId w:val="27"/>
              </w:numPr>
              <w:jc w:val="left"/>
              <w:rPr>
                <w:rFonts w:ascii="Times New Roman" w:hAnsi="Times New Roman"/>
                <w:sz w:val="24"/>
                <w:szCs w:val="24"/>
                <w:lang w:val="tr-TR"/>
              </w:rPr>
            </w:pPr>
            <w:r w:rsidRPr="005D6254">
              <w:rPr>
                <w:rFonts w:ascii="Times New Roman" w:hAnsi="Times New Roman"/>
                <w:sz w:val="24"/>
                <w:szCs w:val="24"/>
                <w:lang w:val="tr-TR"/>
              </w:rPr>
              <w:t>Toplantı ve Zaman Yönetimi</w:t>
            </w:r>
          </w:p>
          <w:p w:rsidR="00F9546B" w:rsidRPr="005D6254" w:rsidP="000E7155">
            <w:pPr>
              <w:pStyle w:val="ListParagraph"/>
              <w:numPr>
                <w:ilvl w:val="0"/>
                <w:numId w:val="27"/>
              </w:numPr>
              <w:jc w:val="left"/>
              <w:rPr>
                <w:rFonts w:ascii="Times New Roman" w:hAnsi="Times New Roman"/>
                <w:sz w:val="24"/>
                <w:szCs w:val="24"/>
                <w:lang w:val="tr-TR"/>
              </w:rPr>
            </w:pPr>
            <w:r w:rsidRPr="005D6254">
              <w:rPr>
                <w:rFonts w:ascii="Times New Roman" w:hAnsi="Times New Roman"/>
                <w:sz w:val="24"/>
                <w:szCs w:val="24"/>
                <w:lang w:val="tr-TR"/>
              </w:rPr>
              <w:t xml:space="preserve">Sunum Teknikleri </w:t>
            </w:r>
          </w:p>
          <w:p w:rsidR="00F9546B" w:rsidRPr="005D6254" w:rsidP="000E7155">
            <w:pPr>
              <w:pStyle w:val="ListParagraph"/>
              <w:numPr>
                <w:ilvl w:val="0"/>
                <w:numId w:val="27"/>
              </w:numPr>
              <w:jc w:val="left"/>
              <w:rPr>
                <w:rFonts w:ascii="Times New Roman" w:hAnsi="Times New Roman"/>
                <w:sz w:val="24"/>
                <w:szCs w:val="24"/>
                <w:lang w:val="tr-TR"/>
              </w:rPr>
            </w:pPr>
            <w:r w:rsidRPr="005D6254">
              <w:rPr>
                <w:rFonts w:ascii="Times New Roman" w:hAnsi="Times New Roman"/>
                <w:sz w:val="24"/>
                <w:szCs w:val="24"/>
                <w:lang w:val="tr-TR"/>
              </w:rPr>
              <w:t>İmaj Yönetimi</w:t>
            </w:r>
          </w:p>
          <w:p w:rsidR="008A5ED2" w:rsidRPr="005D6254" w:rsidP="000E7155">
            <w:pPr>
              <w:pStyle w:val="ListParagraph"/>
              <w:numPr>
                <w:ilvl w:val="0"/>
                <w:numId w:val="27"/>
              </w:numPr>
              <w:jc w:val="left"/>
              <w:rPr>
                <w:rFonts w:ascii="Times New Roman" w:hAnsi="Times New Roman"/>
                <w:sz w:val="24"/>
                <w:szCs w:val="24"/>
                <w:lang w:val="tr-TR"/>
              </w:rPr>
            </w:pPr>
            <w:r w:rsidRPr="005D6254">
              <w:rPr>
                <w:rFonts w:ascii="Times New Roman" w:hAnsi="Times New Roman"/>
                <w:sz w:val="24"/>
                <w:szCs w:val="24"/>
                <w:lang w:val="tr-TR"/>
              </w:rPr>
              <w:t>İş Sağlığı ve Güvenliği</w:t>
            </w:r>
          </w:p>
          <w:p w:rsidR="008A5ED2" w:rsidRPr="005D6254" w:rsidP="008A5ED2">
            <w:pPr>
              <w:ind w:left="39"/>
              <w:jc w:val="left"/>
              <w:rPr>
                <w:rFonts w:ascii="Times New Roman" w:hAnsi="Times New Roman"/>
                <w:sz w:val="24"/>
                <w:szCs w:val="24"/>
                <w:lang w:val="tr-TR"/>
              </w:rPr>
            </w:pPr>
          </w:p>
          <w:p w:rsidR="008A5ED2" w:rsidRPr="005D6254" w:rsidP="008A5ED2">
            <w:pPr>
              <w:ind w:left="39"/>
              <w:jc w:val="left"/>
              <w:rPr>
                <w:rFonts w:ascii="Times New Roman" w:hAnsi="Times New Roman"/>
                <w:b/>
                <w:sz w:val="24"/>
                <w:szCs w:val="24"/>
                <w:lang w:val="tr-TR"/>
              </w:rPr>
            </w:pPr>
            <w:r w:rsidRPr="005D6254">
              <w:rPr>
                <w:rFonts w:ascii="Times New Roman" w:hAnsi="Times New Roman"/>
                <w:b/>
                <w:sz w:val="24"/>
                <w:szCs w:val="24"/>
                <w:lang w:val="tr-TR"/>
              </w:rPr>
              <w:t>İlgili Mevzuat</w:t>
            </w:r>
          </w:p>
          <w:p w:rsidR="008A5ED2" w:rsidRPr="005D6254" w:rsidP="008A5ED2">
            <w:pPr>
              <w:ind w:left="39"/>
              <w:jc w:val="left"/>
              <w:rPr>
                <w:rFonts w:ascii="Times New Roman" w:hAnsi="Times New Roman"/>
                <w:b/>
                <w:sz w:val="24"/>
                <w:szCs w:val="24"/>
                <w:lang w:val="tr-TR"/>
              </w:rPr>
            </w:pPr>
            <w:r w:rsidRPr="005D6254">
              <w:rPr>
                <w:rFonts w:ascii="Times New Roman" w:hAnsi="Times New Roman"/>
                <w:b/>
                <w:sz w:val="24"/>
                <w:szCs w:val="24"/>
                <w:lang w:val="tr-TR"/>
              </w:rPr>
              <w:t>D37.LS.001 Dış Kaynaklı Mevzuat Listesi</w:t>
            </w:r>
          </w:p>
          <w:p w:rsidR="008A5ED2" w:rsidRPr="005D6254" w:rsidP="0058473A">
            <w:pPr>
              <w:pStyle w:val="ListParagraph"/>
              <w:numPr>
                <w:ilvl w:val="0"/>
                <w:numId w:val="27"/>
              </w:numPr>
              <w:jc w:val="left"/>
              <w:rPr>
                <w:rFonts w:ascii="Times New Roman" w:hAnsi="Times New Roman"/>
                <w:sz w:val="24"/>
                <w:szCs w:val="24"/>
                <w:lang w:val="tr-TR"/>
              </w:rPr>
            </w:pPr>
            <w:r w:rsidRPr="005D6254">
              <w:rPr>
                <w:rFonts w:ascii="Times New Roman" w:hAnsi="Times New Roman"/>
                <w:sz w:val="24"/>
                <w:szCs w:val="24"/>
                <w:lang w:val="tr-TR"/>
              </w:rPr>
              <w:t>21,31,32,33,34,35,36,37,38, 39,40,41,42, numaralı Kanun/Yönetmelik</w:t>
            </w:r>
          </w:p>
          <w:p w:rsidR="0058473A" w:rsidRPr="005D6254" w:rsidP="008A5ED2">
            <w:pPr>
              <w:ind w:left="39"/>
              <w:jc w:val="left"/>
              <w:rPr>
                <w:rFonts w:ascii="Times New Roman" w:hAnsi="Times New Roman"/>
                <w:b/>
                <w:sz w:val="24"/>
                <w:szCs w:val="24"/>
                <w:lang w:val="tr-TR"/>
              </w:rPr>
            </w:pPr>
          </w:p>
          <w:p w:rsidR="008A5ED2" w:rsidRPr="005D6254" w:rsidP="008A5ED2">
            <w:pPr>
              <w:ind w:left="39"/>
              <w:jc w:val="left"/>
              <w:rPr>
                <w:rFonts w:ascii="Times New Roman" w:hAnsi="Times New Roman"/>
                <w:b/>
                <w:sz w:val="24"/>
                <w:szCs w:val="24"/>
                <w:lang w:val="tr-TR"/>
              </w:rPr>
            </w:pPr>
            <w:r w:rsidRPr="005D6254">
              <w:rPr>
                <w:rFonts w:ascii="Times New Roman" w:hAnsi="Times New Roman"/>
                <w:b/>
                <w:sz w:val="24"/>
                <w:szCs w:val="24"/>
                <w:lang w:val="tr-TR"/>
              </w:rPr>
              <w:t>İşin icrası için kullanılması gereken yazılım/program</w:t>
            </w:r>
          </w:p>
          <w:p w:rsidR="00515634" w:rsidRPr="005D6254" w:rsidP="0058473A">
            <w:pPr>
              <w:pStyle w:val="ListParagraph"/>
              <w:numPr>
                <w:ilvl w:val="0"/>
                <w:numId w:val="27"/>
              </w:numPr>
              <w:jc w:val="left"/>
              <w:rPr>
                <w:rFonts w:ascii="Times New Roman" w:hAnsi="Times New Roman"/>
                <w:sz w:val="24"/>
                <w:szCs w:val="24"/>
                <w:lang w:val="tr-TR"/>
              </w:rPr>
            </w:pPr>
            <w:r w:rsidRPr="005D6254">
              <w:rPr>
                <w:rFonts w:ascii="Times New Roman" w:hAnsi="Times New Roman"/>
                <w:sz w:val="24"/>
                <w:szCs w:val="24"/>
                <w:lang w:val="tr-TR"/>
              </w:rPr>
              <w:t>Office Programı</w:t>
            </w:r>
          </w:p>
          <w:p w:rsidR="005C3D57" w:rsidRPr="005D6254" w:rsidP="0058473A">
            <w:pPr>
              <w:pStyle w:val="ListParagraph"/>
              <w:numPr>
                <w:ilvl w:val="0"/>
                <w:numId w:val="27"/>
              </w:numPr>
              <w:jc w:val="left"/>
              <w:rPr>
                <w:rFonts w:ascii="Times New Roman" w:hAnsi="Times New Roman"/>
                <w:sz w:val="24"/>
                <w:szCs w:val="24"/>
                <w:lang w:val="tr-TR"/>
              </w:rPr>
            </w:pPr>
            <w:r w:rsidRPr="005D6254">
              <w:rPr>
                <w:rFonts w:ascii="Times New Roman" w:hAnsi="Times New Roman"/>
                <w:sz w:val="24"/>
                <w:szCs w:val="24"/>
                <w:lang w:val="tr-TR"/>
              </w:rPr>
              <w:t>STRABEL Ulaşım</w:t>
            </w:r>
          </w:p>
          <w:p w:rsidR="008172BF" w:rsidP="0058473A">
            <w:pPr>
              <w:pStyle w:val="ListParagraph"/>
              <w:numPr>
                <w:ilvl w:val="0"/>
                <w:numId w:val="27"/>
              </w:numPr>
              <w:jc w:val="left"/>
              <w:rPr>
                <w:rFonts w:ascii="Times New Roman" w:hAnsi="Times New Roman"/>
                <w:sz w:val="24"/>
                <w:szCs w:val="24"/>
                <w:lang w:val="tr-TR"/>
              </w:rPr>
            </w:pPr>
            <w:r w:rsidRPr="005D6254">
              <w:rPr>
                <w:rFonts w:ascii="Times New Roman" w:hAnsi="Times New Roman"/>
                <w:sz w:val="24"/>
                <w:szCs w:val="24"/>
                <w:lang w:val="tr-TR"/>
              </w:rPr>
              <w:t>STRABEL Ulaşım Analiz</w:t>
            </w:r>
          </w:p>
          <w:p w:rsidR="001F73BF" w:rsidRPr="005D0D5C" w:rsidP="0058473A">
            <w:pPr>
              <w:pStyle w:val="ListParagraph"/>
              <w:numPr>
                <w:ilvl w:val="0"/>
                <w:numId w:val="27"/>
              </w:numPr>
              <w:jc w:val="left"/>
              <w:rPr>
                <w:rFonts w:ascii="Times New Roman" w:hAnsi="Times New Roman"/>
                <w:sz w:val="24"/>
                <w:szCs w:val="24"/>
                <w:lang w:val="tr-TR"/>
              </w:rPr>
            </w:pPr>
            <w:r w:rsidRPr="005D0D5C">
              <w:rPr>
                <w:rFonts w:ascii="Times New Roman" w:hAnsi="Times New Roman"/>
                <w:sz w:val="24"/>
                <w:szCs w:val="24"/>
                <w:lang w:val="tr-TR"/>
              </w:rPr>
              <w:t>SAYSİS (Arşiv)</w:t>
            </w:r>
          </w:p>
          <w:p w:rsidR="005C3D57" w:rsidRPr="005D6254" w:rsidP="0058473A">
            <w:pPr>
              <w:pStyle w:val="ListParagraph"/>
              <w:numPr>
                <w:ilvl w:val="0"/>
                <w:numId w:val="27"/>
              </w:numPr>
              <w:jc w:val="left"/>
              <w:rPr>
                <w:rFonts w:ascii="Times New Roman" w:hAnsi="Times New Roman"/>
                <w:sz w:val="24"/>
                <w:szCs w:val="24"/>
                <w:lang w:val="tr-TR"/>
              </w:rPr>
            </w:pPr>
            <w:r w:rsidRPr="005D6254">
              <w:rPr>
                <w:rFonts w:ascii="Times New Roman" w:hAnsi="Times New Roman"/>
                <w:sz w:val="24"/>
                <w:szCs w:val="24"/>
                <w:lang w:val="tr-TR"/>
              </w:rPr>
              <w:t>E-Belediye Evrak Oluşturma</w:t>
            </w:r>
          </w:p>
          <w:p w:rsidR="005C3D57" w:rsidRPr="005D6254" w:rsidP="0058473A">
            <w:pPr>
              <w:pStyle w:val="ListParagraph"/>
              <w:numPr>
                <w:ilvl w:val="0"/>
                <w:numId w:val="27"/>
              </w:numPr>
              <w:jc w:val="left"/>
              <w:rPr>
                <w:rFonts w:ascii="Times New Roman" w:hAnsi="Times New Roman"/>
                <w:sz w:val="24"/>
                <w:szCs w:val="24"/>
                <w:lang w:val="tr-TR"/>
              </w:rPr>
            </w:pPr>
            <w:r w:rsidRPr="005D6254">
              <w:rPr>
                <w:rFonts w:ascii="Times New Roman" w:hAnsi="Times New Roman"/>
                <w:sz w:val="24"/>
                <w:szCs w:val="24"/>
                <w:lang w:val="tr-TR"/>
              </w:rPr>
              <w:t>E-Belediye Birim Kayıt Bekleyen</w:t>
            </w:r>
          </w:p>
          <w:p w:rsidR="005C3D57" w:rsidRPr="005D6254" w:rsidP="0058473A">
            <w:pPr>
              <w:pStyle w:val="ListParagraph"/>
              <w:numPr>
                <w:ilvl w:val="0"/>
                <w:numId w:val="27"/>
              </w:numPr>
              <w:jc w:val="left"/>
              <w:rPr>
                <w:rFonts w:ascii="Times New Roman" w:hAnsi="Times New Roman"/>
                <w:sz w:val="24"/>
                <w:szCs w:val="24"/>
                <w:lang w:val="tr-TR"/>
              </w:rPr>
            </w:pPr>
            <w:r w:rsidRPr="005D6254">
              <w:rPr>
                <w:rFonts w:ascii="Times New Roman" w:hAnsi="Times New Roman"/>
                <w:sz w:val="24"/>
                <w:szCs w:val="24"/>
                <w:lang w:val="tr-TR"/>
              </w:rPr>
              <w:t>E-Belediye Postalama İşlemleri</w:t>
            </w:r>
          </w:p>
          <w:p w:rsidR="00515634" w:rsidRPr="005D6254" w:rsidP="0058473A">
            <w:pPr>
              <w:pStyle w:val="ListParagraph"/>
              <w:numPr>
                <w:ilvl w:val="0"/>
                <w:numId w:val="27"/>
              </w:numPr>
              <w:jc w:val="left"/>
              <w:rPr>
                <w:rFonts w:ascii="Times New Roman" w:hAnsi="Times New Roman"/>
                <w:sz w:val="24"/>
                <w:szCs w:val="24"/>
                <w:lang w:val="tr-TR"/>
              </w:rPr>
            </w:pPr>
            <w:r w:rsidRPr="005D6254">
              <w:rPr>
                <w:rFonts w:ascii="Times New Roman" w:hAnsi="Times New Roman"/>
                <w:sz w:val="24"/>
                <w:szCs w:val="24"/>
                <w:lang w:val="tr-TR"/>
              </w:rPr>
              <w:t>Toplu Ulaşım Sistemi Filo Yönetim Yazılımı</w:t>
            </w:r>
          </w:p>
          <w:p w:rsidR="00515634" w:rsidRPr="005D6254" w:rsidP="0058473A">
            <w:pPr>
              <w:pStyle w:val="ListParagraph"/>
              <w:numPr>
                <w:ilvl w:val="0"/>
                <w:numId w:val="27"/>
              </w:numPr>
              <w:jc w:val="left"/>
              <w:rPr>
                <w:rFonts w:ascii="Times New Roman" w:hAnsi="Times New Roman"/>
                <w:sz w:val="24"/>
                <w:szCs w:val="24"/>
                <w:lang w:val="tr-TR"/>
              </w:rPr>
            </w:pPr>
            <w:r w:rsidRPr="005D6254">
              <w:rPr>
                <w:rFonts w:ascii="Times New Roman" w:hAnsi="Times New Roman"/>
                <w:sz w:val="24"/>
                <w:szCs w:val="24"/>
                <w:lang w:val="tr-TR"/>
              </w:rPr>
              <w:t>T8 CMS Araç Takip ve Kamera İzleme Programı</w:t>
            </w:r>
          </w:p>
          <w:p w:rsidR="00410C36" w:rsidRPr="005D6254" w:rsidP="0058473A">
            <w:pPr>
              <w:pStyle w:val="ListParagraph"/>
              <w:numPr>
                <w:ilvl w:val="0"/>
                <w:numId w:val="27"/>
              </w:numPr>
              <w:jc w:val="left"/>
              <w:rPr>
                <w:rFonts w:ascii="Times New Roman" w:hAnsi="Times New Roman"/>
                <w:sz w:val="24"/>
                <w:szCs w:val="24"/>
                <w:lang w:val="tr-TR"/>
              </w:rPr>
            </w:pPr>
            <w:r w:rsidRPr="005D6254">
              <w:rPr>
                <w:rFonts w:ascii="Times New Roman" w:hAnsi="Times New Roman"/>
                <w:sz w:val="24"/>
                <w:szCs w:val="24"/>
                <w:lang w:val="tr-TR"/>
              </w:rPr>
              <w:t>Google Earth Programı</w:t>
            </w:r>
          </w:p>
          <w:p w:rsidR="005C3D57" w:rsidP="009F1424">
            <w:pPr>
              <w:pStyle w:val="ListParagraph"/>
              <w:numPr>
                <w:ilvl w:val="0"/>
                <w:numId w:val="27"/>
              </w:numPr>
              <w:jc w:val="left"/>
              <w:rPr>
                <w:rFonts w:ascii="Times New Roman" w:hAnsi="Times New Roman"/>
                <w:sz w:val="24"/>
                <w:szCs w:val="24"/>
                <w:lang w:val="tr-TR"/>
              </w:rPr>
            </w:pPr>
            <w:r w:rsidRPr="005D6254">
              <w:rPr>
                <w:rFonts w:ascii="Times New Roman" w:hAnsi="Times New Roman"/>
                <w:sz w:val="24"/>
                <w:szCs w:val="24"/>
                <w:lang w:val="tr-TR"/>
              </w:rPr>
              <w:t>QDMS</w:t>
            </w:r>
          </w:p>
          <w:p w:rsidR="00DC7701" w:rsidRPr="00FA60A4" w:rsidP="009F1424">
            <w:pPr>
              <w:pStyle w:val="ListParagraph"/>
              <w:numPr>
                <w:ilvl w:val="0"/>
                <w:numId w:val="27"/>
              </w:numPr>
              <w:jc w:val="left"/>
              <w:rPr>
                <w:rFonts w:ascii="Times New Roman" w:hAnsi="Times New Roman"/>
                <w:i/>
                <w:sz w:val="24"/>
                <w:szCs w:val="24"/>
                <w:lang w:val="tr-TR"/>
              </w:rPr>
            </w:pPr>
            <w:r w:rsidRPr="00FA60A4">
              <w:rPr>
                <w:rFonts w:ascii="Times New Roman" w:hAnsi="Times New Roman"/>
                <w:i/>
                <w:sz w:val="24"/>
                <w:szCs w:val="24"/>
                <w:lang w:val="tr-TR"/>
              </w:rPr>
              <w:t>BRIDGE 360</w:t>
            </w:r>
          </w:p>
          <w:p w:rsidR="008A5ED2" w:rsidRPr="005D6254" w:rsidP="009F1424">
            <w:pPr>
              <w:pStyle w:val="ListParagraph"/>
              <w:ind w:left="759"/>
              <w:jc w:val="left"/>
              <w:rPr>
                <w:rFonts w:ascii="Times New Roman" w:hAnsi="Times New Roman"/>
                <w:b/>
                <w:sz w:val="24"/>
                <w:szCs w:val="24"/>
                <w:lang w:val="tr-TR"/>
              </w:rPr>
            </w:pPr>
          </w:p>
          <w:p w:rsidR="00F9546B" w:rsidRPr="005D6254" w:rsidP="009F1424">
            <w:pPr>
              <w:rPr>
                <w:rFonts w:ascii="Times New Roman" w:hAnsi="Times New Roman"/>
                <w:b/>
                <w:sz w:val="24"/>
                <w:szCs w:val="24"/>
                <w:lang w:val="tr-TR"/>
              </w:rPr>
            </w:pPr>
            <w:r w:rsidRPr="005D6254">
              <w:rPr>
                <w:rFonts w:ascii="Times New Roman" w:hAnsi="Times New Roman"/>
                <w:b/>
                <w:sz w:val="24"/>
                <w:szCs w:val="24"/>
                <w:lang w:val="tr-TR"/>
              </w:rPr>
              <w:t xml:space="preserve"> </w:t>
            </w:r>
          </w:p>
        </w:tc>
      </w:tr>
      <w:tr w:rsidTr="00187F61">
        <w:tblPrEx>
          <w:tblW w:w="10491" w:type="dxa"/>
          <w:tblInd w:w="-318" w:type="dxa"/>
          <w:tblLayout w:type="fixed"/>
          <w:tblLook w:val="0000"/>
        </w:tblPrEx>
        <w:trPr>
          <w:trHeight w:val="827"/>
        </w:trPr>
        <w:tc>
          <w:tcPr>
            <w:tcW w:w="4957" w:type="dxa"/>
          </w:tcPr>
          <w:p w:rsidR="00F9546B" w:rsidRPr="005D6254" w:rsidP="00846067">
            <w:pPr>
              <w:rPr>
                <w:rFonts w:ascii="Times New Roman" w:hAnsi="Times New Roman"/>
                <w:b/>
                <w:sz w:val="24"/>
                <w:szCs w:val="24"/>
                <w:lang w:val="tr-TR"/>
              </w:rPr>
            </w:pPr>
            <w:r w:rsidRPr="005D6254">
              <w:rPr>
                <w:rFonts w:ascii="Times New Roman" w:hAnsi="Times New Roman"/>
                <w:b/>
                <w:sz w:val="24"/>
                <w:szCs w:val="24"/>
                <w:lang w:val="tr-TR"/>
              </w:rPr>
              <w:t>Deneyim:</w:t>
            </w:r>
          </w:p>
          <w:p w:rsidR="00F9546B" w:rsidRPr="005D6254" w:rsidP="00846067">
            <w:pPr>
              <w:rPr>
                <w:rFonts w:ascii="Times New Roman" w:hAnsi="Times New Roman"/>
                <w:sz w:val="24"/>
                <w:szCs w:val="24"/>
                <w:lang w:val="tr-TR"/>
              </w:rPr>
            </w:pPr>
            <w:r w:rsidRPr="005D6254">
              <w:rPr>
                <w:rFonts w:ascii="Times New Roman" w:hAnsi="Times New Roman"/>
                <w:sz w:val="24"/>
                <w:szCs w:val="24"/>
                <w:lang w:val="tr-TR"/>
              </w:rPr>
              <w:t>Konusuyla ilgili mevzuat bilgisine ve belediyecilik deneyimine sahip olmak.</w:t>
            </w:r>
          </w:p>
          <w:p w:rsidR="00F9546B" w:rsidRPr="005D6254" w:rsidP="00846067">
            <w:pPr>
              <w:ind w:left="360"/>
              <w:rPr>
                <w:rFonts w:ascii="Times New Roman" w:hAnsi="Times New Roman"/>
                <w:sz w:val="24"/>
                <w:szCs w:val="24"/>
                <w:lang w:val="tr-TR"/>
              </w:rPr>
            </w:pPr>
          </w:p>
          <w:p w:rsidR="00F9546B" w:rsidRPr="005D6254" w:rsidP="00846067">
            <w:pPr>
              <w:rPr>
                <w:rFonts w:ascii="Times New Roman" w:hAnsi="Times New Roman"/>
                <w:sz w:val="24"/>
                <w:szCs w:val="24"/>
                <w:lang w:val="tr-TR"/>
              </w:rPr>
            </w:pPr>
          </w:p>
        </w:tc>
        <w:tc>
          <w:tcPr>
            <w:tcW w:w="5534" w:type="dxa"/>
            <w:vMerge/>
            <w:vAlign w:val="center"/>
          </w:tcPr>
          <w:p w:rsidR="00F9546B" w:rsidRPr="005D6254" w:rsidP="00846067">
            <w:pPr>
              <w:rPr>
                <w:rFonts w:ascii="Times New Roman" w:hAnsi="Times New Roman"/>
                <w:sz w:val="24"/>
                <w:szCs w:val="24"/>
                <w:lang w:val="tr-TR"/>
              </w:rPr>
            </w:pPr>
          </w:p>
        </w:tc>
      </w:tr>
      <w:tr w:rsidTr="00187F61">
        <w:tblPrEx>
          <w:tblW w:w="10491" w:type="dxa"/>
          <w:tblInd w:w="-318" w:type="dxa"/>
          <w:tblLayout w:type="fixed"/>
          <w:tblLook w:val="0000"/>
        </w:tblPrEx>
        <w:trPr>
          <w:trHeight w:val="2417"/>
        </w:trPr>
        <w:tc>
          <w:tcPr>
            <w:tcW w:w="10491" w:type="dxa"/>
            <w:gridSpan w:val="2"/>
          </w:tcPr>
          <w:p w:rsidR="00F9546B" w:rsidRPr="005D6254" w:rsidP="00846067">
            <w:pPr>
              <w:rPr>
                <w:rFonts w:ascii="Times New Roman" w:hAnsi="Times New Roman"/>
                <w:b/>
                <w:sz w:val="24"/>
                <w:szCs w:val="24"/>
                <w:lang w:val="tr-TR"/>
              </w:rPr>
            </w:pPr>
            <w:r w:rsidRPr="005D6254">
              <w:rPr>
                <w:rFonts w:ascii="Times New Roman" w:hAnsi="Times New Roman"/>
                <w:b/>
                <w:sz w:val="24"/>
                <w:szCs w:val="24"/>
                <w:lang w:val="tr-TR"/>
              </w:rPr>
              <w:t xml:space="preserve">Beceriler: </w:t>
            </w:r>
          </w:p>
          <w:p w:rsidR="00F9546B" w:rsidRPr="005D6254" w:rsidP="00F9546B">
            <w:pPr>
              <w:numPr>
                <w:ilvl w:val="0"/>
                <w:numId w:val="17"/>
              </w:numPr>
              <w:ind w:left="606" w:hanging="283"/>
              <w:jc w:val="left"/>
              <w:rPr>
                <w:rFonts w:ascii="Times New Roman" w:hAnsi="Times New Roman"/>
                <w:sz w:val="24"/>
                <w:szCs w:val="24"/>
                <w:lang w:val="tr-TR"/>
              </w:rPr>
            </w:pPr>
            <w:r w:rsidRPr="005D6254">
              <w:rPr>
                <w:rFonts w:ascii="Times New Roman" w:hAnsi="Times New Roman"/>
                <w:sz w:val="24"/>
                <w:szCs w:val="24"/>
                <w:lang w:val="tr-TR"/>
              </w:rPr>
              <w:t>Alanı ile ilgili konularda gerekli sorgulamayı, yorumu ve araştırmayı yapabilmek,</w:t>
            </w:r>
          </w:p>
          <w:p w:rsidR="00F9546B" w:rsidRPr="005D6254" w:rsidP="00F9546B">
            <w:pPr>
              <w:numPr>
                <w:ilvl w:val="0"/>
                <w:numId w:val="17"/>
              </w:numPr>
              <w:ind w:left="606" w:hanging="283"/>
              <w:jc w:val="left"/>
              <w:rPr>
                <w:rFonts w:ascii="Times New Roman" w:hAnsi="Times New Roman"/>
                <w:sz w:val="24"/>
                <w:szCs w:val="24"/>
                <w:lang w:val="tr-TR"/>
              </w:rPr>
            </w:pPr>
            <w:r w:rsidRPr="005D6254">
              <w:rPr>
                <w:rFonts w:ascii="Times New Roman" w:hAnsi="Times New Roman"/>
                <w:sz w:val="24"/>
                <w:szCs w:val="24"/>
                <w:lang w:val="tr-TR"/>
              </w:rPr>
              <w:t>Bilgisayar programlarını iyi derecede kullanabilmek,</w:t>
            </w:r>
          </w:p>
          <w:p w:rsidR="00F9546B" w:rsidRPr="005D6254" w:rsidP="00F9546B">
            <w:pPr>
              <w:numPr>
                <w:ilvl w:val="0"/>
                <w:numId w:val="17"/>
              </w:numPr>
              <w:ind w:left="606" w:hanging="283"/>
              <w:rPr>
                <w:rFonts w:ascii="Times New Roman" w:hAnsi="Times New Roman"/>
                <w:sz w:val="24"/>
                <w:szCs w:val="24"/>
                <w:lang w:val="tr-TR"/>
              </w:rPr>
            </w:pPr>
            <w:r w:rsidRPr="005D6254">
              <w:rPr>
                <w:rFonts w:ascii="Times New Roman" w:hAnsi="Times New Roman"/>
                <w:sz w:val="24"/>
                <w:szCs w:val="24"/>
                <w:lang w:val="tr-TR"/>
              </w:rPr>
              <w:t>Esnek çalışma saatlerine uyum sağlayabilmek,</w:t>
            </w:r>
          </w:p>
          <w:p w:rsidR="00F9546B" w:rsidRPr="005D6254" w:rsidP="00F9546B">
            <w:pPr>
              <w:numPr>
                <w:ilvl w:val="0"/>
                <w:numId w:val="17"/>
              </w:numPr>
              <w:ind w:left="606" w:hanging="283"/>
              <w:rPr>
                <w:rFonts w:ascii="Times New Roman" w:hAnsi="Times New Roman"/>
                <w:sz w:val="24"/>
                <w:szCs w:val="24"/>
                <w:lang w:val="tr-TR"/>
              </w:rPr>
            </w:pPr>
            <w:r w:rsidRPr="005D6254">
              <w:rPr>
                <w:rFonts w:ascii="Times New Roman" w:hAnsi="Times New Roman"/>
                <w:sz w:val="24"/>
                <w:szCs w:val="24"/>
                <w:lang w:val="tr-TR"/>
              </w:rPr>
              <w:t xml:space="preserve">Hızlı karar verebilmek ve inisiyatif kullanabilmek, </w:t>
            </w:r>
          </w:p>
          <w:p w:rsidR="00F9546B" w:rsidRPr="005D6254" w:rsidP="00F9546B">
            <w:pPr>
              <w:numPr>
                <w:ilvl w:val="0"/>
                <w:numId w:val="17"/>
              </w:numPr>
              <w:ind w:left="606" w:hanging="283"/>
              <w:rPr>
                <w:rFonts w:ascii="Times New Roman" w:hAnsi="Times New Roman"/>
                <w:sz w:val="24"/>
                <w:szCs w:val="24"/>
                <w:lang w:val="tr-TR"/>
              </w:rPr>
            </w:pPr>
            <w:r w:rsidRPr="005D6254">
              <w:rPr>
                <w:rFonts w:ascii="Times New Roman" w:hAnsi="Times New Roman"/>
                <w:sz w:val="24"/>
                <w:szCs w:val="24"/>
                <w:lang w:val="tr-TR"/>
              </w:rPr>
              <w:t>İç ve dış paydaşlarla iletişim ve koordinasyonu sağlamak,</w:t>
            </w:r>
          </w:p>
          <w:p w:rsidR="00F9546B" w:rsidRPr="005D6254" w:rsidP="00F9546B">
            <w:pPr>
              <w:numPr>
                <w:ilvl w:val="0"/>
                <w:numId w:val="17"/>
              </w:numPr>
              <w:ind w:left="606" w:hanging="283"/>
              <w:rPr>
                <w:rFonts w:ascii="Times New Roman" w:hAnsi="Times New Roman"/>
                <w:sz w:val="24"/>
                <w:szCs w:val="24"/>
                <w:lang w:val="tr-TR"/>
              </w:rPr>
            </w:pPr>
            <w:r w:rsidRPr="005D6254">
              <w:rPr>
                <w:rFonts w:ascii="Times New Roman" w:hAnsi="Times New Roman"/>
                <w:sz w:val="24"/>
                <w:szCs w:val="24"/>
                <w:lang w:val="tr-TR"/>
              </w:rPr>
              <w:t>İyi bir dinleyici ve gözlemci olmak,</w:t>
            </w:r>
          </w:p>
          <w:p w:rsidR="00F9546B" w:rsidRPr="005D6254" w:rsidP="00F9546B">
            <w:pPr>
              <w:numPr>
                <w:ilvl w:val="0"/>
                <w:numId w:val="17"/>
              </w:numPr>
              <w:ind w:left="606" w:hanging="283"/>
              <w:rPr>
                <w:rFonts w:ascii="Times New Roman" w:hAnsi="Times New Roman"/>
                <w:b/>
                <w:sz w:val="24"/>
                <w:szCs w:val="24"/>
                <w:lang w:val="tr-TR"/>
              </w:rPr>
            </w:pPr>
            <w:r w:rsidRPr="005D6254">
              <w:rPr>
                <w:rFonts w:ascii="Times New Roman" w:hAnsi="Times New Roman"/>
                <w:sz w:val="24"/>
                <w:szCs w:val="24"/>
                <w:lang w:val="tr-TR"/>
              </w:rPr>
              <w:t>Öğrenmeye açık olmak, kendini ve çalışanlarını sürekli öğrenmeye/araştırmaya ve üretmeye teşvik etmek.</w:t>
            </w:r>
          </w:p>
          <w:p w:rsidR="00F9546B" w:rsidRPr="005D6254" w:rsidP="00846067">
            <w:pPr>
              <w:ind w:left="360"/>
              <w:rPr>
                <w:rFonts w:ascii="Times New Roman" w:hAnsi="Times New Roman"/>
                <w:sz w:val="24"/>
                <w:szCs w:val="24"/>
                <w:lang w:val="tr-TR"/>
              </w:rPr>
            </w:pPr>
          </w:p>
          <w:p w:rsidR="00F9546B" w:rsidRPr="005D6254" w:rsidP="00846067">
            <w:pPr>
              <w:ind w:left="360"/>
              <w:rPr>
                <w:rFonts w:ascii="Times New Roman" w:hAnsi="Times New Roman"/>
                <w:sz w:val="24"/>
                <w:szCs w:val="24"/>
                <w:lang w:val="tr-TR"/>
              </w:rPr>
            </w:pPr>
          </w:p>
        </w:tc>
      </w:tr>
      <w:tr w:rsidTr="00187F61">
        <w:tblPrEx>
          <w:tblW w:w="10491" w:type="dxa"/>
          <w:tblInd w:w="-318" w:type="dxa"/>
          <w:tblLayout w:type="fixed"/>
          <w:tblLook w:val="0000"/>
        </w:tblPrEx>
        <w:trPr>
          <w:trHeight w:val="920"/>
        </w:trPr>
        <w:tc>
          <w:tcPr>
            <w:tcW w:w="10491" w:type="dxa"/>
            <w:gridSpan w:val="2"/>
          </w:tcPr>
          <w:p w:rsidR="00F9546B" w:rsidRPr="005D6254" w:rsidP="00846067">
            <w:pPr>
              <w:spacing w:after="240"/>
              <w:rPr>
                <w:rFonts w:ascii="Times New Roman" w:hAnsi="Times New Roman"/>
                <w:sz w:val="24"/>
                <w:szCs w:val="24"/>
                <w:lang w:val="tr-TR"/>
              </w:rPr>
            </w:pPr>
            <w:r w:rsidRPr="005D6254">
              <w:rPr>
                <w:rFonts w:ascii="Times New Roman" w:hAnsi="Times New Roman"/>
                <w:b/>
                <w:sz w:val="24"/>
                <w:szCs w:val="24"/>
                <w:lang w:val="tr-TR"/>
              </w:rPr>
              <w:t>GÖREVLERİ, SORUMLULUKLARI, YETKİLERİ</w:t>
            </w:r>
          </w:p>
          <w:p w:rsidR="00F9546B" w:rsidRPr="005D6254" w:rsidP="00F9546B">
            <w:pPr>
              <w:numPr>
                <w:ilvl w:val="0"/>
                <w:numId w:val="18"/>
              </w:numPr>
              <w:autoSpaceDE w:val="0"/>
              <w:autoSpaceDN w:val="0"/>
              <w:spacing w:after="120"/>
              <w:rPr>
                <w:rFonts w:ascii="Times New Roman" w:hAnsi="Times New Roman"/>
                <w:sz w:val="24"/>
                <w:szCs w:val="24"/>
                <w:lang w:val="tr-TR"/>
              </w:rPr>
            </w:pPr>
            <w:r w:rsidRPr="005D6254">
              <w:rPr>
                <w:rFonts w:ascii="Times New Roman" w:hAnsi="Times New Roman"/>
                <w:sz w:val="24"/>
                <w:szCs w:val="24"/>
                <w:lang w:val="tr-TR"/>
              </w:rPr>
              <w:t>Daire Başkanının gözetimi ve denetimi altında şube müdürlüğünün sevk ve idaresini, organize edilmesini, görevlerin dağıtılmasını, iş ve işlemlerin tanzimine ilişkin dâhili düzenlemeleri yapmak,</w:t>
            </w:r>
          </w:p>
          <w:p w:rsidR="00F9546B" w:rsidRPr="005D6254" w:rsidP="00F9546B">
            <w:pPr>
              <w:widowControl w:val="0"/>
              <w:numPr>
                <w:ilvl w:val="0"/>
                <w:numId w:val="18"/>
              </w:numPr>
              <w:autoSpaceDE w:val="0"/>
              <w:autoSpaceDN w:val="0"/>
              <w:adjustRightInd w:val="0"/>
              <w:spacing w:after="120"/>
              <w:rPr>
                <w:rFonts w:ascii="Times New Roman" w:hAnsi="Times New Roman"/>
                <w:sz w:val="24"/>
                <w:szCs w:val="24"/>
                <w:lang w:val="tr-TR"/>
              </w:rPr>
            </w:pPr>
            <w:r w:rsidRPr="005D6254">
              <w:rPr>
                <w:rFonts w:ascii="Times New Roman" w:hAnsi="Times New Roman"/>
                <w:sz w:val="24"/>
                <w:szCs w:val="24"/>
                <w:lang w:val="tr-TR"/>
              </w:rPr>
              <w:t>Biriminin yıllık performans programını ve performans programına göre yıllık bütçesini ve faaliyet raporunun hazırlanmasını sağlamak,</w:t>
            </w:r>
          </w:p>
          <w:p w:rsidR="00F9546B" w:rsidRPr="005D6254" w:rsidP="00F9546B">
            <w:pPr>
              <w:widowControl w:val="0"/>
              <w:numPr>
                <w:ilvl w:val="0"/>
                <w:numId w:val="18"/>
              </w:numPr>
              <w:spacing w:after="120"/>
              <w:rPr>
                <w:rFonts w:ascii="Times New Roman" w:hAnsi="Times New Roman"/>
                <w:sz w:val="24"/>
                <w:szCs w:val="24"/>
                <w:lang w:val="tr-TR"/>
              </w:rPr>
            </w:pPr>
            <w:r w:rsidRPr="005D6254">
              <w:rPr>
                <w:rFonts w:ascii="Times New Roman" w:hAnsi="Times New Roman"/>
                <w:sz w:val="24"/>
                <w:szCs w:val="24"/>
                <w:lang w:val="tr-TR"/>
              </w:rPr>
              <w:t xml:space="preserve">Faaliyetlerin uygulama adımlarını belirlemek ve fizibilitelerinin gerçekleştirilmesini sağlamak, </w:t>
            </w:r>
          </w:p>
          <w:p w:rsidR="00F9546B" w:rsidRPr="005D6254" w:rsidP="00F9546B">
            <w:pPr>
              <w:widowControl w:val="0"/>
              <w:numPr>
                <w:ilvl w:val="0"/>
                <w:numId w:val="18"/>
              </w:numPr>
              <w:spacing w:after="120"/>
              <w:rPr>
                <w:rFonts w:ascii="Times New Roman" w:hAnsi="Times New Roman"/>
                <w:sz w:val="24"/>
                <w:szCs w:val="24"/>
                <w:lang w:val="tr-TR"/>
              </w:rPr>
            </w:pPr>
            <w:r w:rsidRPr="005D6254">
              <w:rPr>
                <w:rFonts w:ascii="Times New Roman" w:hAnsi="Times New Roman"/>
                <w:sz w:val="24"/>
                <w:szCs w:val="24"/>
                <w:lang w:val="tr-TR"/>
              </w:rPr>
              <w:t>Yürüteceği faaliyetler sırasında belediyenin diğer birimleri ile işbirliği içinde çalışmalarını yürütmek,</w:t>
            </w:r>
          </w:p>
          <w:p w:rsidR="00F9546B" w:rsidRPr="005D6254" w:rsidP="00F9546B">
            <w:pPr>
              <w:numPr>
                <w:ilvl w:val="0"/>
                <w:numId w:val="18"/>
              </w:numPr>
              <w:autoSpaceDE w:val="0"/>
              <w:autoSpaceDN w:val="0"/>
              <w:spacing w:after="120"/>
              <w:rPr>
                <w:rFonts w:ascii="Times New Roman" w:hAnsi="Times New Roman"/>
                <w:sz w:val="24"/>
                <w:szCs w:val="24"/>
                <w:lang w:val="tr-TR"/>
              </w:rPr>
            </w:pPr>
            <w:r w:rsidRPr="005D6254">
              <w:rPr>
                <w:rFonts w:ascii="Times New Roman" w:hAnsi="Times New Roman"/>
                <w:sz w:val="24"/>
                <w:szCs w:val="24"/>
                <w:lang w:val="tr-TR"/>
              </w:rPr>
              <w:t>Personellerinin işbölümü esasları dâhilinde sorumluluklarını belirlemek,</w:t>
            </w:r>
          </w:p>
          <w:p w:rsidR="00F9546B" w:rsidRPr="005D6254" w:rsidP="00F9546B">
            <w:pPr>
              <w:numPr>
                <w:ilvl w:val="0"/>
                <w:numId w:val="18"/>
              </w:numPr>
              <w:spacing w:after="120"/>
              <w:jc w:val="left"/>
              <w:rPr>
                <w:rFonts w:ascii="Times New Roman" w:hAnsi="Times New Roman"/>
                <w:sz w:val="24"/>
                <w:szCs w:val="24"/>
                <w:lang w:val="tr-TR"/>
              </w:rPr>
            </w:pPr>
            <w:r w:rsidRPr="005D6254">
              <w:rPr>
                <w:rFonts w:ascii="Times New Roman" w:hAnsi="Times New Roman"/>
                <w:sz w:val="24"/>
                <w:szCs w:val="24"/>
                <w:lang w:val="tr-TR"/>
              </w:rPr>
              <w:t>Birimindeki şefliklerin koordineli olarak çalışmalarını sağlamak,</w:t>
            </w:r>
          </w:p>
          <w:p w:rsidR="00F9546B" w:rsidRPr="005D6254" w:rsidP="00F9546B">
            <w:pPr>
              <w:numPr>
                <w:ilvl w:val="0"/>
                <w:numId w:val="18"/>
              </w:numPr>
              <w:autoSpaceDE w:val="0"/>
              <w:autoSpaceDN w:val="0"/>
              <w:spacing w:after="120"/>
              <w:rPr>
                <w:rFonts w:ascii="Times New Roman" w:hAnsi="Times New Roman"/>
                <w:sz w:val="24"/>
                <w:szCs w:val="24"/>
                <w:lang w:val="tr-TR"/>
              </w:rPr>
            </w:pPr>
            <w:r w:rsidRPr="005D6254">
              <w:rPr>
                <w:rFonts w:ascii="Times New Roman" w:hAnsi="Times New Roman"/>
                <w:sz w:val="24"/>
                <w:szCs w:val="24"/>
                <w:lang w:val="tr-TR"/>
              </w:rPr>
              <w:t>Sorumluluğunda çalışan personelin birim çalışmalarını aksatmayacak şekilde yıllık izinlerini kullanmasını sağlamak,</w:t>
            </w:r>
          </w:p>
          <w:p w:rsidR="00F9546B" w:rsidRPr="005D6254" w:rsidP="00F9546B">
            <w:pPr>
              <w:numPr>
                <w:ilvl w:val="0"/>
                <w:numId w:val="18"/>
              </w:numPr>
              <w:autoSpaceDE w:val="0"/>
              <w:autoSpaceDN w:val="0"/>
              <w:spacing w:after="120"/>
              <w:rPr>
                <w:rFonts w:ascii="Times New Roman" w:hAnsi="Times New Roman"/>
                <w:sz w:val="24"/>
                <w:szCs w:val="24"/>
                <w:lang w:val="tr-TR"/>
              </w:rPr>
            </w:pPr>
            <w:r w:rsidRPr="005D6254">
              <w:rPr>
                <w:rFonts w:ascii="Times New Roman" w:hAnsi="Times New Roman"/>
                <w:sz w:val="24"/>
                <w:szCs w:val="24"/>
                <w:lang w:val="tr-TR"/>
              </w:rPr>
              <w:t>Sorumluluğunda çalışan personelin çalışma mevzuatına uyumunu sağlamak,</w:t>
            </w:r>
          </w:p>
          <w:p w:rsidR="00F9546B" w:rsidRPr="005D6254" w:rsidP="00F9546B">
            <w:pPr>
              <w:numPr>
                <w:ilvl w:val="0"/>
                <w:numId w:val="18"/>
              </w:numPr>
              <w:autoSpaceDE w:val="0"/>
              <w:autoSpaceDN w:val="0"/>
              <w:spacing w:after="120"/>
              <w:rPr>
                <w:rFonts w:ascii="Times New Roman" w:hAnsi="Times New Roman"/>
                <w:sz w:val="24"/>
                <w:szCs w:val="24"/>
                <w:lang w:val="tr-TR"/>
              </w:rPr>
            </w:pPr>
            <w:r w:rsidRPr="005D6254">
              <w:rPr>
                <w:rFonts w:ascii="Times New Roman" w:hAnsi="Times New Roman"/>
                <w:sz w:val="24"/>
                <w:szCs w:val="24"/>
                <w:lang w:val="tr-TR"/>
              </w:rPr>
              <w:t>Personelinin tavır ve davranışlarını kontrol ederek, olumsuzlukların oluşmasına engel olmak,</w:t>
            </w:r>
          </w:p>
          <w:p w:rsidR="00F9546B" w:rsidRPr="005D6254" w:rsidP="00F9546B">
            <w:pPr>
              <w:numPr>
                <w:ilvl w:val="0"/>
                <w:numId w:val="18"/>
              </w:numPr>
              <w:autoSpaceDE w:val="0"/>
              <w:autoSpaceDN w:val="0"/>
              <w:spacing w:after="120"/>
              <w:rPr>
                <w:rFonts w:ascii="Times New Roman" w:hAnsi="Times New Roman"/>
                <w:sz w:val="24"/>
                <w:szCs w:val="24"/>
                <w:lang w:val="tr-TR"/>
              </w:rPr>
            </w:pPr>
            <w:r w:rsidRPr="005D6254">
              <w:rPr>
                <w:rFonts w:ascii="Times New Roman" w:hAnsi="Times New Roman"/>
                <w:sz w:val="24"/>
                <w:szCs w:val="24"/>
                <w:lang w:val="tr-TR"/>
              </w:rPr>
              <w:t>Biriminin faaliyetleriyle ilgili istatistikî bilgileri de içeren dönemsel raporları amirine sunmak,</w:t>
            </w:r>
          </w:p>
          <w:p w:rsidR="00F9546B" w:rsidRPr="005D6254" w:rsidP="00F9546B">
            <w:pPr>
              <w:numPr>
                <w:ilvl w:val="0"/>
                <w:numId w:val="18"/>
              </w:numPr>
              <w:autoSpaceDE w:val="0"/>
              <w:autoSpaceDN w:val="0"/>
              <w:spacing w:after="120"/>
              <w:rPr>
                <w:rFonts w:ascii="Times New Roman" w:hAnsi="Times New Roman"/>
                <w:sz w:val="24"/>
                <w:szCs w:val="24"/>
                <w:lang w:val="tr-TR"/>
              </w:rPr>
            </w:pPr>
            <w:r w:rsidRPr="005D6254">
              <w:rPr>
                <w:rFonts w:ascii="Times New Roman" w:hAnsi="Times New Roman"/>
                <w:sz w:val="24"/>
                <w:szCs w:val="24"/>
                <w:lang w:val="tr-TR"/>
              </w:rPr>
              <w:t>Biriminin görev alanına ilişkin olarak belirtilen tüm görevlerin, etkin biçimde ve bütünlük içerisinde geciktirilmeden ilgili mevzuata uygun gerçekleştirilmesini sağlamak,</w:t>
            </w:r>
          </w:p>
          <w:p w:rsidR="00F9546B" w:rsidRPr="00FA60A4" w:rsidP="00F9546B">
            <w:pPr>
              <w:numPr>
                <w:ilvl w:val="0"/>
                <w:numId w:val="18"/>
              </w:numPr>
              <w:autoSpaceDE w:val="0"/>
              <w:autoSpaceDN w:val="0"/>
              <w:spacing w:after="240"/>
              <w:rPr>
                <w:rFonts w:ascii="Times New Roman" w:hAnsi="Times New Roman"/>
                <w:sz w:val="24"/>
                <w:szCs w:val="24"/>
                <w:lang w:val="tr-TR"/>
              </w:rPr>
            </w:pPr>
            <w:r w:rsidRPr="00FA60A4">
              <w:rPr>
                <w:rFonts w:ascii="Times New Roman" w:hAnsi="Times New Roman"/>
                <w:sz w:val="24"/>
                <w:szCs w:val="24"/>
                <w:lang w:val="tr-TR"/>
              </w:rPr>
              <w:t>Belediyenin ulusal ve uluslararası düzeyde uyguladığı ve uygulayacağı yönetim sistemleri ile diğer iyileştirme çalışmalarına yönelik standartlar ve kabullerin getirdiği ve getireceği politikalara uygun olarak işlemleri yürütmek,</w:t>
            </w:r>
          </w:p>
          <w:p w:rsidR="00F9546B" w:rsidRPr="005D6254" w:rsidP="00F9546B">
            <w:pPr>
              <w:numPr>
                <w:ilvl w:val="0"/>
                <w:numId w:val="18"/>
              </w:numPr>
              <w:autoSpaceDE w:val="0"/>
              <w:autoSpaceDN w:val="0"/>
              <w:spacing w:after="240"/>
              <w:rPr>
                <w:rFonts w:ascii="Times New Roman" w:hAnsi="Times New Roman"/>
                <w:color w:val="000000"/>
                <w:sz w:val="24"/>
                <w:szCs w:val="24"/>
                <w:lang w:val="tr-TR"/>
              </w:rPr>
            </w:pPr>
            <w:r w:rsidRPr="005D6254">
              <w:rPr>
                <w:rFonts w:ascii="Times New Roman" w:hAnsi="Times New Roman"/>
                <w:color w:val="000000"/>
                <w:sz w:val="24"/>
                <w:szCs w:val="24"/>
                <w:lang w:val="tr-TR"/>
              </w:rPr>
              <w:t>Kara, hava,</w:t>
            </w:r>
            <w:r w:rsidRPr="005D6254">
              <w:rPr>
                <w:rFonts w:ascii="Times New Roman" w:eastAsia="Calibri" w:hAnsi="Times New Roman"/>
                <w:sz w:val="24"/>
                <w:szCs w:val="24"/>
                <w:lang w:val="tr-TR"/>
              </w:rPr>
              <w:t xml:space="preserve"> demiryolu ve teleferik üzerinde işletilen, her türlü servis ve toplu taşıma araçları ile ilgili alınan kararların uygulanmasını sağlamak,</w:t>
            </w:r>
          </w:p>
          <w:p w:rsidR="00F9546B" w:rsidRPr="005D6254" w:rsidP="00F9546B">
            <w:pPr>
              <w:numPr>
                <w:ilvl w:val="0"/>
                <w:numId w:val="18"/>
              </w:numPr>
              <w:autoSpaceDE w:val="0"/>
              <w:autoSpaceDN w:val="0"/>
              <w:spacing w:after="240"/>
              <w:rPr>
                <w:rFonts w:ascii="Times New Roman" w:hAnsi="Times New Roman"/>
                <w:color w:val="000000"/>
                <w:sz w:val="24"/>
                <w:szCs w:val="24"/>
                <w:lang w:val="tr-TR"/>
              </w:rPr>
            </w:pPr>
            <w:r w:rsidRPr="005D6254">
              <w:rPr>
                <w:rFonts w:ascii="Times New Roman" w:hAnsi="Times New Roman"/>
                <w:sz w:val="24"/>
                <w:szCs w:val="24"/>
              </w:rPr>
              <w:t>UKOME kararları doğrultusunda toplu taşıma araçlarının çalışma ruhsatları ve izin belgeleri ile ilgili iş ve işlemleri</w:t>
            </w:r>
            <w:r w:rsidRPr="005D6254" w:rsidR="00BE3D40">
              <w:rPr>
                <w:rFonts w:ascii="Times New Roman" w:eastAsia="Calibri" w:hAnsi="Times New Roman"/>
                <w:sz w:val="24"/>
                <w:szCs w:val="24"/>
                <w:lang w:val="tr-TR"/>
              </w:rPr>
              <w:t>n yapılmasını sağlamak,</w:t>
            </w:r>
          </w:p>
          <w:p w:rsidR="00F9546B" w:rsidRPr="005D6254" w:rsidP="00F9546B">
            <w:pPr>
              <w:numPr>
                <w:ilvl w:val="0"/>
                <w:numId w:val="18"/>
              </w:numPr>
              <w:autoSpaceDE w:val="0"/>
              <w:autoSpaceDN w:val="0"/>
              <w:spacing w:after="240"/>
              <w:rPr>
                <w:rFonts w:ascii="Times New Roman" w:hAnsi="Times New Roman"/>
                <w:color w:val="000000"/>
                <w:sz w:val="24"/>
                <w:szCs w:val="24"/>
                <w:lang w:val="tr-TR"/>
              </w:rPr>
            </w:pPr>
            <w:r w:rsidRPr="005D6254">
              <w:rPr>
                <w:rFonts w:ascii="Times New Roman" w:hAnsi="Times New Roman"/>
                <w:color w:val="000000"/>
                <w:sz w:val="24"/>
                <w:szCs w:val="24"/>
                <w:lang w:val="tr-TR"/>
              </w:rPr>
              <w:t xml:space="preserve">UKOME kararları </w:t>
            </w:r>
            <w:r w:rsidRPr="005D6254">
              <w:rPr>
                <w:rFonts w:ascii="Times New Roman" w:eastAsia="Calibri" w:hAnsi="Times New Roman"/>
                <w:sz w:val="24"/>
                <w:szCs w:val="24"/>
                <w:lang w:val="tr-TR"/>
              </w:rPr>
              <w:t>ile belirlenen yük nakli (kargo, market, nakliye vb.) araçlarının çalışma ruhsatları ile ilgili iş ve işlemlerin yapılmasını sağlamak,</w:t>
            </w:r>
          </w:p>
          <w:p w:rsidR="00F9546B" w:rsidRPr="005D6254" w:rsidP="00F9546B">
            <w:pPr>
              <w:numPr>
                <w:ilvl w:val="0"/>
                <w:numId w:val="18"/>
              </w:numPr>
              <w:autoSpaceDE w:val="0"/>
              <w:autoSpaceDN w:val="0"/>
              <w:spacing w:after="240"/>
              <w:rPr>
                <w:rFonts w:ascii="Times New Roman" w:hAnsi="Times New Roman"/>
                <w:color w:val="000000"/>
                <w:sz w:val="24"/>
                <w:szCs w:val="24"/>
                <w:lang w:val="tr-TR"/>
              </w:rPr>
            </w:pPr>
            <w:r w:rsidRPr="005D6254">
              <w:rPr>
                <w:rFonts w:ascii="Times New Roman" w:hAnsi="Times New Roman"/>
                <w:color w:val="000000"/>
                <w:sz w:val="24"/>
                <w:szCs w:val="24"/>
                <w:lang w:val="tr-TR"/>
              </w:rPr>
              <w:t xml:space="preserve">Toplu taşıma </w:t>
            </w:r>
            <w:r w:rsidRPr="005D6254">
              <w:rPr>
                <w:rFonts w:ascii="Times New Roman" w:eastAsia="Calibri" w:hAnsi="Times New Roman"/>
                <w:sz w:val="24"/>
                <w:szCs w:val="24"/>
                <w:lang w:val="tr-TR"/>
              </w:rPr>
              <w:t>hizmetlerinin yapılmasını sağlamak,</w:t>
            </w:r>
          </w:p>
          <w:p w:rsidR="00F9546B" w:rsidRPr="005D6254" w:rsidP="00F9546B">
            <w:pPr>
              <w:numPr>
                <w:ilvl w:val="0"/>
                <w:numId w:val="24"/>
              </w:numPr>
              <w:autoSpaceDE w:val="0"/>
              <w:autoSpaceDN w:val="0"/>
              <w:spacing w:after="240"/>
              <w:rPr>
                <w:rFonts w:ascii="Times New Roman" w:hAnsi="Times New Roman"/>
                <w:color w:val="000000"/>
                <w:sz w:val="24"/>
                <w:szCs w:val="24"/>
                <w:lang w:val="tr-TR"/>
              </w:rPr>
            </w:pPr>
            <w:r>
              <w:rPr>
                <w:rFonts w:ascii="Times New Roman" w:hAnsi="Times New Roman"/>
                <w:sz w:val="24"/>
                <w:szCs w:val="24"/>
              </w:rPr>
              <w:t>Toplu taşıma araçlarının mevzuat hükümleri kapsamında kontrollerini yapmak veya yaptırmak,</w:t>
            </w:r>
          </w:p>
          <w:p w:rsidR="00376477" w:rsidRPr="00432130" w:rsidP="00F9546B">
            <w:pPr>
              <w:numPr>
                <w:ilvl w:val="0"/>
                <w:numId w:val="24"/>
              </w:numPr>
              <w:autoSpaceDE w:val="0"/>
              <w:autoSpaceDN w:val="0"/>
              <w:spacing w:after="240"/>
              <w:rPr>
                <w:rFonts w:ascii="Times New Roman" w:hAnsi="Times New Roman"/>
                <w:color w:val="000000"/>
                <w:sz w:val="24"/>
                <w:szCs w:val="24"/>
                <w:lang w:val="tr-TR"/>
              </w:rPr>
            </w:pPr>
            <w:r w:rsidRPr="005D6254">
              <w:rPr>
                <w:rFonts w:ascii="Times New Roman" w:hAnsi="Times New Roman"/>
                <w:sz w:val="24"/>
                <w:szCs w:val="24"/>
              </w:rPr>
              <w:t>Kolluk kuvvetlerince toplu taşıma araçlarına yapılan denetimlere refakat etmek ve tespit raporlarını düzenlemek ve ilgili birimlere bildirmesini sağlamak,</w:t>
            </w:r>
          </w:p>
          <w:p w:rsidR="00432130" w:rsidRPr="005D6254" w:rsidP="00F9546B">
            <w:pPr>
              <w:numPr>
                <w:ilvl w:val="0"/>
                <w:numId w:val="24"/>
              </w:numPr>
              <w:autoSpaceDE w:val="0"/>
              <w:autoSpaceDN w:val="0"/>
              <w:spacing w:after="240"/>
              <w:rPr>
                <w:rFonts w:ascii="Times New Roman" w:hAnsi="Times New Roman"/>
                <w:color w:val="000000"/>
                <w:sz w:val="24"/>
                <w:szCs w:val="24"/>
                <w:lang w:val="tr-TR"/>
              </w:rPr>
            </w:pPr>
            <w:r>
              <w:rPr>
                <w:rFonts w:ascii="Times New Roman" w:hAnsi="Times New Roman"/>
                <w:sz w:val="24"/>
                <w:szCs w:val="24"/>
              </w:rPr>
              <w:t>Toplu taşıma hizmetleri kapsamında yetki belgeleri ile ilgili iş ve işlemleri yapmak,</w:t>
            </w:r>
          </w:p>
          <w:p w:rsidR="00F9546B" w:rsidRPr="005D6254" w:rsidP="00F9546B">
            <w:pPr>
              <w:numPr>
                <w:ilvl w:val="0"/>
                <w:numId w:val="24"/>
              </w:numPr>
              <w:autoSpaceDE w:val="0"/>
              <w:autoSpaceDN w:val="0"/>
              <w:spacing w:after="240"/>
              <w:rPr>
                <w:rFonts w:ascii="Times New Roman" w:hAnsi="Times New Roman"/>
                <w:color w:val="000000"/>
                <w:sz w:val="24"/>
                <w:szCs w:val="24"/>
                <w:lang w:val="tr-TR"/>
              </w:rPr>
            </w:pPr>
            <w:r w:rsidRPr="005D6254">
              <w:rPr>
                <w:rFonts w:ascii="Times New Roman" w:eastAsia="Calibri" w:hAnsi="Times New Roman"/>
                <w:sz w:val="24"/>
                <w:szCs w:val="24"/>
                <w:lang w:val="tr-TR"/>
              </w:rPr>
              <w:t>Kendi görev alanını ilgilendiren konularda denetimlerin koordineli bir şekilde yapılmasını sağlamak,</w:t>
            </w:r>
          </w:p>
          <w:p w:rsidR="00F9546B" w:rsidRPr="005D6254" w:rsidP="00F9546B">
            <w:pPr>
              <w:numPr>
                <w:ilvl w:val="0"/>
                <w:numId w:val="24"/>
              </w:numPr>
              <w:autoSpaceDE w:val="0"/>
              <w:autoSpaceDN w:val="0"/>
              <w:spacing w:after="240"/>
              <w:rPr>
                <w:rFonts w:ascii="Times New Roman" w:hAnsi="Times New Roman"/>
                <w:color w:val="000000"/>
                <w:sz w:val="24"/>
                <w:szCs w:val="24"/>
                <w:lang w:val="tr-TR"/>
              </w:rPr>
            </w:pPr>
            <w:r w:rsidRPr="005D6254">
              <w:rPr>
                <w:rFonts w:ascii="Times New Roman" w:eastAsia="Calibri" w:hAnsi="Times New Roman"/>
                <w:sz w:val="24"/>
                <w:szCs w:val="24"/>
                <w:lang w:val="tr-TR"/>
              </w:rPr>
              <w:t>Yetki Belgeleri ile ilgili iş ve işlemlerin yapılmasını sağlamak,</w:t>
            </w:r>
          </w:p>
          <w:p w:rsidR="00F9546B" w:rsidRPr="005D6254" w:rsidP="00F9546B">
            <w:pPr>
              <w:numPr>
                <w:ilvl w:val="0"/>
                <w:numId w:val="24"/>
              </w:numPr>
              <w:autoSpaceDE w:val="0"/>
              <w:autoSpaceDN w:val="0"/>
              <w:spacing w:after="240"/>
              <w:rPr>
                <w:rFonts w:ascii="Times New Roman" w:hAnsi="Times New Roman"/>
                <w:color w:val="000000"/>
                <w:sz w:val="24"/>
                <w:szCs w:val="24"/>
                <w:lang w:val="tr-TR"/>
              </w:rPr>
            </w:pPr>
            <w:r w:rsidRPr="005D6254">
              <w:rPr>
                <w:rFonts w:ascii="Times New Roman" w:eastAsia="Calibri" w:hAnsi="Times New Roman"/>
                <w:sz w:val="24"/>
                <w:szCs w:val="24"/>
                <w:lang w:val="tr-TR"/>
              </w:rPr>
              <w:t>Kendi görev alanını ilgilendiren konularda UKOME’ ye teklif sunmak,</w:t>
            </w:r>
          </w:p>
          <w:p w:rsidR="009013E6" w:rsidRPr="005D6254" w:rsidP="009013E6">
            <w:pPr>
              <w:numPr>
                <w:ilvl w:val="0"/>
                <w:numId w:val="24"/>
              </w:numPr>
              <w:autoSpaceDE w:val="0"/>
              <w:autoSpaceDN w:val="0"/>
              <w:spacing w:after="240"/>
              <w:rPr>
                <w:rFonts w:ascii="Times New Roman" w:hAnsi="Times New Roman"/>
                <w:color w:val="000000"/>
                <w:sz w:val="24"/>
                <w:szCs w:val="24"/>
                <w:lang w:val="tr-TR"/>
              </w:rPr>
            </w:pPr>
            <w:r w:rsidRPr="005D6254">
              <w:rPr>
                <w:rFonts w:ascii="Times New Roman" w:eastAsia="Calibri" w:hAnsi="Times New Roman"/>
                <w:sz w:val="24"/>
                <w:szCs w:val="24"/>
                <w:lang w:val="tr-TR"/>
              </w:rPr>
              <w:t>UKOME kararları doğrultusunda iş ve işlemlerin yapılmasını sağlamak,</w:t>
            </w:r>
          </w:p>
          <w:p w:rsidR="00A16E2E" w:rsidRPr="00A16E2E" w:rsidP="00E77B7D">
            <w:pPr>
              <w:numPr>
                <w:ilvl w:val="0"/>
                <w:numId w:val="24"/>
              </w:numPr>
              <w:autoSpaceDE w:val="0"/>
              <w:autoSpaceDN w:val="0"/>
              <w:spacing w:after="240"/>
              <w:rPr>
                <w:rFonts w:ascii="Times New Roman" w:hAnsi="Times New Roman"/>
                <w:color w:val="000000"/>
                <w:sz w:val="24"/>
                <w:szCs w:val="24"/>
                <w:lang w:val="tr-TR"/>
              </w:rPr>
            </w:pPr>
            <w:r w:rsidRPr="00A16E2E" w:rsidR="002442D2">
              <w:rPr>
                <w:rFonts w:ascii="Times New Roman" w:hAnsi="Times New Roman"/>
                <w:sz w:val="24"/>
                <w:szCs w:val="24"/>
                <w:lang w:val="tr-TR"/>
              </w:rPr>
              <w:t>T.C.Denizli Büyükşehir Belediyesinin görev ve yetki alanı içerisinde toplu taşıma ile ilgili mevzuatın gerektirdiği konularda plan, proje çalışmaların yapılmasını sağlamak</w:t>
            </w:r>
          </w:p>
          <w:p w:rsidR="00E77B7D" w:rsidRPr="00A16E2E" w:rsidP="00E77B7D">
            <w:pPr>
              <w:numPr>
                <w:ilvl w:val="0"/>
                <w:numId w:val="24"/>
              </w:numPr>
              <w:autoSpaceDE w:val="0"/>
              <w:autoSpaceDN w:val="0"/>
              <w:spacing w:after="240"/>
              <w:rPr>
                <w:rFonts w:ascii="Times New Roman" w:hAnsi="Times New Roman"/>
                <w:color w:val="000000"/>
                <w:sz w:val="24"/>
                <w:szCs w:val="24"/>
                <w:lang w:val="tr-TR"/>
              </w:rPr>
            </w:pPr>
            <w:r w:rsidRPr="00A16E2E">
              <w:rPr>
                <w:rFonts w:ascii="Times New Roman" w:hAnsi="Times New Roman"/>
                <w:sz w:val="24"/>
                <w:szCs w:val="24"/>
                <w:lang w:val="tr-TR"/>
              </w:rPr>
              <w:t xml:space="preserve">Toplu ulaşım sorunları ile ilgili kurum kuruluş ve kişilerden gelen öneri ve şikâyetleri inceleyerek gerekli işlemleri ve düzenlemelerin </w:t>
            </w:r>
            <w:r w:rsidRPr="00A16E2E">
              <w:rPr>
                <w:rFonts w:ascii="Times New Roman" w:hAnsi="Times New Roman"/>
                <w:sz w:val="24"/>
                <w:szCs w:val="24"/>
              </w:rPr>
              <w:t>yapılmasını sağlamak,</w:t>
            </w:r>
          </w:p>
          <w:p w:rsidR="00E77B7D" w:rsidRPr="005D6254" w:rsidP="00E77B7D">
            <w:pPr>
              <w:numPr>
                <w:ilvl w:val="0"/>
                <w:numId w:val="24"/>
              </w:numPr>
              <w:autoSpaceDE w:val="0"/>
              <w:autoSpaceDN w:val="0"/>
              <w:spacing w:after="240"/>
              <w:rPr>
                <w:rFonts w:ascii="Times New Roman" w:hAnsi="Times New Roman"/>
                <w:color w:val="000000"/>
                <w:sz w:val="24"/>
                <w:szCs w:val="24"/>
                <w:lang w:val="tr-TR"/>
              </w:rPr>
            </w:pPr>
            <w:r w:rsidRPr="005D6254">
              <w:rPr>
                <w:rFonts w:ascii="Times New Roman" w:hAnsi="Times New Roman"/>
                <w:sz w:val="24"/>
                <w:szCs w:val="24"/>
                <w:lang w:val="tr-TR"/>
              </w:rPr>
              <w:t>İlgili mevzuata göre yapılan yapım, mal, hizmet veya danışmanlık alımı işlerine ait teknik şartnameyi hazırlayarak imzalanan sözleşmede tanımlanan tüm süreçleri ve zaman planını takip ederek, hak ediş, geçici kabul, kesin kabul işlemlerini ve diğer evraklarının kontrol edilmesini, eksiklik olması halinde düzeltilmesini sağlamak İdari İşler Şefliği ile koordineli çalışma yürütmek</w:t>
            </w:r>
          </w:p>
          <w:p w:rsidR="00F9546B" w:rsidRPr="005D6254" w:rsidP="00E77B7D">
            <w:pPr>
              <w:numPr>
                <w:ilvl w:val="0"/>
                <w:numId w:val="24"/>
              </w:numPr>
              <w:autoSpaceDE w:val="0"/>
              <w:autoSpaceDN w:val="0"/>
              <w:spacing w:after="240"/>
              <w:rPr>
                <w:rFonts w:ascii="Times New Roman" w:hAnsi="Times New Roman"/>
                <w:color w:val="000000"/>
                <w:sz w:val="24"/>
                <w:szCs w:val="24"/>
                <w:lang w:val="tr-TR"/>
              </w:rPr>
            </w:pPr>
            <w:r w:rsidRPr="005D6254" w:rsidR="002442D2">
              <w:rPr>
                <w:rFonts w:ascii="Times New Roman" w:hAnsi="Times New Roman"/>
                <w:sz w:val="24"/>
                <w:szCs w:val="24"/>
                <w:lang w:val="tr-TR"/>
              </w:rPr>
              <w:t>Daire Başkanlığı tarafından verilen diğer görevleri yapmak.</w:t>
            </w:r>
          </w:p>
        </w:tc>
      </w:tr>
    </w:tbl>
    <w:p w:rsidR="008F24D4" w:rsidRPr="005D6254" w:rsidP="00F9546B">
      <w:pPr>
        <w:pStyle w:val="Footer"/>
        <w:tabs>
          <w:tab w:val="clear" w:pos="4153"/>
          <w:tab w:val="clear" w:pos="8306"/>
        </w:tabs>
        <w:jc w:val="right"/>
        <w:rPr>
          <w:rFonts w:ascii="Times New Roman" w:hAnsi="Times New Roman"/>
          <w:b/>
          <w:color w:val="000000"/>
          <w:sz w:val="24"/>
          <w:szCs w:val="24"/>
          <w:lang w:val="tr-TR"/>
        </w:rPr>
      </w:pPr>
    </w:p>
    <w:sectPr w:rsidSect="00407650">
      <w:headerReference w:type="default" r:id="rId5"/>
      <w:footerReference w:type="default" r:id="rId6"/>
      <w:pgSz w:w="11906" w:h="16838" w:code="9"/>
      <w:pgMar w:top="1242" w:right="1077" w:bottom="1080" w:left="1077" w:header="708" w:footer="454" w:gutter="0"/>
      <w:pgNumType w:start="1"/>
      <w:cols w:space="708"/>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A2"/>
    <w:family w:val="roman"/>
    <w:pitch w:val="variable"/>
    <w:sig w:usb0="E0002AFF" w:usb1="C0007841" w:usb2="00000009" w:usb3="00000000" w:csb0="000001FF" w:csb1="00000000"/>
  </w:font>
  <w:font w:name="Calibri">
    <w:panose1 w:val="020F0502020204030204"/>
    <w:charset w:val="A2"/>
    <w:family w:val="swiss"/>
    <w:pitch w:val="variable"/>
    <w:sig w:usb0="E00002FF" w:usb1="4000ACFF" w:usb2="00000001" w:usb3="00000000" w:csb0="0000019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2"/>
    <w:family w:val="swiss"/>
    <w:pitch w:val="variable"/>
    <w:sig w:usb0="E0002AFF" w:usb1="C0007843" w:usb2="00000009" w:usb3="00000000" w:csb0="000001FF" w:csb1="00000000"/>
  </w:font>
  <w:font w:name="Courier New">
    <w:panose1 w:val="02070309020205020404"/>
    <w:charset w:val="A2"/>
    <w:family w:val="modern"/>
    <w:pitch w:val="fixed"/>
    <w:sig w:usb0="E0002AFF" w:usb1="C0007843"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imes">
    <w:panose1 w:val="02020603050405020304"/>
    <w:charset w:val="A2"/>
    <w:family w:val="roman"/>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A2"/>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491" w:type="dxa"/>
      <w:tblInd w:w="-3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3261"/>
      <w:gridCol w:w="3811"/>
      <w:gridCol w:w="3419"/>
    </w:tblGrid>
    <w:tr w:rsidTr="00187F61">
      <w:tblPrEx>
        <w:tblW w:w="10491" w:type="dxa"/>
        <w:tblInd w:w="-3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Ex>
      <w:trPr>
        <w:trHeight w:val="270"/>
      </w:trPr>
      <w:tc>
        <w:tcPr>
          <w:tcW w:w="3261" w:type="dxa"/>
        </w:tcPr>
        <w:p w:rsidR="00A065C1" w:rsidRPr="002B7F3B" w:rsidP="00A065C1">
          <w:pPr>
            <w:pStyle w:val="Footer"/>
            <w:tabs>
              <w:tab w:val="clear" w:pos="4153"/>
              <w:tab w:val="clear" w:pos="8306"/>
            </w:tabs>
            <w:jc w:val="center"/>
            <w:rPr>
              <w:rFonts w:ascii="Times New Roman" w:hAnsi="Times New Roman"/>
              <w:b/>
              <w:color w:val="000000"/>
              <w:sz w:val="24"/>
              <w:szCs w:val="24"/>
              <w:lang w:val="tr-TR"/>
            </w:rPr>
          </w:pPr>
          <w:r>
            <w:rPr>
              <w:rFonts w:ascii="Times New Roman" w:hAnsi="Times New Roman"/>
              <w:b/>
              <w:color w:val="000000"/>
              <w:sz w:val="24"/>
              <w:szCs w:val="24"/>
              <w:lang w:val="tr-TR"/>
            </w:rPr>
            <w:t>Hazırlayan</w:t>
          </w:r>
        </w:p>
      </w:tc>
      <w:tc>
        <w:tcPr>
          <w:tcW w:w="3811" w:type="dxa"/>
        </w:tcPr>
        <w:p w:rsidR="00A065C1" w:rsidRPr="002B7F3B" w:rsidP="00A065C1">
          <w:pPr>
            <w:jc w:val="center"/>
            <w:rPr>
              <w:rFonts w:ascii="Times New Roman" w:hAnsi="Times New Roman"/>
              <w:b/>
              <w:color w:val="000000"/>
              <w:sz w:val="24"/>
              <w:szCs w:val="24"/>
              <w:lang w:val="tr-TR"/>
            </w:rPr>
          </w:pPr>
          <w:r>
            <w:rPr>
              <w:rFonts w:ascii="Times New Roman" w:hAnsi="Times New Roman"/>
              <w:b/>
              <w:color w:val="000000"/>
              <w:sz w:val="24"/>
              <w:szCs w:val="24"/>
              <w:lang w:val="tr-TR"/>
            </w:rPr>
            <w:t>Kontrol Eden</w:t>
          </w:r>
        </w:p>
      </w:tc>
      <w:tc>
        <w:tcPr>
          <w:tcW w:w="3419" w:type="dxa"/>
        </w:tcPr>
        <w:p w:rsidR="00A065C1" w:rsidRPr="002B7F3B" w:rsidP="00A065C1">
          <w:pPr>
            <w:jc w:val="center"/>
            <w:rPr>
              <w:rFonts w:ascii="Times New Roman" w:hAnsi="Times New Roman"/>
              <w:b/>
              <w:color w:val="000000"/>
              <w:sz w:val="24"/>
              <w:szCs w:val="24"/>
              <w:lang w:val="tr-TR"/>
            </w:rPr>
          </w:pPr>
          <w:r>
            <w:rPr>
              <w:rFonts w:ascii="Times New Roman" w:hAnsi="Times New Roman"/>
              <w:b/>
              <w:color w:val="000000"/>
              <w:sz w:val="24"/>
              <w:szCs w:val="24"/>
              <w:lang w:val="tr-TR"/>
            </w:rPr>
            <w:t>Onaylayan</w:t>
          </w:r>
        </w:p>
      </w:tc>
    </w:tr>
    <w:tr w:rsidTr="00187F61">
      <w:tblPrEx>
        <w:tblW w:w="10491" w:type="dxa"/>
        <w:tblInd w:w="-318" w:type="dxa"/>
        <w:tblLayout w:type="fixed"/>
        <w:tblLook w:val="0000"/>
      </w:tblPrEx>
      <w:trPr>
        <w:trHeight w:val="1160"/>
      </w:trPr>
      <w:tc>
        <w:tcPr>
          <w:tcW w:w="3261" w:type="dxa"/>
          <w:vAlign w:val="bottom"/>
        </w:tcPr>
        <w:p w:rsidR="00D526DD" w:rsidRPr="00905DC8" w:rsidP="00A065C1">
          <w:pPr>
            <w:pStyle w:val="Footer"/>
            <w:tabs>
              <w:tab w:val="clear" w:pos="4153"/>
              <w:tab w:val="clear" w:pos="8306"/>
            </w:tabs>
            <w:jc w:val="center"/>
            <w:rPr>
              <w:rFonts w:ascii="Times New Roman" w:hAnsi="Times New Roman"/>
              <w:b/>
              <w:color w:val="000000"/>
              <w:sz w:val="24"/>
              <w:szCs w:val="24"/>
              <w:lang w:val="tr-TR"/>
            </w:rPr>
          </w:pPr>
          <w:r w:rsidRPr="00905DC8">
            <w:rPr>
              <w:rFonts w:ascii="Times New Roman" w:hAnsi="Times New Roman"/>
              <w:b/>
              <w:color w:val="000000"/>
              <w:sz w:val="24"/>
              <w:szCs w:val="24"/>
              <w:lang w:val="tr-TR"/>
            </w:rPr>
            <w:t>Doküman Sorumlusu</w:t>
          </w:r>
        </w:p>
      </w:tc>
      <w:tc>
        <w:tcPr>
          <w:tcW w:w="3811" w:type="dxa"/>
          <w:vAlign w:val="bottom"/>
        </w:tcPr>
        <w:p w:rsidR="00D526DD" w:rsidRPr="00905DC8" w:rsidP="00080CCE">
          <w:pPr>
            <w:jc w:val="center"/>
            <w:rPr>
              <w:rFonts w:ascii="Times New Roman" w:hAnsi="Times New Roman"/>
              <w:b/>
              <w:color w:val="000000"/>
              <w:sz w:val="24"/>
              <w:szCs w:val="24"/>
              <w:lang w:val="tr-TR"/>
            </w:rPr>
          </w:pPr>
          <w:r w:rsidRPr="00905DC8">
            <w:rPr>
              <w:rFonts w:ascii="Times New Roman" w:hAnsi="Times New Roman"/>
              <w:b/>
              <w:color w:val="000000"/>
              <w:sz w:val="24"/>
              <w:szCs w:val="24"/>
              <w:lang w:val="tr-TR"/>
            </w:rPr>
            <w:t>Daire Başkanı</w:t>
          </w:r>
        </w:p>
      </w:tc>
      <w:tc>
        <w:tcPr>
          <w:tcW w:w="3419" w:type="dxa"/>
          <w:vAlign w:val="bottom"/>
        </w:tcPr>
        <w:p w:rsidR="00D526DD" w:rsidRPr="00905DC8" w:rsidP="00A065C1">
          <w:pPr>
            <w:jc w:val="center"/>
            <w:rPr>
              <w:rFonts w:ascii="Times New Roman" w:hAnsi="Times New Roman"/>
              <w:b/>
              <w:color w:val="000000"/>
              <w:sz w:val="24"/>
              <w:szCs w:val="24"/>
              <w:lang w:val="tr-TR"/>
            </w:rPr>
          </w:pPr>
          <w:r w:rsidRPr="00905DC8">
            <w:rPr>
              <w:rFonts w:ascii="Times New Roman" w:hAnsi="Times New Roman"/>
              <w:b/>
              <w:color w:val="000000"/>
              <w:sz w:val="24"/>
              <w:szCs w:val="24"/>
              <w:lang w:val="tr-TR"/>
            </w:rPr>
            <w:t>Kalite Yönetim Temsilcisi</w:t>
          </w:r>
        </w:p>
      </w:tc>
    </w:tr>
  </w:tbl>
  <w:p w:rsidR="00885050" w:rsidRPr="00621892">
    <w:pPr>
      <w:pStyle w:val="Footer"/>
      <w:rPr>
        <w:i/>
      </w:rP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B788E" w:rsidP="00AB788E">
    <w:pPr>
      <w:pStyle w:val="Header"/>
      <w:rPr>
        <w:sz w:val="10"/>
      </w:rPr>
    </w:pPr>
  </w:p>
  <w:tbl>
    <w:tblPr>
      <w:tblW w:w="10491" w:type="dxa"/>
      <w:tblInd w:w="-3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2269"/>
      <w:gridCol w:w="4394"/>
      <w:gridCol w:w="2268"/>
      <w:gridCol w:w="1560"/>
    </w:tblGrid>
    <w:tr w:rsidTr="00AB1231">
      <w:tblPrEx>
        <w:tblW w:w="10491" w:type="dxa"/>
        <w:tblInd w:w="-3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Ex>
      <w:trPr>
        <w:trHeight w:val="336"/>
        <w:tblHeader/>
      </w:trPr>
      <w:tc>
        <w:tcPr>
          <w:tcW w:w="2269" w:type="dxa"/>
          <w:vMerge w:val="restart"/>
          <w:vAlign w:val="center"/>
        </w:tcPr>
        <w:p w:rsidR="00187F61" w:rsidRPr="00E61185" w:rsidP="00AB1231">
          <w:pPr>
            <w:pStyle w:val="Header"/>
            <w:jc w:val="both"/>
            <w:rPr>
              <w:b w:val="0"/>
              <w:sz w:val="10"/>
              <w:szCs w:val="10"/>
              <w:lang w:val="de-DE"/>
            </w:rPr>
          </w:pPr>
          <w:r w:rsidRPr="00E61185">
            <w:rPr>
              <w:b w:val="0"/>
              <w:noProof/>
              <w:sz w:val="10"/>
              <w:szCs w:val="10"/>
              <w:lang w:val="tr-TR" w:eastAsia="tr-TR"/>
            </w:rPr>
            <w:drawing>
              <wp:anchor distT="0" distB="0" distL="114300" distR="114300" simplePos="0" relativeHeight="251658240" behindDoc="0" locked="0" layoutInCell="1" allowOverlap="1">
                <wp:simplePos x="0" y="0"/>
                <wp:positionH relativeFrom="margin">
                  <wp:posOffset>97155</wp:posOffset>
                </wp:positionH>
                <wp:positionV relativeFrom="margin">
                  <wp:posOffset>66675</wp:posOffset>
                </wp:positionV>
                <wp:extent cx="1114425" cy="864235"/>
                <wp:effectExtent l="19050" t="0" r="9525" b="0"/>
                <wp:wrapSquare wrapText="bothSides"/>
                <wp:docPr id="1" name="Resim 1" descr="C:\Users\mmercenoglu\Desktop\dbblogo20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mmercenoglu\Desktop\dbblogo2024.png"/>
                        <pic:cNvPicPr>
                          <a:picLocks noChangeAspect="1" noChangeArrowheads="1"/>
                        </pic:cNvPicPr>
                      </pic:nvPicPr>
                      <pic:blipFill>
                        <a:blip xmlns:r="http://schemas.openxmlformats.org/officeDocument/2006/relationships" r:embed="rId1"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114425" cy="864235"/>
                        </a:xfrm>
                        <a:prstGeom prst="rect">
                          <a:avLst/>
                        </a:prstGeom>
                        <a:noFill/>
                        <a:ln>
                          <a:noFill/>
                        </a:ln>
                      </pic:spPr>
                    </pic:pic>
                  </a:graphicData>
                </a:graphic>
              </wp:anchor>
            </w:drawing>
          </w:r>
        </w:p>
      </w:tc>
      <w:tc>
        <w:tcPr>
          <w:tcW w:w="4394" w:type="dxa"/>
          <w:vMerge w:val="restart"/>
          <w:vAlign w:val="center"/>
        </w:tcPr>
        <w:p w:rsidR="00187F61" w:rsidRPr="00E61185" w:rsidP="00AB1231">
          <w:pPr>
            <w:pStyle w:val="Header"/>
            <w:rPr>
              <w:rFonts w:ascii="Times New Roman" w:hAnsi="Times New Roman"/>
              <w:sz w:val="20"/>
              <w:lang w:val="de-DE"/>
            </w:rPr>
          </w:pPr>
          <w:r w:rsidRPr="00E61185">
            <w:rPr>
              <w:rFonts w:ascii="Times New Roman" w:hAnsi="Times New Roman"/>
              <w:sz w:val="20"/>
            </w:rPr>
            <w:t>TOPLU TAŞIMA ŞUBE MÜDÜRÜ GÖREV TANIMI</w:t>
          </w:r>
        </w:p>
      </w:tc>
      <w:tc>
        <w:tcPr>
          <w:tcW w:w="2268" w:type="dxa"/>
          <w:tcBorders>
            <w:right w:val="single" w:sz="4" w:space="0" w:color="auto"/>
          </w:tcBorders>
          <w:vAlign w:val="center"/>
        </w:tcPr>
        <w:p w:rsidR="00187F61" w:rsidRPr="00E61185" w:rsidP="00AB1231">
          <w:pPr>
            <w:pStyle w:val="Header"/>
            <w:ind w:left="-77"/>
            <w:jc w:val="left"/>
            <w:rPr>
              <w:rFonts w:ascii="Times New Roman" w:hAnsi="Times New Roman"/>
              <w:sz w:val="20"/>
              <w:lang w:val="tr-TR"/>
            </w:rPr>
          </w:pPr>
          <w:r w:rsidRPr="00E61185">
            <w:rPr>
              <w:rFonts w:ascii="Times New Roman" w:hAnsi="Times New Roman"/>
              <w:sz w:val="20"/>
              <w:lang w:val="tr-TR"/>
            </w:rPr>
            <w:t xml:space="preserve">Doküman No : </w:t>
          </w:r>
        </w:p>
      </w:tc>
      <w:tc>
        <w:tcPr>
          <w:tcW w:w="1560" w:type="dxa"/>
          <w:tcBorders>
            <w:left w:val="single" w:sz="4" w:space="0" w:color="auto"/>
          </w:tcBorders>
          <w:vAlign w:val="center"/>
        </w:tcPr>
        <w:p w:rsidR="00187F61" w:rsidRPr="00E61185" w:rsidP="00AB1231">
          <w:pPr>
            <w:pStyle w:val="Header"/>
            <w:ind w:left="-77"/>
            <w:jc w:val="left"/>
            <w:rPr>
              <w:rFonts w:ascii="Times New Roman" w:hAnsi="Times New Roman"/>
              <w:sz w:val="20"/>
              <w:lang w:val="tr-TR"/>
            </w:rPr>
          </w:pPr>
          <w:r w:rsidRPr="00E61185">
            <w:rPr>
              <w:rFonts w:ascii="Times New Roman" w:hAnsi="Times New Roman"/>
              <w:sz w:val="20"/>
              <w:lang w:val="tr-TR"/>
            </w:rPr>
            <w:t>D37.GT.002</w:t>
          </w:r>
        </w:p>
      </w:tc>
    </w:tr>
    <w:tr w:rsidTr="00AB1231">
      <w:tblPrEx>
        <w:tblW w:w="10491" w:type="dxa"/>
        <w:tblInd w:w="-318" w:type="dxa"/>
        <w:tblLayout w:type="fixed"/>
        <w:tblLook w:val="0000"/>
      </w:tblPrEx>
      <w:trPr>
        <w:trHeight w:val="336"/>
        <w:tblHeader/>
      </w:trPr>
      <w:tc>
        <w:tcPr>
          <w:tcW w:w="2269" w:type="dxa"/>
          <w:vMerge/>
          <w:vAlign w:val="center"/>
        </w:tcPr>
        <w:p w:rsidR="00187F61" w:rsidRPr="00E61185" w:rsidP="00AB1231">
          <w:pPr>
            <w:pStyle w:val="Header"/>
            <w:jc w:val="left"/>
            <w:rPr>
              <w:sz w:val="20"/>
              <w:lang w:val="de-DE"/>
            </w:rPr>
          </w:pPr>
        </w:p>
      </w:tc>
      <w:tc>
        <w:tcPr>
          <w:tcW w:w="4394" w:type="dxa"/>
          <w:vMerge/>
          <w:vAlign w:val="center"/>
        </w:tcPr>
        <w:p w:rsidR="00187F61" w:rsidRPr="00E61185" w:rsidP="00AB1231">
          <w:pPr>
            <w:pStyle w:val="Header"/>
            <w:rPr>
              <w:rFonts w:ascii="Times New Roman" w:hAnsi="Times New Roman"/>
              <w:sz w:val="20"/>
            </w:rPr>
          </w:pPr>
        </w:p>
      </w:tc>
      <w:tc>
        <w:tcPr>
          <w:tcW w:w="2268" w:type="dxa"/>
          <w:tcBorders>
            <w:right w:val="single" w:sz="4" w:space="0" w:color="auto"/>
          </w:tcBorders>
          <w:vAlign w:val="center"/>
        </w:tcPr>
        <w:p w:rsidR="00187F61" w:rsidRPr="00E61185" w:rsidP="00AB1231">
          <w:pPr>
            <w:pStyle w:val="Header"/>
            <w:ind w:left="-77"/>
            <w:jc w:val="left"/>
            <w:rPr>
              <w:rFonts w:ascii="Times New Roman" w:hAnsi="Times New Roman"/>
              <w:sz w:val="20"/>
              <w:lang w:val="tr-TR"/>
            </w:rPr>
          </w:pPr>
          <w:r w:rsidRPr="00E61185">
            <w:rPr>
              <w:rFonts w:ascii="Times New Roman" w:hAnsi="Times New Roman"/>
              <w:sz w:val="20"/>
              <w:lang w:val="tr-TR"/>
            </w:rPr>
            <w:t xml:space="preserve">Yayın Tarihi  : </w:t>
          </w:r>
        </w:p>
      </w:tc>
      <w:tc>
        <w:tcPr>
          <w:tcW w:w="1560" w:type="dxa"/>
          <w:tcBorders>
            <w:left w:val="single" w:sz="4" w:space="0" w:color="auto"/>
          </w:tcBorders>
          <w:vAlign w:val="center"/>
        </w:tcPr>
        <w:p w:rsidR="00187F61" w:rsidRPr="00E61185" w:rsidP="00AB1231">
          <w:pPr>
            <w:pStyle w:val="Header"/>
            <w:ind w:left="-77"/>
            <w:jc w:val="left"/>
            <w:rPr>
              <w:rFonts w:ascii="Times New Roman" w:hAnsi="Times New Roman"/>
              <w:sz w:val="20"/>
              <w:lang w:val="tr-TR"/>
            </w:rPr>
          </w:pPr>
          <w:r w:rsidRPr="00E61185">
            <w:rPr>
              <w:rFonts w:ascii="Times New Roman" w:hAnsi="Times New Roman"/>
              <w:sz w:val="20"/>
              <w:lang w:val="tr-TR"/>
            </w:rPr>
            <w:t>9.12.2014</w:t>
          </w:r>
        </w:p>
      </w:tc>
    </w:tr>
    <w:tr w:rsidTr="00AB1231">
      <w:tblPrEx>
        <w:tblW w:w="10491" w:type="dxa"/>
        <w:tblInd w:w="-318" w:type="dxa"/>
        <w:tblLayout w:type="fixed"/>
        <w:tblLook w:val="0000"/>
      </w:tblPrEx>
      <w:trPr>
        <w:trHeight w:val="336"/>
        <w:tblHeader/>
      </w:trPr>
      <w:tc>
        <w:tcPr>
          <w:tcW w:w="2269" w:type="dxa"/>
          <w:vMerge/>
          <w:vAlign w:val="center"/>
        </w:tcPr>
        <w:p w:rsidR="00187F61" w:rsidRPr="00E61185" w:rsidP="00AB1231">
          <w:pPr>
            <w:pStyle w:val="Header"/>
            <w:jc w:val="left"/>
            <w:rPr>
              <w:sz w:val="20"/>
              <w:lang w:val="de-DE"/>
            </w:rPr>
          </w:pPr>
        </w:p>
      </w:tc>
      <w:tc>
        <w:tcPr>
          <w:tcW w:w="4394" w:type="dxa"/>
          <w:vMerge/>
          <w:vAlign w:val="center"/>
        </w:tcPr>
        <w:p w:rsidR="00187F61" w:rsidRPr="00E61185" w:rsidP="00AB1231">
          <w:pPr>
            <w:pStyle w:val="Header"/>
            <w:rPr>
              <w:rFonts w:ascii="Times New Roman" w:hAnsi="Times New Roman"/>
              <w:sz w:val="20"/>
            </w:rPr>
          </w:pPr>
        </w:p>
      </w:tc>
      <w:tc>
        <w:tcPr>
          <w:tcW w:w="2268" w:type="dxa"/>
          <w:tcBorders>
            <w:right w:val="single" w:sz="4" w:space="0" w:color="auto"/>
          </w:tcBorders>
          <w:vAlign w:val="center"/>
        </w:tcPr>
        <w:p w:rsidR="00187F61" w:rsidRPr="00E61185" w:rsidP="00AB1231">
          <w:pPr>
            <w:pStyle w:val="Header"/>
            <w:ind w:left="-77"/>
            <w:jc w:val="left"/>
            <w:rPr>
              <w:rFonts w:ascii="Times New Roman" w:hAnsi="Times New Roman"/>
              <w:sz w:val="20"/>
              <w:lang w:val="tr-TR"/>
            </w:rPr>
          </w:pPr>
          <w:r w:rsidRPr="00E61185">
            <w:rPr>
              <w:rFonts w:ascii="Times New Roman" w:hAnsi="Times New Roman"/>
              <w:sz w:val="20"/>
              <w:lang w:val="tr-TR"/>
            </w:rPr>
            <w:t>Revizyon Tarihi / No :</w:t>
          </w:r>
        </w:p>
      </w:tc>
      <w:tc>
        <w:tcPr>
          <w:tcW w:w="1560" w:type="dxa"/>
          <w:tcBorders>
            <w:left w:val="single" w:sz="4" w:space="0" w:color="auto"/>
          </w:tcBorders>
          <w:vAlign w:val="center"/>
        </w:tcPr>
        <w:p w:rsidR="00187F61" w:rsidRPr="00E61185" w:rsidP="00AB1231">
          <w:pPr>
            <w:pStyle w:val="Header"/>
            <w:ind w:left="-77"/>
            <w:jc w:val="left"/>
            <w:rPr>
              <w:rFonts w:ascii="Times New Roman" w:hAnsi="Times New Roman"/>
              <w:sz w:val="20"/>
              <w:lang w:val="tr-TR"/>
            </w:rPr>
          </w:pPr>
          <w:r w:rsidRPr="00E61185">
            <w:rPr>
              <w:rFonts w:ascii="Times New Roman" w:hAnsi="Times New Roman"/>
              <w:sz w:val="20"/>
              <w:lang w:val="tr-TR"/>
            </w:rPr>
            <w:t>9.09.2025</w:t>
          </w:r>
          <w:r w:rsidRPr="00E61185">
            <w:rPr>
              <w:rFonts w:ascii="Times New Roman" w:hAnsi="Times New Roman"/>
              <w:sz w:val="20"/>
              <w:lang w:val="tr-TR"/>
            </w:rPr>
            <w:t xml:space="preserve"> / </w:t>
          </w:r>
          <w:r w:rsidRPr="00E61185">
            <w:rPr>
              <w:rFonts w:ascii="Times New Roman" w:hAnsi="Times New Roman"/>
              <w:sz w:val="20"/>
              <w:lang w:val="tr-TR"/>
            </w:rPr>
            <w:t>7</w:t>
          </w:r>
        </w:p>
      </w:tc>
    </w:tr>
    <w:tr w:rsidTr="00AB1231">
      <w:tblPrEx>
        <w:tblW w:w="10491" w:type="dxa"/>
        <w:tblInd w:w="-318" w:type="dxa"/>
        <w:tblLayout w:type="fixed"/>
        <w:tblLook w:val="0000"/>
      </w:tblPrEx>
      <w:trPr>
        <w:trHeight w:val="336"/>
        <w:tblHeader/>
      </w:trPr>
      <w:tc>
        <w:tcPr>
          <w:tcW w:w="2269" w:type="dxa"/>
          <w:vMerge/>
          <w:vAlign w:val="center"/>
        </w:tcPr>
        <w:p w:rsidR="00187F61" w:rsidRPr="00E61185" w:rsidP="00AB1231">
          <w:pPr>
            <w:pStyle w:val="Header"/>
            <w:jc w:val="left"/>
            <w:rPr>
              <w:sz w:val="20"/>
              <w:lang w:val="de-DE"/>
            </w:rPr>
          </w:pPr>
        </w:p>
      </w:tc>
      <w:tc>
        <w:tcPr>
          <w:tcW w:w="4394" w:type="dxa"/>
          <w:vMerge/>
          <w:vAlign w:val="center"/>
        </w:tcPr>
        <w:p w:rsidR="00187F61" w:rsidRPr="00E61185" w:rsidP="00AB1231">
          <w:pPr>
            <w:pStyle w:val="Header"/>
            <w:rPr>
              <w:rFonts w:ascii="Times New Roman" w:hAnsi="Times New Roman"/>
              <w:sz w:val="20"/>
            </w:rPr>
          </w:pPr>
        </w:p>
      </w:tc>
      <w:tc>
        <w:tcPr>
          <w:tcW w:w="2268" w:type="dxa"/>
          <w:tcBorders>
            <w:right w:val="single" w:sz="4" w:space="0" w:color="auto"/>
          </w:tcBorders>
          <w:vAlign w:val="center"/>
        </w:tcPr>
        <w:p w:rsidR="00187F61" w:rsidRPr="00E61185" w:rsidP="00AB1231">
          <w:pPr>
            <w:pStyle w:val="Header"/>
            <w:ind w:left="-77"/>
            <w:jc w:val="left"/>
            <w:rPr>
              <w:rFonts w:ascii="Times New Roman" w:hAnsi="Times New Roman"/>
              <w:sz w:val="20"/>
              <w:lang w:val="tr-TR"/>
            </w:rPr>
          </w:pPr>
          <w:r w:rsidRPr="00E61185">
            <w:rPr>
              <w:rFonts w:ascii="Times New Roman" w:hAnsi="Times New Roman"/>
              <w:sz w:val="20"/>
              <w:lang w:val="tr-TR"/>
            </w:rPr>
            <w:t>Sayfa:</w:t>
          </w:r>
        </w:p>
      </w:tc>
      <w:tc>
        <w:tcPr>
          <w:tcW w:w="1560" w:type="dxa"/>
          <w:tcBorders>
            <w:left w:val="single" w:sz="4" w:space="0" w:color="auto"/>
          </w:tcBorders>
          <w:vAlign w:val="center"/>
        </w:tcPr>
        <w:p w:rsidR="00187F61" w:rsidRPr="00E61185" w:rsidP="00AB1231">
          <w:pPr>
            <w:pStyle w:val="Header"/>
            <w:ind w:left="-77"/>
            <w:jc w:val="left"/>
            <w:rPr>
              <w:rFonts w:ascii="Times New Roman" w:hAnsi="Times New Roman"/>
              <w:sz w:val="20"/>
              <w:lang w:val="tr-TR"/>
            </w:rPr>
          </w:pPr>
          <w:r w:rsidRPr="00E61185">
            <w:rPr>
              <w:rStyle w:val="PageNumber"/>
              <w:rFonts w:ascii="Times New Roman" w:hAnsi="Times New Roman"/>
              <w:sz w:val="20"/>
              <w:lang w:val="tr-TR"/>
            </w:rPr>
            <w:fldChar w:fldCharType="begin"/>
          </w:r>
          <w:r w:rsidRPr="00E61185">
            <w:rPr>
              <w:rStyle w:val="PageNumber"/>
              <w:rFonts w:ascii="Times New Roman" w:hAnsi="Times New Roman"/>
              <w:sz w:val="20"/>
              <w:lang w:val="tr-TR"/>
            </w:rPr>
            <w:instrText xml:space="preserve"> PAGE </w:instrText>
          </w:r>
          <w:r w:rsidRPr="00E61185">
            <w:rPr>
              <w:rStyle w:val="PageNumber"/>
              <w:rFonts w:ascii="Times New Roman" w:hAnsi="Times New Roman"/>
              <w:sz w:val="20"/>
              <w:lang w:val="tr-TR"/>
            </w:rPr>
            <w:fldChar w:fldCharType="separate"/>
          </w:r>
          <w:r w:rsidR="00910BE1">
            <w:rPr>
              <w:rStyle w:val="PageNumber"/>
              <w:rFonts w:ascii="Times New Roman" w:hAnsi="Times New Roman"/>
              <w:noProof/>
              <w:sz w:val="20"/>
              <w:lang w:val="tr-TR"/>
            </w:rPr>
            <w:t>1</w:t>
          </w:r>
          <w:r w:rsidRPr="00E61185">
            <w:rPr>
              <w:rStyle w:val="PageNumber"/>
              <w:rFonts w:ascii="Times New Roman" w:hAnsi="Times New Roman"/>
              <w:sz w:val="20"/>
              <w:lang w:val="tr-TR"/>
            </w:rPr>
            <w:fldChar w:fldCharType="end"/>
          </w:r>
          <w:r w:rsidRPr="00E61185">
            <w:rPr>
              <w:rStyle w:val="PageNumber"/>
              <w:rFonts w:ascii="Times New Roman" w:hAnsi="Times New Roman"/>
              <w:sz w:val="20"/>
              <w:lang w:val="tr-TR"/>
            </w:rPr>
            <w:t xml:space="preserve"> / </w:t>
          </w:r>
          <w:r w:rsidRPr="00E61185">
            <w:rPr>
              <w:rStyle w:val="PageNumber"/>
              <w:rFonts w:ascii="Times New Roman" w:hAnsi="Times New Roman"/>
              <w:sz w:val="20"/>
              <w:lang w:val="tr-TR"/>
            </w:rPr>
            <w:fldChar w:fldCharType="begin"/>
          </w:r>
          <w:r w:rsidRPr="00E61185">
            <w:rPr>
              <w:rStyle w:val="PageNumber"/>
              <w:rFonts w:ascii="Times New Roman" w:hAnsi="Times New Roman"/>
              <w:sz w:val="20"/>
              <w:lang w:val="tr-TR"/>
            </w:rPr>
            <w:instrText xml:space="preserve"> NUMPAGES </w:instrText>
          </w:r>
          <w:r w:rsidRPr="00E61185">
            <w:rPr>
              <w:rStyle w:val="PageNumber"/>
              <w:rFonts w:ascii="Times New Roman" w:hAnsi="Times New Roman"/>
              <w:sz w:val="20"/>
              <w:lang w:val="tr-TR"/>
            </w:rPr>
            <w:fldChar w:fldCharType="separate"/>
          </w:r>
          <w:r w:rsidR="00910BE1">
            <w:rPr>
              <w:rStyle w:val="PageNumber"/>
              <w:rFonts w:ascii="Times New Roman" w:hAnsi="Times New Roman"/>
              <w:noProof/>
              <w:sz w:val="20"/>
              <w:lang w:val="tr-TR"/>
            </w:rPr>
            <w:t>3</w:t>
          </w:r>
          <w:r w:rsidRPr="00E61185">
            <w:rPr>
              <w:rStyle w:val="PageNumber"/>
              <w:rFonts w:ascii="Times New Roman" w:hAnsi="Times New Roman"/>
              <w:sz w:val="20"/>
              <w:lang w:val="tr-TR"/>
            </w:rPr>
            <w:fldChar w:fldCharType="end"/>
          </w:r>
        </w:p>
      </w:tc>
    </w:tr>
  </w:tbl>
  <w:p w:rsidR="00AB788E" w:rsidP="00AB788E">
    <w:pPr>
      <w:pStyle w:val="Header"/>
      <w:jc w:val="both"/>
      <w:rPr>
        <w:sz w:val="10"/>
      </w:rPr>
    </w:pPr>
  </w:p>
  <w:p w:rsidR="00407650" w:rsidP="00A065C1">
    <w:pPr>
      <w:pStyle w:val="Header"/>
      <w:jc w:val="both"/>
      <w:rPr>
        <w:sz w:val="10"/>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856A40"/>
    <w:multiLevelType w:val="hybridMultilevel"/>
    <w:tmpl w:val="B15A409C"/>
    <w:lvl w:ilvl="0">
      <w:start w:val="1"/>
      <w:numFmt w:val="lowerRoman"/>
      <w:lvlText w:val="%1)"/>
      <w:lvlJc w:val="left"/>
      <w:pPr>
        <w:ind w:left="1429" w:hanging="360"/>
      </w:pPr>
      <w:rPr>
        <w:rFonts w:ascii="Times New Roman" w:hAnsi="Times New Roman" w:eastAsiaTheme="minorHAnsi" w:cstheme="minorBidi"/>
        <w:b w:val="0"/>
        <w:i w:val="0"/>
        <w:color w:val="000000" w:themeColor="text1"/>
        <w:sz w:val="24"/>
      </w:rPr>
    </w:lvl>
    <w:lvl w:ilvl="1" w:tentative="1">
      <w:start w:val="1"/>
      <w:numFmt w:val="lowerLetter"/>
      <w:lvlText w:val="%2."/>
      <w:lvlJc w:val="left"/>
      <w:pPr>
        <w:ind w:left="2149" w:hanging="360"/>
      </w:pPr>
    </w:lvl>
    <w:lvl w:ilvl="2" w:tentative="1">
      <w:start w:val="1"/>
      <w:numFmt w:val="lowerRoman"/>
      <w:lvlText w:val="%3."/>
      <w:lvlJc w:val="right"/>
      <w:pPr>
        <w:ind w:left="2869" w:hanging="180"/>
      </w:pPr>
    </w:lvl>
    <w:lvl w:ilvl="3" w:tentative="1">
      <w:start w:val="1"/>
      <w:numFmt w:val="decimal"/>
      <w:lvlText w:val="%4."/>
      <w:lvlJc w:val="left"/>
      <w:pPr>
        <w:ind w:left="3589" w:hanging="360"/>
      </w:pPr>
    </w:lvl>
    <w:lvl w:ilvl="4" w:tentative="1">
      <w:start w:val="1"/>
      <w:numFmt w:val="lowerLetter"/>
      <w:lvlText w:val="%5."/>
      <w:lvlJc w:val="left"/>
      <w:pPr>
        <w:ind w:left="4309" w:hanging="360"/>
      </w:pPr>
    </w:lvl>
    <w:lvl w:ilvl="5" w:tentative="1">
      <w:start w:val="1"/>
      <w:numFmt w:val="lowerRoman"/>
      <w:lvlText w:val="%6."/>
      <w:lvlJc w:val="right"/>
      <w:pPr>
        <w:ind w:left="5029" w:hanging="180"/>
      </w:pPr>
    </w:lvl>
    <w:lvl w:ilvl="6" w:tentative="1">
      <w:start w:val="1"/>
      <w:numFmt w:val="decimal"/>
      <w:lvlText w:val="%7."/>
      <w:lvlJc w:val="left"/>
      <w:pPr>
        <w:ind w:left="5749" w:hanging="360"/>
      </w:pPr>
    </w:lvl>
    <w:lvl w:ilvl="7" w:tentative="1">
      <w:start w:val="1"/>
      <w:numFmt w:val="lowerLetter"/>
      <w:lvlText w:val="%8."/>
      <w:lvlJc w:val="left"/>
      <w:pPr>
        <w:ind w:left="6469" w:hanging="360"/>
      </w:pPr>
    </w:lvl>
    <w:lvl w:ilvl="8" w:tentative="1">
      <w:start w:val="1"/>
      <w:numFmt w:val="lowerRoman"/>
      <w:lvlText w:val="%9."/>
      <w:lvlJc w:val="right"/>
      <w:pPr>
        <w:ind w:left="7189" w:hanging="180"/>
      </w:pPr>
    </w:lvl>
  </w:abstractNum>
  <w:abstractNum w:abstractNumId="1">
    <w:nsid w:val="09F40762"/>
    <w:multiLevelType w:val="hybridMultilevel"/>
    <w:tmpl w:val="DD7EBB2A"/>
    <w:lvl w:ilvl="0">
      <w:start w:val="18"/>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
    <w:nsid w:val="0E2D0CA4"/>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3">
    <w:nsid w:val="0FAE4524"/>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4">
    <w:nsid w:val="112E3BAE"/>
    <w:multiLevelType w:val="hybridMultilevel"/>
    <w:tmpl w:val="DC0C344A"/>
    <w:lvl w:ilvl="0">
      <w:start w:val="1"/>
      <w:numFmt w:val="decimal"/>
      <w:lvlText w:val="%1."/>
      <w:lvlJc w:val="left"/>
      <w:pPr>
        <w:ind w:left="541" w:hanging="360"/>
      </w:pPr>
    </w:lvl>
    <w:lvl w:ilvl="1" w:tentative="1">
      <w:start w:val="1"/>
      <w:numFmt w:val="lowerLetter"/>
      <w:lvlText w:val="%2."/>
      <w:lvlJc w:val="left"/>
      <w:pPr>
        <w:ind w:left="1156" w:hanging="360"/>
      </w:pPr>
    </w:lvl>
    <w:lvl w:ilvl="2" w:tentative="1">
      <w:start w:val="1"/>
      <w:numFmt w:val="lowerRoman"/>
      <w:lvlText w:val="%3."/>
      <w:lvlJc w:val="right"/>
      <w:pPr>
        <w:ind w:left="1876" w:hanging="180"/>
      </w:pPr>
    </w:lvl>
    <w:lvl w:ilvl="3" w:tentative="1">
      <w:start w:val="1"/>
      <w:numFmt w:val="decimal"/>
      <w:lvlText w:val="%4."/>
      <w:lvlJc w:val="left"/>
      <w:pPr>
        <w:ind w:left="2596" w:hanging="360"/>
      </w:pPr>
    </w:lvl>
    <w:lvl w:ilvl="4" w:tentative="1">
      <w:start w:val="1"/>
      <w:numFmt w:val="lowerLetter"/>
      <w:lvlText w:val="%5."/>
      <w:lvlJc w:val="left"/>
      <w:pPr>
        <w:ind w:left="3316" w:hanging="360"/>
      </w:pPr>
    </w:lvl>
    <w:lvl w:ilvl="5" w:tentative="1">
      <w:start w:val="1"/>
      <w:numFmt w:val="lowerRoman"/>
      <w:lvlText w:val="%6."/>
      <w:lvlJc w:val="right"/>
      <w:pPr>
        <w:ind w:left="4036" w:hanging="180"/>
      </w:pPr>
    </w:lvl>
    <w:lvl w:ilvl="6" w:tentative="1">
      <w:start w:val="1"/>
      <w:numFmt w:val="decimal"/>
      <w:lvlText w:val="%7."/>
      <w:lvlJc w:val="left"/>
      <w:pPr>
        <w:ind w:left="4756" w:hanging="360"/>
      </w:pPr>
    </w:lvl>
    <w:lvl w:ilvl="7" w:tentative="1">
      <w:start w:val="1"/>
      <w:numFmt w:val="lowerLetter"/>
      <w:lvlText w:val="%8."/>
      <w:lvlJc w:val="left"/>
      <w:pPr>
        <w:ind w:left="5476" w:hanging="360"/>
      </w:pPr>
    </w:lvl>
    <w:lvl w:ilvl="8" w:tentative="1">
      <w:start w:val="1"/>
      <w:numFmt w:val="lowerRoman"/>
      <w:lvlText w:val="%9."/>
      <w:lvlJc w:val="right"/>
      <w:pPr>
        <w:ind w:left="6196" w:hanging="180"/>
      </w:pPr>
    </w:lvl>
  </w:abstractNum>
  <w:abstractNum w:abstractNumId="5">
    <w:nsid w:val="19DE08AC"/>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6">
    <w:nsid w:val="1B4D0212"/>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7">
    <w:nsid w:val="1C342543"/>
    <w:multiLevelType w:val="hybridMultilevel"/>
    <w:tmpl w:val="74CC28BE"/>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8">
    <w:nsid w:val="1C761A4D"/>
    <w:multiLevelType w:val="hybridMultilevel"/>
    <w:tmpl w:val="47CCE89A"/>
    <w:lvl w:ilvl="0">
      <w:start w:val="25"/>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9">
    <w:nsid w:val="1C7D1D19"/>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10">
    <w:nsid w:val="2D5373F3"/>
    <w:multiLevelType w:val="multilevel"/>
    <w:tmpl w:val="F5F2F02A"/>
    <w:lvl w:ilvl="0">
      <w:start w:val="4"/>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1">
    <w:nsid w:val="30490A2E"/>
    <w:multiLevelType w:val="hybridMultilevel"/>
    <w:tmpl w:val="8918EFE6"/>
    <w:lvl w:ilvl="0">
      <w:start w:val="44"/>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2">
    <w:nsid w:val="304F7B9C"/>
    <w:multiLevelType w:val="hybridMultilevel"/>
    <w:tmpl w:val="BA46B908"/>
    <w:lvl w:ilvl="0">
      <w:start w:val="0"/>
      <w:numFmt w:val="bullet"/>
      <w:lvlText w:val="-"/>
      <w:lvlJc w:val="left"/>
      <w:pPr>
        <w:ind w:left="720" w:hanging="360"/>
      </w:pPr>
      <w:rPr>
        <w:rFonts w:ascii="Arial" w:eastAsia="Times New Roman" w:hAnsi="Arial" w:cs="Aria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
    <w:nsid w:val="30CC4558"/>
    <w:multiLevelType w:val="singleLevel"/>
    <w:tmpl w:val="14904B18"/>
    <w:lvl w:ilvl="0">
      <w:start w:val="1"/>
      <w:numFmt w:val="decimal"/>
      <w:lvlText w:val="%1."/>
      <w:lvlJc w:val="left"/>
      <w:pPr>
        <w:tabs>
          <w:tab w:val="num" w:pos="360"/>
        </w:tabs>
        <w:ind w:left="360" w:hanging="360"/>
      </w:pPr>
    </w:lvl>
  </w:abstractNum>
  <w:abstractNum w:abstractNumId="14">
    <w:nsid w:val="31B34B96"/>
    <w:multiLevelType w:val="hybridMultilevel"/>
    <w:tmpl w:val="78C47A10"/>
    <w:lvl w:ilvl="0">
      <w:start w:val="1"/>
      <w:numFmt w:val="decimal"/>
      <w:lvlText w:val="%1."/>
      <w:lvlJc w:val="left"/>
      <w:pPr>
        <w:ind w:left="436" w:hanging="360"/>
      </w:pPr>
    </w:lvl>
    <w:lvl w:ilvl="1" w:tentative="1">
      <w:start w:val="1"/>
      <w:numFmt w:val="lowerLetter"/>
      <w:lvlText w:val="%2."/>
      <w:lvlJc w:val="left"/>
      <w:pPr>
        <w:ind w:left="1156" w:hanging="360"/>
      </w:pPr>
    </w:lvl>
    <w:lvl w:ilvl="2" w:tentative="1">
      <w:start w:val="1"/>
      <w:numFmt w:val="lowerRoman"/>
      <w:lvlText w:val="%3."/>
      <w:lvlJc w:val="right"/>
      <w:pPr>
        <w:ind w:left="1876" w:hanging="180"/>
      </w:pPr>
    </w:lvl>
    <w:lvl w:ilvl="3" w:tentative="1">
      <w:start w:val="1"/>
      <w:numFmt w:val="decimal"/>
      <w:lvlText w:val="%4."/>
      <w:lvlJc w:val="left"/>
      <w:pPr>
        <w:ind w:left="2596" w:hanging="360"/>
      </w:pPr>
    </w:lvl>
    <w:lvl w:ilvl="4" w:tentative="1">
      <w:start w:val="1"/>
      <w:numFmt w:val="lowerLetter"/>
      <w:lvlText w:val="%5."/>
      <w:lvlJc w:val="left"/>
      <w:pPr>
        <w:ind w:left="3316" w:hanging="360"/>
      </w:pPr>
    </w:lvl>
    <w:lvl w:ilvl="5" w:tentative="1">
      <w:start w:val="1"/>
      <w:numFmt w:val="lowerRoman"/>
      <w:lvlText w:val="%6."/>
      <w:lvlJc w:val="right"/>
      <w:pPr>
        <w:ind w:left="4036" w:hanging="180"/>
      </w:pPr>
    </w:lvl>
    <w:lvl w:ilvl="6" w:tentative="1">
      <w:start w:val="1"/>
      <w:numFmt w:val="decimal"/>
      <w:lvlText w:val="%7."/>
      <w:lvlJc w:val="left"/>
      <w:pPr>
        <w:ind w:left="4756" w:hanging="360"/>
      </w:pPr>
    </w:lvl>
    <w:lvl w:ilvl="7" w:tentative="1">
      <w:start w:val="1"/>
      <w:numFmt w:val="lowerLetter"/>
      <w:lvlText w:val="%8."/>
      <w:lvlJc w:val="left"/>
      <w:pPr>
        <w:ind w:left="5476" w:hanging="360"/>
      </w:pPr>
    </w:lvl>
    <w:lvl w:ilvl="8" w:tentative="1">
      <w:start w:val="1"/>
      <w:numFmt w:val="lowerRoman"/>
      <w:lvlText w:val="%9."/>
      <w:lvlJc w:val="right"/>
      <w:pPr>
        <w:ind w:left="6196" w:hanging="180"/>
      </w:pPr>
    </w:lvl>
  </w:abstractNum>
  <w:abstractNum w:abstractNumId="15">
    <w:nsid w:val="352807B5"/>
    <w:multiLevelType w:val="hybridMultilevel"/>
    <w:tmpl w:val="342621A0"/>
    <w:lvl w:ilvl="0">
      <w:start w:val="18"/>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6">
    <w:nsid w:val="35AE0EF6"/>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17">
    <w:nsid w:val="37225650"/>
    <w:multiLevelType w:val="multilevel"/>
    <w:tmpl w:val="041F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18">
    <w:nsid w:val="37CE1F47"/>
    <w:multiLevelType w:val="hybridMultilevel"/>
    <w:tmpl w:val="52AE402A"/>
    <w:lvl w:ilvl="0">
      <w:start w:val="6"/>
      <w:numFmt w:val="bullet"/>
      <w:lvlText w:val=""/>
      <w:lvlJc w:val="left"/>
      <w:pPr>
        <w:tabs>
          <w:tab w:val="num" w:pos="930"/>
        </w:tabs>
        <w:ind w:left="930" w:hanging="360"/>
      </w:pPr>
      <w:rPr>
        <w:rFonts w:ascii="Symbol" w:eastAsia="Times New Roman" w:hAnsi="Symbol" w:cs="Times New Roman" w:hint="default"/>
      </w:rPr>
    </w:lvl>
    <w:lvl w:ilvl="1" w:tentative="1">
      <w:start w:val="1"/>
      <w:numFmt w:val="bullet"/>
      <w:lvlText w:val="o"/>
      <w:lvlJc w:val="left"/>
      <w:pPr>
        <w:tabs>
          <w:tab w:val="num" w:pos="1440"/>
        </w:tabs>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9">
    <w:nsid w:val="40D45891"/>
    <w:multiLevelType w:val="hybridMultilevel"/>
    <w:tmpl w:val="D2DA7D68"/>
    <w:lvl w:ilvl="0">
      <w:start w:val="51"/>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0">
    <w:nsid w:val="488A0A77"/>
    <w:multiLevelType w:val="hybridMultilevel"/>
    <w:tmpl w:val="43EABC18"/>
    <w:lvl w:ilvl="0">
      <w:start w:val="1"/>
      <w:numFmt w:val="decimal"/>
      <w:lvlText w:val="%1."/>
      <w:lvlJc w:val="left"/>
      <w:pPr>
        <w:ind w:left="759" w:hanging="360"/>
      </w:pPr>
    </w:lvl>
    <w:lvl w:ilvl="1" w:tentative="1">
      <w:start w:val="1"/>
      <w:numFmt w:val="lowerLetter"/>
      <w:lvlText w:val="%2."/>
      <w:lvlJc w:val="left"/>
      <w:pPr>
        <w:ind w:left="1479" w:hanging="360"/>
      </w:pPr>
    </w:lvl>
    <w:lvl w:ilvl="2" w:tentative="1">
      <w:start w:val="1"/>
      <w:numFmt w:val="lowerRoman"/>
      <w:lvlText w:val="%3."/>
      <w:lvlJc w:val="right"/>
      <w:pPr>
        <w:ind w:left="2199" w:hanging="180"/>
      </w:pPr>
    </w:lvl>
    <w:lvl w:ilvl="3" w:tentative="1">
      <w:start w:val="1"/>
      <w:numFmt w:val="decimal"/>
      <w:lvlText w:val="%4."/>
      <w:lvlJc w:val="left"/>
      <w:pPr>
        <w:ind w:left="2919" w:hanging="360"/>
      </w:pPr>
    </w:lvl>
    <w:lvl w:ilvl="4" w:tentative="1">
      <w:start w:val="1"/>
      <w:numFmt w:val="lowerLetter"/>
      <w:lvlText w:val="%5."/>
      <w:lvlJc w:val="left"/>
      <w:pPr>
        <w:ind w:left="3639" w:hanging="360"/>
      </w:pPr>
    </w:lvl>
    <w:lvl w:ilvl="5" w:tentative="1">
      <w:start w:val="1"/>
      <w:numFmt w:val="lowerRoman"/>
      <w:lvlText w:val="%6."/>
      <w:lvlJc w:val="right"/>
      <w:pPr>
        <w:ind w:left="4359" w:hanging="180"/>
      </w:pPr>
    </w:lvl>
    <w:lvl w:ilvl="6" w:tentative="1">
      <w:start w:val="1"/>
      <w:numFmt w:val="decimal"/>
      <w:lvlText w:val="%7."/>
      <w:lvlJc w:val="left"/>
      <w:pPr>
        <w:ind w:left="5079" w:hanging="360"/>
      </w:pPr>
    </w:lvl>
    <w:lvl w:ilvl="7" w:tentative="1">
      <w:start w:val="1"/>
      <w:numFmt w:val="lowerLetter"/>
      <w:lvlText w:val="%8."/>
      <w:lvlJc w:val="left"/>
      <w:pPr>
        <w:ind w:left="5799" w:hanging="360"/>
      </w:pPr>
    </w:lvl>
    <w:lvl w:ilvl="8" w:tentative="1">
      <w:start w:val="1"/>
      <w:numFmt w:val="lowerRoman"/>
      <w:lvlText w:val="%9."/>
      <w:lvlJc w:val="right"/>
      <w:pPr>
        <w:ind w:left="6519" w:hanging="180"/>
      </w:pPr>
    </w:lvl>
  </w:abstractNum>
  <w:abstractNum w:abstractNumId="21">
    <w:nsid w:val="4F1D4789"/>
    <w:multiLevelType w:val="singleLevel"/>
    <w:tmpl w:val="5080980C"/>
    <w:lvl w:ilvl="0">
      <w:start w:val="1"/>
      <w:numFmt w:val="bullet"/>
      <w:lvlText w:val=""/>
      <w:lvlJc w:val="left"/>
      <w:pPr>
        <w:tabs>
          <w:tab w:val="num" w:pos="360"/>
        </w:tabs>
        <w:ind w:left="340" w:hanging="340"/>
      </w:pPr>
      <w:rPr>
        <w:rFonts w:ascii="Symbol" w:hAnsi="Symbol" w:hint="default"/>
      </w:rPr>
    </w:lvl>
  </w:abstractNum>
  <w:abstractNum w:abstractNumId="22">
    <w:nsid w:val="4F426708"/>
    <w:multiLevelType w:val="multilevel"/>
    <w:tmpl w:val="041F001F"/>
    <w:numStyleLink w:val="111111"/>
  </w:abstractNum>
  <w:abstractNum w:abstractNumId="23">
    <w:nsid w:val="4F9F530E"/>
    <w:multiLevelType w:val="hybridMultilevel"/>
    <w:tmpl w:val="D074A786"/>
    <w:lvl w:ilvl="0">
      <w:start w:val="25"/>
      <w:numFmt w:val="lowerLetter"/>
      <w:lvlText w:val="%1)"/>
      <w:lvlJc w:val="left"/>
      <w:pPr>
        <w:ind w:left="720" w:hanging="360"/>
      </w:pPr>
      <w:rPr>
        <w:rFonts w:eastAsia="Calibri" w:hint="default"/>
        <w:color w:val="auto"/>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4">
    <w:nsid w:val="573B42AB"/>
    <w:multiLevelType w:val="hybridMultilevel"/>
    <w:tmpl w:val="03B21674"/>
    <w:lvl w:ilvl="0">
      <w:start w:val="1"/>
      <w:numFmt w:val="lowerLetter"/>
      <w:lvlText w:val="%1)"/>
      <w:lvlJc w:val="left"/>
      <w:pPr>
        <w:ind w:left="720" w:hanging="360"/>
      </w:pPr>
      <w:rPr>
        <w:rFonts w:hint="default"/>
        <w:spacing w:val="0"/>
        <w:w w:val="10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5">
    <w:nsid w:val="5A121DA9"/>
    <w:multiLevelType w:val="multilevel"/>
    <w:tmpl w:val="3BB268A2"/>
    <w:lvl w:ilvl="0">
      <w:start w:val="1"/>
      <w:numFmt w:val="decimal"/>
      <w:lvlText w:val="%1."/>
      <w:lvlJc w:val="left"/>
      <w:pPr>
        <w:tabs>
          <w:tab w:val="num" w:pos="360"/>
        </w:tabs>
        <w:ind w:left="360" w:hanging="360"/>
      </w:pPr>
      <w:rPr>
        <w:rFonts w:hint="default"/>
      </w:rPr>
    </w:lvl>
    <w:lvl w:ilvl="1">
      <w:start w:val="5"/>
      <w:numFmt w:val="decimal"/>
      <w:isLgl/>
      <w:lvlText w:val="%1.%2."/>
      <w:lvlJc w:val="left"/>
      <w:pPr>
        <w:tabs>
          <w:tab w:val="num" w:pos="720"/>
        </w:tabs>
        <w:ind w:left="720" w:hanging="72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1080"/>
        </w:tabs>
        <w:ind w:left="1080" w:hanging="108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440"/>
        </w:tabs>
        <w:ind w:left="1440" w:hanging="144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800"/>
        </w:tabs>
        <w:ind w:left="1800" w:hanging="180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26">
    <w:nsid w:val="66290A87"/>
    <w:multiLevelType w:val="hybridMultilevel"/>
    <w:tmpl w:val="F78A113C"/>
    <w:lvl w:ilvl="0">
      <w:start w:val="1"/>
      <w:numFmt w:val="decimal"/>
      <w:lvlText w:val="%1."/>
      <w:lvlJc w:val="left"/>
      <w:pPr>
        <w:ind w:left="759" w:hanging="360"/>
      </w:pPr>
    </w:lvl>
    <w:lvl w:ilvl="1" w:tentative="1">
      <w:start w:val="1"/>
      <w:numFmt w:val="lowerLetter"/>
      <w:lvlText w:val="%2."/>
      <w:lvlJc w:val="left"/>
      <w:pPr>
        <w:ind w:left="1479" w:hanging="360"/>
      </w:pPr>
    </w:lvl>
    <w:lvl w:ilvl="2" w:tentative="1">
      <w:start w:val="1"/>
      <w:numFmt w:val="lowerRoman"/>
      <w:lvlText w:val="%3."/>
      <w:lvlJc w:val="right"/>
      <w:pPr>
        <w:ind w:left="2199" w:hanging="180"/>
      </w:pPr>
    </w:lvl>
    <w:lvl w:ilvl="3" w:tentative="1">
      <w:start w:val="1"/>
      <w:numFmt w:val="decimal"/>
      <w:lvlText w:val="%4."/>
      <w:lvlJc w:val="left"/>
      <w:pPr>
        <w:ind w:left="2919" w:hanging="360"/>
      </w:pPr>
    </w:lvl>
    <w:lvl w:ilvl="4" w:tentative="1">
      <w:start w:val="1"/>
      <w:numFmt w:val="lowerLetter"/>
      <w:lvlText w:val="%5."/>
      <w:lvlJc w:val="left"/>
      <w:pPr>
        <w:ind w:left="3639" w:hanging="360"/>
      </w:pPr>
    </w:lvl>
    <w:lvl w:ilvl="5" w:tentative="1">
      <w:start w:val="1"/>
      <w:numFmt w:val="lowerRoman"/>
      <w:lvlText w:val="%6."/>
      <w:lvlJc w:val="right"/>
      <w:pPr>
        <w:ind w:left="4359" w:hanging="180"/>
      </w:pPr>
    </w:lvl>
    <w:lvl w:ilvl="6" w:tentative="1">
      <w:start w:val="1"/>
      <w:numFmt w:val="decimal"/>
      <w:lvlText w:val="%7."/>
      <w:lvlJc w:val="left"/>
      <w:pPr>
        <w:ind w:left="5079" w:hanging="360"/>
      </w:pPr>
    </w:lvl>
    <w:lvl w:ilvl="7" w:tentative="1">
      <w:start w:val="1"/>
      <w:numFmt w:val="lowerLetter"/>
      <w:lvlText w:val="%8."/>
      <w:lvlJc w:val="left"/>
      <w:pPr>
        <w:ind w:left="5799" w:hanging="360"/>
      </w:pPr>
    </w:lvl>
    <w:lvl w:ilvl="8" w:tentative="1">
      <w:start w:val="1"/>
      <w:numFmt w:val="lowerRoman"/>
      <w:lvlText w:val="%9."/>
      <w:lvlJc w:val="right"/>
      <w:pPr>
        <w:ind w:left="6519" w:hanging="180"/>
      </w:pPr>
    </w:lvl>
  </w:abstractNum>
  <w:abstractNum w:abstractNumId="27">
    <w:nsid w:val="7166337A"/>
    <w:multiLevelType w:val="singleLevel"/>
    <w:tmpl w:val="0C09000F"/>
    <w:lvl w:ilvl="0">
      <w:start w:val="1"/>
      <w:numFmt w:val="decimal"/>
      <w:lvlText w:val="%1."/>
      <w:lvlJc w:val="left"/>
      <w:pPr>
        <w:tabs>
          <w:tab w:val="num" w:pos="360"/>
        </w:tabs>
        <w:ind w:left="360" w:hanging="360"/>
      </w:pPr>
    </w:lvl>
  </w:abstractNum>
  <w:abstractNum w:abstractNumId="28">
    <w:nsid w:val="71E11AE3"/>
    <w:multiLevelType w:val="hybridMultilevel"/>
    <w:tmpl w:val="48E4A9C8"/>
    <w:lvl w:ilvl="0">
      <w:start w:val="1"/>
      <w:numFmt w:val="lowerLetter"/>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9">
    <w:nsid w:val="729F0CE7"/>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0">
    <w:nsid w:val="752B3D76"/>
    <w:multiLevelType w:val="hybridMultilevel"/>
    <w:tmpl w:val="4A7CD536"/>
    <w:lvl w:ilvl="0">
      <w:start w:val="25"/>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abstractNumId w:val="21"/>
  </w:num>
  <w:num w:numId="2">
    <w:abstractNumId w:val="9"/>
  </w:num>
  <w:num w:numId="3">
    <w:abstractNumId w:val="6"/>
  </w:num>
  <w:num w:numId="4">
    <w:abstractNumId w:val="2"/>
  </w:num>
  <w:num w:numId="5">
    <w:abstractNumId w:val="27"/>
  </w:num>
  <w:num w:numId="6">
    <w:abstractNumId w:val="13"/>
  </w:num>
  <w:num w:numId="7">
    <w:abstractNumId w:val="25"/>
  </w:num>
  <w:num w:numId="8">
    <w:abstractNumId w:val="29"/>
  </w:num>
  <w:num w:numId="9">
    <w:abstractNumId w:val="3"/>
  </w:num>
  <w:num w:numId="10">
    <w:abstractNumId w:val="16"/>
  </w:num>
  <w:num w:numId="11">
    <w:abstractNumId w:val="5"/>
  </w:num>
  <w:num w:numId="12">
    <w:abstractNumId w:val="10"/>
  </w:num>
  <w:num w:numId="13">
    <w:abstractNumId w:val="17"/>
  </w:num>
  <w:num w:numId="14">
    <w:abstractNumId w:val="22"/>
    <w:lvlOverride w:ilvl="0">
      <w:lvl w:ilvl="0">
        <w:start w:val="0"/>
        <w:numFmt w:val="decimal"/>
        <w:lvlJc w:val="left"/>
      </w:lvl>
    </w:lvlOverride>
    <w:lvlOverride w:ilvl="1">
      <w:lvl w:ilvl="1">
        <w:start w:val="0"/>
        <w:numFmt w:val="decimal"/>
        <w:lvlJc w:val="left"/>
      </w:lvl>
    </w:lvlOverride>
    <w:lvlOverride w:ilvl="2">
      <w:lvl w:ilvl="2">
        <w:start w:val="1"/>
        <w:numFmt w:val="decimal"/>
        <w:lvlText w:val="%1.%2.%3."/>
        <w:lvlJc w:val="left"/>
        <w:pPr>
          <w:tabs>
            <w:tab w:val="num" w:pos="1440"/>
          </w:tabs>
          <w:ind w:left="1224" w:hanging="504"/>
        </w:pPr>
        <w:rPr>
          <w:b/>
        </w:rPr>
      </w:lvl>
    </w:lvlOverride>
  </w:num>
  <w:num w:numId="15">
    <w:abstractNumId w:val="18"/>
  </w:num>
  <w:num w:numId="16">
    <w:abstractNumId w:val="7"/>
  </w:num>
  <w:num w:numId="17">
    <w:abstractNumId w:val="12"/>
  </w:num>
  <w:num w:numId="18">
    <w:abstractNumId w:val="28"/>
  </w:num>
  <w:num w:numId="19">
    <w:abstractNumId w:val="1"/>
  </w:num>
  <w:num w:numId="20">
    <w:abstractNumId w:val="30"/>
  </w:num>
  <w:num w:numId="21">
    <w:abstractNumId w:val="11"/>
  </w:num>
  <w:num w:numId="22">
    <w:abstractNumId w:val="19"/>
  </w:num>
  <w:num w:numId="23">
    <w:abstractNumId w:val="23"/>
  </w:num>
  <w:num w:numId="24">
    <w:abstractNumId w:val="15"/>
  </w:num>
  <w:num w:numId="25">
    <w:abstractNumId w:val="8"/>
  </w:num>
  <w:num w:numId="26">
    <w:abstractNumId w:val="26"/>
  </w:num>
  <w:num w:numId="27">
    <w:abstractNumId w:val="4"/>
  </w:num>
  <w:num w:numId="28">
    <w:abstractNumId w:val="20"/>
  </w:num>
  <w:num w:numId="29">
    <w:abstractNumId w:val="14"/>
  </w:num>
  <w:num w:numId="30">
    <w:abstractNumId w:val="24"/>
  </w:num>
  <w:num w:numId="3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embedSystemFonts/>
  <w:proofState w:spelling="clean"/>
  <w:stylePaneFormatFilter w:val="3F01"/>
  <w:defaultTabStop w:val="720"/>
  <w:hyphenationZone w:val="425"/>
  <w:doNotHyphenateCaps/>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compat/>
  <w:rsids>
    <w:rsidRoot w:val="004861CE"/>
    <w:rsid w:val="00027A29"/>
    <w:rsid w:val="000353B4"/>
    <w:rsid w:val="00042AA0"/>
    <w:rsid w:val="00047664"/>
    <w:rsid w:val="00061773"/>
    <w:rsid w:val="0007146C"/>
    <w:rsid w:val="00080CCE"/>
    <w:rsid w:val="00084618"/>
    <w:rsid w:val="000C639E"/>
    <w:rsid w:val="000E7155"/>
    <w:rsid w:val="000F2E8E"/>
    <w:rsid w:val="000F6CCD"/>
    <w:rsid w:val="00102E03"/>
    <w:rsid w:val="00104580"/>
    <w:rsid w:val="001477C1"/>
    <w:rsid w:val="0015123F"/>
    <w:rsid w:val="001635B6"/>
    <w:rsid w:val="00187F61"/>
    <w:rsid w:val="00187FD0"/>
    <w:rsid w:val="00196E83"/>
    <w:rsid w:val="001A5E4E"/>
    <w:rsid w:val="001B5018"/>
    <w:rsid w:val="001C194A"/>
    <w:rsid w:val="001C6754"/>
    <w:rsid w:val="001D2AA8"/>
    <w:rsid w:val="001E151B"/>
    <w:rsid w:val="001E2AED"/>
    <w:rsid w:val="001E36EB"/>
    <w:rsid w:val="001F73BF"/>
    <w:rsid w:val="00203155"/>
    <w:rsid w:val="00206205"/>
    <w:rsid w:val="002442D2"/>
    <w:rsid w:val="0025041C"/>
    <w:rsid w:val="00257149"/>
    <w:rsid w:val="0029144C"/>
    <w:rsid w:val="002B7F3B"/>
    <w:rsid w:val="002D1D1B"/>
    <w:rsid w:val="003031FA"/>
    <w:rsid w:val="00311D9A"/>
    <w:rsid w:val="003625B2"/>
    <w:rsid w:val="00376477"/>
    <w:rsid w:val="003813A9"/>
    <w:rsid w:val="0038688D"/>
    <w:rsid w:val="00386E80"/>
    <w:rsid w:val="003B6DB5"/>
    <w:rsid w:val="003C06F7"/>
    <w:rsid w:val="003C2D95"/>
    <w:rsid w:val="0040183D"/>
    <w:rsid w:val="00407650"/>
    <w:rsid w:val="00410C36"/>
    <w:rsid w:val="00414408"/>
    <w:rsid w:val="00420BE0"/>
    <w:rsid w:val="00432130"/>
    <w:rsid w:val="0043648E"/>
    <w:rsid w:val="00475579"/>
    <w:rsid w:val="004861CE"/>
    <w:rsid w:val="004B5BA5"/>
    <w:rsid w:val="004C2B18"/>
    <w:rsid w:val="004C4054"/>
    <w:rsid w:val="004D4FC5"/>
    <w:rsid w:val="004E7822"/>
    <w:rsid w:val="004F0CC1"/>
    <w:rsid w:val="004F431B"/>
    <w:rsid w:val="005146C3"/>
    <w:rsid w:val="00515634"/>
    <w:rsid w:val="00576A5E"/>
    <w:rsid w:val="0058473A"/>
    <w:rsid w:val="005B5BE8"/>
    <w:rsid w:val="005B684D"/>
    <w:rsid w:val="005B7FC6"/>
    <w:rsid w:val="005C33AD"/>
    <w:rsid w:val="005C3D57"/>
    <w:rsid w:val="005C703B"/>
    <w:rsid w:val="005D0D5C"/>
    <w:rsid w:val="005D6254"/>
    <w:rsid w:val="00602FBE"/>
    <w:rsid w:val="00603F3A"/>
    <w:rsid w:val="006047F2"/>
    <w:rsid w:val="006063C1"/>
    <w:rsid w:val="00621892"/>
    <w:rsid w:val="006353DA"/>
    <w:rsid w:val="00691E1F"/>
    <w:rsid w:val="006B5B36"/>
    <w:rsid w:val="006D01D6"/>
    <w:rsid w:val="006D7E51"/>
    <w:rsid w:val="006E1F74"/>
    <w:rsid w:val="006E20B6"/>
    <w:rsid w:val="006E26FB"/>
    <w:rsid w:val="00710BD3"/>
    <w:rsid w:val="007175BC"/>
    <w:rsid w:val="00722DAD"/>
    <w:rsid w:val="007603CE"/>
    <w:rsid w:val="007653AF"/>
    <w:rsid w:val="00770506"/>
    <w:rsid w:val="007A3FC7"/>
    <w:rsid w:val="007C2BE9"/>
    <w:rsid w:val="007D1F54"/>
    <w:rsid w:val="007E1256"/>
    <w:rsid w:val="007F7043"/>
    <w:rsid w:val="008172BF"/>
    <w:rsid w:val="008370C7"/>
    <w:rsid w:val="0084190A"/>
    <w:rsid w:val="00841DBE"/>
    <w:rsid w:val="00843093"/>
    <w:rsid w:val="00846067"/>
    <w:rsid w:val="00854621"/>
    <w:rsid w:val="008575A5"/>
    <w:rsid w:val="00862E1F"/>
    <w:rsid w:val="00871A9B"/>
    <w:rsid w:val="008725A5"/>
    <w:rsid w:val="008744E0"/>
    <w:rsid w:val="00885050"/>
    <w:rsid w:val="008A54E5"/>
    <w:rsid w:val="008A5ED2"/>
    <w:rsid w:val="008D5B50"/>
    <w:rsid w:val="008E6218"/>
    <w:rsid w:val="008E6245"/>
    <w:rsid w:val="008E70F1"/>
    <w:rsid w:val="008F24D4"/>
    <w:rsid w:val="009013E6"/>
    <w:rsid w:val="00905DC8"/>
    <w:rsid w:val="00910BE1"/>
    <w:rsid w:val="00916DC6"/>
    <w:rsid w:val="00920151"/>
    <w:rsid w:val="009225AE"/>
    <w:rsid w:val="0093712C"/>
    <w:rsid w:val="009569D1"/>
    <w:rsid w:val="00976534"/>
    <w:rsid w:val="009B44DB"/>
    <w:rsid w:val="009F1424"/>
    <w:rsid w:val="00A065C1"/>
    <w:rsid w:val="00A16E2E"/>
    <w:rsid w:val="00A454F6"/>
    <w:rsid w:val="00A6474D"/>
    <w:rsid w:val="00A75D70"/>
    <w:rsid w:val="00A961EC"/>
    <w:rsid w:val="00AA36D5"/>
    <w:rsid w:val="00AB1231"/>
    <w:rsid w:val="00AB788E"/>
    <w:rsid w:val="00AD10DF"/>
    <w:rsid w:val="00AD53EE"/>
    <w:rsid w:val="00AE53F9"/>
    <w:rsid w:val="00AF1EB6"/>
    <w:rsid w:val="00AF24CE"/>
    <w:rsid w:val="00AF3A54"/>
    <w:rsid w:val="00B210D3"/>
    <w:rsid w:val="00B3266D"/>
    <w:rsid w:val="00B6346E"/>
    <w:rsid w:val="00B742BA"/>
    <w:rsid w:val="00B83898"/>
    <w:rsid w:val="00B858E6"/>
    <w:rsid w:val="00B919C6"/>
    <w:rsid w:val="00BA0F74"/>
    <w:rsid w:val="00BC2C5A"/>
    <w:rsid w:val="00BE3D40"/>
    <w:rsid w:val="00BF1253"/>
    <w:rsid w:val="00BF4907"/>
    <w:rsid w:val="00C14481"/>
    <w:rsid w:val="00C217CF"/>
    <w:rsid w:val="00C27C27"/>
    <w:rsid w:val="00C509AC"/>
    <w:rsid w:val="00C5369C"/>
    <w:rsid w:val="00C6430A"/>
    <w:rsid w:val="00C8301D"/>
    <w:rsid w:val="00CA5F5D"/>
    <w:rsid w:val="00CB550A"/>
    <w:rsid w:val="00CF1FDF"/>
    <w:rsid w:val="00D233DA"/>
    <w:rsid w:val="00D456F6"/>
    <w:rsid w:val="00D526DD"/>
    <w:rsid w:val="00D8210F"/>
    <w:rsid w:val="00D82C6A"/>
    <w:rsid w:val="00D931FB"/>
    <w:rsid w:val="00DA64EC"/>
    <w:rsid w:val="00DC7701"/>
    <w:rsid w:val="00DE129D"/>
    <w:rsid w:val="00DE44FD"/>
    <w:rsid w:val="00DE7F39"/>
    <w:rsid w:val="00E00FC3"/>
    <w:rsid w:val="00E11FF6"/>
    <w:rsid w:val="00E143EA"/>
    <w:rsid w:val="00E23A36"/>
    <w:rsid w:val="00E44661"/>
    <w:rsid w:val="00E515AF"/>
    <w:rsid w:val="00E5165D"/>
    <w:rsid w:val="00E61185"/>
    <w:rsid w:val="00E65E33"/>
    <w:rsid w:val="00E72D53"/>
    <w:rsid w:val="00E77B7D"/>
    <w:rsid w:val="00EC33B9"/>
    <w:rsid w:val="00EF409C"/>
    <w:rsid w:val="00F13FBA"/>
    <w:rsid w:val="00F37C45"/>
    <w:rsid w:val="00F4702B"/>
    <w:rsid w:val="00F86BDF"/>
    <w:rsid w:val="00F9546B"/>
    <w:rsid w:val="00FA60A4"/>
    <w:rsid w:val="00FC04A9"/>
    <w:rsid w:val="00FD0C2A"/>
    <w:rsid w:val="00FF53C3"/>
  </w:rsids>
  <m:mathPr>
    <m:mathFont m:val="Cambria Math"/>
  </m:mathPr>
  <w:themeFontLang w:val="tr-TR"/>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tr-TR" w:eastAsia="tr-T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23A36"/>
    <w:pPr>
      <w:jc w:val="both"/>
    </w:pPr>
    <w:rPr>
      <w:rFonts w:ascii="Arial" w:hAnsi="Arial"/>
      <w:sz w:val="22"/>
      <w:lang w:val="en-US" w:eastAsia="en-US"/>
    </w:rPr>
  </w:style>
  <w:style w:type="paragraph" w:styleId="Heading1">
    <w:name w:val="heading 1"/>
    <w:basedOn w:val="Normal"/>
    <w:next w:val="Normal"/>
    <w:qFormat/>
    <w:rsid w:val="00E23A36"/>
    <w:pPr>
      <w:keepNext/>
      <w:jc w:val="left"/>
      <w:outlineLvl w:val="0"/>
    </w:pPr>
    <w:rPr>
      <w:b/>
      <w:kern w:val="28"/>
    </w:rPr>
  </w:style>
  <w:style w:type="paragraph" w:styleId="Heading2">
    <w:name w:val="heading 2"/>
    <w:basedOn w:val="Normal"/>
    <w:next w:val="Normal"/>
    <w:qFormat/>
    <w:rsid w:val="00E23A36"/>
    <w:pPr>
      <w:keepNext/>
      <w:outlineLvl w:val="1"/>
    </w:pPr>
    <w:rPr>
      <w:b/>
    </w:rPr>
  </w:style>
  <w:style w:type="paragraph" w:styleId="Heading3">
    <w:name w:val="heading 3"/>
    <w:basedOn w:val="Normal"/>
    <w:next w:val="Normal"/>
    <w:qFormat/>
    <w:rsid w:val="00E23A36"/>
    <w:pPr>
      <w:keepNext/>
      <w:outlineLvl w:val="2"/>
    </w:pPr>
    <w:rPr>
      <w:b/>
    </w:rPr>
  </w:style>
  <w:style w:type="paragraph" w:styleId="Heading4">
    <w:name w:val="heading 4"/>
    <w:basedOn w:val="Normal"/>
    <w:next w:val="Normal"/>
    <w:qFormat/>
    <w:rsid w:val="00E23A36"/>
    <w:pPr>
      <w:keepNext/>
      <w:outlineLvl w:val="3"/>
    </w:pPr>
    <w:rPr>
      <w:b/>
    </w:rPr>
  </w:style>
  <w:style w:type="paragraph" w:styleId="Heading5">
    <w:name w:val="heading 5"/>
    <w:basedOn w:val="Normal"/>
    <w:next w:val="Normal"/>
    <w:qFormat/>
    <w:rsid w:val="00E23A36"/>
    <w:pPr>
      <w:keepNext/>
      <w:jc w:val="left"/>
      <w:outlineLvl w:val="4"/>
    </w:pPr>
    <w:rPr>
      <w:i/>
      <w:sz w:val="18"/>
    </w:rPr>
  </w:style>
  <w:style w:type="paragraph" w:styleId="Heading6">
    <w:name w:val="heading 6"/>
    <w:basedOn w:val="Normal"/>
    <w:next w:val="Normal"/>
    <w:qFormat/>
    <w:rsid w:val="00E23A36"/>
    <w:pPr>
      <w:keepNext/>
      <w:outlineLvl w:val="5"/>
    </w:pPr>
    <w:rPr>
      <w:b/>
      <w:u w:val="single"/>
    </w:rPr>
  </w:style>
  <w:style w:type="paragraph" w:styleId="Heading7">
    <w:name w:val="heading 7"/>
    <w:basedOn w:val="Normal"/>
    <w:next w:val="Normal"/>
    <w:qFormat/>
    <w:rsid w:val="00E23A36"/>
    <w:pPr>
      <w:keepNext/>
      <w:outlineLvl w:val="6"/>
    </w:pPr>
    <w:rPr>
      <w:b/>
      <w:i/>
      <w:u w:val="single"/>
    </w:rPr>
  </w:style>
  <w:style w:type="paragraph" w:styleId="Heading8">
    <w:name w:val="heading 8"/>
    <w:basedOn w:val="Normal"/>
    <w:next w:val="Normal"/>
    <w:qFormat/>
    <w:rsid w:val="00E23A36"/>
    <w:pPr>
      <w:keepNext/>
      <w:jc w:val="left"/>
      <w:outlineLvl w:val="7"/>
    </w:pPr>
    <w:rPr>
      <w:b/>
      <w:snapToGrid w:val="0"/>
      <w:color w:val="000000"/>
      <w:sz w:val="14"/>
    </w:rPr>
  </w:style>
  <w:style w:type="paragraph" w:styleId="Heading9">
    <w:name w:val="heading 9"/>
    <w:basedOn w:val="Normal"/>
    <w:next w:val="Normal"/>
    <w:qFormat/>
    <w:rsid w:val="00E23A36"/>
    <w:pPr>
      <w:keepNext/>
      <w:outlineLvl w:val="8"/>
    </w:pPr>
    <w:rPr>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stbilgiChar"/>
    <w:rsid w:val="00E23A36"/>
    <w:pPr>
      <w:tabs>
        <w:tab w:val="center" w:pos="4153"/>
        <w:tab w:val="right" w:pos="8306"/>
      </w:tabs>
      <w:jc w:val="center"/>
    </w:pPr>
    <w:rPr>
      <w:b/>
    </w:rPr>
  </w:style>
  <w:style w:type="paragraph" w:styleId="Footer">
    <w:name w:val="footer"/>
    <w:basedOn w:val="Normal"/>
    <w:rsid w:val="00E23A36"/>
    <w:pPr>
      <w:tabs>
        <w:tab w:val="center" w:pos="4153"/>
        <w:tab w:val="right" w:pos="8306"/>
      </w:tabs>
    </w:pPr>
  </w:style>
  <w:style w:type="character" w:styleId="PageNumber">
    <w:name w:val="page number"/>
    <w:basedOn w:val="DefaultParagraphFont"/>
    <w:rsid w:val="00E23A36"/>
  </w:style>
  <w:style w:type="paragraph" w:styleId="TOC1">
    <w:name w:val="toc 1"/>
    <w:basedOn w:val="Normal"/>
    <w:next w:val="Normal"/>
    <w:autoRedefine/>
    <w:semiHidden/>
    <w:rsid w:val="00E23A36"/>
    <w:pPr>
      <w:tabs>
        <w:tab w:val="right" w:leader="dot" w:pos="9450"/>
      </w:tabs>
      <w:jc w:val="left"/>
    </w:pPr>
    <w:rPr>
      <w:b/>
      <w:noProof/>
      <w:snapToGrid w:val="0"/>
    </w:rPr>
  </w:style>
  <w:style w:type="paragraph" w:styleId="BodyText">
    <w:name w:val="Body Text"/>
    <w:basedOn w:val="Normal"/>
    <w:rsid w:val="00E23A36"/>
    <w:pPr>
      <w:widowControl w:val="0"/>
    </w:pPr>
    <w:rPr>
      <w:i/>
    </w:rPr>
  </w:style>
  <w:style w:type="paragraph" w:styleId="TOC2">
    <w:name w:val="toc 2"/>
    <w:basedOn w:val="Normal"/>
    <w:next w:val="Normal"/>
    <w:autoRedefine/>
    <w:semiHidden/>
    <w:rsid w:val="00E23A36"/>
    <w:pPr>
      <w:tabs>
        <w:tab w:val="right" w:leader="dot" w:pos="9450"/>
      </w:tabs>
      <w:ind w:left="240"/>
    </w:pPr>
  </w:style>
  <w:style w:type="paragraph" w:styleId="TOC3">
    <w:name w:val="toc 3"/>
    <w:basedOn w:val="Normal"/>
    <w:next w:val="Normal"/>
    <w:autoRedefine/>
    <w:semiHidden/>
    <w:rsid w:val="00E23A36"/>
    <w:pPr>
      <w:tabs>
        <w:tab w:val="right" w:leader="dot" w:pos="9450"/>
      </w:tabs>
      <w:ind w:left="480"/>
    </w:pPr>
  </w:style>
  <w:style w:type="paragraph" w:styleId="TOC4">
    <w:name w:val="toc 4"/>
    <w:basedOn w:val="Normal"/>
    <w:next w:val="Normal"/>
    <w:autoRedefine/>
    <w:semiHidden/>
    <w:rsid w:val="00E23A36"/>
    <w:pPr>
      <w:tabs>
        <w:tab w:val="right" w:leader="dot" w:pos="9450"/>
      </w:tabs>
      <w:ind w:left="720"/>
    </w:pPr>
  </w:style>
  <w:style w:type="paragraph" w:styleId="TOC5">
    <w:name w:val="toc 5"/>
    <w:basedOn w:val="Normal"/>
    <w:next w:val="Normal"/>
    <w:autoRedefine/>
    <w:semiHidden/>
    <w:rsid w:val="00E23A36"/>
    <w:pPr>
      <w:tabs>
        <w:tab w:val="right" w:leader="dot" w:pos="9450"/>
      </w:tabs>
      <w:ind w:left="960"/>
    </w:pPr>
  </w:style>
  <w:style w:type="paragraph" w:styleId="TOC6">
    <w:name w:val="toc 6"/>
    <w:basedOn w:val="Normal"/>
    <w:next w:val="Normal"/>
    <w:autoRedefine/>
    <w:semiHidden/>
    <w:rsid w:val="00E23A36"/>
    <w:pPr>
      <w:tabs>
        <w:tab w:val="right" w:leader="dot" w:pos="9450"/>
      </w:tabs>
      <w:ind w:left="1200"/>
    </w:pPr>
  </w:style>
  <w:style w:type="paragraph" w:styleId="TOC7">
    <w:name w:val="toc 7"/>
    <w:basedOn w:val="Normal"/>
    <w:next w:val="Normal"/>
    <w:autoRedefine/>
    <w:semiHidden/>
    <w:rsid w:val="00E23A36"/>
    <w:pPr>
      <w:tabs>
        <w:tab w:val="right" w:leader="dot" w:pos="9450"/>
      </w:tabs>
      <w:ind w:left="1440"/>
    </w:pPr>
  </w:style>
  <w:style w:type="paragraph" w:styleId="TOC8">
    <w:name w:val="toc 8"/>
    <w:basedOn w:val="Normal"/>
    <w:next w:val="Normal"/>
    <w:autoRedefine/>
    <w:semiHidden/>
    <w:rsid w:val="00E23A36"/>
    <w:pPr>
      <w:tabs>
        <w:tab w:val="right" w:leader="dot" w:pos="9450"/>
      </w:tabs>
      <w:ind w:left="1680"/>
    </w:pPr>
  </w:style>
  <w:style w:type="paragraph" w:styleId="TOC9">
    <w:name w:val="toc 9"/>
    <w:basedOn w:val="Normal"/>
    <w:next w:val="Normal"/>
    <w:autoRedefine/>
    <w:semiHidden/>
    <w:rsid w:val="00E23A36"/>
    <w:pPr>
      <w:tabs>
        <w:tab w:val="right" w:leader="dot" w:pos="9450"/>
      </w:tabs>
      <w:ind w:left="1920"/>
    </w:pPr>
  </w:style>
  <w:style w:type="paragraph" w:customStyle="1" w:styleId="ArialWT">
    <w:name w:val="Arial(WT)"/>
    <w:basedOn w:val="Normal"/>
    <w:rsid w:val="00E23A36"/>
    <w:pPr>
      <w:jc w:val="left"/>
    </w:pPr>
    <w:rPr>
      <w:rFonts w:ascii="Courier" w:hAnsi="Courier"/>
      <w:lang w:val="en-AU"/>
    </w:rPr>
  </w:style>
  <w:style w:type="paragraph" w:styleId="BodyTextIndent">
    <w:name w:val="Body Text Indent"/>
    <w:basedOn w:val="Normal"/>
    <w:rsid w:val="00E23A36"/>
    <w:pPr>
      <w:jc w:val="left"/>
    </w:pPr>
  </w:style>
  <w:style w:type="paragraph" w:styleId="BodyText3">
    <w:name w:val="Body Text 3"/>
    <w:basedOn w:val="Normal"/>
    <w:rsid w:val="00E23A36"/>
  </w:style>
  <w:style w:type="paragraph" w:customStyle="1" w:styleId="Paragraph1">
    <w:name w:val="Paragraph 1"/>
    <w:rsid w:val="00E23A36"/>
    <w:rPr>
      <w:rFonts w:ascii="Times" w:hAnsi="Times"/>
      <w:sz w:val="24"/>
      <w:lang w:val="en-US" w:eastAsia="en-US"/>
    </w:rPr>
  </w:style>
  <w:style w:type="paragraph" w:styleId="BodyTextIndent2">
    <w:name w:val="Body Text Indent 2"/>
    <w:basedOn w:val="Normal"/>
    <w:rsid w:val="00E23A36"/>
    <w:pPr>
      <w:spacing w:line="312" w:lineRule="exact"/>
      <w:ind w:left="2127"/>
    </w:pPr>
  </w:style>
  <w:style w:type="paragraph" w:styleId="BodyText2">
    <w:name w:val="Body Text 2"/>
    <w:basedOn w:val="Normal"/>
    <w:rsid w:val="00E23A36"/>
    <w:rPr>
      <w:rFonts w:ascii="Times New Roman" w:hAnsi="Times New Roman"/>
      <w:sz w:val="28"/>
      <w:lang w:val="tr-TR"/>
    </w:rPr>
  </w:style>
  <w:style w:type="paragraph" w:customStyle="1" w:styleId="BodyText21">
    <w:name w:val="Body Text 21"/>
    <w:basedOn w:val="Normal"/>
    <w:rsid w:val="00E23A36"/>
    <w:rPr>
      <w:snapToGrid w:val="0"/>
      <w:sz w:val="28"/>
      <w:lang w:val="tr-TR" w:eastAsia="tr-TR"/>
    </w:rPr>
  </w:style>
  <w:style w:type="table" w:styleId="TableGrid">
    <w:name w:val="Table Grid"/>
    <w:basedOn w:val="TableNormal"/>
    <w:rsid w:val="0088505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styleId="111111">
    <w:name w:val="Outline List 2"/>
    <w:basedOn w:val="NoList"/>
    <w:rsid w:val="00414408"/>
    <w:pPr>
      <w:numPr>
        <w:numId w:val="13"/>
      </w:numPr>
    </w:pPr>
  </w:style>
  <w:style w:type="character" w:customStyle="1" w:styleId="stbilgiChar">
    <w:name w:val="Üstbilgi Char"/>
    <w:basedOn w:val="DefaultParagraphFont"/>
    <w:link w:val="Header"/>
    <w:rsid w:val="00DE44FD"/>
    <w:rPr>
      <w:rFonts w:ascii="Arial" w:hAnsi="Arial"/>
      <w:b/>
      <w:sz w:val="22"/>
      <w:lang w:val="en-US" w:eastAsia="en-US"/>
    </w:rPr>
  </w:style>
  <w:style w:type="paragraph" w:styleId="BalloonText">
    <w:name w:val="Balloon Text"/>
    <w:basedOn w:val="Normal"/>
    <w:link w:val="BalonMetniChar"/>
    <w:uiPriority w:val="99"/>
    <w:semiHidden/>
    <w:unhideWhenUsed/>
    <w:rsid w:val="006047F2"/>
    <w:rPr>
      <w:rFonts w:ascii="Tahoma" w:hAnsi="Tahoma" w:cs="Tahoma"/>
      <w:sz w:val="16"/>
      <w:szCs w:val="16"/>
    </w:rPr>
  </w:style>
  <w:style w:type="character" w:customStyle="1" w:styleId="BalonMetniChar">
    <w:name w:val="Balon Metni Char"/>
    <w:basedOn w:val="DefaultParagraphFont"/>
    <w:link w:val="BalloonText"/>
    <w:uiPriority w:val="99"/>
    <w:semiHidden/>
    <w:rsid w:val="006047F2"/>
    <w:rPr>
      <w:rFonts w:ascii="Tahoma" w:hAnsi="Tahoma" w:cs="Tahoma"/>
      <w:sz w:val="16"/>
      <w:szCs w:val="16"/>
      <w:lang w:val="en-US" w:eastAsia="en-US"/>
    </w:rPr>
  </w:style>
  <w:style w:type="paragraph" w:customStyle="1" w:styleId="Default">
    <w:name w:val="Default"/>
    <w:rsid w:val="00F9546B"/>
    <w:pPr>
      <w:autoSpaceDE w:val="0"/>
      <w:autoSpaceDN w:val="0"/>
      <w:adjustRightInd w:val="0"/>
    </w:pPr>
    <w:rPr>
      <w:color w:val="000000"/>
      <w:sz w:val="24"/>
      <w:szCs w:val="24"/>
    </w:rPr>
  </w:style>
  <w:style w:type="paragraph" w:styleId="ListParagraph">
    <w:name w:val="List Paragraph"/>
    <w:basedOn w:val="Normal"/>
    <w:uiPriority w:val="34"/>
    <w:qFormat/>
    <w:rsid w:val="008A5ED2"/>
    <w:pPr>
      <w:ind w:left="720"/>
      <w:contextualSpacing/>
    </w:pPr>
  </w:style>
  <w:style w:type="character" w:customStyle="1" w:styleId="Gvdemetni2">
    <w:name w:val="Gövde metni (2)_"/>
    <w:basedOn w:val="DefaultParagraphFont"/>
    <w:link w:val="Gvdemetni20"/>
    <w:rsid w:val="009013E6"/>
    <w:rPr>
      <w:shd w:val="clear" w:color="auto" w:fill="FFFFFF"/>
    </w:rPr>
  </w:style>
  <w:style w:type="paragraph" w:customStyle="1" w:styleId="Gvdemetni20">
    <w:name w:val="Gövde metni (2)"/>
    <w:basedOn w:val="Normal"/>
    <w:link w:val="Gvdemetni2"/>
    <w:rsid w:val="009013E6"/>
    <w:pPr>
      <w:widowControl w:val="0"/>
      <w:shd w:val="clear" w:color="auto" w:fill="FFFFFF"/>
      <w:spacing w:line="274" w:lineRule="exact"/>
      <w:ind w:hanging="360"/>
    </w:pPr>
    <w:rPr>
      <w:rFonts w:ascii="Times New Roman" w:hAnsi="Times New Roman"/>
      <w:sz w:val="20"/>
      <w:lang w:val="tr-TR" w:eastAsia="tr-TR"/>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_rels/header1.xml.rels><?xml version="1.0" encoding="utf-8" standalone="yes"?><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70CC6B4-7DA8-46F5-9406-1CC860CA8C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3</Pages>
  <Words>721</Words>
  <Characters>4116</Characters>
  <Application>Microsoft Office Word</Application>
  <DocSecurity>0</DocSecurity>
  <Lines>34</Lines>
  <Paragraphs>9</Paragraphs>
  <ScaleCrop>false</ScaleCrop>
  <HeadingPairs>
    <vt:vector size="2" baseType="variant">
      <vt:variant>
        <vt:lpstr>Konu Başlığı</vt:lpstr>
      </vt:variant>
      <vt:variant>
        <vt:i4>1</vt:i4>
      </vt:variant>
    </vt:vector>
  </HeadingPairs>
  <TitlesOfParts>
    <vt:vector size="1" baseType="lpstr">
      <vt:lpstr>ISSUE, CHANGES &amp; DISTRIBUTION PAGE</vt:lpstr>
    </vt:vector>
  </TitlesOfParts>
  <Company>B.E.MERİÇ EĞİTİM DANIŞMANLIK</Company>
  <LinksUpToDate>false</LinksUpToDate>
  <CharactersWithSpaces>4828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ISSUE, CHANGES &amp; DISTRIBUTION PAGE</dc:title>
  <dc:creator>MURAT İLHAN 0532 565 07 25</dc:creator>
  <cp:lastModifiedBy>anserinken</cp:lastModifiedBy>
  <cp:revision>3</cp:revision>
  <cp:lastPrinted>2022-04-13T07:30:00Z</cp:lastPrinted>
  <dcterms:created xsi:type="dcterms:W3CDTF">2025-09-09T06:00:00Z</dcterms:created>
  <dcterms:modified xsi:type="dcterms:W3CDTF">2025-09-09T06:20:00Z</dcterms:modified>
</cp:coreProperties>
</file>