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F454B4" w:rsidRPr="00F454B4" w:rsidP="00F454B4">
      <w:pPr>
        <w:pStyle w:val="Heading1"/>
        <w:spacing w:before="80" w:after="80"/>
        <w:jc w:val="center"/>
        <w:rPr>
          <w:rFonts w:ascii="Times New Roman" w:hAnsi="Times New Roman" w:cs="Times New Roman"/>
          <w:color w:val="000000" w:themeColor="text1"/>
          <w:sz w:val="24"/>
          <w:szCs w:val="24"/>
        </w:rPr>
      </w:pPr>
      <w:r w:rsidRPr="00F454B4">
        <w:rPr>
          <w:rFonts w:ascii="Times New Roman" w:hAnsi="Times New Roman" w:cs="Times New Roman"/>
          <w:color w:val="000000" w:themeColor="text1"/>
          <w:sz w:val="24"/>
          <w:szCs w:val="24"/>
        </w:rPr>
        <w:t>ULAŞIM DAİRESİ BAŞKANLIĞI</w:t>
      </w:r>
    </w:p>
    <w:p w:rsidR="00F454B4" w:rsidRPr="00F454B4" w:rsidP="00F454B4">
      <w:pPr>
        <w:pStyle w:val="Heading1"/>
        <w:spacing w:before="80" w:after="80"/>
        <w:jc w:val="center"/>
        <w:rPr>
          <w:rFonts w:ascii="Times New Roman" w:hAnsi="Times New Roman" w:cs="Times New Roman"/>
          <w:color w:val="000000" w:themeColor="text1"/>
          <w:sz w:val="24"/>
          <w:szCs w:val="24"/>
        </w:rPr>
      </w:pPr>
      <w:r w:rsidRPr="00F454B4">
        <w:rPr>
          <w:rFonts w:ascii="Times New Roman" w:hAnsi="Times New Roman" w:cs="Times New Roman"/>
          <w:color w:val="000000" w:themeColor="text1"/>
          <w:sz w:val="24"/>
          <w:szCs w:val="24"/>
        </w:rPr>
        <w:t>TOPLU TAŞIMA ŞUBE MÜDÜRLÜĞÜ</w:t>
      </w:r>
    </w:p>
    <w:p w:rsidR="00F454B4" w:rsidRPr="00F454B4" w:rsidP="00F454B4">
      <w:pPr>
        <w:spacing w:before="80" w:after="80"/>
        <w:jc w:val="center"/>
        <w:rPr>
          <w:b/>
          <w:color w:val="000000" w:themeColor="text1"/>
          <w:sz w:val="24"/>
          <w:szCs w:val="24"/>
        </w:rPr>
      </w:pPr>
      <w:r w:rsidRPr="00F454B4">
        <w:rPr>
          <w:b/>
          <w:color w:val="000000" w:themeColor="text1"/>
          <w:sz w:val="24"/>
          <w:szCs w:val="24"/>
        </w:rPr>
        <w:t>TEŞKİLAT YAPISI VE ÇALIŞMA ESASLARINA DAİR YÖNERGE</w:t>
      </w:r>
    </w:p>
    <w:p w:rsidR="00F454B4" w:rsidRPr="00F454B4" w:rsidP="00F454B4">
      <w:pPr>
        <w:pStyle w:val="BodyText"/>
        <w:spacing w:before="80" w:after="80"/>
        <w:rPr>
          <w:b/>
          <w:color w:val="000000" w:themeColor="text1"/>
        </w:rPr>
      </w:pPr>
    </w:p>
    <w:p w:rsidR="00F454B4" w:rsidRPr="00F454B4" w:rsidP="00F454B4">
      <w:pPr>
        <w:spacing w:before="80" w:after="80"/>
        <w:jc w:val="center"/>
        <w:rPr>
          <w:b/>
          <w:color w:val="000000" w:themeColor="text1"/>
          <w:sz w:val="24"/>
          <w:szCs w:val="24"/>
        </w:rPr>
      </w:pPr>
      <w:r w:rsidRPr="00F454B4">
        <w:rPr>
          <w:b/>
          <w:color w:val="000000" w:themeColor="text1"/>
          <w:sz w:val="24"/>
          <w:szCs w:val="24"/>
        </w:rPr>
        <w:t>BİRİNCİ BÖLÜM</w:t>
      </w:r>
    </w:p>
    <w:p w:rsidR="00F454B4" w:rsidRPr="00F454B4" w:rsidP="00F454B4">
      <w:pPr>
        <w:spacing w:before="80" w:after="80"/>
        <w:jc w:val="center"/>
        <w:rPr>
          <w:b/>
          <w:color w:val="000000" w:themeColor="text1"/>
          <w:sz w:val="24"/>
          <w:szCs w:val="24"/>
        </w:rPr>
      </w:pPr>
      <w:r w:rsidRPr="00F454B4">
        <w:rPr>
          <w:b/>
          <w:color w:val="000000" w:themeColor="text1"/>
          <w:sz w:val="24"/>
          <w:szCs w:val="24"/>
        </w:rPr>
        <w:t>Amaç, Kapsam, Hukuki Dayanak, İlkeler ve Tanımlar</w:t>
      </w:r>
    </w:p>
    <w:p w:rsidR="00F454B4" w:rsidRPr="00F454B4" w:rsidP="00F454B4">
      <w:pPr>
        <w:spacing w:before="80" w:after="80"/>
        <w:jc w:val="center"/>
        <w:rPr>
          <w:b/>
          <w:color w:val="000000" w:themeColor="text1"/>
          <w:sz w:val="24"/>
          <w:szCs w:val="24"/>
        </w:rPr>
      </w:pPr>
    </w:p>
    <w:p w:rsidR="00F454B4" w:rsidRPr="00F454B4" w:rsidP="00F454B4">
      <w:pPr>
        <w:spacing w:before="80" w:after="80"/>
        <w:ind w:firstLine="709"/>
        <w:rPr>
          <w:b/>
          <w:color w:val="000000" w:themeColor="text1"/>
          <w:sz w:val="24"/>
          <w:szCs w:val="24"/>
        </w:rPr>
      </w:pPr>
      <w:r w:rsidRPr="00F454B4">
        <w:rPr>
          <w:b/>
          <w:color w:val="000000" w:themeColor="text1"/>
          <w:sz w:val="24"/>
          <w:szCs w:val="24"/>
        </w:rPr>
        <w:t>Amaç</w:t>
      </w:r>
    </w:p>
    <w:p w:rsidR="00F454B4" w:rsidRPr="00F454B4" w:rsidP="00F454B4">
      <w:pPr>
        <w:pStyle w:val="BodyText"/>
        <w:spacing w:before="80" w:after="80"/>
        <w:ind w:firstLine="709"/>
        <w:jc w:val="both"/>
        <w:rPr>
          <w:color w:val="000000" w:themeColor="text1"/>
        </w:rPr>
      </w:pPr>
      <w:r w:rsidRPr="00F454B4">
        <w:rPr>
          <w:b/>
          <w:color w:val="000000" w:themeColor="text1"/>
        </w:rPr>
        <w:t xml:space="preserve">Madde 1- </w:t>
      </w:r>
      <w:r w:rsidRPr="00F454B4">
        <w:rPr>
          <w:color w:val="000000" w:themeColor="text1"/>
        </w:rPr>
        <w:t>Bu yönergenin amacı; Denizli Büyükşehir Belediyesi Ulaşım Dairesi Başkanlığı Toplu Taşıma Şube Müdürlüğü’nün kuruluş, görev, yetki, sorumluluk ve çalışmalarını düzenlemektir.</w:t>
      </w:r>
    </w:p>
    <w:p w:rsidR="00F454B4" w:rsidRPr="00F454B4" w:rsidP="00F454B4">
      <w:pPr>
        <w:pStyle w:val="BodyText"/>
        <w:spacing w:before="80" w:after="80"/>
        <w:ind w:firstLine="709"/>
        <w:rPr>
          <w:color w:val="000000" w:themeColor="text1"/>
        </w:rPr>
      </w:pPr>
    </w:p>
    <w:p w:rsidR="00F454B4" w:rsidRPr="00F454B4" w:rsidP="00F454B4">
      <w:pPr>
        <w:pStyle w:val="Heading1"/>
        <w:spacing w:before="80" w:after="80"/>
        <w:ind w:firstLine="709"/>
        <w:rPr>
          <w:rFonts w:ascii="Times New Roman" w:hAnsi="Times New Roman" w:cs="Times New Roman"/>
          <w:color w:val="000000" w:themeColor="text1"/>
          <w:sz w:val="24"/>
          <w:szCs w:val="24"/>
        </w:rPr>
      </w:pPr>
      <w:r w:rsidRPr="00F454B4">
        <w:rPr>
          <w:rFonts w:ascii="Times New Roman" w:hAnsi="Times New Roman" w:cs="Times New Roman"/>
          <w:color w:val="000000" w:themeColor="text1"/>
          <w:sz w:val="24"/>
          <w:szCs w:val="24"/>
        </w:rPr>
        <w:t>Kapsam</w:t>
      </w:r>
    </w:p>
    <w:p w:rsidR="00F454B4" w:rsidRPr="00F454B4" w:rsidP="00F454B4">
      <w:pPr>
        <w:pStyle w:val="BodyText"/>
        <w:spacing w:before="80" w:after="80"/>
        <w:ind w:firstLine="709"/>
        <w:jc w:val="both"/>
        <w:rPr>
          <w:color w:val="000000" w:themeColor="text1"/>
        </w:rPr>
      </w:pPr>
      <w:r w:rsidRPr="00F454B4">
        <w:rPr>
          <w:b/>
          <w:color w:val="000000" w:themeColor="text1"/>
        </w:rPr>
        <w:t xml:space="preserve">Madde 2- </w:t>
      </w:r>
      <w:r w:rsidRPr="00F454B4">
        <w:rPr>
          <w:color w:val="000000" w:themeColor="text1"/>
        </w:rPr>
        <w:t>Bu Yönerge; Toplu Taşıma Şube Müdürlüğü’nün bünyesinde faaliyet gösteren birimlerin kuruluşu ile görev, yetki ve sorumluluğunda bulunan iş ve işlemlerin düzenlenmesi ve yürütülmesine ilişkin esas ve usulleri kapsar.</w:t>
      </w:r>
    </w:p>
    <w:p w:rsidR="00F454B4" w:rsidRPr="00F454B4" w:rsidP="00F454B4">
      <w:pPr>
        <w:pStyle w:val="BodyText"/>
        <w:spacing w:before="80" w:after="80"/>
        <w:ind w:firstLine="709"/>
        <w:rPr>
          <w:color w:val="000000" w:themeColor="text1"/>
        </w:rPr>
      </w:pPr>
    </w:p>
    <w:p w:rsidR="00F454B4" w:rsidRPr="00F454B4" w:rsidP="00F454B4">
      <w:pPr>
        <w:pStyle w:val="Heading1"/>
        <w:spacing w:before="80" w:after="80"/>
        <w:ind w:firstLine="709"/>
        <w:jc w:val="both"/>
        <w:rPr>
          <w:rFonts w:ascii="Times New Roman" w:hAnsi="Times New Roman" w:cs="Times New Roman"/>
          <w:color w:val="000000" w:themeColor="text1"/>
          <w:sz w:val="24"/>
          <w:szCs w:val="24"/>
        </w:rPr>
      </w:pPr>
      <w:r w:rsidRPr="00F454B4">
        <w:rPr>
          <w:rFonts w:ascii="Times New Roman" w:hAnsi="Times New Roman" w:cs="Times New Roman"/>
          <w:color w:val="000000" w:themeColor="text1"/>
          <w:sz w:val="24"/>
          <w:szCs w:val="24"/>
        </w:rPr>
        <w:t>Hukuki dayanak</w:t>
      </w:r>
    </w:p>
    <w:p w:rsidR="00F454B4" w:rsidRPr="00F454B4" w:rsidP="00F454B4">
      <w:pPr>
        <w:pStyle w:val="BodyText"/>
        <w:spacing w:before="80" w:after="80"/>
        <w:ind w:firstLine="709"/>
        <w:jc w:val="both"/>
        <w:rPr>
          <w:color w:val="000000" w:themeColor="text1"/>
        </w:rPr>
      </w:pPr>
      <w:r w:rsidRPr="00F454B4">
        <w:rPr>
          <w:b/>
          <w:color w:val="000000" w:themeColor="text1"/>
        </w:rPr>
        <w:t xml:space="preserve">Madde 3- </w:t>
      </w:r>
      <w:r w:rsidRPr="00F454B4">
        <w:rPr>
          <w:color w:val="000000" w:themeColor="text1"/>
        </w:rPr>
        <w:t>Bu Yönerge; Denizli Büyükşehir Belediyesi Ulaşım Dairesi Başkanlığının Teşkilat Yapısı ve Çalışma Esaslarına Dair Yönetmeliği’nin 20. maddesine dayanılarak hazırlanmıştır.</w:t>
      </w:r>
    </w:p>
    <w:p w:rsidR="00F454B4" w:rsidRPr="00F454B4" w:rsidP="00F454B4">
      <w:pPr>
        <w:pStyle w:val="BodyText"/>
        <w:spacing w:before="80" w:after="80"/>
        <w:ind w:firstLine="709"/>
        <w:rPr>
          <w:color w:val="000000" w:themeColor="text1"/>
        </w:rPr>
      </w:pPr>
    </w:p>
    <w:p w:rsidR="00F454B4" w:rsidRPr="00F454B4" w:rsidP="00F454B4">
      <w:pPr>
        <w:pStyle w:val="Heading1"/>
        <w:spacing w:before="80" w:after="80"/>
        <w:ind w:firstLine="709"/>
        <w:rPr>
          <w:rFonts w:ascii="Times New Roman" w:hAnsi="Times New Roman" w:cs="Times New Roman"/>
          <w:color w:val="000000" w:themeColor="text1"/>
          <w:sz w:val="24"/>
          <w:szCs w:val="24"/>
        </w:rPr>
      </w:pPr>
      <w:r w:rsidRPr="00F454B4">
        <w:rPr>
          <w:rFonts w:ascii="Times New Roman" w:hAnsi="Times New Roman" w:cs="Times New Roman"/>
          <w:color w:val="000000" w:themeColor="text1"/>
          <w:sz w:val="24"/>
          <w:szCs w:val="24"/>
        </w:rPr>
        <w:t>Tanımlar</w:t>
      </w:r>
    </w:p>
    <w:p w:rsidR="00F454B4" w:rsidRPr="00F454B4" w:rsidP="00F454B4">
      <w:pPr>
        <w:spacing w:before="80" w:after="80"/>
        <w:ind w:firstLine="709"/>
        <w:rPr>
          <w:color w:val="000000" w:themeColor="text1"/>
          <w:sz w:val="24"/>
          <w:szCs w:val="24"/>
        </w:rPr>
      </w:pPr>
      <w:r w:rsidRPr="00F454B4">
        <w:rPr>
          <w:b/>
          <w:color w:val="000000" w:themeColor="text1"/>
          <w:sz w:val="24"/>
          <w:szCs w:val="24"/>
        </w:rPr>
        <w:t xml:space="preserve">Madde 4- </w:t>
      </w:r>
      <w:r w:rsidRPr="00F454B4">
        <w:rPr>
          <w:color w:val="000000" w:themeColor="text1"/>
          <w:sz w:val="24"/>
          <w:szCs w:val="24"/>
        </w:rPr>
        <w:t>Bu Yönergede adı geçen;</w:t>
      </w:r>
    </w:p>
    <w:p w:rsidR="00F454B4" w:rsidRPr="00F454B4" w:rsidP="00F454B4">
      <w:pPr>
        <w:pStyle w:val="ListParagraph"/>
        <w:numPr>
          <w:ilvl w:val="0"/>
          <w:numId w:val="105"/>
        </w:numPr>
        <w:tabs>
          <w:tab w:val="left" w:pos="993"/>
          <w:tab w:val="left" w:pos="2694"/>
        </w:tabs>
        <w:spacing w:before="80" w:after="80"/>
        <w:ind w:hanging="11"/>
        <w:contextualSpacing w:val="0"/>
        <w:jc w:val="both"/>
        <w:rPr>
          <w:color w:val="000000" w:themeColor="text1"/>
          <w:sz w:val="24"/>
          <w:szCs w:val="24"/>
        </w:rPr>
      </w:pPr>
      <w:r w:rsidRPr="00F454B4">
        <w:rPr>
          <w:color w:val="000000" w:themeColor="text1"/>
          <w:sz w:val="24"/>
          <w:szCs w:val="24"/>
        </w:rPr>
        <w:t>Belediye</w:t>
        <w:tab/>
        <w:tab/>
        <w:tab/>
        <w:t>: Büyükşehir Belediyesini,</w:t>
      </w:r>
    </w:p>
    <w:p w:rsidR="00F454B4" w:rsidRPr="00F454B4" w:rsidP="00F454B4">
      <w:pPr>
        <w:pStyle w:val="ListParagraph"/>
        <w:numPr>
          <w:ilvl w:val="0"/>
          <w:numId w:val="105"/>
        </w:numPr>
        <w:tabs>
          <w:tab w:val="left" w:pos="993"/>
          <w:tab w:val="left" w:pos="2694"/>
        </w:tabs>
        <w:spacing w:before="80" w:after="80"/>
        <w:ind w:hanging="11"/>
        <w:contextualSpacing w:val="0"/>
        <w:jc w:val="both"/>
        <w:rPr>
          <w:color w:val="000000" w:themeColor="text1"/>
          <w:sz w:val="24"/>
          <w:szCs w:val="24"/>
        </w:rPr>
      </w:pPr>
      <w:r w:rsidRPr="00F454B4">
        <w:rPr>
          <w:color w:val="000000" w:themeColor="text1"/>
          <w:sz w:val="24"/>
          <w:szCs w:val="24"/>
        </w:rPr>
        <w:t>Başkanlık</w:t>
        <w:tab/>
        <w:tab/>
        <w:tab/>
        <w:t>: Büyükşehir Belediye Başkanlığını,</w:t>
      </w:r>
    </w:p>
    <w:p w:rsidR="00F454B4" w:rsidRPr="00F454B4" w:rsidP="00F454B4">
      <w:pPr>
        <w:pStyle w:val="ListParagraph"/>
        <w:numPr>
          <w:ilvl w:val="0"/>
          <w:numId w:val="105"/>
        </w:numPr>
        <w:tabs>
          <w:tab w:val="left" w:pos="993"/>
          <w:tab w:val="left" w:pos="2694"/>
        </w:tabs>
        <w:spacing w:before="80" w:after="80"/>
        <w:ind w:hanging="11"/>
        <w:contextualSpacing w:val="0"/>
        <w:jc w:val="both"/>
        <w:rPr>
          <w:color w:val="000000" w:themeColor="text1"/>
          <w:sz w:val="24"/>
          <w:szCs w:val="24"/>
        </w:rPr>
      </w:pPr>
      <w:r w:rsidRPr="00F454B4">
        <w:rPr>
          <w:color w:val="000000" w:themeColor="text1"/>
          <w:sz w:val="24"/>
          <w:szCs w:val="24"/>
        </w:rPr>
        <w:t>Başkan</w:t>
        <w:tab/>
        <w:tab/>
        <w:tab/>
        <w:t>: Büyükşehir Belediye Başkanını,</w:t>
      </w:r>
    </w:p>
    <w:p w:rsidR="00F454B4" w:rsidRPr="00F454B4" w:rsidP="00F454B4">
      <w:pPr>
        <w:tabs>
          <w:tab w:val="left" w:pos="993"/>
          <w:tab w:val="left" w:pos="2694"/>
        </w:tabs>
        <w:spacing w:before="80" w:after="80"/>
        <w:ind w:left="720" w:hanging="11"/>
        <w:rPr>
          <w:color w:val="000000" w:themeColor="text1"/>
          <w:sz w:val="24"/>
          <w:szCs w:val="24"/>
        </w:rPr>
      </w:pPr>
      <w:r w:rsidRPr="00F454B4">
        <w:rPr>
          <w:color w:val="000000" w:themeColor="text1"/>
          <w:sz w:val="24"/>
          <w:szCs w:val="24"/>
        </w:rPr>
        <w:t>ç)</w:t>
        <w:tab/>
        <w:t>Meclis</w:t>
        <w:tab/>
        <w:tab/>
        <w:tab/>
        <w:t>: Büyükşehir Belediye Meclisini,</w:t>
      </w:r>
    </w:p>
    <w:p w:rsidR="00F454B4" w:rsidRPr="00F454B4" w:rsidP="00F454B4">
      <w:pPr>
        <w:pStyle w:val="ListParagraph"/>
        <w:numPr>
          <w:ilvl w:val="0"/>
          <w:numId w:val="105"/>
        </w:numPr>
        <w:tabs>
          <w:tab w:val="left" w:pos="993"/>
          <w:tab w:val="left" w:pos="2694"/>
        </w:tabs>
        <w:spacing w:before="80" w:after="80"/>
        <w:ind w:hanging="11"/>
        <w:contextualSpacing w:val="0"/>
        <w:jc w:val="both"/>
        <w:rPr>
          <w:color w:val="000000" w:themeColor="text1"/>
          <w:sz w:val="24"/>
          <w:szCs w:val="24"/>
        </w:rPr>
      </w:pPr>
      <w:r w:rsidRPr="00F454B4">
        <w:rPr>
          <w:color w:val="000000" w:themeColor="text1"/>
          <w:sz w:val="24"/>
          <w:szCs w:val="24"/>
        </w:rPr>
        <w:t>Encümen</w:t>
        <w:tab/>
        <w:tab/>
        <w:tab/>
        <w:t>: Büyükşehir Belediye Encümenini,</w:t>
      </w:r>
    </w:p>
    <w:p w:rsidR="00F454B4" w:rsidRPr="00F454B4" w:rsidP="00F454B4">
      <w:pPr>
        <w:pStyle w:val="ListParagraph"/>
        <w:numPr>
          <w:ilvl w:val="0"/>
          <w:numId w:val="105"/>
        </w:numPr>
        <w:tabs>
          <w:tab w:val="left" w:pos="993"/>
          <w:tab w:val="left" w:pos="2694"/>
        </w:tabs>
        <w:spacing w:before="80" w:after="80"/>
        <w:ind w:hanging="11"/>
        <w:contextualSpacing w:val="0"/>
        <w:jc w:val="both"/>
        <w:rPr>
          <w:color w:val="000000" w:themeColor="text1"/>
          <w:sz w:val="24"/>
          <w:szCs w:val="24"/>
        </w:rPr>
      </w:pPr>
      <w:r w:rsidRPr="00F454B4">
        <w:rPr>
          <w:color w:val="000000" w:themeColor="text1"/>
          <w:sz w:val="24"/>
          <w:szCs w:val="24"/>
        </w:rPr>
        <w:t>Daire Başkanlığı</w:t>
        <w:tab/>
        <w:tab/>
        <w:tab/>
        <w:t>: Ulaşım Dairesi Başkanlığını,</w:t>
      </w:r>
    </w:p>
    <w:p w:rsidR="00F454B4" w:rsidRPr="00F454B4" w:rsidP="00F454B4">
      <w:pPr>
        <w:pStyle w:val="ListParagraph"/>
        <w:numPr>
          <w:ilvl w:val="0"/>
          <w:numId w:val="105"/>
        </w:numPr>
        <w:tabs>
          <w:tab w:val="left" w:pos="993"/>
          <w:tab w:val="left" w:pos="2694"/>
        </w:tabs>
        <w:spacing w:before="80" w:after="80"/>
        <w:ind w:hanging="11"/>
        <w:contextualSpacing w:val="0"/>
        <w:jc w:val="both"/>
        <w:rPr>
          <w:color w:val="000000" w:themeColor="text1"/>
          <w:sz w:val="24"/>
          <w:szCs w:val="24"/>
        </w:rPr>
      </w:pPr>
      <w:r w:rsidRPr="00F454B4">
        <w:rPr>
          <w:color w:val="000000" w:themeColor="text1"/>
          <w:sz w:val="24"/>
          <w:szCs w:val="24"/>
        </w:rPr>
        <w:t>Şube Müdürlüğü</w:t>
        <w:tab/>
        <w:tab/>
        <w:tab/>
        <w:t xml:space="preserve">: </w:t>
      </w:r>
      <w:r w:rsidRPr="00F454B4">
        <w:rPr>
          <w:color w:val="000000" w:themeColor="text1"/>
          <w:spacing w:val="-3"/>
          <w:sz w:val="24"/>
          <w:szCs w:val="24"/>
        </w:rPr>
        <w:t>Toplu Taşıma</w:t>
      </w:r>
      <w:r w:rsidRPr="00F454B4">
        <w:rPr>
          <w:color w:val="000000" w:themeColor="text1"/>
          <w:sz w:val="24"/>
          <w:szCs w:val="24"/>
        </w:rPr>
        <w:t xml:space="preserve"> Şube Müdürlüğünü,</w:t>
      </w:r>
    </w:p>
    <w:p w:rsidR="00F454B4" w:rsidRPr="00F454B4" w:rsidP="00F454B4">
      <w:pPr>
        <w:pStyle w:val="ListParagraph"/>
        <w:numPr>
          <w:ilvl w:val="0"/>
          <w:numId w:val="105"/>
        </w:numPr>
        <w:tabs>
          <w:tab w:val="left" w:pos="993"/>
          <w:tab w:val="left" w:pos="2694"/>
        </w:tabs>
        <w:spacing w:before="80" w:after="80"/>
        <w:ind w:hanging="11"/>
        <w:contextualSpacing w:val="0"/>
        <w:jc w:val="both"/>
        <w:rPr>
          <w:color w:val="000000" w:themeColor="text1"/>
          <w:sz w:val="24"/>
          <w:szCs w:val="24"/>
        </w:rPr>
      </w:pPr>
      <w:r w:rsidRPr="00F454B4">
        <w:rPr>
          <w:color w:val="000000" w:themeColor="text1"/>
          <w:sz w:val="24"/>
          <w:szCs w:val="24"/>
        </w:rPr>
        <w:t>Şube Müdürü</w:t>
        <w:tab/>
        <w:tab/>
        <w:tab/>
        <w:t xml:space="preserve">: </w:t>
      </w:r>
      <w:r w:rsidRPr="00F454B4">
        <w:rPr>
          <w:color w:val="000000" w:themeColor="text1"/>
          <w:spacing w:val="-3"/>
          <w:sz w:val="24"/>
          <w:szCs w:val="24"/>
        </w:rPr>
        <w:t xml:space="preserve">Trafik </w:t>
      </w:r>
      <w:r w:rsidRPr="00F454B4">
        <w:rPr>
          <w:color w:val="000000" w:themeColor="text1"/>
          <w:sz w:val="24"/>
          <w:szCs w:val="24"/>
        </w:rPr>
        <w:t>Eğitim Şube Müdürünü,</w:t>
      </w:r>
    </w:p>
    <w:p w:rsidR="00F454B4" w:rsidRPr="00F454B4" w:rsidP="00F454B4">
      <w:pPr>
        <w:tabs>
          <w:tab w:val="left" w:pos="993"/>
        </w:tabs>
        <w:spacing w:before="80" w:after="80"/>
        <w:ind w:left="720" w:hanging="11"/>
        <w:rPr>
          <w:color w:val="000000" w:themeColor="text1"/>
          <w:sz w:val="24"/>
          <w:szCs w:val="24"/>
        </w:rPr>
      </w:pPr>
      <w:r w:rsidRPr="00F454B4">
        <w:rPr>
          <w:color w:val="000000" w:themeColor="text1"/>
          <w:sz w:val="24"/>
          <w:szCs w:val="24"/>
        </w:rPr>
        <w:t>ğ)</w:t>
        <w:tab/>
        <w:t>UKOME</w:t>
        <w:tab/>
        <w:tab/>
        <w:tab/>
        <w:t>: Ulaşım Koordinasyon Merkezini,</w:t>
      </w:r>
    </w:p>
    <w:p w:rsidR="00F454B4" w:rsidRPr="00F454B4" w:rsidP="00F454B4">
      <w:pPr>
        <w:pStyle w:val="ListParagraph"/>
        <w:numPr>
          <w:ilvl w:val="0"/>
          <w:numId w:val="105"/>
        </w:numPr>
        <w:tabs>
          <w:tab w:val="left" w:pos="993"/>
        </w:tabs>
        <w:spacing w:before="80" w:after="80"/>
        <w:ind w:hanging="11"/>
        <w:contextualSpacing w:val="0"/>
        <w:rPr>
          <w:color w:val="000000" w:themeColor="text1"/>
          <w:sz w:val="24"/>
          <w:szCs w:val="24"/>
        </w:rPr>
      </w:pPr>
      <w:r w:rsidRPr="00F454B4">
        <w:rPr>
          <w:color w:val="000000" w:themeColor="text1"/>
          <w:sz w:val="24"/>
          <w:szCs w:val="24"/>
        </w:rPr>
        <w:t>Toplu Taşıma Araçları</w:t>
        <w:tab/>
        <w:t xml:space="preserve">: Halk Otobüsü, minibüs, taksi ve servis araçlarını </w:t>
      </w:r>
    </w:p>
    <w:p w:rsidR="00F454B4" w:rsidRPr="00F454B4" w:rsidP="00F454B4">
      <w:pPr>
        <w:pStyle w:val="ListParagraph"/>
        <w:tabs>
          <w:tab w:val="left" w:pos="993"/>
        </w:tabs>
        <w:spacing w:before="80" w:after="80"/>
        <w:ind w:hanging="11"/>
        <w:rPr>
          <w:color w:val="000000" w:themeColor="text1"/>
          <w:sz w:val="24"/>
          <w:szCs w:val="24"/>
        </w:rPr>
      </w:pPr>
      <w:r w:rsidRPr="00F454B4">
        <w:rPr>
          <w:color w:val="000000" w:themeColor="text1"/>
          <w:sz w:val="24"/>
          <w:szCs w:val="24"/>
        </w:rPr>
        <w:tab/>
        <w:tab/>
        <w:tab/>
        <w:tab/>
        <w:tab/>
        <w:tab/>
        <w:t xml:space="preserve">  ifade eder. </w:t>
      </w:r>
    </w:p>
    <w:p w:rsidR="00F454B4" w:rsidRPr="00F454B4" w:rsidP="00F454B4">
      <w:pPr>
        <w:rPr>
          <w:b/>
          <w:bCs/>
          <w:color w:val="000000" w:themeColor="text1"/>
          <w:sz w:val="24"/>
          <w:szCs w:val="24"/>
        </w:rPr>
      </w:pPr>
      <w:r w:rsidRPr="00F454B4">
        <w:rPr>
          <w:color w:val="000000" w:themeColor="text1"/>
          <w:sz w:val="24"/>
          <w:szCs w:val="24"/>
        </w:rPr>
        <w:br w:type="page"/>
      </w:r>
    </w:p>
    <w:p w:rsidR="00F454B4" w:rsidRPr="00F454B4" w:rsidP="00F454B4">
      <w:pPr>
        <w:pStyle w:val="Heading1"/>
        <w:spacing w:before="80" w:after="80"/>
        <w:jc w:val="center"/>
        <w:rPr>
          <w:rFonts w:ascii="Times New Roman" w:hAnsi="Times New Roman" w:cs="Times New Roman"/>
          <w:color w:val="000000" w:themeColor="text1"/>
          <w:sz w:val="24"/>
          <w:szCs w:val="24"/>
        </w:rPr>
      </w:pPr>
      <w:r w:rsidRPr="00F454B4">
        <w:rPr>
          <w:rFonts w:ascii="Times New Roman" w:hAnsi="Times New Roman" w:cs="Times New Roman"/>
          <w:color w:val="000000" w:themeColor="text1"/>
          <w:sz w:val="24"/>
          <w:szCs w:val="24"/>
        </w:rPr>
        <w:t>İKİNCİ BÖLÜM</w:t>
      </w:r>
    </w:p>
    <w:p w:rsidR="00F454B4" w:rsidRPr="00F454B4" w:rsidP="00F454B4">
      <w:pPr>
        <w:spacing w:before="80" w:after="80"/>
        <w:jc w:val="center"/>
        <w:rPr>
          <w:b/>
          <w:color w:val="000000" w:themeColor="text1"/>
          <w:sz w:val="24"/>
          <w:szCs w:val="24"/>
        </w:rPr>
      </w:pPr>
      <w:r w:rsidRPr="00F454B4">
        <w:rPr>
          <w:b/>
          <w:color w:val="000000" w:themeColor="text1"/>
          <w:sz w:val="24"/>
          <w:szCs w:val="24"/>
        </w:rPr>
        <w:t>Şube Müdürlüğünün Kuruluşu ve Görevleri</w:t>
      </w:r>
    </w:p>
    <w:p w:rsidR="00F454B4" w:rsidRPr="00F454B4" w:rsidP="00F454B4">
      <w:pPr>
        <w:pStyle w:val="BodyText"/>
        <w:spacing w:before="80" w:after="80"/>
        <w:rPr>
          <w:b/>
          <w:color w:val="000000" w:themeColor="text1"/>
        </w:rPr>
      </w:pPr>
    </w:p>
    <w:p w:rsidR="00F454B4" w:rsidRPr="00F454B4" w:rsidP="00F454B4">
      <w:pPr>
        <w:tabs>
          <w:tab w:val="left" w:pos="851"/>
        </w:tabs>
        <w:spacing w:before="80" w:after="80"/>
        <w:ind w:firstLine="709"/>
        <w:rPr>
          <w:b/>
          <w:color w:val="000000" w:themeColor="text1"/>
          <w:sz w:val="24"/>
          <w:szCs w:val="24"/>
        </w:rPr>
      </w:pPr>
      <w:r w:rsidRPr="00F454B4">
        <w:rPr>
          <w:b/>
          <w:color w:val="000000" w:themeColor="text1"/>
          <w:sz w:val="24"/>
          <w:szCs w:val="24"/>
        </w:rPr>
        <w:t>Kuruluşu</w:t>
      </w:r>
    </w:p>
    <w:p w:rsidR="00F454B4" w:rsidRPr="00F454B4" w:rsidP="00F454B4">
      <w:pPr>
        <w:pStyle w:val="BodyText"/>
        <w:spacing w:before="80" w:after="80"/>
        <w:ind w:firstLine="709"/>
        <w:jc w:val="both"/>
        <w:rPr>
          <w:color w:val="000000" w:themeColor="text1"/>
        </w:rPr>
      </w:pPr>
      <w:r w:rsidRPr="00F454B4">
        <w:rPr>
          <w:b/>
          <w:color w:val="000000" w:themeColor="text1"/>
        </w:rPr>
        <w:t xml:space="preserve">Madde 5- </w:t>
      </w:r>
      <w:r w:rsidRPr="00F454B4">
        <w:rPr>
          <w:color w:val="000000" w:themeColor="text1"/>
        </w:rPr>
        <w:t>Müdürlüğün görevlerini etkin ve verimli bir şekilde yürütebilmesi için 4 birimden oluşturulur. Müdürlüğün teşkilat şeması aşağıda gösterilmiştir:</w:t>
      </w:r>
    </w:p>
    <w:p w:rsidR="00F454B4" w:rsidRPr="00F454B4" w:rsidP="00F454B4">
      <w:pPr>
        <w:pStyle w:val="BodyText"/>
        <w:spacing w:before="80" w:after="80"/>
        <w:rPr>
          <w:color w:val="000000" w:themeColor="text1"/>
        </w:rPr>
      </w:pPr>
      <w:r>
        <w:rPr>
          <w:noProof/>
          <w:color w:val="000000" w:themeColor="text1"/>
          <w:lang w:bidi="ar-SA"/>
        </w:rPr>
        <w:pict>
          <v:group id="_x0000_s1025" style="width:448.9pt;height:107.6pt;margin-top:17.35pt;margin-left:18.6pt;position:absolute;z-index:-251654144" coordorigin="1790,4889" coordsize="8978,2152">
            <v:group id="Group 14" o:spid="_x0000_s1026" style="width:6350;height:600;left:2815;mso-position-horizontal-relative:page;mso-wrap-distance-left:0;mso-wrap-distance-right:0;position:absolute;top:4889" coordorigin="2679,377" coordsize="6350,600">
              <v:shape id="Freeform 16" o:spid="_x0000_s1027" style="width:6300;height:550;left:2704;mso-wrap-style:square;position:absolute;top:401;visibility:visible;v-text-anchor:top" coordsize="6300,550" path="m92,l56,7,27,27,7,56,,91,,458l7,494l27,523l56,543l92,550l6208,550l6244,543l6273,523l6293,494l6300,458l6300,91l6293,56l6273,27,6244,7,6208,,92,xe" filled="f" strokecolor="maroon" strokeweight="2.5pt">
                <v:path arrowok="t" o:connecttype="custom" o:connectlocs="92,402;56,409;27,429;7,458;0,493;0,860;7,896;27,925;56,945;92,952;6208,952;6244,945;6273,925;6293,896;6300,860;6300,493;6293,458;6273,429;6244,409;6208,402;92,402" o:connectangles="0,0,0,0,0,0,0,0,0,0,0,0,0,0,0,0,0,0,0,0,0"/>
              </v:shape>
              <v:shapetype id="_x0000_t202" coordsize="21600,21600" o:spt="202" path="m,l,21600r21600,l21600,xe">
                <v:stroke joinstyle="miter"/>
                <v:path gradientshapeok="t" o:connecttype="rect"/>
              </v:shapetype>
              <v:shape id="Text Box 15" o:spid="_x0000_s1028" type="#_x0000_t202" style="width:6350;height:600;left:2679;position:absolute;top:376;visibility:visible" filled="f" stroked="f">
                <v:textbox inset="0,0,0,0">
                  <w:txbxContent>
                    <w:p w:rsidR="00F454B4" w:rsidP="00F454B4">
                      <w:pPr>
                        <w:spacing w:before="138"/>
                        <w:ind w:left="273"/>
                        <w:jc w:val="center"/>
                        <w:rPr>
                          <w:b/>
                          <w:sz w:val="24"/>
                        </w:rPr>
                      </w:pPr>
                      <w:r>
                        <w:rPr>
                          <w:b/>
                          <w:sz w:val="24"/>
                        </w:rPr>
                        <w:t>TOPLU TAŞIMA ŞUBE MÜDÜRLÜĞÜ</w:t>
                      </w:r>
                    </w:p>
                  </w:txbxContent>
                </v:textbox>
              </v:shape>
            </v:group>
            <v:shape id="Freeform 13" o:spid="_x0000_s1029" style="width:1929;height:882;left:1790;mso-wrap-style:square;position:absolute;top:6159;visibility:visible;v-text-anchor:top" coordsize="2380,882" path="m147,l90,11,43,43,12,90,,147,,735l12,792l43,839l90,870l147,882l2233,882l2290,870l2337,839l2368,792l2380,735l2380,147,2368,90,2337,43,2290,11,2233,,147,xe" filled="f" strokecolor="navy" strokeweight="2.5pt">
              <v:path arrowok="t" o:connecttype="custom" o:connectlocs="147,1648;90,1659;43,1691;12,1738;0,1795;0,2383;12,2440;43,2487;90,2518;147,2530;2233,2530;2290,2518;2337,2487;2368,2440;2380,2383;2380,1795;2368,1738;2337,1691;2290,1659;2233,1648;147,1648" o:connectangles="0,0,0,0,0,0,0,0,0,0,0,0,0,0,0,0,0,0,0,0,0"/>
            </v:shape>
            <v:line id="Line 12" o:spid="_x0000_s1030" style="position:absolute;visibility:visible" from="9817,5717" to="9817,6215" o:connectortype="straight" strokecolor="navy" strokeweight="2.55pt"/>
            <v:shape id="Freeform 10" o:spid="_x0000_s1031" style="width:1993;height:882;left:8775;mso-wrap-style:square;position:absolute;top:6159;visibility:visible;v-text-anchor:top" coordsize="2604,882" path="m147,l90,11,43,43,12,90,,147,,735l12,792l43,839l90,870l147,882l2457,882l2514,870l2561,839l2592,792l2604,735l2604,147,2592,90,2561,43,2514,11,2457,,147,xe" filled="f" strokecolor="navy" strokeweight="2.5pt">
              <v:path arrowok="t" o:connecttype="custom" o:connectlocs="147,1648;90,1659;43,1691;12,1738;0,1795;0,2383;12,2440;43,2487;90,2518;147,2530;2457,2530;2514,2518;2561,2487;2592,2440;2604,2383;2604,1795;2592,1738;2561,1691;2514,1659;2457,1648;147,1648" o:connectangles="0,0,0,0,0,0,0,0,0,0,0,0,0,0,0,0,0,0,0,0,0"/>
            </v:shape>
            <v:line id="Line 9" o:spid="_x0000_s1032" style="position:absolute;visibility:visible" from="2554,5662" to="9817,5686" o:connectortype="straight" strokecolor="navy" strokeweight="2.5pt"/>
            <v:line id="Line 8" o:spid="_x0000_s1033" style="position:absolute;visibility:visible" from="2554,5662" to="2554,6159" o:connectortype="straight" strokecolor="navy" strokeweight="2.55pt"/>
            <v:shape id="Freeform 7" o:spid="_x0000_s1034" style="width:2041;height:882;left:4057;mso-wrap-style:square;position:absolute;top:6159;visibility:visible;v-text-anchor:top" coordsize="2604,882" path="m147,l90,11,43,43,12,90,,147,,735l12,792l43,839l90,870l147,882l2457,882l2514,870l2561,839l2592,792l2604,735l2604,147,2592,90,2561,43,2514,11,2457,,147,xe" filled="f" strokecolor="navy" strokeweight="2.5pt">
              <v:path arrowok="t" o:connecttype="custom" o:connectlocs="147,1648;90,1659;43,1691;12,1738;0,1795;0,2383;12,2440;43,2487;90,2518;147,2530;2457,2530;2514,2518;2561,2487;2592,2440;2604,2383;2604,1795;2592,1738;2561,1691;2514,1659;2457,1648;147,1648" o:connectangles="0,0,0,0,0,0,0,0,0,0,0,0,0,0,0,0,0,0,0,0,0"/>
            </v:shape>
            <v:line id="Line 6" o:spid="_x0000_s1035" style="position:absolute;visibility:visible" from="5121,5662" to="5121,6160" o:connectortype="straight" strokecolor="navy" strokeweight="2.55pt"/>
            <v:shape id="Freeform 7" o:spid="_x0000_s1036" style="width:2041;height:882;left:6421;mso-wrap-style:square;position:absolute;top:6159;visibility:visible;v-text-anchor:top" coordsize="2604,882" path="m147,l90,11,43,43,12,90,,147,,735l12,792l43,839l90,870l147,882l2457,882l2514,870l2561,839l2592,792l2604,735l2604,147,2592,90,2561,43,2514,11,2457,,147,xe" filled="f" strokecolor="navy" strokeweight="2.5pt">
              <v:path arrowok="t" o:connecttype="custom" o:connectlocs="147,1648;90,1659;43,1691;12,1738;0,1795;0,2383;12,2440;43,2487;90,2518;147,2530;2457,2530;2514,2518;2561,2487;2592,2440;2604,2383;2604,1795;2592,1738;2561,1691;2514,1659;2457,1648;147,1648" o:connectangles="0,0,0,0,0,0,0,0,0,0,0,0,0,0,0,0,0,0,0,0,0"/>
            </v:shape>
            <v:line id="Line 6" o:spid="_x0000_s1037" style="position:absolute;visibility:visible" from="7375,5686" to="7375,6184" o:connectortype="straight" strokecolor="navy" strokeweight="2.55pt"/>
          </v:group>
        </w:pict>
      </w:r>
    </w:p>
    <w:p w:rsidR="00F454B4" w:rsidRPr="00F454B4" w:rsidP="00F454B4">
      <w:pPr>
        <w:pStyle w:val="BodyText"/>
        <w:spacing w:before="80" w:after="80"/>
        <w:rPr>
          <w:color w:val="000000" w:themeColor="text1"/>
        </w:rPr>
      </w:pPr>
    </w:p>
    <w:p w:rsidR="00F454B4" w:rsidRPr="00F454B4" w:rsidP="00F454B4">
      <w:pPr>
        <w:pStyle w:val="BodyText"/>
        <w:spacing w:before="80" w:after="80"/>
        <w:rPr>
          <w:color w:val="000000" w:themeColor="text1"/>
        </w:rPr>
      </w:pPr>
    </w:p>
    <w:p w:rsidR="00F454B4" w:rsidRPr="00F454B4" w:rsidP="00F454B4">
      <w:pPr>
        <w:pStyle w:val="BodyText"/>
        <w:spacing w:before="80" w:after="80"/>
        <w:rPr>
          <w:color w:val="000000" w:themeColor="text1"/>
        </w:rPr>
      </w:pPr>
    </w:p>
    <w:p w:rsidR="00F454B4" w:rsidRPr="00F454B4" w:rsidP="00F454B4">
      <w:pPr>
        <w:pStyle w:val="BodyText"/>
        <w:spacing w:before="80" w:after="80"/>
        <w:rPr>
          <w:color w:val="000000" w:themeColor="text1"/>
        </w:rPr>
      </w:pPr>
      <w:r>
        <w:rPr>
          <w:noProof/>
          <w:color w:val="000000" w:themeColor="text1"/>
          <w:lang w:bidi="ar-SA"/>
        </w:rPr>
        <w:pict>
          <v:shape id="_x0000_s1038" type="#_x0000_t202" style="width:82.55pt;height:27.1pt;margin-top:16.55pt;margin-left:261.65pt;position:absolute;visibility:visible;z-index:-251653120" filled="f" stroked="f">
            <v:textbox inset="0,0,0,0">
              <w:txbxContent>
                <w:p w:rsidR="00F454B4" w:rsidRPr="002C221F" w:rsidP="00F454B4">
                  <w:pPr>
                    <w:pStyle w:val="NoSpacing"/>
                    <w:jc w:val="center"/>
                    <w:rPr>
                      <w:b/>
                    </w:rPr>
                  </w:pPr>
                  <w:r w:rsidRPr="00BA44D9">
                    <w:rPr>
                      <w:b/>
                    </w:rPr>
                    <w:t>Toplu Taşıma Planlama</w:t>
                  </w:r>
                  <w:r w:rsidRPr="00BA44D9">
                    <w:rPr>
                      <w:b/>
                      <w:w w:val="90"/>
                    </w:rPr>
                    <w:t xml:space="preserve"> Birimi</w:t>
                  </w:r>
                </w:p>
              </w:txbxContent>
            </v:textbox>
          </v:shape>
        </w:pict>
      </w:r>
      <w:r>
        <w:rPr>
          <w:noProof/>
          <w:color w:val="000000" w:themeColor="text1"/>
          <w:lang w:bidi="ar-SA"/>
        </w:rPr>
        <w:pict>
          <v:shape id="Text Box 3" o:spid="_x0000_s1039" type="#_x0000_t202" style="width:86.4pt;height:34.75pt;margin-top:12.45pt;margin-left:376.15pt;position:absolute;visibility:visible;z-index:-251655168" filled="f" stroked="f">
            <v:textbox inset="0,0,0,0">
              <w:txbxContent>
                <w:p w:rsidR="00F454B4" w:rsidRPr="001D7236" w:rsidP="00F454B4">
                  <w:pPr>
                    <w:pStyle w:val="NoSpacing"/>
                    <w:jc w:val="center"/>
                    <w:rPr>
                      <w:b/>
                      <w:sz w:val="20"/>
                    </w:rPr>
                  </w:pPr>
                  <w:r w:rsidRPr="00BA44D9">
                    <w:rPr>
                      <w:b/>
                      <w:sz w:val="20"/>
                    </w:rPr>
                    <w:t>Toplu Taşıma İzleme ve Kontrol Birimi</w:t>
                  </w:r>
                </w:p>
              </w:txbxContent>
            </v:textbox>
          </v:shape>
        </w:pict>
      </w:r>
      <w:r>
        <w:rPr>
          <w:noProof/>
          <w:color w:val="000000" w:themeColor="text1"/>
          <w:lang w:bidi="ar-SA"/>
        </w:rPr>
        <w:pict>
          <v:shape id="Text Box 5" o:spid="_x0000_s1040" type="#_x0000_t202" style="width:82.55pt;height:27.1pt;margin-top:16.55pt;margin-left:27.9pt;position:absolute;visibility:visible;z-index:-251657216" filled="f" stroked="f">
            <v:textbox inset="0,0,0,0">
              <w:txbxContent>
                <w:p w:rsidR="00F454B4" w:rsidRPr="002C221F" w:rsidP="00F454B4">
                  <w:pPr>
                    <w:jc w:val="center"/>
                    <w:rPr>
                      <w:b/>
                    </w:rPr>
                  </w:pPr>
                  <w:r w:rsidRPr="002C221F">
                    <w:rPr>
                      <w:b/>
                    </w:rPr>
                    <w:t>Ruhsat ve Vize İşlemleri Birimi</w:t>
                  </w:r>
                </w:p>
              </w:txbxContent>
            </v:textbox>
          </v:shape>
        </w:pict>
      </w:r>
      <w:r>
        <w:rPr>
          <w:noProof/>
          <w:color w:val="000000" w:themeColor="text1"/>
          <w:lang w:bidi="ar-SA"/>
        </w:rPr>
        <w:pict>
          <v:shape id="Freeform 11" o:spid="_x0000_s1041" style="width:79.35pt;height:44.1pt;margin-top:9.65pt;margin-left:364.25pt;mso-wrap-style:square;position:absolute;visibility:visible;v-text-anchor:top;z-index:-251658240" coordsize="2604,882" path="m2457,l147,,90,11,43,43,12,90,,147,,735l12,792l43,839l90,870l147,882l2457,882l2514,870l2561,839l2592,792l2604,735l2604,147,2592,90,2561,43,2514,11,2457,xe" stroked="f">
            <v:path arrowok="t" o:connecttype="custom" o:connectlocs="2457,1648;147,1648;90,1659;43,1691;12,1738;0,1795;0,2383;12,2440;43,2487;90,2518;147,2530;2457,2530;2514,2518;2561,2487;2592,2440;2604,2383;2604,1795;2592,1738;2561,1691;2514,1659;2457,1648" o:connectangles="0,0,0,0,0,0,0,0,0,0,0,0,0,0,0,0,0,0,0,0,0"/>
          </v:shape>
        </w:pict>
      </w:r>
    </w:p>
    <w:p w:rsidR="00F454B4" w:rsidRPr="00F454B4" w:rsidP="00F454B4">
      <w:pPr>
        <w:pStyle w:val="Heading1"/>
        <w:tabs>
          <w:tab w:val="left" w:pos="720"/>
          <w:tab w:val="left" w:pos="5760"/>
        </w:tabs>
        <w:spacing w:before="80" w:after="8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bidi="ar-SA"/>
        </w:rPr>
        <w:pict>
          <v:shape id="Text Box 4" o:spid="_x0000_s1042" type="#_x0000_t202" style="width:82.55pt;height:27.1pt;margin-top:2.3pt;margin-left:140.7pt;position:absolute;visibility:visible;z-index:-251656192" filled="f" stroked="f">
            <v:textbox inset="0,0,0,0">
              <w:txbxContent>
                <w:p w:rsidR="00F454B4" w:rsidRPr="000F5708" w:rsidP="00F454B4">
                  <w:pPr>
                    <w:pStyle w:val="NoSpacing"/>
                    <w:jc w:val="center"/>
                    <w:rPr>
                      <w:b/>
                      <w:sz w:val="24"/>
                    </w:rPr>
                  </w:pPr>
                  <w:r w:rsidRPr="000F5708">
                    <w:rPr>
                      <w:b/>
                      <w:sz w:val="24"/>
                    </w:rPr>
                    <w:t xml:space="preserve">Araç ve Trafik </w:t>
                  </w:r>
                  <w:r w:rsidRPr="000F5708">
                    <w:rPr>
                      <w:b/>
                      <w:w w:val="90"/>
                      <w:sz w:val="24"/>
                    </w:rPr>
                    <w:t>İşlemleri Birimi</w:t>
                  </w:r>
                </w:p>
              </w:txbxContent>
            </v:textbox>
          </v:shape>
        </w:pict>
      </w:r>
      <w:r w:rsidRPr="00F454B4">
        <w:rPr>
          <w:rFonts w:ascii="Times New Roman" w:hAnsi="Times New Roman" w:cs="Times New Roman"/>
          <w:color w:val="000000" w:themeColor="text1"/>
          <w:sz w:val="24"/>
          <w:szCs w:val="24"/>
        </w:rPr>
        <w:tab/>
        <w:tab/>
      </w:r>
    </w:p>
    <w:p w:rsidR="00F454B4" w:rsidRPr="00F454B4" w:rsidP="00F454B4">
      <w:pPr>
        <w:pStyle w:val="Heading1"/>
        <w:spacing w:before="80" w:after="80"/>
        <w:rPr>
          <w:rFonts w:ascii="Times New Roman" w:hAnsi="Times New Roman" w:cs="Times New Roman"/>
          <w:color w:val="000000" w:themeColor="text1"/>
          <w:sz w:val="24"/>
          <w:szCs w:val="24"/>
        </w:rPr>
      </w:pPr>
    </w:p>
    <w:p w:rsidR="00F454B4" w:rsidRPr="00F454B4" w:rsidP="00F454B4">
      <w:pPr>
        <w:pStyle w:val="Heading1"/>
        <w:spacing w:before="80" w:after="80"/>
        <w:rPr>
          <w:rFonts w:ascii="Times New Roman" w:hAnsi="Times New Roman" w:cs="Times New Roman"/>
          <w:color w:val="000000" w:themeColor="text1"/>
          <w:sz w:val="24"/>
          <w:szCs w:val="24"/>
        </w:rPr>
      </w:pPr>
    </w:p>
    <w:p w:rsidR="00F454B4" w:rsidRPr="00F454B4" w:rsidP="00F454B4">
      <w:pPr>
        <w:pStyle w:val="Heading1"/>
        <w:spacing w:before="80" w:after="80"/>
        <w:rPr>
          <w:rFonts w:ascii="Times New Roman" w:hAnsi="Times New Roman" w:cs="Times New Roman"/>
          <w:color w:val="000000" w:themeColor="text1"/>
          <w:sz w:val="24"/>
          <w:szCs w:val="24"/>
        </w:rPr>
      </w:pPr>
    </w:p>
    <w:p w:rsidR="00F454B4" w:rsidRPr="00F454B4" w:rsidP="00F454B4">
      <w:pPr>
        <w:pStyle w:val="Heading1"/>
        <w:ind w:firstLine="709"/>
        <w:jc w:val="both"/>
        <w:rPr>
          <w:rFonts w:ascii="Times New Roman" w:hAnsi="Times New Roman" w:cs="Times New Roman"/>
          <w:color w:val="000000" w:themeColor="text1"/>
          <w:sz w:val="24"/>
          <w:szCs w:val="24"/>
        </w:rPr>
      </w:pPr>
      <w:r w:rsidRPr="00F454B4">
        <w:rPr>
          <w:rFonts w:ascii="Times New Roman" w:hAnsi="Times New Roman" w:cs="Times New Roman"/>
          <w:color w:val="000000" w:themeColor="text1"/>
          <w:sz w:val="24"/>
          <w:szCs w:val="24"/>
        </w:rPr>
        <w:t>Şube Müdürü</w:t>
      </w:r>
    </w:p>
    <w:p w:rsidR="00F454B4" w:rsidRPr="00F454B4" w:rsidP="00F454B4">
      <w:pPr>
        <w:pStyle w:val="BodyText"/>
        <w:spacing w:before="80" w:after="80"/>
        <w:ind w:firstLine="720"/>
        <w:jc w:val="both"/>
        <w:rPr>
          <w:color w:val="000000" w:themeColor="text1"/>
        </w:rPr>
      </w:pPr>
      <w:r w:rsidRPr="00F454B4">
        <w:rPr>
          <w:b/>
          <w:color w:val="000000" w:themeColor="text1"/>
        </w:rPr>
        <w:t xml:space="preserve">Madde 6- </w:t>
      </w:r>
      <w:r w:rsidRPr="00F454B4">
        <w:rPr>
          <w:color w:val="000000" w:themeColor="text1"/>
        </w:rPr>
        <w:t>Denizli Büyükşehir Belediyesi Ulaşım Dairesi Başkanlığı’nın Teşkilat Yapısı ve Çalışma Esaslarına Dair Yönetmeliği’nde ve bu yönergede belirtilen görevlerin yerine getirilmesinden ve koordinasyonundan öncelikle Belediye Başkanına veya bağlı olduğu Genel Sekreter / Genel Sekreter Yardımcısına ve Daire Başkanına karşı birinci derecede sorumludur.</w:t>
      </w:r>
    </w:p>
    <w:p w:rsidR="00F454B4" w:rsidRPr="00F454B4" w:rsidP="00F454B4">
      <w:pPr>
        <w:pStyle w:val="BodyText"/>
        <w:spacing w:before="80" w:after="80"/>
        <w:jc w:val="both"/>
        <w:rPr>
          <w:color w:val="000000" w:themeColor="text1"/>
        </w:rPr>
      </w:pPr>
    </w:p>
    <w:p w:rsidR="00F454B4" w:rsidRPr="00F454B4" w:rsidP="00F454B4">
      <w:pPr>
        <w:pStyle w:val="Heading1"/>
        <w:spacing w:before="80" w:after="80"/>
        <w:ind w:firstLine="709"/>
        <w:rPr>
          <w:rFonts w:ascii="Times New Roman" w:hAnsi="Times New Roman" w:cs="Times New Roman"/>
          <w:color w:val="000000" w:themeColor="text1"/>
          <w:sz w:val="24"/>
          <w:szCs w:val="24"/>
        </w:rPr>
      </w:pPr>
      <w:r w:rsidRPr="00F454B4">
        <w:rPr>
          <w:rFonts w:ascii="Times New Roman" w:hAnsi="Times New Roman" w:cs="Times New Roman"/>
          <w:color w:val="000000" w:themeColor="text1"/>
          <w:sz w:val="24"/>
          <w:szCs w:val="24"/>
        </w:rPr>
        <w:t>Şube Müdürlüğünün görevleri</w:t>
      </w:r>
    </w:p>
    <w:p w:rsidR="00F454B4" w:rsidRPr="00F454B4" w:rsidP="00F454B4">
      <w:pPr>
        <w:pStyle w:val="BodyText"/>
        <w:tabs>
          <w:tab w:val="left" w:pos="709"/>
        </w:tabs>
        <w:spacing w:line="276" w:lineRule="auto"/>
        <w:ind w:firstLine="709"/>
        <w:rPr>
          <w:color w:val="000000" w:themeColor="text1"/>
        </w:rPr>
      </w:pPr>
      <w:r w:rsidRPr="00F454B4">
        <w:rPr>
          <w:b/>
          <w:color w:val="000000" w:themeColor="text1"/>
        </w:rPr>
        <w:t xml:space="preserve">Madde 7- </w:t>
      </w:r>
      <w:r w:rsidRPr="00F454B4">
        <w:rPr>
          <w:color w:val="000000" w:themeColor="text1"/>
        </w:rPr>
        <w:t>Şube Müdürlüğünün görevleri aşağıda sayılmıştır:</w:t>
      </w:r>
    </w:p>
    <w:p w:rsidR="00F454B4" w:rsidRPr="00F454B4" w:rsidP="00F454B4">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Kara, hava, demiryolu ve teleferik üzerinde işletilen her türlü servis ve toplu taşıma araçları ile ilgili alınan kararları uygulamak veya uygulatmak,</w:t>
      </w:r>
    </w:p>
    <w:p w:rsidR="00F454B4" w:rsidRPr="00F454B4" w:rsidP="00F454B4">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UKOME kararları doğrultusunda toplu taşıma araçlarının çalışma ruhsatları ve izin belgeleri ile ilgili iş ve işlemleri yapmak,</w:t>
      </w:r>
    </w:p>
    <w:p w:rsidR="00F454B4" w:rsidRPr="00F454B4" w:rsidP="00F454B4">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 xml:space="preserve">UKOME kararları ile belirlenen yük nakli (kargo, market, nakliye vb.) araçlarının çalışma ruhsatları ile ilgili iş ve işlemleri yapmak, </w:t>
      </w:r>
    </w:p>
    <w:p w:rsidR="00F454B4" w:rsidRPr="00F454B4" w:rsidP="00F454B4">
      <w:pPr>
        <w:pStyle w:val="ListParagraph"/>
        <w:tabs>
          <w:tab w:val="left" w:pos="993"/>
        </w:tabs>
        <w:spacing w:line="276" w:lineRule="auto"/>
        <w:ind w:left="709"/>
        <w:jc w:val="both"/>
        <w:rPr>
          <w:color w:val="000000" w:themeColor="text1"/>
          <w:sz w:val="24"/>
          <w:szCs w:val="24"/>
        </w:rPr>
      </w:pPr>
      <w:r w:rsidRPr="00F454B4">
        <w:rPr>
          <w:color w:val="000000" w:themeColor="text1"/>
          <w:sz w:val="24"/>
          <w:szCs w:val="24"/>
        </w:rPr>
        <w:t>ç) Toplu taşıma hizmetlerini yapmak veya yaptırmak,</w:t>
      </w:r>
    </w:p>
    <w:p w:rsidR="00F454B4" w:rsidRPr="00F454B4" w:rsidP="00F454B4">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Belediye hizmet araçlarının vize, sigorta ve tescili ile ilgili her türlü iş ve işlemleri yapmak veya yaptırmak,</w:t>
      </w:r>
    </w:p>
    <w:p w:rsidR="00F454B4" w:rsidRPr="00F454B4" w:rsidP="00F454B4">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Kolluk kuvvetlerince toplu taşıma araçlarına yapılan denetimlere refakat etmek ve tespit raporlarını düzenlemek ve ilgili birimlere bildirmek,</w:t>
      </w:r>
    </w:p>
    <w:p w:rsidR="00F454B4" w:rsidRPr="00F454B4" w:rsidP="00F454B4">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Yetki Belgeleri ile ilgili iş ve işlemleri yapmak,</w:t>
      </w:r>
    </w:p>
    <w:p w:rsidR="00F454B4" w:rsidRPr="00F454B4" w:rsidP="00F454B4">
      <w:pPr>
        <w:pStyle w:val="ListParagraph"/>
        <w:numPr>
          <w:ilvl w:val="0"/>
          <w:numId w:val="106"/>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Kendi görev alanını ilgilendiren konularda UKOME’ye teklif sunmak,</w:t>
      </w:r>
    </w:p>
    <w:p w:rsidR="00F454B4" w:rsidRPr="00F454B4" w:rsidP="00F454B4">
      <w:pPr>
        <w:pStyle w:val="ListParagraph"/>
        <w:tabs>
          <w:tab w:val="left" w:pos="993"/>
        </w:tabs>
        <w:spacing w:line="276" w:lineRule="auto"/>
        <w:ind w:left="709"/>
        <w:jc w:val="both"/>
        <w:rPr>
          <w:color w:val="000000" w:themeColor="text1"/>
          <w:sz w:val="24"/>
          <w:szCs w:val="24"/>
        </w:rPr>
      </w:pPr>
      <w:r w:rsidRPr="00F454B4">
        <w:rPr>
          <w:color w:val="000000" w:themeColor="text1"/>
          <w:sz w:val="24"/>
          <w:szCs w:val="24"/>
        </w:rPr>
        <w:t>ğ)</w:t>
        <w:tab/>
        <w:t>UKOME kararları doğrultusunda iş ve işlemleri yapmak veya yaptırmak,</w:t>
      </w:r>
    </w:p>
    <w:p w:rsidR="00F454B4" w:rsidRPr="00F454B4" w:rsidP="00F454B4">
      <w:pPr>
        <w:pStyle w:val="Gvdemetni20"/>
        <w:numPr>
          <w:ilvl w:val="0"/>
          <w:numId w:val="106"/>
        </w:numPr>
        <w:shd w:val="clear" w:color="auto" w:fill="auto"/>
        <w:tabs>
          <w:tab w:val="left" w:pos="142"/>
          <w:tab w:val="left" w:pos="567"/>
          <w:tab w:val="left" w:pos="993"/>
          <w:tab w:val="left" w:pos="1127"/>
        </w:tabs>
        <w:spacing w:line="276" w:lineRule="auto"/>
        <w:ind w:left="0" w:firstLine="709"/>
        <w:rPr>
          <w:rFonts w:cs="Times New Roman"/>
          <w:color w:val="000000" w:themeColor="text1"/>
          <w:sz w:val="24"/>
          <w:szCs w:val="24"/>
        </w:rPr>
      </w:pPr>
      <w:r w:rsidRPr="00F454B4">
        <w:rPr>
          <w:rFonts w:cs="Times New Roman"/>
          <w:color w:val="000000" w:themeColor="text1"/>
          <w:sz w:val="24"/>
          <w:szCs w:val="24"/>
        </w:rPr>
        <w:t>Büyükşehir Belediyesinin görev ve yetki alanı içerisinde toplu taşıma ile ilgili mevzuatın gerektirdiği konularda plan, proje çalışmaları yapmak veya yaptırmak,</w:t>
      </w:r>
    </w:p>
    <w:p w:rsidR="00F454B4" w:rsidRPr="00F454B4" w:rsidP="00F454B4">
      <w:pPr>
        <w:pStyle w:val="Gvdemetni20"/>
        <w:shd w:val="clear" w:color="auto" w:fill="auto"/>
        <w:tabs>
          <w:tab w:val="left" w:pos="142"/>
          <w:tab w:val="left" w:pos="567"/>
          <w:tab w:val="left" w:pos="993"/>
          <w:tab w:val="left" w:pos="1127"/>
        </w:tabs>
        <w:spacing w:line="276" w:lineRule="auto"/>
        <w:ind w:firstLine="709"/>
        <w:rPr>
          <w:rFonts w:cs="Times New Roman"/>
          <w:color w:val="000000" w:themeColor="text1"/>
          <w:sz w:val="24"/>
          <w:szCs w:val="24"/>
        </w:rPr>
      </w:pPr>
      <w:r w:rsidRPr="00F454B4">
        <w:rPr>
          <w:rFonts w:cs="Times New Roman"/>
          <w:color w:val="000000" w:themeColor="text1"/>
          <w:sz w:val="24"/>
          <w:szCs w:val="24"/>
        </w:rPr>
        <w:t>ı)</w:t>
        <w:tab/>
        <w:t>Toplu ulaşım sorunları ile ilgili kurum kuruluş ve kişilerden gelen öneri ve şikâyetleri inceleyerek gerekli işlemleri ve düzenlemeleri yapmak ve yaptırmak,</w:t>
      </w:r>
    </w:p>
    <w:p w:rsidR="00F454B4" w:rsidRPr="00F454B4" w:rsidP="00F454B4">
      <w:pPr>
        <w:pStyle w:val="Gvdemetni20"/>
        <w:numPr>
          <w:ilvl w:val="0"/>
          <w:numId w:val="111"/>
        </w:numPr>
        <w:shd w:val="clear" w:color="auto" w:fill="auto"/>
        <w:tabs>
          <w:tab w:val="left" w:pos="142"/>
          <w:tab w:val="left" w:pos="567"/>
          <w:tab w:val="left" w:pos="993"/>
          <w:tab w:val="left" w:pos="1127"/>
        </w:tabs>
        <w:spacing w:line="276" w:lineRule="auto"/>
        <w:ind w:left="0" w:firstLine="709"/>
        <w:rPr>
          <w:rFonts w:cs="Times New Roman"/>
          <w:color w:val="000000" w:themeColor="text1"/>
          <w:sz w:val="24"/>
          <w:szCs w:val="24"/>
        </w:rPr>
      </w:pPr>
      <w:r w:rsidRPr="00F454B4">
        <w:rPr>
          <w:rFonts w:cs="Times New Roman"/>
          <w:color w:val="000000" w:themeColor="text1"/>
          <w:sz w:val="24"/>
          <w:szCs w:val="24"/>
        </w:rPr>
        <w:t>İlgili mevzuata göre yapılan yapım, mal, hizmet veya danışmanlık alımı işlerine ait teknik şartnameyi hazırlayarak imzalanan sözleşmede tanımlanan tüm süreçleri ve zaman planını takip ederek, hak ediş, geçici kabul, kesin kabul işlemlerini ve diğer evraklarının kontrol edilmesini, eksiklik olması halinde düzeltilmesini sağlayarak İdari İşler Şefliği ile koordineli çalışma yürütmek</w:t>
      </w:r>
    </w:p>
    <w:p w:rsidR="00F454B4" w:rsidRPr="00F454B4" w:rsidP="00F454B4">
      <w:pPr>
        <w:pStyle w:val="Gvdemetni20"/>
        <w:numPr>
          <w:ilvl w:val="0"/>
          <w:numId w:val="106"/>
        </w:numPr>
        <w:shd w:val="clear" w:color="auto" w:fill="auto"/>
        <w:tabs>
          <w:tab w:val="left" w:pos="-7371"/>
          <w:tab w:val="left" w:pos="-7230"/>
          <w:tab w:val="left" w:pos="993"/>
          <w:tab w:val="left" w:pos="1127"/>
        </w:tabs>
        <w:spacing w:line="276" w:lineRule="auto"/>
        <w:ind w:left="0" w:firstLine="709"/>
        <w:rPr>
          <w:rFonts w:cs="Times New Roman"/>
          <w:color w:val="000000" w:themeColor="text1"/>
          <w:sz w:val="24"/>
          <w:szCs w:val="24"/>
        </w:rPr>
      </w:pPr>
      <w:r w:rsidRPr="00F454B4">
        <w:rPr>
          <w:rFonts w:cs="Times New Roman"/>
          <w:color w:val="000000" w:themeColor="text1"/>
          <w:sz w:val="24"/>
          <w:szCs w:val="24"/>
        </w:rPr>
        <w:t>Daire Başkanlığı tarafından verilen diğer görevleri yerine getirmek.</w:t>
      </w:r>
    </w:p>
    <w:p w:rsidR="00F454B4" w:rsidRPr="00F454B4" w:rsidP="00F454B4">
      <w:pPr>
        <w:pStyle w:val="Heading1"/>
        <w:jc w:val="both"/>
        <w:rPr>
          <w:rFonts w:ascii="Times New Roman" w:hAnsi="Times New Roman" w:cs="Times New Roman"/>
          <w:color w:val="000000" w:themeColor="text1"/>
          <w:sz w:val="24"/>
          <w:szCs w:val="24"/>
        </w:rPr>
      </w:pPr>
      <w:r w:rsidRPr="00F454B4">
        <w:rPr>
          <w:rFonts w:ascii="Times New Roman" w:hAnsi="Times New Roman" w:cs="Times New Roman"/>
          <w:color w:val="000000" w:themeColor="text1"/>
          <w:sz w:val="24"/>
          <w:szCs w:val="24"/>
        </w:rPr>
        <w:tab/>
      </w:r>
    </w:p>
    <w:p w:rsidR="00F454B4" w:rsidRPr="00F454B4" w:rsidP="00F454B4">
      <w:pPr>
        <w:pStyle w:val="Heading1"/>
        <w:spacing w:before="80" w:after="80"/>
        <w:rPr>
          <w:rFonts w:ascii="Times New Roman" w:hAnsi="Times New Roman" w:cs="Times New Roman"/>
          <w:color w:val="000000" w:themeColor="text1"/>
          <w:sz w:val="24"/>
          <w:szCs w:val="24"/>
        </w:rPr>
      </w:pPr>
      <w:r w:rsidRPr="00F454B4">
        <w:rPr>
          <w:rFonts w:ascii="Times New Roman" w:hAnsi="Times New Roman" w:cs="Times New Roman"/>
          <w:color w:val="000000" w:themeColor="text1"/>
          <w:sz w:val="24"/>
          <w:szCs w:val="24"/>
        </w:rPr>
        <w:tab/>
        <w:t>Birimlerin görevleri</w:t>
      </w:r>
    </w:p>
    <w:p w:rsidR="00F454B4" w:rsidRPr="00F454B4" w:rsidP="00F454B4">
      <w:pPr>
        <w:pStyle w:val="BodyText"/>
        <w:spacing w:before="80" w:after="80"/>
        <w:jc w:val="both"/>
        <w:rPr>
          <w:color w:val="000000" w:themeColor="text1"/>
        </w:rPr>
      </w:pPr>
      <w:r w:rsidRPr="00F454B4">
        <w:rPr>
          <w:b/>
          <w:color w:val="000000" w:themeColor="text1"/>
        </w:rPr>
        <w:tab/>
        <w:t xml:space="preserve">Madde 8- </w:t>
      </w:r>
      <w:r w:rsidRPr="00F454B4">
        <w:rPr>
          <w:color w:val="000000" w:themeColor="text1"/>
        </w:rPr>
        <w:t>Madde 5’te Şube Müdürlüğü Teşkilat Şemasında gösterilen birimlerin görevleri:</w:t>
      </w:r>
    </w:p>
    <w:p w:rsidR="00F454B4" w:rsidRPr="00F454B4" w:rsidP="00F454B4">
      <w:pPr>
        <w:pStyle w:val="BodyText"/>
        <w:spacing w:before="80" w:after="80"/>
        <w:jc w:val="both"/>
        <w:rPr>
          <w:color w:val="000000" w:themeColor="text1"/>
        </w:rPr>
      </w:pPr>
    </w:p>
    <w:p w:rsidR="00F454B4" w:rsidRPr="00F454B4" w:rsidP="00F454B4">
      <w:pPr>
        <w:pStyle w:val="BodyText"/>
        <w:numPr>
          <w:ilvl w:val="0"/>
          <w:numId w:val="112"/>
        </w:numPr>
        <w:spacing w:before="80" w:after="80"/>
        <w:ind w:left="993" w:hanging="284"/>
        <w:rPr>
          <w:b/>
          <w:color w:val="000000" w:themeColor="text1"/>
          <w:u w:val="single"/>
        </w:rPr>
      </w:pPr>
      <w:r w:rsidRPr="00F454B4">
        <w:rPr>
          <w:b/>
          <w:color w:val="000000" w:themeColor="text1"/>
          <w:u w:val="single"/>
        </w:rPr>
        <w:t>Ruhsat ve Vize İşlemleri Birimi</w:t>
      </w:r>
    </w:p>
    <w:p w:rsidR="00F454B4" w:rsidRPr="00F454B4" w:rsidP="00F454B4">
      <w:pPr>
        <w:pStyle w:val="ListParagraph"/>
        <w:numPr>
          <w:ilvl w:val="0"/>
          <w:numId w:val="107"/>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Toplu taşıma hizmeti veren Belediye otobüslerinin ve M plakalı minibüslerin çalışma ruhsatları ile ilgili iş ve işlemleri yapmak,</w:t>
      </w:r>
    </w:p>
    <w:p w:rsidR="00F454B4" w:rsidRPr="00F454B4" w:rsidP="00F454B4">
      <w:pPr>
        <w:pStyle w:val="ListParagraph"/>
        <w:numPr>
          <w:ilvl w:val="0"/>
          <w:numId w:val="107"/>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S plakalı servis araçlarının ve T plakalı ticari taksilerin çalışma ruhsatları ile ilgili iş ve işlemleri yapmak,</w:t>
      </w:r>
    </w:p>
    <w:p w:rsidR="00F454B4" w:rsidRPr="00F454B4" w:rsidP="00F454B4">
      <w:pPr>
        <w:pStyle w:val="ListParagraph"/>
        <w:numPr>
          <w:ilvl w:val="0"/>
          <w:numId w:val="107"/>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UKOME kararları ile belirlenen yük nakli (kargo, market, nakliye vb.) araçlarının çalışma ruhsatları ile ilgili iş ve işlemleri yapmak,</w:t>
      </w:r>
    </w:p>
    <w:p w:rsidR="00F454B4" w:rsidRPr="00F454B4" w:rsidP="00F454B4">
      <w:pPr>
        <w:pStyle w:val="ListParagraph"/>
        <w:tabs>
          <w:tab w:val="left" w:pos="993"/>
        </w:tabs>
        <w:spacing w:line="276" w:lineRule="auto"/>
        <w:ind w:left="709"/>
        <w:jc w:val="both"/>
        <w:rPr>
          <w:color w:val="000000" w:themeColor="text1"/>
          <w:sz w:val="24"/>
          <w:szCs w:val="24"/>
        </w:rPr>
      </w:pPr>
      <w:r w:rsidRPr="00F454B4">
        <w:rPr>
          <w:color w:val="000000" w:themeColor="text1"/>
          <w:sz w:val="24"/>
          <w:szCs w:val="24"/>
        </w:rPr>
        <w:t>ç)</w:t>
        <w:tab/>
        <w:t>Toplu taşıma hizmetleri kapsamında yetki belgeleri ile ilgili iş ve işlemleri yapmak,</w:t>
      </w:r>
    </w:p>
    <w:p w:rsidR="00F454B4" w:rsidRPr="00F454B4" w:rsidP="00F454B4">
      <w:pPr>
        <w:pStyle w:val="ListParagraph"/>
        <w:numPr>
          <w:ilvl w:val="0"/>
          <w:numId w:val="107"/>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UKOME kararları doğrultusunda iş ve işlemleri yapmak veya yaptırmak.</w:t>
      </w:r>
    </w:p>
    <w:p w:rsidR="00F454B4" w:rsidRPr="00F454B4" w:rsidP="00F454B4">
      <w:pPr>
        <w:widowControl/>
        <w:numPr>
          <w:ilvl w:val="0"/>
          <w:numId w:val="107"/>
        </w:numPr>
        <w:tabs>
          <w:tab w:val="left" w:pos="1000"/>
        </w:tabs>
        <w:autoSpaceDE/>
        <w:autoSpaceDN/>
        <w:spacing w:line="276" w:lineRule="auto"/>
        <w:ind w:hanging="55"/>
        <w:jc w:val="both"/>
        <w:rPr>
          <w:color w:val="000000" w:themeColor="text1"/>
          <w:sz w:val="24"/>
          <w:szCs w:val="24"/>
        </w:rPr>
      </w:pPr>
      <w:r w:rsidRPr="00F454B4">
        <w:rPr>
          <w:color w:val="000000" w:themeColor="text1"/>
          <w:sz w:val="24"/>
          <w:szCs w:val="24"/>
        </w:rPr>
        <w:t>Şube Müdürü tarafından verilen diğer görevleri yapmak.</w:t>
      </w:r>
    </w:p>
    <w:p w:rsidR="00F454B4" w:rsidRPr="00F454B4" w:rsidP="00F454B4">
      <w:pPr>
        <w:pStyle w:val="BodyText"/>
        <w:numPr>
          <w:ilvl w:val="0"/>
          <w:numId w:val="112"/>
        </w:numPr>
        <w:tabs>
          <w:tab w:val="left" w:pos="993"/>
        </w:tabs>
        <w:spacing w:before="80" w:after="80"/>
        <w:ind w:hanging="644"/>
        <w:jc w:val="both"/>
        <w:rPr>
          <w:b/>
          <w:color w:val="000000" w:themeColor="text1"/>
          <w:u w:val="single"/>
        </w:rPr>
      </w:pPr>
      <w:r w:rsidRPr="00F454B4">
        <w:rPr>
          <w:b/>
          <w:color w:val="000000" w:themeColor="text1"/>
          <w:u w:val="single"/>
        </w:rPr>
        <w:t>Araç ve Trafik İşlemleri Birimi</w:t>
      </w:r>
    </w:p>
    <w:p w:rsidR="00F454B4" w:rsidRPr="00F454B4" w:rsidP="00F454B4">
      <w:pPr>
        <w:pStyle w:val="ListParagraph"/>
        <w:numPr>
          <w:ilvl w:val="0"/>
          <w:numId w:val="108"/>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Belediyemize ait araçların vize, sigorta, ruhsat ile ilgili iş ve işlemlerini yapmak veya yaptırmak ve görevlendirmelerini yapmak,</w:t>
      </w:r>
    </w:p>
    <w:p w:rsidR="00F454B4" w:rsidRPr="00F454B4" w:rsidP="00F454B4">
      <w:pPr>
        <w:pStyle w:val="ListParagraph"/>
        <w:numPr>
          <w:ilvl w:val="0"/>
          <w:numId w:val="108"/>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Belediyemize ait iş makinelerinin sigorta, plaka vb. iş ve işlemlerini yapmak veya yaptırmak,</w:t>
      </w:r>
    </w:p>
    <w:p w:rsidR="00F454B4" w:rsidRPr="00F454B4" w:rsidP="00F454B4">
      <w:pPr>
        <w:pStyle w:val="ListParagraph"/>
        <w:numPr>
          <w:ilvl w:val="0"/>
          <w:numId w:val="108"/>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Belediyemize ait, Daire Başkanlığının hizmetinde kullanılan araç ve iş makinelerinin tamir ve bakım işlerini yapmak veya yaptırmak,</w:t>
      </w:r>
    </w:p>
    <w:p w:rsidR="00F454B4" w:rsidRPr="00F454B4" w:rsidP="00F454B4">
      <w:pPr>
        <w:pStyle w:val="ListParagraph"/>
        <w:tabs>
          <w:tab w:val="left" w:pos="993"/>
        </w:tabs>
        <w:spacing w:line="276" w:lineRule="auto"/>
        <w:ind w:left="0" w:firstLine="709"/>
        <w:jc w:val="both"/>
        <w:rPr>
          <w:color w:val="000000" w:themeColor="text1"/>
          <w:sz w:val="24"/>
          <w:szCs w:val="24"/>
        </w:rPr>
      </w:pPr>
      <w:r w:rsidRPr="00F454B4">
        <w:rPr>
          <w:color w:val="000000" w:themeColor="text1"/>
          <w:sz w:val="24"/>
          <w:szCs w:val="24"/>
        </w:rPr>
        <w:t>ç)</w:t>
        <w:tab/>
        <w:t>Belediyemiz hizmetlerinde kullanılan özel araçların kiralanması, araç takibinin yapılması, hak ediş raporlarının hazırlanması vb. işlemleri yapmak,</w:t>
      </w:r>
    </w:p>
    <w:p w:rsidR="00F454B4" w:rsidRPr="00F454B4" w:rsidP="00F454B4">
      <w:pPr>
        <w:pStyle w:val="ListParagraph"/>
        <w:numPr>
          <w:ilvl w:val="0"/>
          <w:numId w:val="108"/>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Belediyeye ait toplu taşıma araçlarının sürücülerine yönelik eğitim hizmetlerini yapmak veya yaptırmak,</w:t>
      </w:r>
    </w:p>
    <w:p w:rsidR="00F454B4" w:rsidRPr="00F454B4" w:rsidP="00F454B4">
      <w:pPr>
        <w:pStyle w:val="ListParagraph"/>
        <w:numPr>
          <w:ilvl w:val="0"/>
          <w:numId w:val="108"/>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UKOME kararları doğrultusunda iş ve işlemleri yapmak veya yaptırmak.</w:t>
      </w:r>
    </w:p>
    <w:p w:rsidR="00F454B4" w:rsidRPr="00F454B4" w:rsidP="00F454B4">
      <w:pPr>
        <w:widowControl/>
        <w:numPr>
          <w:ilvl w:val="0"/>
          <w:numId w:val="108"/>
        </w:numPr>
        <w:tabs>
          <w:tab w:val="left" w:pos="1000"/>
        </w:tabs>
        <w:autoSpaceDE/>
        <w:autoSpaceDN/>
        <w:spacing w:line="276" w:lineRule="auto"/>
        <w:ind w:hanging="55"/>
        <w:jc w:val="both"/>
        <w:rPr>
          <w:color w:val="000000" w:themeColor="text1"/>
          <w:sz w:val="24"/>
          <w:szCs w:val="24"/>
        </w:rPr>
      </w:pPr>
      <w:r w:rsidRPr="00F454B4">
        <w:rPr>
          <w:color w:val="000000" w:themeColor="text1"/>
          <w:sz w:val="24"/>
          <w:szCs w:val="24"/>
        </w:rPr>
        <w:t>Şube Müdürü tarafından verilen diğer görevleri yapmak.</w:t>
      </w:r>
    </w:p>
    <w:p w:rsidR="00F454B4" w:rsidRPr="00F454B4" w:rsidP="00F454B4">
      <w:pPr>
        <w:pStyle w:val="BodyText"/>
        <w:numPr>
          <w:ilvl w:val="0"/>
          <w:numId w:val="112"/>
        </w:numPr>
        <w:tabs>
          <w:tab w:val="left" w:pos="993"/>
        </w:tabs>
        <w:spacing w:before="80" w:after="80"/>
        <w:ind w:hanging="731"/>
        <w:jc w:val="both"/>
        <w:rPr>
          <w:b/>
          <w:color w:val="000000" w:themeColor="text1"/>
          <w:u w:val="single"/>
        </w:rPr>
      </w:pPr>
      <w:r w:rsidRPr="00F454B4">
        <w:rPr>
          <w:b/>
          <w:color w:val="000000" w:themeColor="text1"/>
          <w:u w:val="single"/>
        </w:rPr>
        <w:t>Toplu Taşıma Planlama Birimi</w:t>
      </w:r>
    </w:p>
    <w:p w:rsidR="00F454B4" w:rsidRPr="00F454B4" w:rsidP="00F454B4">
      <w:pPr>
        <w:pStyle w:val="BodyText"/>
        <w:numPr>
          <w:ilvl w:val="0"/>
          <w:numId w:val="110"/>
        </w:numPr>
        <w:tabs>
          <w:tab w:val="left" w:pos="993"/>
        </w:tabs>
        <w:spacing w:line="276" w:lineRule="auto"/>
        <w:ind w:left="0" w:firstLine="709"/>
        <w:jc w:val="both"/>
        <w:rPr>
          <w:color w:val="000000" w:themeColor="text1"/>
          <w:u w:val="single"/>
        </w:rPr>
      </w:pPr>
      <w:r w:rsidRPr="00F454B4">
        <w:rPr>
          <w:color w:val="000000" w:themeColor="text1"/>
        </w:rPr>
        <w:t>Toplu taşıma hizmetlerini yapmak veya yaptırmak</w:t>
      </w:r>
    </w:p>
    <w:p w:rsidR="00F454B4" w:rsidRPr="00F454B4" w:rsidP="00F454B4">
      <w:pPr>
        <w:pStyle w:val="BodyText"/>
        <w:numPr>
          <w:ilvl w:val="0"/>
          <w:numId w:val="110"/>
        </w:numPr>
        <w:tabs>
          <w:tab w:val="left" w:pos="993"/>
        </w:tabs>
        <w:spacing w:line="276" w:lineRule="auto"/>
        <w:ind w:left="0" w:firstLine="709"/>
        <w:jc w:val="both"/>
        <w:rPr>
          <w:color w:val="000000" w:themeColor="text1"/>
          <w:u w:val="single"/>
        </w:rPr>
      </w:pPr>
      <w:r w:rsidRPr="00F454B4">
        <w:rPr>
          <w:color w:val="000000" w:themeColor="text1"/>
        </w:rPr>
        <w:t>Büyükşehir Belediyesinin görev ve yetki alanı içerisinde toplu taşıma ile ilgili mevzuatın gerektirdiği konularda plan, proje çalışmaları yapmak veya yaptırmak</w:t>
      </w:r>
    </w:p>
    <w:p w:rsidR="00F454B4" w:rsidRPr="00F454B4" w:rsidP="00F454B4">
      <w:pPr>
        <w:pStyle w:val="BodyText"/>
        <w:numPr>
          <w:ilvl w:val="0"/>
          <w:numId w:val="110"/>
        </w:numPr>
        <w:tabs>
          <w:tab w:val="left" w:pos="993"/>
        </w:tabs>
        <w:spacing w:line="276" w:lineRule="auto"/>
        <w:ind w:left="0" w:firstLine="709"/>
        <w:jc w:val="both"/>
        <w:rPr>
          <w:color w:val="000000" w:themeColor="text1"/>
          <w:u w:val="single"/>
        </w:rPr>
      </w:pPr>
      <w:r w:rsidRPr="00F454B4">
        <w:rPr>
          <w:color w:val="000000" w:themeColor="text1"/>
        </w:rPr>
        <w:t>Toplu ulaşım sorunları ile ilgili kurum, kuruluş ve kişilerden gelen öneri ve şikâyetleri inceleyerek gerekli işlemleri ve düzenlemeleri yapmak ve yaptırmak,</w:t>
      </w:r>
    </w:p>
    <w:p w:rsidR="00F454B4" w:rsidRPr="00F454B4" w:rsidP="00F454B4">
      <w:pPr>
        <w:pStyle w:val="BodyText"/>
        <w:tabs>
          <w:tab w:val="left" w:pos="993"/>
        </w:tabs>
        <w:spacing w:line="276" w:lineRule="auto"/>
        <w:ind w:firstLine="709"/>
        <w:jc w:val="both"/>
        <w:rPr>
          <w:color w:val="000000" w:themeColor="text1"/>
        </w:rPr>
      </w:pPr>
      <w:r w:rsidRPr="00F454B4">
        <w:rPr>
          <w:color w:val="000000" w:themeColor="text1"/>
        </w:rPr>
        <w:t>ç)</w:t>
        <w:tab/>
        <w:t>Büyükşehir Belediyesinin görev ve yetki alanı içerisinde toplu taşıma sistemlerinin etkin, verimli ve sürdürülebilirliğin sağlanması için çalışmalar yapmak</w:t>
      </w:r>
    </w:p>
    <w:p w:rsidR="00F454B4" w:rsidRPr="00F454B4" w:rsidP="00F454B4">
      <w:pPr>
        <w:pStyle w:val="ListParagraph"/>
        <w:numPr>
          <w:ilvl w:val="0"/>
          <w:numId w:val="110"/>
        </w:numPr>
        <w:tabs>
          <w:tab w:val="left" w:pos="993"/>
        </w:tabs>
        <w:spacing w:line="276" w:lineRule="auto"/>
        <w:ind w:left="0" w:firstLine="709"/>
        <w:contextualSpacing w:val="0"/>
        <w:jc w:val="both"/>
        <w:rPr>
          <w:color w:val="000000" w:themeColor="text1"/>
          <w:sz w:val="24"/>
          <w:szCs w:val="24"/>
        </w:rPr>
      </w:pPr>
      <w:r w:rsidRPr="00F454B4">
        <w:rPr>
          <w:color w:val="000000" w:themeColor="text1"/>
          <w:sz w:val="24"/>
          <w:szCs w:val="24"/>
        </w:rPr>
        <w:t>UKOME kararları doğrultusunda iş ve işlemler yapmak veya yaptırmak.</w:t>
      </w:r>
    </w:p>
    <w:p w:rsidR="00F454B4" w:rsidRPr="00F454B4" w:rsidP="00F454B4">
      <w:pPr>
        <w:widowControl/>
        <w:numPr>
          <w:ilvl w:val="0"/>
          <w:numId w:val="110"/>
        </w:numPr>
        <w:tabs>
          <w:tab w:val="left" w:pos="1000"/>
        </w:tabs>
        <w:autoSpaceDE/>
        <w:autoSpaceDN/>
        <w:spacing w:line="276" w:lineRule="auto"/>
        <w:ind w:left="0" w:firstLine="709"/>
        <w:jc w:val="both"/>
        <w:rPr>
          <w:color w:val="000000" w:themeColor="text1"/>
          <w:sz w:val="24"/>
          <w:szCs w:val="24"/>
        </w:rPr>
      </w:pPr>
      <w:r w:rsidRPr="00F454B4">
        <w:rPr>
          <w:color w:val="000000" w:themeColor="text1"/>
          <w:sz w:val="24"/>
          <w:szCs w:val="24"/>
        </w:rPr>
        <w:t>Şube Müdürü tarafından verilen diğer görevleri yapmak.</w:t>
      </w:r>
    </w:p>
    <w:p w:rsidR="00F454B4" w:rsidRPr="00F454B4" w:rsidP="00F454B4">
      <w:pPr>
        <w:pStyle w:val="BodyText"/>
        <w:numPr>
          <w:ilvl w:val="0"/>
          <w:numId w:val="112"/>
        </w:numPr>
        <w:tabs>
          <w:tab w:val="left" w:pos="993"/>
        </w:tabs>
        <w:spacing w:before="80" w:after="80"/>
        <w:ind w:hanging="644"/>
        <w:jc w:val="both"/>
        <w:rPr>
          <w:b/>
          <w:color w:val="000000" w:themeColor="text1"/>
          <w:u w:val="single"/>
        </w:rPr>
      </w:pPr>
      <w:r w:rsidRPr="00F454B4">
        <w:rPr>
          <w:b/>
          <w:color w:val="000000" w:themeColor="text1"/>
          <w:u w:val="single"/>
        </w:rPr>
        <w:t>Toplu Taşıma İzleme ve Kontrol Birimi</w:t>
      </w:r>
    </w:p>
    <w:p w:rsidR="00F454B4" w:rsidRPr="00F454B4" w:rsidP="00F454B4">
      <w:pPr>
        <w:pStyle w:val="ListParagraph"/>
        <w:numPr>
          <w:ilvl w:val="0"/>
          <w:numId w:val="109"/>
        </w:numPr>
        <w:tabs>
          <w:tab w:val="left" w:pos="993"/>
        </w:tabs>
        <w:spacing w:before="80" w:after="80"/>
        <w:ind w:left="0" w:firstLine="709"/>
        <w:contextualSpacing w:val="0"/>
        <w:jc w:val="both"/>
        <w:rPr>
          <w:color w:val="000000" w:themeColor="text1"/>
          <w:sz w:val="24"/>
          <w:szCs w:val="24"/>
        </w:rPr>
      </w:pPr>
      <w:r w:rsidRPr="00F454B4">
        <w:rPr>
          <w:color w:val="000000" w:themeColor="text1"/>
          <w:sz w:val="24"/>
          <w:szCs w:val="24"/>
        </w:rPr>
        <w:t>Kara, hava ve demiryolu üzerinde işletilen, her türlü servis ve toplu taşıma araçları ile ilgili alınan kararları uygulamak veya uygulatmak,</w:t>
      </w:r>
    </w:p>
    <w:p w:rsidR="00F454B4" w:rsidRPr="00F454B4" w:rsidP="00F454B4">
      <w:pPr>
        <w:pStyle w:val="ListParagraph"/>
        <w:numPr>
          <w:ilvl w:val="0"/>
          <w:numId w:val="109"/>
        </w:numPr>
        <w:tabs>
          <w:tab w:val="left" w:pos="993"/>
        </w:tabs>
        <w:spacing w:before="80" w:after="80"/>
        <w:ind w:left="0" w:firstLine="709"/>
        <w:contextualSpacing w:val="0"/>
        <w:jc w:val="both"/>
        <w:rPr>
          <w:color w:val="000000" w:themeColor="text1"/>
          <w:sz w:val="24"/>
          <w:szCs w:val="24"/>
        </w:rPr>
      </w:pPr>
      <w:r w:rsidRPr="00F454B4">
        <w:rPr>
          <w:color w:val="000000" w:themeColor="text1"/>
          <w:sz w:val="24"/>
          <w:szCs w:val="24"/>
        </w:rPr>
        <w:t>Her türlü servis ve toplu taşıma araçları ile taksi sayıları, bilet ücret ve tarifeleri, durak yerleri, zaman ve güzergâhları ile ilgili UKOME’ye rapor sunmak,</w:t>
      </w:r>
    </w:p>
    <w:p w:rsidR="00F454B4" w:rsidRPr="00F454B4" w:rsidP="00F454B4">
      <w:pPr>
        <w:pStyle w:val="ListParagraph"/>
        <w:numPr>
          <w:ilvl w:val="0"/>
          <w:numId w:val="109"/>
        </w:numPr>
        <w:tabs>
          <w:tab w:val="left" w:pos="993"/>
        </w:tabs>
        <w:spacing w:before="80" w:after="80"/>
        <w:ind w:left="0" w:firstLine="709"/>
        <w:contextualSpacing w:val="0"/>
        <w:jc w:val="both"/>
        <w:rPr>
          <w:color w:val="000000" w:themeColor="text1"/>
          <w:sz w:val="24"/>
          <w:szCs w:val="24"/>
        </w:rPr>
      </w:pPr>
      <w:r w:rsidRPr="00F454B4">
        <w:rPr>
          <w:color w:val="000000" w:themeColor="text1"/>
          <w:sz w:val="24"/>
          <w:szCs w:val="24"/>
        </w:rPr>
        <w:t>Toplu taşıma ile ilgili her türlü konuda gelen talepleri inceleyip gerekli değerlendirmeleri yapmak,</w:t>
      </w:r>
    </w:p>
    <w:p w:rsidR="00F454B4" w:rsidRPr="00F454B4" w:rsidP="00F454B4">
      <w:pPr>
        <w:pStyle w:val="ListParagraph"/>
        <w:tabs>
          <w:tab w:val="left" w:pos="993"/>
        </w:tabs>
        <w:spacing w:before="80" w:after="80"/>
        <w:ind w:left="0" w:firstLine="709"/>
        <w:jc w:val="both"/>
        <w:rPr>
          <w:color w:val="000000" w:themeColor="text1"/>
          <w:sz w:val="24"/>
          <w:szCs w:val="24"/>
        </w:rPr>
      </w:pPr>
      <w:r w:rsidRPr="00F454B4">
        <w:rPr>
          <w:color w:val="000000" w:themeColor="text1"/>
          <w:sz w:val="24"/>
          <w:szCs w:val="24"/>
        </w:rPr>
        <w:t xml:space="preserve">ç) Kendi görev alanını ilgilendiren konularda gerekli kontrolleri yaparak ilgili birimlerle koordinasyonu sağlamak, </w:t>
      </w:r>
    </w:p>
    <w:p w:rsidR="00F454B4" w:rsidRPr="00F454B4" w:rsidP="00F454B4">
      <w:pPr>
        <w:pStyle w:val="ListParagraph"/>
        <w:numPr>
          <w:ilvl w:val="0"/>
          <w:numId w:val="109"/>
        </w:numPr>
        <w:tabs>
          <w:tab w:val="left" w:pos="993"/>
        </w:tabs>
        <w:spacing w:before="80" w:after="80"/>
        <w:ind w:left="0" w:firstLine="709"/>
        <w:contextualSpacing w:val="0"/>
        <w:jc w:val="both"/>
        <w:rPr>
          <w:color w:val="000000" w:themeColor="text1"/>
          <w:sz w:val="24"/>
          <w:szCs w:val="24"/>
        </w:rPr>
      </w:pPr>
      <w:r w:rsidRPr="00F454B4">
        <w:rPr>
          <w:color w:val="000000" w:themeColor="text1"/>
          <w:sz w:val="24"/>
          <w:szCs w:val="24"/>
        </w:rPr>
        <w:t>Toplu taşıma hizmetlerini yürütmek ve bu amaca hizmet edecek gerekli tesisleri (aktarma merkezleri, hareket amirlikleri vb.) kurmak, kurdurmak, işletmek veya işlettirmek,</w:t>
      </w:r>
    </w:p>
    <w:p w:rsidR="00F454B4" w:rsidRPr="00F454B4" w:rsidP="00F454B4">
      <w:pPr>
        <w:pStyle w:val="ListParagraph"/>
        <w:numPr>
          <w:ilvl w:val="0"/>
          <w:numId w:val="109"/>
        </w:numPr>
        <w:tabs>
          <w:tab w:val="left" w:pos="993"/>
        </w:tabs>
        <w:spacing w:before="80" w:after="80"/>
        <w:ind w:left="0" w:firstLine="709"/>
        <w:contextualSpacing w:val="0"/>
        <w:jc w:val="both"/>
        <w:rPr>
          <w:color w:val="000000" w:themeColor="text1"/>
          <w:sz w:val="24"/>
          <w:szCs w:val="24"/>
        </w:rPr>
      </w:pPr>
      <w:r w:rsidRPr="00F454B4">
        <w:rPr>
          <w:color w:val="000000" w:themeColor="text1"/>
          <w:sz w:val="24"/>
          <w:szCs w:val="24"/>
        </w:rPr>
        <w:t xml:space="preserve"> Toplu taşıma araçlarında kullanılacak, ücretsiz kart ve indirimli kart kullanıcılarının tespitini yapmak veya yaptırmak, bu kartları uygunsuz kullananları takip etmek ve gerekli işlemleri yapmak, yaptırmak,</w:t>
      </w:r>
    </w:p>
    <w:p w:rsidR="00F454B4" w:rsidRPr="00F454B4" w:rsidP="00F454B4">
      <w:pPr>
        <w:pStyle w:val="ListParagraph"/>
        <w:numPr>
          <w:ilvl w:val="0"/>
          <w:numId w:val="109"/>
        </w:numPr>
        <w:tabs>
          <w:tab w:val="left" w:pos="993"/>
        </w:tabs>
        <w:spacing w:before="80" w:after="80"/>
        <w:ind w:left="0" w:firstLine="709"/>
        <w:contextualSpacing w:val="0"/>
        <w:jc w:val="both"/>
        <w:rPr>
          <w:color w:val="000000" w:themeColor="text1"/>
          <w:sz w:val="24"/>
          <w:szCs w:val="24"/>
        </w:rPr>
      </w:pPr>
      <w:r w:rsidRPr="00F454B4">
        <w:rPr>
          <w:color w:val="000000" w:themeColor="text1"/>
          <w:sz w:val="24"/>
          <w:szCs w:val="24"/>
        </w:rPr>
        <w:t>UKOME kararları doğrultusunda iş ve işlemleri yapmak veya yaptırmak,</w:t>
      </w:r>
    </w:p>
    <w:p w:rsidR="00F454B4" w:rsidRPr="00F454B4" w:rsidP="00F454B4">
      <w:pPr>
        <w:widowControl/>
        <w:numPr>
          <w:ilvl w:val="0"/>
          <w:numId w:val="109"/>
        </w:numPr>
        <w:tabs>
          <w:tab w:val="left" w:pos="1000"/>
        </w:tabs>
        <w:autoSpaceDE/>
        <w:autoSpaceDN/>
        <w:ind w:left="0" w:firstLine="709"/>
        <w:jc w:val="both"/>
        <w:rPr>
          <w:color w:val="000000" w:themeColor="text1"/>
          <w:sz w:val="24"/>
          <w:szCs w:val="24"/>
        </w:rPr>
      </w:pPr>
      <w:r w:rsidRPr="00F454B4">
        <w:rPr>
          <w:color w:val="000000" w:themeColor="text1"/>
          <w:sz w:val="24"/>
          <w:szCs w:val="24"/>
        </w:rPr>
        <w:t>Şube Müdürü tarafından verilen diğer görevleri yapmak.</w:t>
      </w:r>
    </w:p>
    <w:p w:rsidR="00F454B4" w:rsidRPr="00F454B4" w:rsidP="00F454B4">
      <w:pPr>
        <w:pStyle w:val="Heading1"/>
        <w:spacing w:before="80" w:after="80"/>
        <w:jc w:val="center"/>
        <w:rPr>
          <w:rFonts w:ascii="Times New Roman" w:hAnsi="Times New Roman" w:cs="Times New Roman"/>
          <w:color w:val="000000" w:themeColor="text1"/>
          <w:sz w:val="24"/>
          <w:szCs w:val="24"/>
        </w:rPr>
      </w:pPr>
    </w:p>
    <w:p w:rsidR="00F454B4" w:rsidRPr="00F454B4" w:rsidP="00F454B4">
      <w:pPr>
        <w:pStyle w:val="Heading1"/>
        <w:spacing w:before="0"/>
        <w:jc w:val="center"/>
        <w:rPr>
          <w:rFonts w:ascii="Times New Roman" w:hAnsi="Times New Roman" w:cs="Times New Roman"/>
          <w:color w:val="000000" w:themeColor="text1"/>
          <w:sz w:val="24"/>
          <w:szCs w:val="24"/>
        </w:rPr>
      </w:pPr>
      <w:r w:rsidRPr="00F454B4">
        <w:rPr>
          <w:rFonts w:ascii="Times New Roman" w:hAnsi="Times New Roman" w:cs="Times New Roman"/>
          <w:color w:val="000000" w:themeColor="text1"/>
          <w:sz w:val="24"/>
          <w:szCs w:val="24"/>
        </w:rPr>
        <w:t xml:space="preserve">ÜÇÜNCÜ BÖLÜM </w:t>
      </w:r>
    </w:p>
    <w:p w:rsidR="00F454B4" w:rsidRPr="00F454B4" w:rsidP="00F454B4">
      <w:pPr>
        <w:pStyle w:val="Heading1"/>
        <w:spacing w:before="0"/>
        <w:jc w:val="center"/>
        <w:rPr>
          <w:rFonts w:ascii="Times New Roman" w:hAnsi="Times New Roman" w:cs="Times New Roman"/>
          <w:color w:val="000000" w:themeColor="text1"/>
          <w:sz w:val="24"/>
          <w:szCs w:val="24"/>
        </w:rPr>
      </w:pPr>
      <w:r w:rsidRPr="00F454B4">
        <w:rPr>
          <w:rFonts w:ascii="Times New Roman" w:hAnsi="Times New Roman" w:cs="Times New Roman"/>
          <w:color w:val="000000" w:themeColor="text1"/>
          <w:sz w:val="24"/>
          <w:szCs w:val="24"/>
        </w:rPr>
        <w:t>Son Hükümler</w:t>
      </w:r>
    </w:p>
    <w:p w:rsidR="00F454B4" w:rsidRPr="00F454B4" w:rsidP="00F454B4">
      <w:pPr>
        <w:pStyle w:val="BodyText"/>
        <w:rPr>
          <w:b/>
          <w:color w:val="000000" w:themeColor="text1"/>
        </w:rPr>
      </w:pPr>
    </w:p>
    <w:p w:rsidR="00F454B4" w:rsidRPr="00F454B4" w:rsidP="00F454B4">
      <w:pPr>
        <w:ind w:firstLine="720"/>
        <w:rPr>
          <w:b/>
          <w:color w:val="000000" w:themeColor="text1"/>
          <w:sz w:val="24"/>
          <w:szCs w:val="24"/>
        </w:rPr>
      </w:pPr>
      <w:r w:rsidRPr="00F454B4">
        <w:rPr>
          <w:b/>
          <w:color w:val="000000" w:themeColor="text1"/>
          <w:sz w:val="24"/>
          <w:szCs w:val="24"/>
        </w:rPr>
        <w:t>Servis oluşturulması</w:t>
      </w:r>
    </w:p>
    <w:p w:rsidR="00F454B4" w:rsidRPr="00F454B4" w:rsidP="00F454B4">
      <w:pPr>
        <w:pStyle w:val="BodyText"/>
        <w:ind w:firstLine="720"/>
        <w:jc w:val="both"/>
        <w:rPr>
          <w:color w:val="000000" w:themeColor="text1"/>
        </w:rPr>
      </w:pPr>
      <w:r w:rsidRPr="00F454B4">
        <w:rPr>
          <w:b/>
          <w:color w:val="000000" w:themeColor="text1"/>
        </w:rPr>
        <w:t xml:space="preserve">Madde 9- </w:t>
      </w:r>
      <w:r w:rsidRPr="00F454B4">
        <w:rPr>
          <w:color w:val="000000" w:themeColor="text1"/>
        </w:rPr>
        <w:t>Birimlerin içerisinde servis oluşturulması, İnsan Kaynakları ve Eğitim Dairesi Başkanlığı’nın koordinesinde Büyükşehir Belediye Başkanı onayı ile gerçekleştirilir.</w:t>
      </w:r>
    </w:p>
    <w:p w:rsidR="00F454B4" w:rsidRPr="00F454B4" w:rsidP="00F454B4">
      <w:pPr>
        <w:pStyle w:val="BodyText"/>
        <w:ind w:firstLine="720"/>
        <w:rPr>
          <w:color w:val="000000" w:themeColor="text1"/>
        </w:rPr>
      </w:pPr>
    </w:p>
    <w:p w:rsidR="00F454B4" w:rsidRPr="00F454B4" w:rsidP="00F454B4">
      <w:pPr>
        <w:pStyle w:val="Heading1"/>
        <w:spacing w:before="0"/>
        <w:ind w:firstLine="720"/>
        <w:rPr>
          <w:rFonts w:ascii="Times New Roman" w:hAnsi="Times New Roman" w:cs="Times New Roman"/>
          <w:color w:val="000000" w:themeColor="text1"/>
          <w:sz w:val="24"/>
          <w:szCs w:val="24"/>
        </w:rPr>
      </w:pPr>
      <w:r w:rsidRPr="00F454B4">
        <w:rPr>
          <w:rFonts w:ascii="Times New Roman" w:hAnsi="Times New Roman" w:cs="Times New Roman"/>
          <w:color w:val="000000" w:themeColor="text1"/>
          <w:sz w:val="24"/>
          <w:szCs w:val="24"/>
        </w:rPr>
        <w:t>Değişiklik</w:t>
      </w:r>
    </w:p>
    <w:p w:rsidR="00F454B4" w:rsidRPr="00F454B4" w:rsidP="00F454B4">
      <w:pPr>
        <w:pStyle w:val="BodyText"/>
        <w:ind w:firstLine="720"/>
        <w:jc w:val="both"/>
        <w:rPr>
          <w:color w:val="000000" w:themeColor="text1"/>
        </w:rPr>
      </w:pPr>
      <w:r w:rsidRPr="00F454B4">
        <w:rPr>
          <w:b/>
          <w:color w:val="000000" w:themeColor="text1"/>
        </w:rPr>
        <w:t xml:space="preserve">Madde 10- </w:t>
      </w:r>
      <w:r w:rsidRPr="00F454B4">
        <w:rPr>
          <w:color w:val="000000" w:themeColor="text1"/>
        </w:rPr>
        <w:t>Bu yönergede yapılacak her türlü değişiklikler Başkan onayı ile yapılır, değişiklik teklifinin Başkan onayına sunulması işlemi İnsan Kaynakları ve Eğitim Dairesi Başkanlığı’nın koordinesinde gerçekleştirilir.</w:t>
      </w:r>
    </w:p>
    <w:p w:rsidR="00F454B4" w:rsidRPr="00F454B4" w:rsidP="00F454B4">
      <w:pPr>
        <w:pStyle w:val="BodyText"/>
        <w:ind w:firstLine="720"/>
        <w:jc w:val="both"/>
        <w:rPr>
          <w:color w:val="000000" w:themeColor="text1"/>
        </w:rPr>
      </w:pPr>
    </w:p>
    <w:p w:rsidR="00F454B4" w:rsidRPr="00F454B4" w:rsidP="00F454B4">
      <w:pPr>
        <w:pStyle w:val="Heading1"/>
        <w:spacing w:before="0"/>
        <w:ind w:firstLine="720"/>
        <w:jc w:val="both"/>
        <w:rPr>
          <w:rFonts w:ascii="Times New Roman" w:hAnsi="Times New Roman" w:cs="Times New Roman"/>
          <w:color w:val="000000" w:themeColor="text1"/>
          <w:sz w:val="24"/>
          <w:szCs w:val="24"/>
        </w:rPr>
      </w:pPr>
      <w:r w:rsidRPr="00F454B4">
        <w:rPr>
          <w:rFonts w:ascii="Times New Roman" w:hAnsi="Times New Roman" w:cs="Times New Roman"/>
          <w:color w:val="000000" w:themeColor="text1"/>
          <w:sz w:val="24"/>
          <w:szCs w:val="24"/>
        </w:rPr>
        <w:t>Yürürlükten kaldırılan yönerge</w:t>
      </w:r>
    </w:p>
    <w:p w:rsidR="00F454B4" w:rsidRPr="00F454B4" w:rsidP="00F454B4">
      <w:pPr>
        <w:pStyle w:val="BodyText"/>
        <w:ind w:firstLine="720"/>
        <w:jc w:val="both"/>
        <w:rPr>
          <w:color w:val="000000" w:themeColor="text1"/>
        </w:rPr>
      </w:pPr>
      <w:r w:rsidRPr="00F454B4">
        <w:rPr>
          <w:b/>
          <w:color w:val="000000" w:themeColor="text1"/>
        </w:rPr>
        <w:t xml:space="preserve">Madde </w:t>
      </w:r>
      <w:r w:rsidRPr="00F454B4">
        <w:rPr>
          <w:b/>
          <w:color w:val="000000" w:themeColor="text1"/>
          <w:spacing w:val="-6"/>
        </w:rPr>
        <w:t xml:space="preserve">11- </w:t>
      </w:r>
      <w:r w:rsidRPr="00F454B4">
        <w:rPr>
          <w:color w:val="000000" w:themeColor="text1"/>
        </w:rPr>
        <w:t xml:space="preserve">31.12.2019 tarih ve 40217 sayılı Onay ile yürürlüğe konulan “Ulaşım Dairesi Başkanlığı Denetim ve Toplu Taşıma Şube Müdürlüğü </w:t>
      </w:r>
      <w:r w:rsidRPr="00F454B4">
        <w:rPr>
          <w:color w:val="000000" w:themeColor="text1"/>
          <w:spacing w:val="-3"/>
        </w:rPr>
        <w:t xml:space="preserve">Teşkilat </w:t>
      </w:r>
      <w:r w:rsidRPr="00F454B4">
        <w:rPr>
          <w:color w:val="000000" w:themeColor="text1"/>
          <w:spacing w:val="-6"/>
        </w:rPr>
        <w:t xml:space="preserve">Yapısı </w:t>
      </w:r>
      <w:r w:rsidRPr="00F454B4">
        <w:rPr>
          <w:color w:val="000000" w:themeColor="text1"/>
        </w:rPr>
        <w:t>ve Çalışma Esaslarına Dair Yönerge” yürürlükten kaldırılmıştır.</w:t>
      </w:r>
    </w:p>
    <w:p w:rsidR="00F454B4" w:rsidRPr="00F454B4" w:rsidP="00F454B4">
      <w:pPr>
        <w:pStyle w:val="BodyText"/>
        <w:ind w:firstLine="720"/>
        <w:jc w:val="both"/>
        <w:rPr>
          <w:color w:val="000000" w:themeColor="text1"/>
        </w:rPr>
      </w:pPr>
    </w:p>
    <w:p w:rsidR="00F454B4" w:rsidRPr="00F454B4" w:rsidP="00F454B4">
      <w:pPr>
        <w:pStyle w:val="BodyText"/>
        <w:ind w:firstLine="720"/>
        <w:jc w:val="both"/>
        <w:rPr>
          <w:b/>
          <w:color w:val="000000" w:themeColor="text1"/>
        </w:rPr>
      </w:pPr>
      <w:r w:rsidRPr="00F454B4">
        <w:rPr>
          <w:b/>
          <w:color w:val="000000" w:themeColor="text1"/>
        </w:rPr>
        <w:t>Yürürlük</w:t>
      </w:r>
    </w:p>
    <w:p w:rsidR="00F454B4" w:rsidRPr="00F454B4" w:rsidP="00F454B4">
      <w:pPr>
        <w:pStyle w:val="BodyText"/>
        <w:ind w:firstLine="720"/>
        <w:jc w:val="both"/>
        <w:rPr>
          <w:color w:val="000000" w:themeColor="text1"/>
        </w:rPr>
      </w:pPr>
      <w:r w:rsidRPr="00F454B4">
        <w:rPr>
          <w:b/>
          <w:color w:val="000000" w:themeColor="text1"/>
        </w:rPr>
        <w:t xml:space="preserve">Madde 12- </w:t>
      </w:r>
      <w:r w:rsidRPr="00F454B4">
        <w:rPr>
          <w:color w:val="000000" w:themeColor="text1"/>
        </w:rPr>
        <w:t>Bu yönerge hükümleri Büyükşehir Belediye Başkanı onayıyla yürürlüğe girer.</w:t>
      </w:r>
    </w:p>
    <w:p w:rsidR="00F454B4" w:rsidRPr="00F454B4" w:rsidP="00F454B4">
      <w:pPr>
        <w:pStyle w:val="BodyText"/>
        <w:ind w:firstLine="720"/>
        <w:jc w:val="both"/>
        <w:rPr>
          <w:b/>
          <w:color w:val="000000" w:themeColor="text1"/>
        </w:rPr>
      </w:pPr>
    </w:p>
    <w:p w:rsidR="00F454B4" w:rsidRPr="00F454B4" w:rsidP="00F454B4">
      <w:pPr>
        <w:pStyle w:val="BodyText"/>
        <w:ind w:firstLine="720"/>
        <w:jc w:val="both"/>
        <w:rPr>
          <w:b/>
          <w:color w:val="000000" w:themeColor="text1"/>
        </w:rPr>
      </w:pPr>
      <w:r w:rsidRPr="00F454B4">
        <w:rPr>
          <w:b/>
          <w:color w:val="000000" w:themeColor="text1"/>
        </w:rPr>
        <w:t>Yürütme</w:t>
      </w:r>
    </w:p>
    <w:p w:rsidR="00F454B4" w:rsidP="00F454B4">
      <w:pPr>
        <w:pStyle w:val="BodyText"/>
        <w:ind w:firstLine="720"/>
        <w:jc w:val="both"/>
        <w:rPr>
          <w:color w:val="000000" w:themeColor="text1"/>
        </w:rPr>
      </w:pPr>
      <w:r w:rsidRPr="00F454B4">
        <w:rPr>
          <w:b/>
          <w:color w:val="000000" w:themeColor="text1"/>
        </w:rPr>
        <w:t xml:space="preserve">Madde 13- </w:t>
      </w:r>
      <w:r w:rsidRPr="00F454B4">
        <w:rPr>
          <w:color w:val="000000" w:themeColor="text1"/>
        </w:rPr>
        <w:t>Bu yönerge hükümlerini Büyükşehir Belediye Başkanı yürütür.</w:t>
      </w:r>
    </w:p>
    <w:p w:rsidR="00F454B4" w:rsidRPr="00F454B4" w:rsidP="00F454B4">
      <w:pPr>
        <w:pStyle w:val="BodyText"/>
        <w:ind w:firstLine="720"/>
        <w:jc w:val="both"/>
        <w:rPr>
          <w:color w:val="000000" w:themeColor="text1"/>
        </w:rPr>
      </w:pPr>
    </w:p>
    <w:sectPr w:rsidSect="00A76918">
      <w:headerReference w:type="even" r:id="rId5"/>
      <w:headerReference w:type="default" r:id="rId6"/>
      <w:footerReference w:type="even" r:id="rId7"/>
      <w:footerReference w:type="default" r:id="rId8"/>
      <w:headerReference w:type="first" r:id="rId9"/>
      <w:footerReference w:type="first" r:id="rId10"/>
      <w:pgSz w:w="11906" w:h="16838"/>
      <w:pgMar w:top="1418" w:right="1418" w:bottom="1418" w:left="1418" w:header="709" w:footer="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Book Antiqua">
    <w:panose1 w:val="02040602050305030304"/>
    <w:charset w:val="A2"/>
    <w:family w:val="roman"/>
    <w:pitch w:val="variable"/>
    <w:sig w:usb0="00000287" w:usb1="00000000" w:usb2="00000000" w:usb3="00000000" w:csb0="0000009F" w:csb1="00000000"/>
  </w:font>
  <w:font w:name="Impact">
    <w:panose1 w:val="020B0806030902050204"/>
    <w:charset w:val="A2"/>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80" w:type="dxa"/>
      <w:jc w:val="center"/>
      <w:shd w:val="clear" w:color="auto" w:fill="D9D9D9" w:themeFill="background1" w:themeFillShade="D9"/>
      <w:tblLayout w:type="fixed"/>
      <w:tblCellMar>
        <w:left w:w="10" w:type="dxa"/>
        <w:right w:w="10" w:type="dxa"/>
      </w:tblCellMar>
      <w:tblLook w:val="04A0"/>
    </w:tblPr>
    <w:tblGrid>
      <w:gridCol w:w="1189"/>
      <w:gridCol w:w="1698"/>
      <w:gridCol w:w="1698"/>
      <w:gridCol w:w="3375"/>
      <w:gridCol w:w="1154"/>
      <w:gridCol w:w="566"/>
    </w:tblGrid>
    <w:tr w:rsidTr="002D5850">
      <w:tblPrEx>
        <w:tblW w:w="9680" w:type="dxa"/>
        <w:jc w:val="center"/>
        <w:shd w:val="clear" w:color="auto" w:fill="D9D9D9" w:themeFill="background1" w:themeFillShade="D9"/>
        <w:tblLayout w:type="fixed"/>
        <w:tblCellMar>
          <w:left w:w="10" w:type="dxa"/>
          <w:right w:w="10" w:type="dxa"/>
        </w:tblCellMar>
        <w:tblLook w:val="04A0"/>
      </w:tblPrEx>
      <w:trPr>
        <w:trHeight w:val="371"/>
        <w:jc w:val="center"/>
      </w:trPr>
      <w:tc>
        <w:tcPr>
          <w:tcW w:w="1189" w:type="dxa"/>
          <w:shd w:val="clear" w:color="auto" w:fill="D9D9D9" w:themeFill="background1" w:themeFillShade="D9"/>
          <w:vAlign w:val="center"/>
          <w:hideMark/>
        </w:tcPr>
        <w:p w:rsidR="002D5850">
          <w:pPr>
            <w:pStyle w:val="Bodytext30"/>
            <w:shd w:val="clear" w:color="auto" w:fill="auto"/>
            <w:spacing w:line="240" w:lineRule="auto"/>
            <w:ind w:left="20"/>
            <w:rPr>
              <w:rFonts w:ascii="Times New Roman" w:hAnsi="Times New Roman"/>
              <w:b/>
              <w:noProof/>
              <w:sz w:val="18"/>
              <w:szCs w:val="18"/>
            </w:rPr>
          </w:pPr>
          <w:r>
            <w:rPr>
              <w:rFonts w:ascii="Times New Roman" w:hAnsi="Times New Roman"/>
              <w:b/>
              <w:noProof/>
              <w:sz w:val="18"/>
              <w:szCs w:val="18"/>
            </w:rPr>
            <w:t xml:space="preserve">Doküman No: </w:t>
          </w:r>
        </w:p>
      </w:tc>
      <w:tc>
        <w:tcPr>
          <w:tcW w:w="1698" w:type="dxa"/>
          <w:shd w:val="clear" w:color="auto" w:fill="D9D9D9" w:themeFill="background1" w:themeFillShade="D9"/>
          <w:vAlign w:val="center"/>
        </w:tcPr>
        <w:p w:rsidR="002D5850" w:rsidP="003720B8">
          <w:pPr>
            <w:pStyle w:val="Bodytext30"/>
            <w:shd w:val="clear" w:color="auto" w:fill="auto"/>
            <w:spacing w:line="240" w:lineRule="auto"/>
            <w:rPr>
              <w:rFonts w:ascii="Times New Roman" w:hAnsi="Times New Roman"/>
              <w:b/>
              <w:noProof/>
              <w:sz w:val="18"/>
              <w:szCs w:val="18"/>
            </w:rPr>
          </w:pPr>
          <w:r>
            <w:rPr>
              <w:rFonts w:ascii="Times New Roman" w:hAnsi="Times New Roman"/>
              <w:b/>
              <w:sz w:val="18"/>
              <w:szCs w:val="18"/>
            </w:rPr>
            <w:t>D37.YN.005</w:t>
          </w:r>
          <w:bookmarkStart w:id="0" w:name="_GoBack"/>
          <w:bookmarkEnd w:id="0"/>
        </w:p>
      </w:tc>
      <w:tc>
        <w:tcPr>
          <w:tcW w:w="1698" w:type="dxa"/>
          <w:shd w:val="clear" w:color="auto" w:fill="D9D9D9" w:themeFill="background1" w:themeFillShade="D9"/>
          <w:vAlign w:val="center"/>
        </w:tcPr>
        <w:p w:rsidR="002D5850" w:rsidP="00856051">
          <w:pPr>
            <w:pStyle w:val="Bodytext30"/>
            <w:shd w:val="clear" w:color="auto" w:fill="auto"/>
            <w:spacing w:line="240" w:lineRule="auto"/>
            <w:ind w:left="20"/>
            <w:rPr>
              <w:rFonts w:ascii="Times New Roman" w:hAnsi="Times New Roman"/>
              <w:b/>
              <w:noProof/>
              <w:sz w:val="18"/>
              <w:szCs w:val="18"/>
            </w:rPr>
          </w:pPr>
          <w:r>
            <w:rPr>
              <w:rFonts w:ascii="Times New Roman" w:hAnsi="Times New Roman"/>
              <w:b/>
              <w:noProof/>
              <w:sz w:val="18"/>
              <w:szCs w:val="18"/>
            </w:rPr>
            <w:t xml:space="preserve">Revizyon Tarihi/No: </w:t>
          </w:r>
        </w:p>
      </w:tc>
      <w:tc>
        <w:tcPr>
          <w:tcW w:w="3375" w:type="dxa"/>
          <w:shd w:val="clear" w:color="auto" w:fill="D9D9D9" w:themeFill="background1" w:themeFillShade="D9"/>
          <w:vAlign w:val="center"/>
        </w:tcPr>
        <w:p w:rsidR="002D5850" w:rsidP="00856051">
          <w:pPr>
            <w:pStyle w:val="Bodytext40"/>
            <w:shd w:val="clear" w:color="auto" w:fill="auto"/>
            <w:spacing w:line="240" w:lineRule="auto"/>
            <w:rPr>
              <w:rFonts w:ascii="Times New Roman" w:hAnsi="Times New Roman"/>
              <w:b/>
              <w:noProof/>
              <w:sz w:val="18"/>
              <w:szCs w:val="18"/>
            </w:rPr>
          </w:pPr>
          <w:r>
            <w:rPr>
              <w:rFonts w:ascii="Times New Roman" w:hAnsi="Times New Roman"/>
              <w:b/>
              <w:noProof/>
              <w:sz w:val="18"/>
              <w:szCs w:val="18"/>
            </w:rPr>
            <w:t>18.09.2024</w:t>
          </w:r>
          <w:r>
            <w:rPr>
              <w:rFonts w:ascii="Times New Roman" w:hAnsi="Times New Roman"/>
              <w:b/>
              <w:noProof/>
              <w:sz w:val="18"/>
              <w:szCs w:val="18"/>
            </w:rPr>
            <w:t>/</w:t>
          </w:r>
          <w:r>
            <w:rPr>
              <w:rFonts w:ascii="Times New Roman" w:hAnsi="Times New Roman"/>
              <w:b/>
              <w:noProof/>
              <w:sz w:val="18"/>
              <w:szCs w:val="18"/>
            </w:rPr>
            <w:t>0</w:t>
          </w:r>
        </w:p>
      </w:tc>
      <w:tc>
        <w:tcPr>
          <w:tcW w:w="1154" w:type="dxa"/>
          <w:shd w:val="clear" w:color="auto" w:fill="D9D9D9" w:themeFill="background1" w:themeFillShade="D9"/>
          <w:vAlign w:val="center"/>
        </w:tcPr>
        <w:p w:rsidR="002D5850" w:rsidRPr="002D5850" w:rsidP="0074688E">
          <w:pPr>
            <w:pStyle w:val="Bodytext30"/>
            <w:shd w:val="clear" w:color="auto" w:fill="auto"/>
            <w:spacing w:line="240" w:lineRule="auto"/>
            <w:ind w:left="20"/>
            <w:rPr>
              <w:rFonts w:ascii="Times New Roman" w:hAnsi="Times New Roman"/>
              <w:b/>
              <w:noProof/>
              <w:sz w:val="18"/>
              <w:szCs w:val="18"/>
            </w:rPr>
          </w:pPr>
          <w:r w:rsidRPr="002D5850">
            <w:rPr>
              <w:rFonts w:ascii="Times New Roman" w:hAnsi="Times New Roman"/>
              <w:b/>
              <w:noProof/>
              <w:sz w:val="18"/>
              <w:szCs w:val="18"/>
            </w:rPr>
            <w:t>Sayfa No:</w:t>
          </w:r>
        </w:p>
      </w:tc>
      <w:tc>
        <w:tcPr>
          <w:tcW w:w="566" w:type="dxa"/>
          <w:shd w:val="clear" w:color="auto" w:fill="D9D9D9" w:themeFill="background1" w:themeFillShade="D9"/>
          <w:vAlign w:val="center"/>
        </w:tcPr>
        <w:p w:rsidR="002D5850" w:rsidRPr="002D5850" w:rsidP="0074688E">
          <w:pPr>
            <w:pStyle w:val="Header"/>
            <w:rPr>
              <w:rFonts w:eastAsia="Book Antiqua"/>
              <w:b/>
              <w:noProof/>
              <w:sz w:val="18"/>
              <w:szCs w:val="18"/>
            </w:rPr>
          </w:pPr>
          <w:r w:rsidRPr="002D5850">
            <w:rPr>
              <w:rFonts w:eastAsia="Book Antiqua"/>
              <w:b/>
              <w:noProof/>
              <w:sz w:val="18"/>
              <w:szCs w:val="18"/>
            </w:rPr>
            <w:t xml:space="preserve"> </w:t>
          </w:r>
          <w:r w:rsidRPr="002D5850" w:rsidR="00523A68">
            <w:rPr>
              <w:rFonts w:eastAsia="Book Antiqua"/>
              <w:b/>
              <w:noProof/>
              <w:sz w:val="18"/>
              <w:szCs w:val="18"/>
            </w:rPr>
            <w:fldChar w:fldCharType="begin"/>
          </w:r>
          <w:r w:rsidRPr="002D5850">
            <w:rPr>
              <w:rFonts w:eastAsia="Book Antiqua"/>
              <w:b/>
              <w:noProof/>
              <w:sz w:val="18"/>
              <w:szCs w:val="18"/>
            </w:rPr>
            <w:instrText>PAGE  \* Arabic  \* MERGEFORMAT</w:instrText>
          </w:r>
          <w:r w:rsidRPr="002D5850" w:rsidR="00523A68">
            <w:rPr>
              <w:rFonts w:eastAsia="Book Antiqua"/>
              <w:b/>
              <w:noProof/>
              <w:sz w:val="18"/>
              <w:szCs w:val="18"/>
            </w:rPr>
            <w:fldChar w:fldCharType="separate"/>
          </w:r>
          <w:r w:rsidR="00F454B4">
            <w:rPr>
              <w:rFonts w:eastAsia="Book Antiqua"/>
              <w:b/>
              <w:noProof/>
              <w:sz w:val="18"/>
              <w:szCs w:val="18"/>
            </w:rPr>
            <w:t>2</w:t>
          </w:r>
          <w:r w:rsidRPr="002D5850" w:rsidR="00523A68">
            <w:rPr>
              <w:rFonts w:eastAsia="Book Antiqua"/>
              <w:b/>
              <w:noProof/>
              <w:sz w:val="18"/>
              <w:szCs w:val="18"/>
            </w:rPr>
            <w:fldChar w:fldCharType="end"/>
          </w:r>
          <w:r w:rsidRPr="002D5850">
            <w:rPr>
              <w:rFonts w:eastAsia="Book Antiqua"/>
              <w:b/>
              <w:noProof/>
              <w:sz w:val="18"/>
              <w:szCs w:val="18"/>
            </w:rPr>
            <w:t xml:space="preserve"> / </w:t>
          </w:r>
          <w:r>
            <w:fldChar w:fldCharType="begin"/>
          </w:r>
          <w:r>
            <w:instrText>NUMPAGES  \* Arabic  \* MERGEFORMAT</w:instrText>
          </w:r>
          <w:r>
            <w:fldChar w:fldCharType="separate"/>
          </w:r>
          <w:r w:rsidRPr="00F454B4" w:rsidR="00F454B4">
            <w:rPr>
              <w:rFonts w:eastAsia="Book Antiqua"/>
              <w:b/>
              <w:noProof/>
              <w:sz w:val="18"/>
              <w:szCs w:val="18"/>
            </w:rPr>
            <w:t>4</w:t>
          </w:r>
          <w:r w:rsidRPr="00F454B4" w:rsidR="00F454B4">
            <w:rPr>
              <w:rFonts w:eastAsia="Book Antiqua"/>
              <w:b/>
              <w:noProof/>
              <w:sz w:val="18"/>
              <w:szCs w:val="18"/>
            </w:rPr>
            <w:fldChar w:fldCharType="end"/>
          </w:r>
        </w:p>
      </w:tc>
    </w:tr>
    <w:tr w:rsidTr="002D5850">
      <w:tblPrEx>
        <w:tblW w:w="9680" w:type="dxa"/>
        <w:jc w:val="center"/>
        <w:shd w:val="clear" w:color="auto" w:fill="D9D9D9" w:themeFill="background1" w:themeFillShade="D9"/>
        <w:tblLayout w:type="fixed"/>
        <w:tblCellMar>
          <w:left w:w="10" w:type="dxa"/>
          <w:right w:w="10" w:type="dxa"/>
        </w:tblCellMar>
        <w:tblLook w:val="04A0"/>
      </w:tblPrEx>
      <w:trPr>
        <w:trHeight w:val="371"/>
        <w:jc w:val="center"/>
      </w:trPr>
      <w:tc>
        <w:tcPr>
          <w:tcW w:w="1189" w:type="dxa"/>
          <w:shd w:val="clear" w:color="auto" w:fill="D9D9D9" w:themeFill="background1" w:themeFillShade="D9"/>
          <w:vAlign w:val="center"/>
        </w:tcPr>
        <w:p w:rsidR="00FC2600">
          <w:pPr>
            <w:pStyle w:val="Bodytext30"/>
            <w:shd w:val="clear" w:color="auto" w:fill="auto"/>
            <w:spacing w:line="240" w:lineRule="auto"/>
            <w:ind w:left="20"/>
            <w:rPr>
              <w:rFonts w:ascii="Times New Roman" w:hAnsi="Times New Roman"/>
              <w:b/>
              <w:noProof/>
              <w:sz w:val="18"/>
              <w:szCs w:val="18"/>
            </w:rPr>
          </w:pPr>
        </w:p>
      </w:tc>
      <w:tc>
        <w:tcPr>
          <w:tcW w:w="1698" w:type="dxa"/>
          <w:shd w:val="clear" w:color="auto" w:fill="D9D9D9" w:themeFill="background1" w:themeFillShade="D9"/>
          <w:vAlign w:val="center"/>
        </w:tcPr>
        <w:p w:rsidR="00FC2600" w:rsidP="00E90424">
          <w:pPr>
            <w:pStyle w:val="Bodytext30"/>
            <w:shd w:val="clear" w:color="auto" w:fill="auto"/>
            <w:spacing w:line="240" w:lineRule="auto"/>
            <w:rPr>
              <w:rFonts w:ascii="Times New Roman" w:hAnsi="Times New Roman"/>
              <w:b/>
              <w:sz w:val="18"/>
              <w:szCs w:val="18"/>
            </w:rPr>
          </w:pPr>
        </w:p>
      </w:tc>
      <w:tc>
        <w:tcPr>
          <w:tcW w:w="1698" w:type="dxa"/>
          <w:shd w:val="clear" w:color="auto" w:fill="D9D9D9" w:themeFill="background1" w:themeFillShade="D9"/>
          <w:vAlign w:val="center"/>
        </w:tcPr>
        <w:p w:rsidR="00FC2600" w:rsidP="00856051">
          <w:pPr>
            <w:pStyle w:val="Bodytext30"/>
            <w:shd w:val="clear" w:color="auto" w:fill="auto"/>
            <w:spacing w:line="240" w:lineRule="auto"/>
            <w:ind w:left="20"/>
            <w:rPr>
              <w:rFonts w:ascii="Times New Roman" w:hAnsi="Times New Roman"/>
              <w:b/>
              <w:noProof/>
              <w:sz w:val="18"/>
              <w:szCs w:val="18"/>
            </w:rPr>
          </w:pPr>
        </w:p>
      </w:tc>
      <w:tc>
        <w:tcPr>
          <w:tcW w:w="3375" w:type="dxa"/>
          <w:shd w:val="clear" w:color="auto" w:fill="D9D9D9" w:themeFill="background1" w:themeFillShade="D9"/>
          <w:vAlign w:val="center"/>
        </w:tcPr>
        <w:p w:rsidR="00FC2600" w:rsidP="00856051">
          <w:pPr>
            <w:pStyle w:val="Bodytext40"/>
            <w:shd w:val="clear" w:color="auto" w:fill="auto"/>
            <w:spacing w:line="240" w:lineRule="auto"/>
            <w:rPr>
              <w:rFonts w:ascii="Times New Roman" w:hAnsi="Times New Roman"/>
              <w:b/>
              <w:sz w:val="18"/>
              <w:szCs w:val="18"/>
            </w:rPr>
          </w:pPr>
        </w:p>
      </w:tc>
      <w:tc>
        <w:tcPr>
          <w:tcW w:w="1154" w:type="dxa"/>
          <w:shd w:val="clear" w:color="auto" w:fill="D9D9D9" w:themeFill="background1" w:themeFillShade="D9"/>
          <w:vAlign w:val="center"/>
        </w:tcPr>
        <w:p w:rsidR="00FC2600" w:rsidRPr="002D5850" w:rsidP="0074688E">
          <w:pPr>
            <w:pStyle w:val="Bodytext30"/>
            <w:shd w:val="clear" w:color="auto" w:fill="auto"/>
            <w:spacing w:line="240" w:lineRule="auto"/>
            <w:ind w:left="20"/>
            <w:rPr>
              <w:rFonts w:ascii="Times New Roman" w:hAnsi="Times New Roman"/>
              <w:b/>
              <w:noProof/>
              <w:sz w:val="18"/>
              <w:szCs w:val="18"/>
            </w:rPr>
          </w:pPr>
        </w:p>
      </w:tc>
      <w:tc>
        <w:tcPr>
          <w:tcW w:w="566" w:type="dxa"/>
          <w:shd w:val="clear" w:color="auto" w:fill="D9D9D9" w:themeFill="background1" w:themeFillShade="D9"/>
          <w:vAlign w:val="center"/>
        </w:tcPr>
        <w:p w:rsidR="00FC2600" w:rsidRPr="002D5850" w:rsidP="0074688E">
          <w:pPr>
            <w:pStyle w:val="Header"/>
            <w:rPr>
              <w:rFonts w:eastAsia="Book Antiqua"/>
              <w:b/>
              <w:noProof/>
              <w:sz w:val="18"/>
              <w:szCs w:val="18"/>
            </w:rPr>
          </w:pPr>
        </w:p>
      </w:tc>
    </w:tr>
  </w:tbl>
  <w:p w:rsidR="00FA6E0D">
    <w:pPr>
      <w:pStyle w:val="Footer"/>
    </w:pPr>
  </w:p>
  <w:p w:rsidR="00FA6E0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6E0D" w:rsidP="006477AE">
    <w:pPr>
      <w:pStyle w:val="Header"/>
    </w:pPr>
  </w:p>
  <w:p w:rsidR="00A76918" w:rsidP="006477A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07FDA"/>
    <w:multiLevelType w:val="hybridMultilevel"/>
    <w:tmpl w:val="089A7F1A"/>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284326E"/>
    <w:multiLevelType w:val="multilevel"/>
    <w:tmpl w:val="0FCEB1E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2856A40"/>
    <w:multiLevelType w:val="hybridMultilevel"/>
    <w:tmpl w:val="B15A409C"/>
    <w:lvl w:ilvl="0">
      <w:start w:val="1"/>
      <w:numFmt w:val="lowerRoman"/>
      <w:lvlText w:val="%1)"/>
      <w:lvlJc w:val="left"/>
      <w:pPr>
        <w:ind w:left="1429" w:hanging="360"/>
      </w:pPr>
      <w:rPr>
        <w:rFonts w:ascii="Times New Roman" w:hAnsi="Times New Roman" w:eastAsiaTheme="minorHAnsi" w:cstheme="minorBidi"/>
        <w:b w:val="0"/>
        <w:i w:val="0"/>
        <w:color w:val="000000" w:themeColor="text1"/>
        <w:sz w:val="24"/>
      </w:r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3">
    <w:nsid w:val="08F37310"/>
    <w:multiLevelType w:val="multilevel"/>
    <w:tmpl w:val="12B406F0"/>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92E5B31"/>
    <w:multiLevelType w:val="hybridMultilevel"/>
    <w:tmpl w:val="779622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9E83C53"/>
    <w:multiLevelType w:val="multilevel"/>
    <w:tmpl w:val="04A4646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0A191B84"/>
    <w:multiLevelType w:val="hybridMultilevel"/>
    <w:tmpl w:val="E3FE2CD6"/>
    <w:lvl w:ilvl="0">
      <w:start w:val="3"/>
      <w:numFmt w:val="bullet"/>
      <w:lvlText w:val=""/>
      <w:lvlJc w:val="left"/>
      <w:pPr>
        <w:ind w:left="1080" w:hanging="360"/>
      </w:pPr>
      <w:rPr>
        <w:rFonts w:ascii="Symbol" w:hAnsi="Symbol" w:eastAsiaTheme="minorHAnsi" w:cstheme="minorBidi"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7">
    <w:nsid w:val="0A673D3F"/>
    <w:multiLevelType w:val="hybridMultilevel"/>
    <w:tmpl w:val="ADBC96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0B235E18"/>
    <w:multiLevelType w:val="multilevel"/>
    <w:tmpl w:val="0640120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0D8B3A1B"/>
    <w:multiLevelType w:val="hybridMultilevel"/>
    <w:tmpl w:val="71E0406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0FC226E5"/>
    <w:multiLevelType w:val="hybridMultilevel"/>
    <w:tmpl w:val="F0B05074"/>
    <w:lvl w:ilvl="0">
      <w:start w:val="1"/>
      <w:numFmt w:val="decimal"/>
      <w:lvlText w:val="%1)"/>
      <w:lvlJc w:val="left"/>
      <w:pPr>
        <w:ind w:left="1353"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1">
    <w:nsid w:val="1024791E"/>
    <w:multiLevelType w:val="hybridMultilevel"/>
    <w:tmpl w:val="51E639E0"/>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112B5069"/>
    <w:multiLevelType w:val="multilevel"/>
    <w:tmpl w:val="ADAC164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11D12B44"/>
    <w:multiLevelType w:val="hybridMultilevel"/>
    <w:tmpl w:val="3452BCD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13665A4F"/>
    <w:multiLevelType w:val="multilevel"/>
    <w:tmpl w:val="4A1EBE26"/>
    <w:lvl w:ilvl="0">
      <w:start w:val="4"/>
      <w:numFmt w:val="none"/>
      <w:lvlText w:val="5"/>
      <w:lvlJc w:val="left"/>
      <w:pPr>
        <w:ind w:left="480" w:hanging="480"/>
      </w:pPr>
      <w:rPr>
        <w:rFonts w:hint="default"/>
      </w:rPr>
    </w:lvl>
    <w:lvl w:ilvl="1">
      <w:start w:val="1"/>
      <w:numFmt w:val="none"/>
      <w:lvlText w:val="5.1.2"/>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15C55A2A"/>
    <w:multiLevelType w:val="multilevel"/>
    <w:tmpl w:val="54C0B54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17497530"/>
    <w:multiLevelType w:val="multilevel"/>
    <w:tmpl w:val="B066C34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19B034A4"/>
    <w:multiLevelType w:val="hybridMultilevel"/>
    <w:tmpl w:val="79E01E7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1AB71F63"/>
    <w:multiLevelType w:val="multilevel"/>
    <w:tmpl w:val="663A238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1D4063BA"/>
    <w:multiLevelType w:val="hybridMultilevel"/>
    <w:tmpl w:val="7F8809E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1F7D29FD"/>
    <w:multiLevelType w:val="hybridMultilevel"/>
    <w:tmpl w:val="D6842072"/>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1FE25FCE"/>
    <w:multiLevelType w:val="hybridMultilevel"/>
    <w:tmpl w:val="5E1A7628"/>
    <w:lvl w:ilvl="0">
      <w:start w:val="2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1FF5282D"/>
    <w:multiLevelType w:val="multilevel"/>
    <w:tmpl w:val="DECCECB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20337797"/>
    <w:multiLevelType w:val="multilevel"/>
    <w:tmpl w:val="2C6C8888"/>
    <w:lvl w:ilvl="0">
      <w:start w:val="4"/>
      <w:numFmt w:val="none"/>
      <w:lvlText w:val="5"/>
      <w:lvlJc w:val="left"/>
      <w:pPr>
        <w:ind w:left="480" w:hanging="480"/>
      </w:pPr>
      <w:rPr>
        <w:rFonts w:hint="default"/>
      </w:rPr>
    </w:lvl>
    <w:lvl w:ilvl="1">
      <w:start w:val="1"/>
      <w:numFmt w:val="none"/>
      <w:lvlText w:val="5.1."/>
      <w:lvlJc w:val="left"/>
      <w:pPr>
        <w:ind w:left="480" w:hanging="480"/>
      </w:pPr>
      <w:rPr>
        <w:rFonts w:hint="default"/>
      </w:rPr>
    </w:lvl>
    <w:lvl w:ilvl="2">
      <w:start w:val="2"/>
      <w:numFmt w:val="none"/>
      <w:lvlText w:val="5.1.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22887D79"/>
    <w:multiLevelType w:val="hybridMultilevel"/>
    <w:tmpl w:val="C8EC8D4A"/>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5">
    <w:nsid w:val="22A01949"/>
    <w:multiLevelType w:val="hybridMultilevel"/>
    <w:tmpl w:val="EAAC70E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2376168A"/>
    <w:multiLevelType w:val="multilevel"/>
    <w:tmpl w:val="35BA8D5A"/>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25916881"/>
    <w:multiLevelType w:val="multilevel"/>
    <w:tmpl w:val="E73C6B3E"/>
    <w:lvl w:ilvl="0">
      <w:start w:val="1"/>
      <w:numFmt w:val="bullet"/>
      <w:lvlText w:val=""/>
      <w:lvlJc w:val="left"/>
      <w:pPr>
        <w:ind w:left="480" w:hanging="480"/>
      </w:pPr>
      <w:rPr>
        <w:rFonts w:ascii="Symbol" w:hAnsi="Symbol" w:hint="default"/>
      </w:rPr>
    </w:lvl>
    <w:lvl w:ilvl="1">
      <w:start w:val="1"/>
      <w:numFmt w:val="none"/>
      <w:lvlText w:val="5.7.2"/>
      <w:lvlJc w:val="left"/>
      <w:pPr>
        <w:ind w:left="480" w:hanging="480"/>
      </w:pPr>
      <w:rPr>
        <w:rFonts w:hint="default"/>
      </w:rPr>
    </w:lvl>
    <w:lvl w:ilvl="2">
      <w:start w:val="2"/>
      <w:numFmt w:val="none"/>
      <w:lvlText w:val="5.7.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nsid w:val="25AE39F6"/>
    <w:multiLevelType w:val="multilevel"/>
    <w:tmpl w:val="54CEC59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260D6A29"/>
    <w:multiLevelType w:val="hybridMultilevel"/>
    <w:tmpl w:val="95EAA89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Symbol" w:hAnsi="Symbol" w:hint="default"/>
      </w:rPr>
    </w:lvl>
    <w:lvl w:ilvl="3">
      <w:start w:val="0"/>
      <w:numFmt w:val="bullet"/>
      <w:lvlText w:val="-"/>
      <w:lvlJc w:val="left"/>
      <w:pPr>
        <w:ind w:left="3589" w:hanging="360"/>
      </w:pPr>
      <w:rPr>
        <w:rFonts w:ascii="Times New Roman" w:hAnsi="Times New Roman" w:eastAsiaTheme="minorHAnsi" w:cs="Times New Roman"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30">
    <w:nsid w:val="2615361D"/>
    <w:multiLevelType w:val="hybridMultilevel"/>
    <w:tmpl w:val="11962900"/>
    <w:lvl w:ilvl="0">
      <w:start w:val="3"/>
      <w:numFmt w:val="bullet"/>
      <w:lvlText w:val=""/>
      <w:lvlJc w:val="left"/>
      <w:pPr>
        <w:ind w:left="720" w:hanging="360"/>
      </w:pPr>
      <w:rPr>
        <w:rFonts w:ascii="Symbol" w:hAnsi="Symbol" w:eastAsiaTheme="minorHAnsi" w:cstheme="minorBidi" w:hint="default"/>
        <w:b w:val="0"/>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26734070"/>
    <w:multiLevelType w:val="multilevel"/>
    <w:tmpl w:val="7600819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2A541AEC"/>
    <w:multiLevelType w:val="multilevel"/>
    <w:tmpl w:val="5F6AFD9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eastAsiaTheme="minorHAnsi" w:hint="default"/>
        <w:b w:val="0"/>
      </w:rPr>
    </w:lvl>
    <w:lvl w:ilvl="2">
      <w:start w:val="2"/>
      <w:numFmt w:val="decimal"/>
      <w:isLgl/>
      <w:lvlText w:val="%1.%2.%3"/>
      <w:lvlJc w:val="left"/>
      <w:pPr>
        <w:ind w:left="1080" w:hanging="720"/>
      </w:pPr>
      <w:rPr>
        <w:rFonts w:eastAsiaTheme="minorHAnsi" w:hint="default"/>
        <w:b w:val="0"/>
      </w:rPr>
    </w:lvl>
    <w:lvl w:ilvl="3">
      <w:start w:val="1"/>
      <w:numFmt w:val="decimal"/>
      <w:isLgl/>
      <w:lvlText w:val="%1.%2.%3.%4"/>
      <w:lvlJc w:val="left"/>
      <w:pPr>
        <w:ind w:left="1080" w:hanging="720"/>
      </w:pPr>
      <w:rPr>
        <w:rFonts w:eastAsiaTheme="minorHAnsi" w:hint="default"/>
        <w:b w:val="0"/>
      </w:rPr>
    </w:lvl>
    <w:lvl w:ilvl="4">
      <w:start w:val="1"/>
      <w:numFmt w:val="decimal"/>
      <w:isLgl/>
      <w:lvlText w:val="%1.%2.%3.%4.%5"/>
      <w:lvlJc w:val="left"/>
      <w:pPr>
        <w:ind w:left="1440" w:hanging="1080"/>
      </w:pPr>
      <w:rPr>
        <w:rFonts w:eastAsiaTheme="minorHAnsi" w:hint="default"/>
        <w:b w:val="0"/>
      </w:rPr>
    </w:lvl>
    <w:lvl w:ilvl="5">
      <w:start w:val="1"/>
      <w:numFmt w:val="decimal"/>
      <w:isLgl/>
      <w:lvlText w:val="%1.%2.%3.%4.%5.%6"/>
      <w:lvlJc w:val="left"/>
      <w:pPr>
        <w:ind w:left="1440" w:hanging="1080"/>
      </w:pPr>
      <w:rPr>
        <w:rFonts w:eastAsiaTheme="minorHAnsi" w:hint="default"/>
        <w:b w:val="0"/>
      </w:rPr>
    </w:lvl>
    <w:lvl w:ilvl="6">
      <w:start w:val="1"/>
      <w:numFmt w:val="decimal"/>
      <w:isLgl/>
      <w:lvlText w:val="%1.%2.%3.%4.%5.%6.%7"/>
      <w:lvlJc w:val="left"/>
      <w:pPr>
        <w:ind w:left="1800" w:hanging="1440"/>
      </w:pPr>
      <w:rPr>
        <w:rFonts w:eastAsiaTheme="minorHAnsi" w:hint="default"/>
        <w:b w:val="0"/>
      </w:rPr>
    </w:lvl>
    <w:lvl w:ilvl="7">
      <w:start w:val="1"/>
      <w:numFmt w:val="decimal"/>
      <w:isLgl/>
      <w:lvlText w:val="%1.%2.%3.%4.%5.%6.%7.%8"/>
      <w:lvlJc w:val="left"/>
      <w:pPr>
        <w:ind w:left="1800" w:hanging="1440"/>
      </w:pPr>
      <w:rPr>
        <w:rFonts w:eastAsiaTheme="minorHAnsi" w:hint="default"/>
        <w:b w:val="0"/>
      </w:rPr>
    </w:lvl>
    <w:lvl w:ilvl="8">
      <w:start w:val="1"/>
      <w:numFmt w:val="decimal"/>
      <w:isLgl/>
      <w:lvlText w:val="%1.%2.%3.%4.%5.%6.%7.%8.%9"/>
      <w:lvlJc w:val="left"/>
      <w:pPr>
        <w:ind w:left="2160" w:hanging="1800"/>
      </w:pPr>
      <w:rPr>
        <w:rFonts w:eastAsiaTheme="minorHAnsi" w:hint="default"/>
        <w:b w:val="0"/>
      </w:rPr>
    </w:lvl>
  </w:abstractNum>
  <w:abstractNum w:abstractNumId="33">
    <w:nsid w:val="2B896BA1"/>
    <w:multiLevelType w:val="hybridMultilevel"/>
    <w:tmpl w:val="A7D2D444"/>
    <w:lvl w:ilvl="0">
      <w:start w:val="3"/>
      <w:numFmt w:val="bullet"/>
      <w:lvlText w:val=""/>
      <w:lvlJc w:val="left"/>
      <w:pPr>
        <w:ind w:left="720" w:hanging="360"/>
      </w:pPr>
      <w:rPr>
        <w:rFonts w:ascii="Symbol" w:hAnsi="Symbol" w:eastAsiaTheme="minorHAnsi" w:cstheme="minorBidi"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2BA87CB2"/>
    <w:multiLevelType w:val="multilevel"/>
    <w:tmpl w:val="9A4C002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2D8E66A6"/>
    <w:multiLevelType w:val="multilevel"/>
    <w:tmpl w:val="4030EC94"/>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2ED56634"/>
    <w:multiLevelType w:val="multilevel"/>
    <w:tmpl w:val="A036B20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312D4B6A"/>
    <w:multiLevelType w:val="hybridMultilevel"/>
    <w:tmpl w:val="B9E4F5C0"/>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8">
    <w:nsid w:val="336443DE"/>
    <w:multiLevelType w:val="hybridMultilevel"/>
    <w:tmpl w:val="044C141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nsid w:val="34414D15"/>
    <w:multiLevelType w:val="multilevel"/>
    <w:tmpl w:val="68DE8C7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2."/>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nsid w:val="34F60551"/>
    <w:multiLevelType w:val="hybridMultilevel"/>
    <w:tmpl w:val="B674FE9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nsid w:val="357F112E"/>
    <w:multiLevelType w:val="hybridMultilevel"/>
    <w:tmpl w:val="BA409AB2"/>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nsid w:val="37B4327E"/>
    <w:multiLevelType w:val="hybridMultilevel"/>
    <w:tmpl w:val="7778C4D0"/>
    <w:lvl w:ilvl="0">
      <w:start w:val="1"/>
      <w:numFmt w:val="lowerLetter"/>
      <w:lvlText w:val="%1)"/>
      <w:lvlJc w:val="left"/>
      <w:pPr>
        <w:ind w:left="764" w:hanging="286"/>
      </w:pPr>
      <w:rPr>
        <w:rFonts w:hint="default"/>
        <w:spacing w:val="0"/>
        <w:w w:val="100"/>
        <w:sz w:val="24"/>
        <w:szCs w:val="24"/>
        <w:lang w:val="tr-TR" w:eastAsia="tr-TR" w:bidi="tr-TR"/>
      </w:rPr>
    </w:lvl>
    <w:lvl w:ilvl="1">
      <w:start w:val="0"/>
      <w:numFmt w:val="bullet"/>
      <w:lvlText w:val="•"/>
      <w:lvlJc w:val="left"/>
      <w:pPr>
        <w:ind w:left="1038" w:hanging="286"/>
      </w:pPr>
      <w:rPr>
        <w:rFonts w:hint="default"/>
        <w:lang w:val="tr-TR" w:eastAsia="tr-TR" w:bidi="tr-TR"/>
      </w:rPr>
    </w:lvl>
    <w:lvl w:ilvl="2">
      <w:start w:val="0"/>
      <w:numFmt w:val="bullet"/>
      <w:lvlText w:val="•"/>
      <w:lvlJc w:val="left"/>
      <w:pPr>
        <w:ind w:left="1957" w:hanging="286"/>
      </w:pPr>
      <w:rPr>
        <w:rFonts w:hint="default"/>
        <w:lang w:val="tr-TR" w:eastAsia="tr-TR" w:bidi="tr-TR"/>
      </w:rPr>
    </w:lvl>
    <w:lvl w:ilvl="3">
      <w:start w:val="0"/>
      <w:numFmt w:val="bullet"/>
      <w:lvlText w:val="•"/>
      <w:lvlJc w:val="left"/>
      <w:pPr>
        <w:ind w:left="2875" w:hanging="286"/>
      </w:pPr>
      <w:rPr>
        <w:rFonts w:hint="default"/>
        <w:lang w:val="tr-TR" w:eastAsia="tr-TR" w:bidi="tr-TR"/>
      </w:rPr>
    </w:lvl>
    <w:lvl w:ilvl="4">
      <w:start w:val="0"/>
      <w:numFmt w:val="bullet"/>
      <w:lvlText w:val="•"/>
      <w:lvlJc w:val="left"/>
      <w:pPr>
        <w:ind w:left="3794" w:hanging="286"/>
      </w:pPr>
      <w:rPr>
        <w:rFonts w:hint="default"/>
        <w:lang w:val="tr-TR" w:eastAsia="tr-TR" w:bidi="tr-TR"/>
      </w:rPr>
    </w:lvl>
    <w:lvl w:ilvl="5">
      <w:start w:val="0"/>
      <w:numFmt w:val="bullet"/>
      <w:lvlText w:val="•"/>
      <w:lvlJc w:val="left"/>
      <w:pPr>
        <w:ind w:left="4713" w:hanging="286"/>
      </w:pPr>
      <w:rPr>
        <w:rFonts w:hint="default"/>
        <w:lang w:val="tr-TR" w:eastAsia="tr-TR" w:bidi="tr-TR"/>
      </w:rPr>
    </w:lvl>
    <w:lvl w:ilvl="6">
      <w:start w:val="0"/>
      <w:numFmt w:val="bullet"/>
      <w:lvlText w:val="•"/>
      <w:lvlJc w:val="left"/>
      <w:pPr>
        <w:ind w:left="5631" w:hanging="286"/>
      </w:pPr>
      <w:rPr>
        <w:rFonts w:hint="default"/>
        <w:lang w:val="tr-TR" w:eastAsia="tr-TR" w:bidi="tr-TR"/>
      </w:rPr>
    </w:lvl>
    <w:lvl w:ilvl="7">
      <w:start w:val="0"/>
      <w:numFmt w:val="bullet"/>
      <w:lvlText w:val="•"/>
      <w:lvlJc w:val="left"/>
      <w:pPr>
        <w:ind w:left="6550" w:hanging="286"/>
      </w:pPr>
      <w:rPr>
        <w:rFonts w:hint="default"/>
        <w:lang w:val="tr-TR" w:eastAsia="tr-TR" w:bidi="tr-TR"/>
      </w:rPr>
    </w:lvl>
    <w:lvl w:ilvl="8">
      <w:start w:val="0"/>
      <w:numFmt w:val="bullet"/>
      <w:lvlText w:val="•"/>
      <w:lvlJc w:val="left"/>
      <w:pPr>
        <w:ind w:left="7469" w:hanging="286"/>
      </w:pPr>
      <w:rPr>
        <w:rFonts w:hint="default"/>
        <w:lang w:val="tr-TR" w:eastAsia="tr-TR" w:bidi="tr-TR"/>
      </w:rPr>
    </w:lvl>
  </w:abstractNum>
  <w:abstractNum w:abstractNumId="43">
    <w:nsid w:val="3A6E4B85"/>
    <w:multiLevelType w:val="multilevel"/>
    <w:tmpl w:val="B734F56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nsid w:val="3B241461"/>
    <w:multiLevelType w:val="multilevel"/>
    <w:tmpl w:val="A6DA9EF4"/>
    <w:lvl w:ilvl="0">
      <w:start w:val="4"/>
      <w:numFmt w:val="none"/>
      <w:lvlText w:val="5"/>
      <w:lvlJc w:val="left"/>
      <w:pPr>
        <w:ind w:left="480" w:hanging="480"/>
      </w:pPr>
      <w:rPr>
        <w:rFonts w:hint="default"/>
      </w:rPr>
    </w:lvl>
    <w:lvl w:ilvl="1">
      <w:start w:val="1"/>
      <w:numFmt w:val="none"/>
      <w:lvlText w:val="5.6."/>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nsid w:val="3B683601"/>
    <w:multiLevelType w:val="hybridMultilevel"/>
    <w:tmpl w:val="2B467E1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nsid w:val="3CB36A4E"/>
    <w:multiLevelType w:val="hybridMultilevel"/>
    <w:tmpl w:val="EEB8B458"/>
    <w:lvl w:ilvl="0">
      <w:start w:val="1"/>
      <w:numFmt w:val="lowerLetter"/>
      <w:lvlText w:val="%1)"/>
      <w:lvlJc w:val="left"/>
      <w:pPr>
        <w:ind w:left="764" w:hanging="286"/>
      </w:pPr>
      <w:rPr>
        <w:rFonts w:hint="default"/>
        <w:spacing w:val="0"/>
        <w:w w:val="100"/>
        <w:sz w:val="24"/>
        <w:szCs w:val="24"/>
        <w:lang w:val="tr-TR" w:eastAsia="tr-TR" w:bidi="tr-TR"/>
      </w:rPr>
    </w:lvl>
    <w:lvl w:ilvl="1">
      <w:start w:val="0"/>
      <w:numFmt w:val="bullet"/>
      <w:lvlText w:val="•"/>
      <w:lvlJc w:val="left"/>
      <w:pPr>
        <w:ind w:left="1038" w:hanging="286"/>
      </w:pPr>
      <w:rPr>
        <w:rFonts w:hint="default"/>
        <w:lang w:val="tr-TR" w:eastAsia="tr-TR" w:bidi="tr-TR"/>
      </w:rPr>
    </w:lvl>
    <w:lvl w:ilvl="2">
      <w:start w:val="0"/>
      <w:numFmt w:val="bullet"/>
      <w:lvlText w:val="•"/>
      <w:lvlJc w:val="left"/>
      <w:pPr>
        <w:ind w:left="1957" w:hanging="286"/>
      </w:pPr>
      <w:rPr>
        <w:rFonts w:hint="default"/>
        <w:lang w:val="tr-TR" w:eastAsia="tr-TR" w:bidi="tr-TR"/>
      </w:rPr>
    </w:lvl>
    <w:lvl w:ilvl="3">
      <w:start w:val="0"/>
      <w:numFmt w:val="bullet"/>
      <w:lvlText w:val="•"/>
      <w:lvlJc w:val="left"/>
      <w:pPr>
        <w:ind w:left="2875" w:hanging="286"/>
      </w:pPr>
      <w:rPr>
        <w:rFonts w:hint="default"/>
        <w:lang w:val="tr-TR" w:eastAsia="tr-TR" w:bidi="tr-TR"/>
      </w:rPr>
    </w:lvl>
    <w:lvl w:ilvl="4">
      <w:start w:val="0"/>
      <w:numFmt w:val="bullet"/>
      <w:lvlText w:val="•"/>
      <w:lvlJc w:val="left"/>
      <w:pPr>
        <w:ind w:left="3794" w:hanging="286"/>
      </w:pPr>
      <w:rPr>
        <w:rFonts w:hint="default"/>
        <w:lang w:val="tr-TR" w:eastAsia="tr-TR" w:bidi="tr-TR"/>
      </w:rPr>
    </w:lvl>
    <w:lvl w:ilvl="5">
      <w:start w:val="0"/>
      <w:numFmt w:val="bullet"/>
      <w:lvlText w:val="•"/>
      <w:lvlJc w:val="left"/>
      <w:pPr>
        <w:ind w:left="4713" w:hanging="286"/>
      </w:pPr>
      <w:rPr>
        <w:rFonts w:hint="default"/>
        <w:lang w:val="tr-TR" w:eastAsia="tr-TR" w:bidi="tr-TR"/>
      </w:rPr>
    </w:lvl>
    <w:lvl w:ilvl="6">
      <w:start w:val="0"/>
      <w:numFmt w:val="bullet"/>
      <w:lvlText w:val="•"/>
      <w:lvlJc w:val="left"/>
      <w:pPr>
        <w:ind w:left="5631" w:hanging="286"/>
      </w:pPr>
      <w:rPr>
        <w:rFonts w:hint="default"/>
        <w:lang w:val="tr-TR" w:eastAsia="tr-TR" w:bidi="tr-TR"/>
      </w:rPr>
    </w:lvl>
    <w:lvl w:ilvl="7">
      <w:start w:val="0"/>
      <w:numFmt w:val="bullet"/>
      <w:lvlText w:val="•"/>
      <w:lvlJc w:val="left"/>
      <w:pPr>
        <w:ind w:left="6550" w:hanging="286"/>
      </w:pPr>
      <w:rPr>
        <w:rFonts w:hint="default"/>
        <w:lang w:val="tr-TR" w:eastAsia="tr-TR" w:bidi="tr-TR"/>
      </w:rPr>
    </w:lvl>
    <w:lvl w:ilvl="8">
      <w:start w:val="0"/>
      <w:numFmt w:val="bullet"/>
      <w:lvlText w:val="•"/>
      <w:lvlJc w:val="left"/>
      <w:pPr>
        <w:ind w:left="7469" w:hanging="286"/>
      </w:pPr>
      <w:rPr>
        <w:rFonts w:hint="default"/>
        <w:lang w:val="tr-TR" w:eastAsia="tr-TR" w:bidi="tr-TR"/>
      </w:rPr>
    </w:lvl>
  </w:abstractNum>
  <w:abstractNum w:abstractNumId="47">
    <w:nsid w:val="3D4539C4"/>
    <w:multiLevelType w:val="multilevel"/>
    <w:tmpl w:val="7E62F09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nsid w:val="3E231743"/>
    <w:multiLevelType w:val="hybridMultilevel"/>
    <w:tmpl w:val="957E871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nsid w:val="3E5F7E8E"/>
    <w:multiLevelType w:val="multilevel"/>
    <w:tmpl w:val="3EACE046"/>
    <w:lvl w:ilvl="0">
      <w:start w:val="4"/>
      <w:numFmt w:val="none"/>
      <w:lvlText w:val="5"/>
      <w:lvlJc w:val="left"/>
      <w:pPr>
        <w:ind w:left="480" w:hanging="480"/>
      </w:pPr>
      <w:rPr>
        <w:rFonts w:hint="default"/>
      </w:rPr>
    </w:lvl>
    <w:lvl w:ilvl="1">
      <w:start w:val="1"/>
      <w:numFmt w:val="none"/>
      <w:lvlText w:val="5.5."/>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nsid w:val="3F293BE9"/>
    <w:multiLevelType w:val="multilevel"/>
    <w:tmpl w:val="22F2FD5C"/>
    <w:lvl w:ilvl="0">
      <w:start w:val="4"/>
      <w:numFmt w:val="none"/>
      <w:lvlText w:val="5"/>
      <w:lvlJc w:val="left"/>
      <w:pPr>
        <w:ind w:left="480" w:hanging="480"/>
      </w:pPr>
      <w:rPr>
        <w:rFonts w:hint="default"/>
      </w:rPr>
    </w:lvl>
    <w:lvl w:ilvl="1">
      <w:start w:val="1"/>
      <w:numFmt w:val="none"/>
      <w:lvlText w:val="5.3."/>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nsid w:val="3FE4602F"/>
    <w:multiLevelType w:val="multilevel"/>
    <w:tmpl w:val="AC744D0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nsid w:val="40DA3145"/>
    <w:multiLevelType w:val="multilevel"/>
    <w:tmpl w:val="A5FAF67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nsid w:val="428D64A8"/>
    <w:multiLevelType w:val="hybridMultilevel"/>
    <w:tmpl w:val="E124D57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nsid w:val="44B05E52"/>
    <w:multiLevelType w:val="multilevel"/>
    <w:tmpl w:val="AC00092E"/>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nsid w:val="46FB408B"/>
    <w:multiLevelType w:val="hybridMultilevel"/>
    <w:tmpl w:val="540CAAB0"/>
    <w:lvl w:ilvl="0">
      <w:start w:val="1"/>
      <w:numFmt w:val="bullet"/>
      <w:lvlText w:val=""/>
      <w:lvlJc w:val="left"/>
      <w:pPr>
        <w:ind w:left="720" w:hanging="360"/>
      </w:pPr>
      <w:rPr>
        <w:rFonts w:ascii="Symbol" w:hAnsi="Symbol" w:hint="default"/>
        <w:b w:val="0"/>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6">
    <w:nsid w:val="48605619"/>
    <w:multiLevelType w:val="multilevel"/>
    <w:tmpl w:val="0D50192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nsid w:val="49A90FA9"/>
    <w:multiLevelType w:val="hybridMultilevel"/>
    <w:tmpl w:val="0F06B86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8">
    <w:nsid w:val="4ADA433C"/>
    <w:multiLevelType w:val="hybridMultilevel"/>
    <w:tmpl w:val="BF360DE4"/>
    <w:lvl w:ilvl="0">
      <w:start w:val="1"/>
      <w:numFmt w:val="lowerLetter"/>
      <w:lvlText w:val="%1)"/>
      <w:lvlJc w:val="left"/>
      <w:pPr>
        <w:ind w:left="764" w:hanging="286"/>
      </w:pPr>
      <w:rPr>
        <w:rFonts w:hint="default"/>
        <w:spacing w:val="0"/>
        <w:w w:val="100"/>
        <w:sz w:val="24"/>
        <w:szCs w:val="24"/>
        <w:lang w:val="tr-TR" w:eastAsia="tr-TR" w:bidi="tr-TR"/>
      </w:rPr>
    </w:lvl>
    <w:lvl w:ilvl="1">
      <w:start w:val="0"/>
      <w:numFmt w:val="bullet"/>
      <w:lvlText w:val="•"/>
      <w:lvlJc w:val="left"/>
      <w:pPr>
        <w:ind w:left="1038" w:hanging="286"/>
      </w:pPr>
      <w:rPr>
        <w:rFonts w:hint="default"/>
        <w:lang w:val="tr-TR" w:eastAsia="tr-TR" w:bidi="tr-TR"/>
      </w:rPr>
    </w:lvl>
    <w:lvl w:ilvl="2">
      <w:start w:val="0"/>
      <w:numFmt w:val="bullet"/>
      <w:lvlText w:val="•"/>
      <w:lvlJc w:val="left"/>
      <w:pPr>
        <w:ind w:left="1957" w:hanging="286"/>
      </w:pPr>
      <w:rPr>
        <w:rFonts w:hint="default"/>
        <w:lang w:val="tr-TR" w:eastAsia="tr-TR" w:bidi="tr-TR"/>
      </w:rPr>
    </w:lvl>
    <w:lvl w:ilvl="3">
      <w:start w:val="0"/>
      <w:numFmt w:val="bullet"/>
      <w:lvlText w:val="•"/>
      <w:lvlJc w:val="left"/>
      <w:pPr>
        <w:ind w:left="2875" w:hanging="286"/>
      </w:pPr>
      <w:rPr>
        <w:rFonts w:hint="default"/>
        <w:lang w:val="tr-TR" w:eastAsia="tr-TR" w:bidi="tr-TR"/>
      </w:rPr>
    </w:lvl>
    <w:lvl w:ilvl="4">
      <w:start w:val="0"/>
      <w:numFmt w:val="bullet"/>
      <w:lvlText w:val="•"/>
      <w:lvlJc w:val="left"/>
      <w:pPr>
        <w:ind w:left="3794" w:hanging="286"/>
      </w:pPr>
      <w:rPr>
        <w:rFonts w:hint="default"/>
        <w:lang w:val="tr-TR" w:eastAsia="tr-TR" w:bidi="tr-TR"/>
      </w:rPr>
    </w:lvl>
    <w:lvl w:ilvl="5">
      <w:start w:val="0"/>
      <w:numFmt w:val="bullet"/>
      <w:lvlText w:val="•"/>
      <w:lvlJc w:val="left"/>
      <w:pPr>
        <w:ind w:left="4713" w:hanging="286"/>
      </w:pPr>
      <w:rPr>
        <w:rFonts w:hint="default"/>
        <w:lang w:val="tr-TR" w:eastAsia="tr-TR" w:bidi="tr-TR"/>
      </w:rPr>
    </w:lvl>
    <w:lvl w:ilvl="6">
      <w:start w:val="0"/>
      <w:numFmt w:val="bullet"/>
      <w:lvlText w:val="•"/>
      <w:lvlJc w:val="left"/>
      <w:pPr>
        <w:ind w:left="5631" w:hanging="286"/>
      </w:pPr>
      <w:rPr>
        <w:rFonts w:hint="default"/>
        <w:lang w:val="tr-TR" w:eastAsia="tr-TR" w:bidi="tr-TR"/>
      </w:rPr>
    </w:lvl>
    <w:lvl w:ilvl="7">
      <w:start w:val="0"/>
      <w:numFmt w:val="bullet"/>
      <w:lvlText w:val="•"/>
      <w:lvlJc w:val="left"/>
      <w:pPr>
        <w:ind w:left="6550" w:hanging="286"/>
      </w:pPr>
      <w:rPr>
        <w:rFonts w:hint="default"/>
        <w:lang w:val="tr-TR" w:eastAsia="tr-TR" w:bidi="tr-TR"/>
      </w:rPr>
    </w:lvl>
    <w:lvl w:ilvl="8">
      <w:start w:val="0"/>
      <w:numFmt w:val="bullet"/>
      <w:lvlText w:val="•"/>
      <w:lvlJc w:val="left"/>
      <w:pPr>
        <w:ind w:left="7469" w:hanging="286"/>
      </w:pPr>
      <w:rPr>
        <w:rFonts w:hint="default"/>
        <w:lang w:val="tr-TR" w:eastAsia="tr-TR" w:bidi="tr-TR"/>
      </w:rPr>
    </w:lvl>
  </w:abstractNum>
  <w:abstractNum w:abstractNumId="59">
    <w:nsid w:val="4B105ABB"/>
    <w:multiLevelType w:val="hybridMultilevel"/>
    <w:tmpl w:val="625821DC"/>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0">
    <w:nsid w:val="4B413F27"/>
    <w:multiLevelType w:val="multilevel"/>
    <w:tmpl w:val="DD303BC6"/>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nsid w:val="4D61365B"/>
    <w:multiLevelType w:val="hybridMultilevel"/>
    <w:tmpl w:val="FBDCEF9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nsid w:val="4D7965E0"/>
    <w:multiLevelType w:val="multilevel"/>
    <w:tmpl w:val="49E67E7A"/>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nsid w:val="4DCE25F3"/>
    <w:multiLevelType w:val="hybridMultilevel"/>
    <w:tmpl w:val="3AF43040"/>
    <w:lvl w:ilvl="0">
      <w:start w:val="1"/>
      <w:numFmt w:val="bullet"/>
      <w:lvlText w:val=""/>
      <w:lvlJc w:val="left"/>
      <w:pPr>
        <w:ind w:left="3949" w:hanging="360"/>
      </w:pPr>
      <w:rPr>
        <w:rFonts w:ascii="Symbol" w:hAnsi="Symbol" w:hint="default"/>
      </w:rPr>
    </w:lvl>
    <w:lvl w:ilvl="1" w:tentative="1">
      <w:start w:val="1"/>
      <w:numFmt w:val="bullet"/>
      <w:lvlText w:val="o"/>
      <w:lvlJc w:val="left"/>
      <w:pPr>
        <w:ind w:left="4669" w:hanging="360"/>
      </w:pPr>
      <w:rPr>
        <w:rFonts w:ascii="Courier New" w:hAnsi="Courier New" w:cs="Courier New" w:hint="default"/>
      </w:rPr>
    </w:lvl>
    <w:lvl w:ilvl="2" w:tentative="1">
      <w:start w:val="1"/>
      <w:numFmt w:val="bullet"/>
      <w:lvlText w:val=""/>
      <w:lvlJc w:val="left"/>
      <w:pPr>
        <w:ind w:left="5389" w:hanging="360"/>
      </w:pPr>
      <w:rPr>
        <w:rFonts w:ascii="Wingdings" w:hAnsi="Wingdings" w:hint="default"/>
      </w:rPr>
    </w:lvl>
    <w:lvl w:ilvl="3" w:tentative="1">
      <w:start w:val="1"/>
      <w:numFmt w:val="bullet"/>
      <w:lvlText w:val=""/>
      <w:lvlJc w:val="left"/>
      <w:pPr>
        <w:ind w:left="6109" w:hanging="360"/>
      </w:pPr>
      <w:rPr>
        <w:rFonts w:ascii="Symbol" w:hAnsi="Symbol" w:hint="default"/>
      </w:rPr>
    </w:lvl>
    <w:lvl w:ilvl="4" w:tentative="1">
      <w:start w:val="1"/>
      <w:numFmt w:val="bullet"/>
      <w:lvlText w:val="o"/>
      <w:lvlJc w:val="left"/>
      <w:pPr>
        <w:ind w:left="6829" w:hanging="360"/>
      </w:pPr>
      <w:rPr>
        <w:rFonts w:ascii="Courier New" w:hAnsi="Courier New" w:cs="Courier New" w:hint="default"/>
      </w:rPr>
    </w:lvl>
    <w:lvl w:ilvl="5" w:tentative="1">
      <w:start w:val="1"/>
      <w:numFmt w:val="bullet"/>
      <w:lvlText w:val=""/>
      <w:lvlJc w:val="left"/>
      <w:pPr>
        <w:ind w:left="7549" w:hanging="360"/>
      </w:pPr>
      <w:rPr>
        <w:rFonts w:ascii="Wingdings" w:hAnsi="Wingdings" w:hint="default"/>
      </w:rPr>
    </w:lvl>
    <w:lvl w:ilvl="6" w:tentative="1">
      <w:start w:val="1"/>
      <w:numFmt w:val="bullet"/>
      <w:lvlText w:val=""/>
      <w:lvlJc w:val="left"/>
      <w:pPr>
        <w:ind w:left="8269" w:hanging="360"/>
      </w:pPr>
      <w:rPr>
        <w:rFonts w:ascii="Symbol" w:hAnsi="Symbol" w:hint="default"/>
      </w:rPr>
    </w:lvl>
    <w:lvl w:ilvl="7" w:tentative="1">
      <w:start w:val="1"/>
      <w:numFmt w:val="bullet"/>
      <w:lvlText w:val="o"/>
      <w:lvlJc w:val="left"/>
      <w:pPr>
        <w:ind w:left="8989" w:hanging="360"/>
      </w:pPr>
      <w:rPr>
        <w:rFonts w:ascii="Courier New" w:hAnsi="Courier New" w:cs="Courier New" w:hint="default"/>
      </w:rPr>
    </w:lvl>
    <w:lvl w:ilvl="8" w:tentative="1">
      <w:start w:val="1"/>
      <w:numFmt w:val="bullet"/>
      <w:lvlText w:val=""/>
      <w:lvlJc w:val="left"/>
      <w:pPr>
        <w:ind w:left="9709" w:hanging="360"/>
      </w:pPr>
      <w:rPr>
        <w:rFonts w:ascii="Wingdings" w:hAnsi="Wingdings" w:hint="default"/>
      </w:rPr>
    </w:lvl>
  </w:abstractNum>
  <w:abstractNum w:abstractNumId="64">
    <w:nsid w:val="4FC61FAE"/>
    <w:multiLevelType w:val="hybridMultilevel"/>
    <w:tmpl w:val="C144C67E"/>
    <w:lvl w:ilvl="0">
      <w:start w:val="1"/>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5">
    <w:nsid w:val="51E86F3B"/>
    <w:multiLevelType w:val="multilevel"/>
    <w:tmpl w:val="2EFCC89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nsid w:val="547C5644"/>
    <w:multiLevelType w:val="hybridMultilevel"/>
    <w:tmpl w:val="B142BC04"/>
    <w:lvl w:ilvl="0">
      <w:start w:val="1"/>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7">
    <w:nsid w:val="55B971BE"/>
    <w:multiLevelType w:val="multilevel"/>
    <w:tmpl w:val="2D50DE3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nsid w:val="573B42AB"/>
    <w:multiLevelType w:val="hybridMultilevel"/>
    <w:tmpl w:val="03B21674"/>
    <w:lvl w:ilvl="0">
      <w:start w:val="1"/>
      <w:numFmt w:val="lowerLetter"/>
      <w:lvlText w:val="%1)"/>
      <w:lvlJc w:val="left"/>
      <w:pPr>
        <w:ind w:left="720" w:hanging="360"/>
      </w:pPr>
      <w:rPr>
        <w:rFonts w:hint="default"/>
        <w:spacing w:val="0"/>
        <w:w w:val="1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9">
    <w:nsid w:val="597C2943"/>
    <w:multiLevelType w:val="multilevel"/>
    <w:tmpl w:val="435A624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nsid w:val="59B23E4F"/>
    <w:multiLevelType w:val="hybridMultilevel"/>
    <w:tmpl w:val="AFBE978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1">
    <w:nsid w:val="59D051D4"/>
    <w:multiLevelType w:val="multilevel"/>
    <w:tmpl w:val="C15EC40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nsid w:val="59E564F2"/>
    <w:multiLevelType w:val="hybridMultilevel"/>
    <w:tmpl w:val="8B94111E"/>
    <w:lvl w:ilvl="0">
      <w:start w:val="5"/>
      <w:numFmt w:val="bullet"/>
      <w:lvlText w:val=""/>
      <w:lvlJc w:val="left"/>
      <w:pPr>
        <w:ind w:left="1429" w:hanging="360"/>
      </w:pPr>
      <w:rPr>
        <w:rFonts w:ascii="Symbol" w:eastAsia="Times New Roman" w:hAnsi="Symbol" w:cs="Times New Roman"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73">
    <w:nsid w:val="5B0F1E91"/>
    <w:multiLevelType w:val="hybridMultilevel"/>
    <w:tmpl w:val="B064A26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4">
    <w:nsid w:val="5B9074A4"/>
    <w:multiLevelType w:val="hybridMultilevel"/>
    <w:tmpl w:val="EED85B5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5">
    <w:nsid w:val="5D735726"/>
    <w:multiLevelType w:val="hybridMultilevel"/>
    <w:tmpl w:val="49909AA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6">
    <w:nsid w:val="5E9E14E0"/>
    <w:multiLevelType w:val="multilevel"/>
    <w:tmpl w:val="D356499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nsid w:val="612352CD"/>
    <w:multiLevelType w:val="hybridMultilevel"/>
    <w:tmpl w:val="0282A8A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8">
    <w:nsid w:val="618A3EF2"/>
    <w:multiLevelType w:val="multilevel"/>
    <w:tmpl w:val="5AEA2848"/>
    <w:lvl w:ilvl="0">
      <w:start w:val="4"/>
      <w:numFmt w:val="none"/>
      <w:lvlText w:val="5"/>
      <w:lvlJc w:val="left"/>
      <w:pPr>
        <w:ind w:left="480" w:hanging="480"/>
      </w:pPr>
      <w:rPr>
        <w:rFonts w:hint="default"/>
      </w:rPr>
    </w:lvl>
    <w:lvl w:ilvl="1">
      <w:start w:val="1"/>
      <w:numFmt w:val="none"/>
      <w:lvlText w:val="5.4."/>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nsid w:val="622A2347"/>
    <w:multiLevelType w:val="multilevel"/>
    <w:tmpl w:val="33DE219C"/>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3."/>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nsid w:val="628A25B7"/>
    <w:multiLevelType w:val="hybridMultilevel"/>
    <w:tmpl w:val="5F825954"/>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1">
    <w:nsid w:val="63A868A2"/>
    <w:multiLevelType w:val="multilevel"/>
    <w:tmpl w:val="E0465BE6"/>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nsid w:val="648B7CDA"/>
    <w:multiLevelType w:val="hybridMultilevel"/>
    <w:tmpl w:val="463A8B2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3">
    <w:nsid w:val="658A2DA8"/>
    <w:multiLevelType w:val="hybridMultilevel"/>
    <w:tmpl w:val="901AD57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4">
    <w:nsid w:val="68A25018"/>
    <w:multiLevelType w:val="multilevel"/>
    <w:tmpl w:val="769A697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nsid w:val="68BC3DAE"/>
    <w:multiLevelType w:val="multilevel"/>
    <w:tmpl w:val="9F5AF05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35."/>
      <w:lvlJc w:val="left"/>
      <w:pPr>
        <w:ind w:left="720" w:hanging="720"/>
      </w:pPr>
      <w:rPr>
        <w:rFonts w:hint="default"/>
      </w:rPr>
    </w:lvl>
    <w:lvl w:ilvl="3">
      <w:start w:val="1"/>
      <w:numFmt w:val="decimal"/>
      <w:lvlText w:val="%15.7.2.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6">
    <w:nsid w:val="69216E2C"/>
    <w:multiLevelType w:val="multilevel"/>
    <w:tmpl w:val="260E426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nsid w:val="699E0DB2"/>
    <w:multiLevelType w:val="hybridMultilevel"/>
    <w:tmpl w:val="25B6171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8">
    <w:nsid w:val="69B926A4"/>
    <w:multiLevelType w:val="multilevel"/>
    <w:tmpl w:val="CAB046D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nsid w:val="69F77696"/>
    <w:multiLevelType w:val="multilevel"/>
    <w:tmpl w:val="368CE41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nsid w:val="6B0A3F6C"/>
    <w:multiLevelType w:val="hybridMultilevel"/>
    <w:tmpl w:val="557033C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1">
    <w:nsid w:val="6B590AAF"/>
    <w:multiLevelType w:val="multilevel"/>
    <w:tmpl w:val="7DDE348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nsid w:val="6D0E086E"/>
    <w:multiLevelType w:val="hybridMultilevel"/>
    <w:tmpl w:val="FCFE3036"/>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3">
    <w:nsid w:val="6E502F6E"/>
    <w:multiLevelType w:val="multilevel"/>
    <w:tmpl w:val="4B0ED098"/>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nsid w:val="6EFF0558"/>
    <w:multiLevelType w:val="multilevel"/>
    <w:tmpl w:val="7C3A50B2"/>
    <w:lvl w:ilvl="0">
      <w:start w:val="1"/>
      <w:numFmt w:val="bullet"/>
      <w:lvlText w:val=""/>
      <w:lvlJc w:val="left"/>
      <w:pPr>
        <w:ind w:left="480" w:hanging="480"/>
      </w:pPr>
      <w:rPr>
        <w:rFonts w:ascii="Symbol" w:hAnsi="Symbol" w:hint="default"/>
      </w:rPr>
    </w:lvl>
    <w:lvl w:ilvl="1">
      <w:start w:val="1"/>
      <w:numFmt w:val="none"/>
      <w:lvlText w:val="5.7.2"/>
      <w:lvlJc w:val="left"/>
      <w:pPr>
        <w:ind w:left="480" w:hanging="480"/>
      </w:pPr>
      <w:rPr>
        <w:rFonts w:hint="default"/>
      </w:rPr>
    </w:lvl>
    <w:lvl w:ilvl="2">
      <w:start w:val="2"/>
      <w:numFmt w:val="none"/>
      <w:lvlText w:val="5.7.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nsid w:val="70071852"/>
    <w:multiLevelType w:val="hybridMultilevel"/>
    <w:tmpl w:val="4D6453E4"/>
    <w:lvl w:ilvl="0">
      <w:start w:val="3"/>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6">
    <w:nsid w:val="721F5B79"/>
    <w:multiLevelType w:val="multilevel"/>
    <w:tmpl w:val="AB6021E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7">
    <w:nsid w:val="724C19F3"/>
    <w:multiLevelType w:val="hybridMultilevel"/>
    <w:tmpl w:val="7F80BDF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8">
    <w:nsid w:val="72CB28D5"/>
    <w:multiLevelType w:val="multilevel"/>
    <w:tmpl w:val="67B62F3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9">
    <w:nsid w:val="75977177"/>
    <w:multiLevelType w:val="multilevel"/>
    <w:tmpl w:val="87EA978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nsid w:val="76492778"/>
    <w:multiLevelType w:val="hybridMultilevel"/>
    <w:tmpl w:val="7040EAE2"/>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1">
    <w:nsid w:val="78326F4D"/>
    <w:multiLevelType w:val="multilevel"/>
    <w:tmpl w:val="9E0802D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nsid w:val="799053DB"/>
    <w:multiLevelType w:val="multilevel"/>
    <w:tmpl w:val="EF2AA0C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3">
    <w:nsid w:val="7A2B13AC"/>
    <w:multiLevelType w:val="multilevel"/>
    <w:tmpl w:val="92DC9C0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nsid w:val="7AA844FB"/>
    <w:multiLevelType w:val="hybridMultilevel"/>
    <w:tmpl w:val="3EDA921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5">
    <w:nsid w:val="7B5B146A"/>
    <w:multiLevelType w:val="multilevel"/>
    <w:tmpl w:val="041F001D"/>
    <w:styleLink w:val="Stil1"/>
    <w:lvl w:ilvl="0">
      <w:start w:val="1"/>
      <w:numFmt w:val="decimal"/>
      <w:lvlText w:val="%1)"/>
      <w:lvlJc w:val="left"/>
      <w:pPr>
        <w:ind w:left="360" w:hanging="360"/>
      </w:pPr>
      <w:rPr>
        <w:rFonts w:ascii="Times New Roman" w:hAnsi="Times New Roman"/>
        <w:sz w:val="24"/>
      </w:rPr>
    </w:lvl>
    <w:lvl w:ilvl="1">
      <w:start w:val="1"/>
      <w:numFmt w:val="lowerRoman"/>
      <w:lvlText w:val="%2"/>
      <w:lvlJc w:val="left"/>
      <w:pPr>
        <w:ind w:left="720" w:hanging="360"/>
      </w:pPr>
      <w:rPr>
        <w:rFonts w:ascii="Times New Roman" w:hAnsi="Times New Roman" w:hint="default"/>
        <w:color w:val="auto"/>
        <w:sz w:val="24"/>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6">
    <w:nsid w:val="7B62237B"/>
    <w:multiLevelType w:val="multilevel"/>
    <w:tmpl w:val="5474499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nsid w:val="7BA70302"/>
    <w:multiLevelType w:val="multilevel"/>
    <w:tmpl w:val="4936FE6A"/>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nsid w:val="7E7472E1"/>
    <w:multiLevelType w:val="multilevel"/>
    <w:tmpl w:val="010805CE"/>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9">
    <w:nsid w:val="7F24673C"/>
    <w:multiLevelType w:val="hybridMultilevel"/>
    <w:tmpl w:val="854E75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0">
    <w:nsid w:val="7F5400E2"/>
    <w:multiLevelType w:val="hybridMultilevel"/>
    <w:tmpl w:val="ED1C1392"/>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1">
    <w:nsid w:val="7FF23721"/>
    <w:multiLevelType w:val="multilevel"/>
    <w:tmpl w:val="5574C29C"/>
    <w:lvl w:ilvl="0">
      <w:start w:val="4"/>
      <w:numFmt w:val="none"/>
      <w:lvlText w:val="5"/>
      <w:lvlJc w:val="left"/>
      <w:pPr>
        <w:ind w:left="480" w:hanging="480"/>
      </w:pPr>
      <w:rPr>
        <w:rFonts w:hint="default"/>
      </w:rPr>
    </w:lvl>
    <w:lvl w:ilvl="1">
      <w:start w:val="1"/>
      <w:numFmt w:val="decimal"/>
      <w:lvlText w:val="5.%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05"/>
  </w:num>
  <w:num w:numId="2">
    <w:abstractNumId w:val="32"/>
  </w:num>
  <w:num w:numId="3">
    <w:abstractNumId w:val="48"/>
  </w:num>
  <w:num w:numId="4">
    <w:abstractNumId w:val="75"/>
  </w:num>
  <w:num w:numId="5">
    <w:abstractNumId w:val="21"/>
  </w:num>
  <w:num w:numId="6">
    <w:abstractNumId w:val="66"/>
  </w:num>
  <w:num w:numId="7">
    <w:abstractNumId w:val="64"/>
  </w:num>
  <w:num w:numId="8">
    <w:abstractNumId w:val="111"/>
  </w:num>
  <w:num w:numId="9">
    <w:abstractNumId w:val="62"/>
  </w:num>
  <w:num w:numId="10">
    <w:abstractNumId w:val="3"/>
  </w:num>
  <w:num w:numId="11">
    <w:abstractNumId w:val="14"/>
  </w:num>
  <w:num w:numId="12">
    <w:abstractNumId w:val="35"/>
  </w:num>
  <w:num w:numId="13">
    <w:abstractNumId w:val="60"/>
  </w:num>
  <w:num w:numId="14">
    <w:abstractNumId w:val="99"/>
  </w:num>
  <w:num w:numId="15">
    <w:abstractNumId w:val="81"/>
  </w:num>
  <w:num w:numId="16">
    <w:abstractNumId w:val="29"/>
  </w:num>
  <w:num w:numId="17">
    <w:abstractNumId w:val="39"/>
  </w:num>
  <w:num w:numId="18">
    <w:abstractNumId w:val="34"/>
  </w:num>
  <w:num w:numId="19">
    <w:abstractNumId w:val="79"/>
  </w:num>
  <w:num w:numId="20">
    <w:abstractNumId w:val="93"/>
  </w:num>
  <w:num w:numId="21">
    <w:abstractNumId w:val="63"/>
  </w:num>
  <w:num w:numId="22">
    <w:abstractNumId w:val="50"/>
  </w:num>
  <w:num w:numId="23">
    <w:abstractNumId w:val="78"/>
  </w:num>
  <w:num w:numId="24">
    <w:abstractNumId w:val="49"/>
  </w:num>
  <w:num w:numId="25">
    <w:abstractNumId w:val="44"/>
  </w:num>
  <w:num w:numId="26">
    <w:abstractNumId w:val="31"/>
  </w:num>
  <w:num w:numId="27">
    <w:abstractNumId w:val="107"/>
  </w:num>
  <w:num w:numId="28">
    <w:abstractNumId w:val="20"/>
  </w:num>
  <w:num w:numId="29">
    <w:abstractNumId w:val="9"/>
  </w:num>
  <w:num w:numId="30">
    <w:abstractNumId w:val="8"/>
  </w:num>
  <w:num w:numId="31">
    <w:abstractNumId w:val="98"/>
  </w:num>
  <w:num w:numId="32">
    <w:abstractNumId w:val="19"/>
  </w:num>
  <w:num w:numId="33">
    <w:abstractNumId w:val="54"/>
  </w:num>
  <w:num w:numId="34">
    <w:abstractNumId w:val="25"/>
  </w:num>
  <w:num w:numId="35">
    <w:abstractNumId w:val="106"/>
  </w:num>
  <w:num w:numId="36">
    <w:abstractNumId w:val="59"/>
  </w:num>
  <w:num w:numId="37">
    <w:abstractNumId w:val="80"/>
  </w:num>
  <w:num w:numId="38">
    <w:abstractNumId w:val="0"/>
  </w:num>
  <w:num w:numId="39">
    <w:abstractNumId w:val="108"/>
  </w:num>
  <w:num w:numId="40">
    <w:abstractNumId w:val="45"/>
  </w:num>
  <w:num w:numId="41">
    <w:abstractNumId w:val="67"/>
  </w:num>
  <w:num w:numId="42">
    <w:abstractNumId w:val="33"/>
  </w:num>
  <w:num w:numId="43">
    <w:abstractNumId w:val="74"/>
  </w:num>
  <w:num w:numId="44">
    <w:abstractNumId w:val="52"/>
  </w:num>
  <w:num w:numId="45">
    <w:abstractNumId w:val="92"/>
  </w:num>
  <w:num w:numId="46">
    <w:abstractNumId w:val="24"/>
  </w:num>
  <w:num w:numId="47">
    <w:abstractNumId w:val="37"/>
  </w:num>
  <w:num w:numId="48">
    <w:abstractNumId w:val="76"/>
  </w:num>
  <w:num w:numId="49">
    <w:abstractNumId w:val="73"/>
  </w:num>
  <w:num w:numId="50">
    <w:abstractNumId w:val="102"/>
  </w:num>
  <w:num w:numId="51">
    <w:abstractNumId w:val="43"/>
  </w:num>
  <w:num w:numId="52">
    <w:abstractNumId w:val="47"/>
  </w:num>
  <w:num w:numId="53">
    <w:abstractNumId w:val="55"/>
  </w:num>
  <w:num w:numId="54">
    <w:abstractNumId w:val="96"/>
  </w:num>
  <w:num w:numId="55">
    <w:abstractNumId w:val="77"/>
  </w:num>
  <w:num w:numId="56">
    <w:abstractNumId w:val="87"/>
  </w:num>
  <w:num w:numId="57">
    <w:abstractNumId w:val="18"/>
  </w:num>
  <w:num w:numId="58">
    <w:abstractNumId w:val="51"/>
  </w:num>
  <w:num w:numId="59">
    <w:abstractNumId w:val="100"/>
  </w:num>
  <w:num w:numId="60">
    <w:abstractNumId w:val="22"/>
  </w:num>
  <w:num w:numId="61">
    <w:abstractNumId w:val="95"/>
  </w:num>
  <w:num w:numId="62">
    <w:abstractNumId w:val="88"/>
  </w:num>
  <w:num w:numId="63">
    <w:abstractNumId w:val="104"/>
  </w:num>
  <w:num w:numId="64">
    <w:abstractNumId w:val="15"/>
  </w:num>
  <w:num w:numId="65">
    <w:abstractNumId w:val="17"/>
  </w:num>
  <w:num w:numId="66">
    <w:abstractNumId w:val="103"/>
  </w:num>
  <w:num w:numId="67">
    <w:abstractNumId w:val="70"/>
  </w:num>
  <w:num w:numId="68">
    <w:abstractNumId w:val="5"/>
  </w:num>
  <w:num w:numId="69">
    <w:abstractNumId w:val="83"/>
  </w:num>
  <w:num w:numId="70">
    <w:abstractNumId w:val="16"/>
  </w:num>
  <w:num w:numId="71">
    <w:abstractNumId w:val="53"/>
  </w:num>
  <w:num w:numId="72">
    <w:abstractNumId w:val="12"/>
  </w:num>
  <w:num w:numId="73">
    <w:abstractNumId w:val="90"/>
  </w:num>
  <w:num w:numId="74">
    <w:abstractNumId w:val="36"/>
  </w:num>
  <w:num w:numId="75">
    <w:abstractNumId w:val="30"/>
  </w:num>
  <w:num w:numId="76">
    <w:abstractNumId w:val="1"/>
  </w:num>
  <w:num w:numId="77">
    <w:abstractNumId w:val="97"/>
  </w:num>
  <w:num w:numId="78">
    <w:abstractNumId w:val="28"/>
  </w:num>
  <w:num w:numId="79">
    <w:abstractNumId w:val="82"/>
  </w:num>
  <w:num w:numId="80">
    <w:abstractNumId w:val="71"/>
  </w:num>
  <w:num w:numId="81">
    <w:abstractNumId w:val="65"/>
  </w:num>
  <w:num w:numId="82">
    <w:abstractNumId w:val="40"/>
  </w:num>
  <w:num w:numId="83">
    <w:abstractNumId w:val="101"/>
  </w:num>
  <w:num w:numId="84">
    <w:abstractNumId w:val="61"/>
  </w:num>
  <w:num w:numId="85">
    <w:abstractNumId w:val="86"/>
  </w:num>
  <w:num w:numId="86">
    <w:abstractNumId w:val="69"/>
  </w:num>
  <w:num w:numId="87">
    <w:abstractNumId w:val="41"/>
  </w:num>
  <w:num w:numId="88">
    <w:abstractNumId w:val="110"/>
  </w:num>
  <w:num w:numId="89">
    <w:abstractNumId w:val="38"/>
  </w:num>
  <w:num w:numId="90">
    <w:abstractNumId w:val="91"/>
  </w:num>
  <w:num w:numId="91">
    <w:abstractNumId w:val="56"/>
  </w:num>
  <w:num w:numId="92">
    <w:abstractNumId w:val="89"/>
  </w:num>
  <w:num w:numId="93">
    <w:abstractNumId w:val="84"/>
  </w:num>
  <w:num w:numId="94">
    <w:abstractNumId w:val="6"/>
  </w:num>
  <w:num w:numId="95">
    <w:abstractNumId w:val="4"/>
  </w:num>
  <w:num w:numId="96">
    <w:abstractNumId w:val="23"/>
  </w:num>
  <w:num w:numId="97">
    <w:abstractNumId w:val="26"/>
  </w:num>
  <w:num w:numId="98">
    <w:abstractNumId w:val="85"/>
  </w:num>
  <w:num w:numId="99">
    <w:abstractNumId w:val="11"/>
  </w:num>
  <w:num w:numId="100">
    <w:abstractNumId w:val="72"/>
  </w:num>
  <w:num w:numId="101">
    <w:abstractNumId w:val="27"/>
  </w:num>
  <w:num w:numId="102">
    <w:abstractNumId w:val="109"/>
  </w:num>
  <w:num w:numId="103">
    <w:abstractNumId w:val="94"/>
  </w:num>
  <w:num w:numId="104">
    <w:abstractNumId w:val="7"/>
  </w:num>
  <w:num w:numId="105">
    <w:abstractNumId w:val="57"/>
  </w:num>
  <w:num w:numId="106">
    <w:abstractNumId w:val="68"/>
  </w:num>
  <w:num w:numId="107">
    <w:abstractNumId w:val="42"/>
  </w:num>
  <w:num w:numId="108">
    <w:abstractNumId w:val="58"/>
  </w:num>
  <w:num w:numId="109">
    <w:abstractNumId w:val="46"/>
  </w:num>
  <w:num w:numId="110">
    <w:abstractNumId w:val="13"/>
  </w:num>
  <w:num w:numId="111">
    <w:abstractNumId w:val="2"/>
  </w:num>
  <w:num w:numId="112">
    <w:abstractNumId w:val="10"/>
  </w:num>
  <w:numIdMacAtCleanup w:val="10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displayVerticalDrawingGridEvery w:val="2"/>
  <w:characterSpacingControl w:val="doNotCompress"/>
  <w:compat/>
  <w:rsids>
    <w:rsidRoot w:val="006477AE"/>
    <w:rsid w:val="00001BCE"/>
    <w:rsid w:val="000068E6"/>
    <w:rsid w:val="0001212A"/>
    <w:rsid w:val="000265C2"/>
    <w:rsid w:val="00032F13"/>
    <w:rsid w:val="0003505D"/>
    <w:rsid w:val="00037270"/>
    <w:rsid w:val="000420D5"/>
    <w:rsid w:val="00044999"/>
    <w:rsid w:val="000472FC"/>
    <w:rsid w:val="00050B7D"/>
    <w:rsid w:val="00052B99"/>
    <w:rsid w:val="00061B2A"/>
    <w:rsid w:val="00070F55"/>
    <w:rsid w:val="00071EDC"/>
    <w:rsid w:val="00075B7F"/>
    <w:rsid w:val="00077895"/>
    <w:rsid w:val="00080073"/>
    <w:rsid w:val="00082365"/>
    <w:rsid w:val="00084A54"/>
    <w:rsid w:val="00087052"/>
    <w:rsid w:val="00087104"/>
    <w:rsid w:val="00090D9A"/>
    <w:rsid w:val="00095FDC"/>
    <w:rsid w:val="00097261"/>
    <w:rsid w:val="000B3985"/>
    <w:rsid w:val="000C40B7"/>
    <w:rsid w:val="000C5117"/>
    <w:rsid w:val="000D18D7"/>
    <w:rsid w:val="000D1D79"/>
    <w:rsid w:val="000D757E"/>
    <w:rsid w:val="000E02E1"/>
    <w:rsid w:val="000E2BB8"/>
    <w:rsid w:val="000E484E"/>
    <w:rsid w:val="000F00DA"/>
    <w:rsid w:val="000F488D"/>
    <w:rsid w:val="000F5708"/>
    <w:rsid w:val="000F75DC"/>
    <w:rsid w:val="00102415"/>
    <w:rsid w:val="00103106"/>
    <w:rsid w:val="001038B5"/>
    <w:rsid w:val="00105DD7"/>
    <w:rsid w:val="0011143B"/>
    <w:rsid w:val="00124FEE"/>
    <w:rsid w:val="0013217A"/>
    <w:rsid w:val="001326F0"/>
    <w:rsid w:val="00132720"/>
    <w:rsid w:val="00133F26"/>
    <w:rsid w:val="00136003"/>
    <w:rsid w:val="00141318"/>
    <w:rsid w:val="00141A50"/>
    <w:rsid w:val="00152381"/>
    <w:rsid w:val="0015587C"/>
    <w:rsid w:val="001611A6"/>
    <w:rsid w:val="00170435"/>
    <w:rsid w:val="00170CB0"/>
    <w:rsid w:val="001742E2"/>
    <w:rsid w:val="00177624"/>
    <w:rsid w:val="0018143C"/>
    <w:rsid w:val="00185897"/>
    <w:rsid w:val="00191634"/>
    <w:rsid w:val="001952D8"/>
    <w:rsid w:val="001A23D3"/>
    <w:rsid w:val="001A27EB"/>
    <w:rsid w:val="001A4908"/>
    <w:rsid w:val="001A7EC3"/>
    <w:rsid w:val="001B2C65"/>
    <w:rsid w:val="001B34AC"/>
    <w:rsid w:val="001B492A"/>
    <w:rsid w:val="001C1AB4"/>
    <w:rsid w:val="001C2756"/>
    <w:rsid w:val="001C692D"/>
    <w:rsid w:val="001D7236"/>
    <w:rsid w:val="001D739F"/>
    <w:rsid w:val="001E1F72"/>
    <w:rsid w:val="001E230D"/>
    <w:rsid w:val="001E3F1B"/>
    <w:rsid w:val="001E3FFD"/>
    <w:rsid w:val="001E443D"/>
    <w:rsid w:val="001E4901"/>
    <w:rsid w:val="001F293C"/>
    <w:rsid w:val="002026D4"/>
    <w:rsid w:val="00202C1D"/>
    <w:rsid w:val="0020639D"/>
    <w:rsid w:val="002065D8"/>
    <w:rsid w:val="00206A83"/>
    <w:rsid w:val="0021393D"/>
    <w:rsid w:val="002142A3"/>
    <w:rsid w:val="00215854"/>
    <w:rsid w:val="00223012"/>
    <w:rsid w:val="00226139"/>
    <w:rsid w:val="00234968"/>
    <w:rsid w:val="002365DB"/>
    <w:rsid w:val="00244A31"/>
    <w:rsid w:val="00246DA4"/>
    <w:rsid w:val="002511A3"/>
    <w:rsid w:val="00254939"/>
    <w:rsid w:val="00262591"/>
    <w:rsid w:val="00262A7D"/>
    <w:rsid w:val="002648B4"/>
    <w:rsid w:val="00276ABB"/>
    <w:rsid w:val="002777B0"/>
    <w:rsid w:val="00281238"/>
    <w:rsid w:val="00286896"/>
    <w:rsid w:val="0028692C"/>
    <w:rsid w:val="002B65C6"/>
    <w:rsid w:val="002B7F3B"/>
    <w:rsid w:val="002C221F"/>
    <w:rsid w:val="002C308E"/>
    <w:rsid w:val="002C5DD2"/>
    <w:rsid w:val="002D2BCC"/>
    <w:rsid w:val="002D5394"/>
    <w:rsid w:val="002D5850"/>
    <w:rsid w:val="002E0EDF"/>
    <w:rsid w:val="002E53B7"/>
    <w:rsid w:val="002F1398"/>
    <w:rsid w:val="002F17CF"/>
    <w:rsid w:val="002F193F"/>
    <w:rsid w:val="002F1B19"/>
    <w:rsid w:val="002F2E67"/>
    <w:rsid w:val="002F383A"/>
    <w:rsid w:val="00307CB3"/>
    <w:rsid w:val="00316459"/>
    <w:rsid w:val="00317CE4"/>
    <w:rsid w:val="00321C2B"/>
    <w:rsid w:val="00323641"/>
    <w:rsid w:val="0032651B"/>
    <w:rsid w:val="00332BBE"/>
    <w:rsid w:val="0034741B"/>
    <w:rsid w:val="00352DF6"/>
    <w:rsid w:val="00353163"/>
    <w:rsid w:val="00355954"/>
    <w:rsid w:val="003568DA"/>
    <w:rsid w:val="00363B82"/>
    <w:rsid w:val="0036562A"/>
    <w:rsid w:val="003720B8"/>
    <w:rsid w:val="00377790"/>
    <w:rsid w:val="003810BE"/>
    <w:rsid w:val="003811F8"/>
    <w:rsid w:val="003868C2"/>
    <w:rsid w:val="003875C8"/>
    <w:rsid w:val="003875CC"/>
    <w:rsid w:val="00391747"/>
    <w:rsid w:val="00394461"/>
    <w:rsid w:val="00395070"/>
    <w:rsid w:val="003A2D41"/>
    <w:rsid w:val="003A3E4E"/>
    <w:rsid w:val="003B5A71"/>
    <w:rsid w:val="003B6EE0"/>
    <w:rsid w:val="003C36C3"/>
    <w:rsid w:val="003C37DA"/>
    <w:rsid w:val="003C6129"/>
    <w:rsid w:val="003C6B7D"/>
    <w:rsid w:val="003D1907"/>
    <w:rsid w:val="003D1EF7"/>
    <w:rsid w:val="003D4F1B"/>
    <w:rsid w:val="003E00E6"/>
    <w:rsid w:val="003E3AA7"/>
    <w:rsid w:val="003F0558"/>
    <w:rsid w:val="003F7C6E"/>
    <w:rsid w:val="00407050"/>
    <w:rsid w:val="004123DF"/>
    <w:rsid w:val="0042014E"/>
    <w:rsid w:val="0042072B"/>
    <w:rsid w:val="004316A3"/>
    <w:rsid w:val="0043436A"/>
    <w:rsid w:val="004343EF"/>
    <w:rsid w:val="00440811"/>
    <w:rsid w:val="00440E25"/>
    <w:rsid w:val="004472F9"/>
    <w:rsid w:val="00451EB2"/>
    <w:rsid w:val="00461080"/>
    <w:rsid w:val="00466070"/>
    <w:rsid w:val="0046771C"/>
    <w:rsid w:val="00476F87"/>
    <w:rsid w:val="00477704"/>
    <w:rsid w:val="00484B60"/>
    <w:rsid w:val="0049754F"/>
    <w:rsid w:val="00497C4D"/>
    <w:rsid w:val="004B559C"/>
    <w:rsid w:val="004D34EF"/>
    <w:rsid w:val="004D7F58"/>
    <w:rsid w:val="004E0A95"/>
    <w:rsid w:val="004E1312"/>
    <w:rsid w:val="004E565F"/>
    <w:rsid w:val="004F235D"/>
    <w:rsid w:val="004F266B"/>
    <w:rsid w:val="004F469A"/>
    <w:rsid w:val="00500C81"/>
    <w:rsid w:val="00502064"/>
    <w:rsid w:val="00506751"/>
    <w:rsid w:val="00507830"/>
    <w:rsid w:val="00523A68"/>
    <w:rsid w:val="00524F4F"/>
    <w:rsid w:val="005300DE"/>
    <w:rsid w:val="00531430"/>
    <w:rsid w:val="005442CD"/>
    <w:rsid w:val="005519E6"/>
    <w:rsid w:val="005571DC"/>
    <w:rsid w:val="00560CF8"/>
    <w:rsid w:val="00561748"/>
    <w:rsid w:val="0057417A"/>
    <w:rsid w:val="00582AA2"/>
    <w:rsid w:val="00592944"/>
    <w:rsid w:val="005A3F81"/>
    <w:rsid w:val="005B0852"/>
    <w:rsid w:val="005B4573"/>
    <w:rsid w:val="005C4833"/>
    <w:rsid w:val="005D2817"/>
    <w:rsid w:val="005D3F17"/>
    <w:rsid w:val="005E0573"/>
    <w:rsid w:val="005E2130"/>
    <w:rsid w:val="005E24B0"/>
    <w:rsid w:val="005E2F37"/>
    <w:rsid w:val="005E325E"/>
    <w:rsid w:val="005F31CA"/>
    <w:rsid w:val="005F64D8"/>
    <w:rsid w:val="005F7C15"/>
    <w:rsid w:val="005F7EED"/>
    <w:rsid w:val="006016E5"/>
    <w:rsid w:val="0060190D"/>
    <w:rsid w:val="006063AD"/>
    <w:rsid w:val="00607F26"/>
    <w:rsid w:val="00614A5F"/>
    <w:rsid w:val="00617116"/>
    <w:rsid w:val="00621D3A"/>
    <w:rsid w:val="006257CE"/>
    <w:rsid w:val="006402C1"/>
    <w:rsid w:val="00641AAE"/>
    <w:rsid w:val="00641EB5"/>
    <w:rsid w:val="0064212D"/>
    <w:rsid w:val="00643F2B"/>
    <w:rsid w:val="006477AE"/>
    <w:rsid w:val="006524EF"/>
    <w:rsid w:val="006567AA"/>
    <w:rsid w:val="00656AB8"/>
    <w:rsid w:val="006612E0"/>
    <w:rsid w:val="006620D1"/>
    <w:rsid w:val="00667176"/>
    <w:rsid w:val="00681255"/>
    <w:rsid w:val="00684D89"/>
    <w:rsid w:val="00694686"/>
    <w:rsid w:val="00694909"/>
    <w:rsid w:val="006A25BE"/>
    <w:rsid w:val="006A33A2"/>
    <w:rsid w:val="006A7CE8"/>
    <w:rsid w:val="006B1C68"/>
    <w:rsid w:val="006C2731"/>
    <w:rsid w:val="006C4F2F"/>
    <w:rsid w:val="006D0860"/>
    <w:rsid w:val="006E2F36"/>
    <w:rsid w:val="006F066E"/>
    <w:rsid w:val="006F2BE7"/>
    <w:rsid w:val="006F6F3C"/>
    <w:rsid w:val="00700D89"/>
    <w:rsid w:val="00703A07"/>
    <w:rsid w:val="007135D5"/>
    <w:rsid w:val="00723EC5"/>
    <w:rsid w:val="00727F20"/>
    <w:rsid w:val="00731D3F"/>
    <w:rsid w:val="00731FB3"/>
    <w:rsid w:val="00732D05"/>
    <w:rsid w:val="00741870"/>
    <w:rsid w:val="00743A1B"/>
    <w:rsid w:val="00745E87"/>
    <w:rsid w:val="007461C1"/>
    <w:rsid w:val="0074688E"/>
    <w:rsid w:val="007709E0"/>
    <w:rsid w:val="007711C6"/>
    <w:rsid w:val="00782BB7"/>
    <w:rsid w:val="007A1482"/>
    <w:rsid w:val="007B1C24"/>
    <w:rsid w:val="007B1D7F"/>
    <w:rsid w:val="007B5469"/>
    <w:rsid w:val="007C6E33"/>
    <w:rsid w:val="007D144C"/>
    <w:rsid w:val="007D36DD"/>
    <w:rsid w:val="007D3E89"/>
    <w:rsid w:val="007E19EB"/>
    <w:rsid w:val="007E1F9A"/>
    <w:rsid w:val="007E322F"/>
    <w:rsid w:val="007E5BC1"/>
    <w:rsid w:val="0081256F"/>
    <w:rsid w:val="008138F3"/>
    <w:rsid w:val="00817832"/>
    <w:rsid w:val="0082355B"/>
    <w:rsid w:val="00823D0F"/>
    <w:rsid w:val="008250B9"/>
    <w:rsid w:val="008312DB"/>
    <w:rsid w:val="00833ED4"/>
    <w:rsid w:val="0083635C"/>
    <w:rsid w:val="00841342"/>
    <w:rsid w:val="008443C8"/>
    <w:rsid w:val="00850000"/>
    <w:rsid w:val="00856051"/>
    <w:rsid w:val="008562FA"/>
    <w:rsid w:val="00862C82"/>
    <w:rsid w:val="008645EE"/>
    <w:rsid w:val="00867A19"/>
    <w:rsid w:val="008708BF"/>
    <w:rsid w:val="00875CF4"/>
    <w:rsid w:val="00876219"/>
    <w:rsid w:val="0088100C"/>
    <w:rsid w:val="00881ABA"/>
    <w:rsid w:val="0088396E"/>
    <w:rsid w:val="008839CB"/>
    <w:rsid w:val="00884F44"/>
    <w:rsid w:val="00890F9F"/>
    <w:rsid w:val="00894185"/>
    <w:rsid w:val="008A45EF"/>
    <w:rsid w:val="008A6918"/>
    <w:rsid w:val="008B4D76"/>
    <w:rsid w:val="008D4531"/>
    <w:rsid w:val="008F3C04"/>
    <w:rsid w:val="00902157"/>
    <w:rsid w:val="00905DC8"/>
    <w:rsid w:val="00911E08"/>
    <w:rsid w:val="009126A5"/>
    <w:rsid w:val="00913CAD"/>
    <w:rsid w:val="009154B7"/>
    <w:rsid w:val="00917A16"/>
    <w:rsid w:val="00920BE1"/>
    <w:rsid w:val="009221F7"/>
    <w:rsid w:val="00923809"/>
    <w:rsid w:val="00930BDD"/>
    <w:rsid w:val="0093659D"/>
    <w:rsid w:val="00941DC8"/>
    <w:rsid w:val="00944CB7"/>
    <w:rsid w:val="00950C33"/>
    <w:rsid w:val="00950CAD"/>
    <w:rsid w:val="00952B38"/>
    <w:rsid w:val="00962BEF"/>
    <w:rsid w:val="009631F0"/>
    <w:rsid w:val="009669B1"/>
    <w:rsid w:val="00967DA9"/>
    <w:rsid w:val="00975054"/>
    <w:rsid w:val="0097551C"/>
    <w:rsid w:val="00986E71"/>
    <w:rsid w:val="009917C4"/>
    <w:rsid w:val="009A2F38"/>
    <w:rsid w:val="009B1829"/>
    <w:rsid w:val="009B1E89"/>
    <w:rsid w:val="009B29D6"/>
    <w:rsid w:val="009B7F61"/>
    <w:rsid w:val="009F08F7"/>
    <w:rsid w:val="009F2398"/>
    <w:rsid w:val="009F2745"/>
    <w:rsid w:val="009F40EA"/>
    <w:rsid w:val="00A00C0F"/>
    <w:rsid w:val="00A00D59"/>
    <w:rsid w:val="00A1697D"/>
    <w:rsid w:val="00A169C5"/>
    <w:rsid w:val="00A205F2"/>
    <w:rsid w:val="00A30D13"/>
    <w:rsid w:val="00A32E57"/>
    <w:rsid w:val="00A34B26"/>
    <w:rsid w:val="00A502B8"/>
    <w:rsid w:val="00A54E5B"/>
    <w:rsid w:val="00A56145"/>
    <w:rsid w:val="00A5618B"/>
    <w:rsid w:val="00A6435F"/>
    <w:rsid w:val="00A7598A"/>
    <w:rsid w:val="00A76918"/>
    <w:rsid w:val="00A86CE2"/>
    <w:rsid w:val="00A92000"/>
    <w:rsid w:val="00A9491A"/>
    <w:rsid w:val="00A96363"/>
    <w:rsid w:val="00AA1268"/>
    <w:rsid w:val="00AB464D"/>
    <w:rsid w:val="00AB55D9"/>
    <w:rsid w:val="00AB704D"/>
    <w:rsid w:val="00AB73F5"/>
    <w:rsid w:val="00AC1A31"/>
    <w:rsid w:val="00AD60DC"/>
    <w:rsid w:val="00AF1325"/>
    <w:rsid w:val="00AF3A36"/>
    <w:rsid w:val="00B065A2"/>
    <w:rsid w:val="00B141C8"/>
    <w:rsid w:val="00B173DE"/>
    <w:rsid w:val="00B21685"/>
    <w:rsid w:val="00B24419"/>
    <w:rsid w:val="00B303AA"/>
    <w:rsid w:val="00B44E59"/>
    <w:rsid w:val="00B45F81"/>
    <w:rsid w:val="00B52AE7"/>
    <w:rsid w:val="00B55BB0"/>
    <w:rsid w:val="00B57217"/>
    <w:rsid w:val="00B65078"/>
    <w:rsid w:val="00B65346"/>
    <w:rsid w:val="00B72222"/>
    <w:rsid w:val="00B726D6"/>
    <w:rsid w:val="00B912DD"/>
    <w:rsid w:val="00B92C17"/>
    <w:rsid w:val="00B97CCE"/>
    <w:rsid w:val="00BA44D9"/>
    <w:rsid w:val="00BB68D9"/>
    <w:rsid w:val="00BB69CC"/>
    <w:rsid w:val="00BC0722"/>
    <w:rsid w:val="00BC55AE"/>
    <w:rsid w:val="00BD7B3C"/>
    <w:rsid w:val="00BE79E8"/>
    <w:rsid w:val="00BF11DD"/>
    <w:rsid w:val="00BF6EA9"/>
    <w:rsid w:val="00C12C0C"/>
    <w:rsid w:val="00C12D57"/>
    <w:rsid w:val="00C17E3D"/>
    <w:rsid w:val="00C26EEA"/>
    <w:rsid w:val="00C365A0"/>
    <w:rsid w:val="00C46569"/>
    <w:rsid w:val="00C50821"/>
    <w:rsid w:val="00C74AE9"/>
    <w:rsid w:val="00C76E0E"/>
    <w:rsid w:val="00C80385"/>
    <w:rsid w:val="00C8339C"/>
    <w:rsid w:val="00C856C9"/>
    <w:rsid w:val="00C86D00"/>
    <w:rsid w:val="00C91B6D"/>
    <w:rsid w:val="00C92DCB"/>
    <w:rsid w:val="00C94A24"/>
    <w:rsid w:val="00C96780"/>
    <w:rsid w:val="00C97B6C"/>
    <w:rsid w:val="00CA5EA2"/>
    <w:rsid w:val="00CA741E"/>
    <w:rsid w:val="00CB39B1"/>
    <w:rsid w:val="00CB6207"/>
    <w:rsid w:val="00CC40C4"/>
    <w:rsid w:val="00CC6C6F"/>
    <w:rsid w:val="00CE3C7C"/>
    <w:rsid w:val="00CE4A22"/>
    <w:rsid w:val="00CF3B68"/>
    <w:rsid w:val="00CF42A0"/>
    <w:rsid w:val="00CF54BA"/>
    <w:rsid w:val="00D0064A"/>
    <w:rsid w:val="00D03362"/>
    <w:rsid w:val="00D11DDA"/>
    <w:rsid w:val="00D13042"/>
    <w:rsid w:val="00D2081C"/>
    <w:rsid w:val="00D21523"/>
    <w:rsid w:val="00D21ABD"/>
    <w:rsid w:val="00D2546C"/>
    <w:rsid w:val="00D259C3"/>
    <w:rsid w:val="00D305E2"/>
    <w:rsid w:val="00D3156C"/>
    <w:rsid w:val="00D412F8"/>
    <w:rsid w:val="00D4742E"/>
    <w:rsid w:val="00D52350"/>
    <w:rsid w:val="00D55CFA"/>
    <w:rsid w:val="00D56676"/>
    <w:rsid w:val="00D57C01"/>
    <w:rsid w:val="00D614AA"/>
    <w:rsid w:val="00D6481A"/>
    <w:rsid w:val="00D67B33"/>
    <w:rsid w:val="00D72ADB"/>
    <w:rsid w:val="00D82259"/>
    <w:rsid w:val="00D83D9C"/>
    <w:rsid w:val="00D85C60"/>
    <w:rsid w:val="00D91878"/>
    <w:rsid w:val="00D923FE"/>
    <w:rsid w:val="00DB24C8"/>
    <w:rsid w:val="00DB5CC8"/>
    <w:rsid w:val="00DC5789"/>
    <w:rsid w:val="00DC5E91"/>
    <w:rsid w:val="00DD1FB6"/>
    <w:rsid w:val="00DD2075"/>
    <w:rsid w:val="00DD322E"/>
    <w:rsid w:val="00DD428F"/>
    <w:rsid w:val="00DD56B9"/>
    <w:rsid w:val="00DD5F50"/>
    <w:rsid w:val="00DF5988"/>
    <w:rsid w:val="00DF6D05"/>
    <w:rsid w:val="00E06805"/>
    <w:rsid w:val="00E1164A"/>
    <w:rsid w:val="00E14F6E"/>
    <w:rsid w:val="00E154C2"/>
    <w:rsid w:val="00E2644F"/>
    <w:rsid w:val="00E31D03"/>
    <w:rsid w:val="00E4261D"/>
    <w:rsid w:val="00E427CB"/>
    <w:rsid w:val="00E45F40"/>
    <w:rsid w:val="00E473AF"/>
    <w:rsid w:val="00E47883"/>
    <w:rsid w:val="00E50F1C"/>
    <w:rsid w:val="00E61BA6"/>
    <w:rsid w:val="00E667D4"/>
    <w:rsid w:val="00E6750E"/>
    <w:rsid w:val="00E70F62"/>
    <w:rsid w:val="00E74106"/>
    <w:rsid w:val="00E830EB"/>
    <w:rsid w:val="00E90424"/>
    <w:rsid w:val="00E96824"/>
    <w:rsid w:val="00EA0EA2"/>
    <w:rsid w:val="00EA3D71"/>
    <w:rsid w:val="00EA6DCC"/>
    <w:rsid w:val="00ED0E75"/>
    <w:rsid w:val="00ED4434"/>
    <w:rsid w:val="00ED57D1"/>
    <w:rsid w:val="00ED62F7"/>
    <w:rsid w:val="00EE3349"/>
    <w:rsid w:val="00EE4004"/>
    <w:rsid w:val="00EE734C"/>
    <w:rsid w:val="00EF1BA3"/>
    <w:rsid w:val="00EF50C7"/>
    <w:rsid w:val="00F043C5"/>
    <w:rsid w:val="00F04978"/>
    <w:rsid w:val="00F1232E"/>
    <w:rsid w:val="00F16363"/>
    <w:rsid w:val="00F218DB"/>
    <w:rsid w:val="00F2377B"/>
    <w:rsid w:val="00F41B26"/>
    <w:rsid w:val="00F453CC"/>
    <w:rsid w:val="00F454B4"/>
    <w:rsid w:val="00F537ED"/>
    <w:rsid w:val="00F6103E"/>
    <w:rsid w:val="00F624BB"/>
    <w:rsid w:val="00F66B1B"/>
    <w:rsid w:val="00F738D6"/>
    <w:rsid w:val="00F7649E"/>
    <w:rsid w:val="00F7662C"/>
    <w:rsid w:val="00F85923"/>
    <w:rsid w:val="00F876A0"/>
    <w:rsid w:val="00F9000D"/>
    <w:rsid w:val="00F95784"/>
    <w:rsid w:val="00F96DCA"/>
    <w:rsid w:val="00FA07BE"/>
    <w:rsid w:val="00FA3073"/>
    <w:rsid w:val="00FA3FC5"/>
    <w:rsid w:val="00FA6A0C"/>
    <w:rsid w:val="00FA6E0D"/>
    <w:rsid w:val="00FB0F21"/>
    <w:rsid w:val="00FB1E0E"/>
    <w:rsid w:val="00FC0DC3"/>
    <w:rsid w:val="00FC2600"/>
    <w:rsid w:val="00FC395A"/>
    <w:rsid w:val="00FD1B69"/>
    <w:rsid w:val="00FD3B4C"/>
    <w:rsid w:val="00FF46DF"/>
    <w:rsid w:val="00FF7F5F"/>
  </w:rsids>
  <m:mathPr>
    <m:mathFont m:val="Cambria Math"/>
    <m:smallFrac/>
  </m:mathPr>
  <w:themeFontLang w:val="tr-T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454B4"/>
    <w:pPr>
      <w:widowControl w:val="0"/>
      <w:autoSpaceDE w:val="0"/>
      <w:autoSpaceDN w:val="0"/>
      <w:spacing w:after="0" w:line="240" w:lineRule="auto"/>
    </w:pPr>
    <w:rPr>
      <w:rFonts w:ascii="Times New Roman" w:eastAsia="Times New Roman" w:hAnsi="Times New Roman" w:cs="Times New Roman"/>
      <w:lang w:eastAsia="tr-TR" w:bidi="tr-TR"/>
    </w:rPr>
  </w:style>
  <w:style w:type="paragraph" w:styleId="Heading1">
    <w:name w:val="heading 1"/>
    <w:basedOn w:val="Normal"/>
    <w:next w:val="Normal"/>
    <w:link w:val="Balk1Char"/>
    <w:uiPriority w:val="1"/>
    <w:qFormat/>
    <w:rsid w:val="0021393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Balk2Char"/>
    <w:uiPriority w:val="9"/>
    <w:unhideWhenUsed/>
    <w:qFormat/>
    <w:rsid w:val="0021393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Balk3Char"/>
    <w:uiPriority w:val="9"/>
    <w:unhideWhenUsed/>
    <w:qFormat/>
    <w:rsid w:val="00B52AE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Balk4Char"/>
    <w:uiPriority w:val="9"/>
    <w:unhideWhenUsed/>
    <w:qFormat/>
    <w:rsid w:val="000420D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il1">
    <w:name w:val="Stil1"/>
    <w:uiPriority w:val="99"/>
    <w:rsid w:val="005F64D8"/>
    <w:pPr>
      <w:numPr>
        <w:numId w:val="1"/>
      </w:numPr>
    </w:pPr>
  </w:style>
  <w:style w:type="paragraph" w:styleId="Header">
    <w:name w:val="header"/>
    <w:basedOn w:val="Normal"/>
    <w:link w:val="stbilgiChar"/>
    <w:uiPriority w:val="99"/>
    <w:unhideWhenUsed/>
    <w:rsid w:val="006477AE"/>
    <w:pPr>
      <w:tabs>
        <w:tab w:val="center" w:pos="4536"/>
        <w:tab w:val="right" w:pos="9072"/>
      </w:tabs>
    </w:pPr>
  </w:style>
  <w:style w:type="character" w:customStyle="1" w:styleId="stbilgiChar">
    <w:name w:val="Üstbilgi Char"/>
    <w:basedOn w:val="DefaultParagraphFont"/>
    <w:link w:val="Header"/>
    <w:uiPriority w:val="99"/>
    <w:rsid w:val="006477AE"/>
  </w:style>
  <w:style w:type="paragraph" w:styleId="Footer">
    <w:name w:val="footer"/>
    <w:basedOn w:val="Normal"/>
    <w:link w:val="AltbilgiChar"/>
    <w:unhideWhenUsed/>
    <w:rsid w:val="006477AE"/>
    <w:pPr>
      <w:tabs>
        <w:tab w:val="center" w:pos="4536"/>
        <w:tab w:val="right" w:pos="9072"/>
      </w:tabs>
    </w:pPr>
  </w:style>
  <w:style w:type="character" w:customStyle="1" w:styleId="AltbilgiChar">
    <w:name w:val="Altbilgi Char"/>
    <w:basedOn w:val="DefaultParagraphFont"/>
    <w:link w:val="Footer"/>
    <w:uiPriority w:val="99"/>
    <w:rsid w:val="006477AE"/>
  </w:style>
  <w:style w:type="paragraph" w:styleId="BalloonText">
    <w:name w:val="Balloon Text"/>
    <w:basedOn w:val="Normal"/>
    <w:link w:val="BalonMetniChar"/>
    <w:uiPriority w:val="99"/>
    <w:semiHidden/>
    <w:unhideWhenUsed/>
    <w:rsid w:val="006477AE"/>
    <w:rPr>
      <w:rFonts w:ascii="Tahoma" w:hAnsi="Tahoma" w:cs="Tahoma"/>
      <w:sz w:val="16"/>
      <w:szCs w:val="16"/>
    </w:rPr>
  </w:style>
  <w:style w:type="character" w:customStyle="1" w:styleId="BalonMetniChar">
    <w:name w:val="Balon Metni Char"/>
    <w:basedOn w:val="DefaultParagraphFont"/>
    <w:link w:val="BalloonText"/>
    <w:uiPriority w:val="99"/>
    <w:semiHidden/>
    <w:rsid w:val="006477AE"/>
    <w:rPr>
      <w:rFonts w:ascii="Tahoma" w:hAnsi="Tahoma" w:cs="Tahoma"/>
      <w:sz w:val="16"/>
      <w:szCs w:val="16"/>
    </w:rPr>
  </w:style>
  <w:style w:type="character" w:customStyle="1" w:styleId="Bodytext2">
    <w:name w:val="Body text (2)_"/>
    <w:link w:val="Bodytext20"/>
    <w:rsid w:val="006477AE"/>
    <w:rPr>
      <w:rFonts w:ascii="Book Antiqua" w:eastAsia="Book Antiqua" w:hAnsi="Book Antiqua"/>
      <w:sz w:val="24"/>
      <w:szCs w:val="24"/>
      <w:shd w:val="clear" w:color="auto" w:fill="FFFFFF"/>
    </w:rPr>
  </w:style>
  <w:style w:type="paragraph" w:customStyle="1" w:styleId="Bodytext20">
    <w:name w:val="Body text (2)"/>
    <w:basedOn w:val="Normal"/>
    <w:link w:val="Bodytext2"/>
    <w:rsid w:val="006477AE"/>
    <w:pPr>
      <w:shd w:val="clear" w:color="auto" w:fill="FFFFFF"/>
      <w:spacing w:line="0" w:lineRule="atLeast"/>
    </w:pPr>
    <w:rPr>
      <w:rFonts w:ascii="Book Antiqua" w:eastAsia="Book Antiqua" w:hAnsi="Book Antiqua"/>
      <w:sz w:val="24"/>
      <w:szCs w:val="24"/>
    </w:rPr>
  </w:style>
  <w:style w:type="character" w:customStyle="1" w:styleId="Bodytext3">
    <w:name w:val="Body text (3)_"/>
    <w:link w:val="Bodytext30"/>
    <w:rsid w:val="006477AE"/>
    <w:rPr>
      <w:rFonts w:ascii="Book Antiqua" w:eastAsia="Book Antiqua" w:hAnsi="Book Antiqua"/>
      <w:shd w:val="clear" w:color="auto" w:fill="FFFFFF"/>
    </w:rPr>
  </w:style>
  <w:style w:type="character" w:customStyle="1" w:styleId="Bodytext5">
    <w:name w:val="Body text (5)_"/>
    <w:link w:val="Bodytext50"/>
    <w:rsid w:val="006477AE"/>
    <w:rPr>
      <w:rFonts w:ascii="Impact" w:eastAsia="Impact" w:hAnsi="Impact"/>
      <w:sz w:val="14"/>
      <w:szCs w:val="14"/>
      <w:shd w:val="clear" w:color="auto" w:fill="FFFFFF"/>
    </w:rPr>
  </w:style>
  <w:style w:type="character" w:customStyle="1" w:styleId="Bodytext4">
    <w:name w:val="Body text (4)_"/>
    <w:link w:val="Bodytext40"/>
    <w:rsid w:val="006477AE"/>
    <w:rPr>
      <w:rFonts w:ascii="Book Antiqua" w:eastAsia="Book Antiqua" w:hAnsi="Book Antiqua"/>
      <w:sz w:val="8"/>
      <w:szCs w:val="8"/>
      <w:shd w:val="clear" w:color="auto" w:fill="FFFFFF"/>
    </w:rPr>
  </w:style>
  <w:style w:type="paragraph" w:customStyle="1" w:styleId="Bodytext30">
    <w:name w:val="Body text (3)"/>
    <w:basedOn w:val="Normal"/>
    <w:link w:val="Bodytext3"/>
    <w:rsid w:val="006477AE"/>
    <w:pPr>
      <w:shd w:val="clear" w:color="auto" w:fill="FFFFFF"/>
      <w:spacing w:line="0" w:lineRule="atLeast"/>
    </w:pPr>
    <w:rPr>
      <w:rFonts w:ascii="Book Antiqua" w:eastAsia="Book Antiqua" w:hAnsi="Book Antiqua"/>
    </w:rPr>
  </w:style>
  <w:style w:type="paragraph" w:customStyle="1" w:styleId="Bodytext50">
    <w:name w:val="Body text (5)"/>
    <w:basedOn w:val="Normal"/>
    <w:link w:val="Bodytext5"/>
    <w:rsid w:val="006477AE"/>
    <w:pPr>
      <w:shd w:val="clear" w:color="auto" w:fill="FFFFFF"/>
      <w:spacing w:line="0" w:lineRule="atLeast"/>
    </w:pPr>
    <w:rPr>
      <w:rFonts w:ascii="Impact" w:eastAsia="Impact" w:hAnsi="Impact"/>
      <w:sz w:val="14"/>
      <w:szCs w:val="14"/>
    </w:rPr>
  </w:style>
  <w:style w:type="paragraph" w:customStyle="1" w:styleId="Bodytext40">
    <w:name w:val="Body text (4)"/>
    <w:basedOn w:val="Normal"/>
    <w:link w:val="Bodytext4"/>
    <w:rsid w:val="006477AE"/>
    <w:pPr>
      <w:shd w:val="clear" w:color="auto" w:fill="FFFFFF"/>
      <w:spacing w:line="0" w:lineRule="atLeast"/>
    </w:pPr>
    <w:rPr>
      <w:rFonts w:ascii="Book Antiqua" w:eastAsia="Book Antiqua" w:hAnsi="Book Antiqua"/>
      <w:sz w:val="8"/>
      <w:szCs w:val="8"/>
    </w:rPr>
  </w:style>
  <w:style w:type="paragraph" w:styleId="ListParagraph">
    <w:name w:val="List Paragraph"/>
    <w:basedOn w:val="Normal"/>
    <w:uiPriority w:val="1"/>
    <w:qFormat/>
    <w:rsid w:val="006477AE"/>
    <w:pPr>
      <w:ind w:left="720"/>
      <w:contextualSpacing/>
    </w:pPr>
  </w:style>
  <w:style w:type="paragraph" w:customStyle="1" w:styleId="Default">
    <w:name w:val="Default"/>
    <w:rsid w:val="00CB6207"/>
    <w:pPr>
      <w:autoSpaceDE w:val="0"/>
      <w:autoSpaceDN w:val="0"/>
      <w:adjustRightInd w:val="0"/>
      <w:spacing w:after="0" w:line="240" w:lineRule="auto"/>
    </w:pPr>
    <w:rPr>
      <w:rFonts w:ascii="Calibri" w:hAnsi="Calibri" w:cs="Calibri"/>
      <w:color w:val="000000"/>
      <w:sz w:val="24"/>
      <w:szCs w:val="24"/>
    </w:rPr>
  </w:style>
  <w:style w:type="character" w:customStyle="1" w:styleId="Balk1Char">
    <w:name w:val="Başlık 1 Char"/>
    <w:basedOn w:val="DefaultParagraphFont"/>
    <w:link w:val="Heading1"/>
    <w:uiPriority w:val="1"/>
    <w:rsid w:val="0021393D"/>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DefaultParagraphFont"/>
    <w:link w:val="Heading2"/>
    <w:uiPriority w:val="9"/>
    <w:rsid w:val="0021393D"/>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61BA6"/>
    <w:pPr>
      <w:spacing w:after="100"/>
      <w:ind w:left="220"/>
    </w:pPr>
  </w:style>
  <w:style w:type="paragraph" w:styleId="TOC1">
    <w:name w:val="toc 1"/>
    <w:basedOn w:val="Normal"/>
    <w:next w:val="Normal"/>
    <w:autoRedefine/>
    <w:uiPriority w:val="39"/>
    <w:unhideWhenUsed/>
    <w:rsid w:val="00E61BA6"/>
    <w:pPr>
      <w:spacing w:after="100"/>
    </w:pPr>
  </w:style>
  <w:style w:type="character" w:styleId="Hyperlink">
    <w:name w:val="Hyperlink"/>
    <w:basedOn w:val="DefaultParagraphFont"/>
    <w:uiPriority w:val="99"/>
    <w:unhideWhenUsed/>
    <w:rsid w:val="00E61BA6"/>
    <w:rPr>
      <w:color w:val="0000FF" w:themeColor="hyperlink"/>
      <w:u w:val="single"/>
    </w:rPr>
  </w:style>
  <w:style w:type="character" w:customStyle="1" w:styleId="Balk3Char">
    <w:name w:val="Başlık 3 Char"/>
    <w:basedOn w:val="DefaultParagraphFont"/>
    <w:link w:val="Heading3"/>
    <w:uiPriority w:val="9"/>
    <w:rsid w:val="00B52AE7"/>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477704"/>
    <w:pPr>
      <w:spacing w:after="100"/>
      <w:ind w:left="440"/>
    </w:pPr>
  </w:style>
  <w:style w:type="character" w:customStyle="1" w:styleId="Balk4Char">
    <w:name w:val="Başlık 4 Char"/>
    <w:basedOn w:val="DefaultParagraphFont"/>
    <w:link w:val="Heading4"/>
    <w:uiPriority w:val="9"/>
    <w:rsid w:val="000420D5"/>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741870"/>
    <w:pPr>
      <w:spacing w:after="100"/>
      <w:ind w:left="660"/>
    </w:pPr>
    <w:rPr>
      <w:rFonts w:eastAsiaTheme="minorEastAsia"/>
    </w:rPr>
  </w:style>
  <w:style w:type="paragraph" w:styleId="TOC5">
    <w:name w:val="toc 5"/>
    <w:basedOn w:val="Normal"/>
    <w:next w:val="Normal"/>
    <w:autoRedefine/>
    <w:uiPriority w:val="39"/>
    <w:unhideWhenUsed/>
    <w:rsid w:val="00741870"/>
    <w:pPr>
      <w:spacing w:after="100"/>
      <w:ind w:left="880"/>
    </w:pPr>
    <w:rPr>
      <w:rFonts w:eastAsiaTheme="minorEastAsia"/>
    </w:rPr>
  </w:style>
  <w:style w:type="paragraph" w:styleId="TOC6">
    <w:name w:val="toc 6"/>
    <w:basedOn w:val="Normal"/>
    <w:next w:val="Normal"/>
    <w:autoRedefine/>
    <w:uiPriority w:val="39"/>
    <w:unhideWhenUsed/>
    <w:rsid w:val="00741870"/>
    <w:pPr>
      <w:spacing w:after="100"/>
      <w:ind w:left="1100"/>
    </w:pPr>
    <w:rPr>
      <w:rFonts w:eastAsiaTheme="minorEastAsia"/>
    </w:rPr>
  </w:style>
  <w:style w:type="paragraph" w:styleId="TOC7">
    <w:name w:val="toc 7"/>
    <w:basedOn w:val="Normal"/>
    <w:next w:val="Normal"/>
    <w:autoRedefine/>
    <w:uiPriority w:val="39"/>
    <w:unhideWhenUsed/>
    <w:rsid w:val="00741870"/>
    <w:pPr>
      <w:spacing w:after="100"/>
      <w:ind w:left="1320"/>
    </w:pPr>
    <w:rPr>
      <w:rFonts w:eastAsiaTheme="minorEastAsia"/>
    </w:rPr>
  </w:style>
  <w:style w:type="paragraph" w:styleId="TOC8">
    <w:name w:val="toc 8"/>
    <w:basedOn w:val="Normal"/>
    <w:next w:val="Normal"/>
    <w:autoRedefine/>
    <w:uiPriority w:val="39"/>
    <w:unhideWhenUsed/>
    <w:rsid w:val="00741870"/>
    <w:pPr>
      <w:spacing w:after="100"/>
      <w:ind w:left="1540"/>
    </w:pPr>
    <w:rPr>
      <w:rFonts w:eastAsiaTheme="minorEastAsia"/>
    </w:rPr>
  </w:style>
  <w:style w:type="paragraph" w:styleId="TOC9">
    <w:name w:val="toc 9"/>
    <w:basedOn w:val="Normal"/>
    <w:next w:val="Normal"/>
    <w:autoRedefine/>
    <w:uiPriority w:val="39"/>
    <w:unhideWhenUsed/>
    <w:rsid w:val="00741870"/>
    <w:pPr>
      <w:spacing w:after="100"/>
      <w:ind w:left="1760"/>
    </w:pPr>
    <w:rPr>
      <w:rFonts w:eastAsiaTheme="minorEastAsia"/>
    </w:rPr>
  </w:style>
  <w:style w:type="character" w:styleId="FollowedHyperlink">
    <w:name w:val="FollowedHyperlink"/>
    <w:basedOn w:val="DefaultParagraphFont"/>
    <w:uiPriority w:val="99"/>
    <w:semiHidden/>
    <w:unhideWhenUsed/>
    <w:rsid w:val="00D412F8"/>
    <w:rPr>
      <w:color w:val="800080" w:themeColor="followedHyperlink"/>
      <w:u w:val="single"/>
    </w:rPr>
  </w:style>
  <w:style w:type="character" w:styleId="PageNumber">
    <w:name w:val="page number"/>
    <w:basedOn w:val="DefaultParagraphFont"/>
    <w:rsid w:val="00C8339C"/>
  </w:style>
  <w:style w:type="table" w:styleId="TableGrid">
    <w:name w:val="Table Grid"/>
    <w:basedOn w:val="TableNormal"/>
    <w:uiPriority w:val="59"/>
    <w:rsid w:val="002B65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GvdeMetniChar"/>
    <w:uiPriority w:val="1"/>
    <w:qFormat/>
    <w:rsid w:val="00F454B4"/>
    <w:rPr>
      <w:sz w:val="24"/>
      <w:szCs w:val="24"/>
    </w:rPr>
  </w:style>
  <w:style w:type="character" w:customStyle="1" w:styleId="GvdeMetniChar">
    <w:name w:val="Gövde Metni Char"/>
    <w:basedOn w:val="DefaultParagraphFont"/>
    <w:link w:val="BodyText"/>
    <w:uiPriority w:val="1"/>
    <w:rsid w:val="00F454B4"/>
    <w:rPr>
      <w:rFonts w:ascii="Times New Roman" w:eastAsia="Times New Roman" w:hAnsi="Times New Roman" w:cs="Times New Roman"/>
      <w:sz w:val="24"/>
      <w:szCs w:val="24"/>
      <w:lang w:eastAsia="tr-TR" w:bidi="tr-TR"/>
    </w:rPr>
  </w:style>
  <w:style w:type="character" w:customStyle="1" w:styleId="Gvdemetni2">
    <w:name w:val="Gövde metni (2)_"/>
    <w:basedOn w:val="DefaultParagraphFont"/>
    <w:link w:val="Gvdemetni20"/>
    <w:rsid w:val="00F454B4"/>
    <w:rPr>
      <w:rFonts w:ascii="Times New Roman" w:hAnsi="Times New Roman"/>
      <w:shd w:val="clear" w:color="auto" w:fill="FFFFFF"/>
    </w:rPr>
  </w:style>
  <w:style w:type="paragraph" w:customStyle="1" w:styleId="Gvdemetni20">
    <w:name w:val="Gövde metni (2)"/>
    <w:basedOn w:val="Normal"/>
    <w:link w:val="Gvdemetni2"/>
    <w:rsid w:val="00F454B4"/>
    <w:pPr>
      <w:shd w:val="clear" w:color="auto" w:fill="FFFFFF"/>
      <w:autoSpaceDE/>
      <w:autoSpaceDN/>
      <w:spacing w:line="274" w:lineRule="exact"/>
      <w:ind w:hanging="360"/>
      <w:jc w:val="both"/>
    </w:pPr>
    <w:rPr>
      <w:rFonts w:eastAsiaTheme="minorHAnsi" w:cstheme="minorBidi"/>
      <w:lang w:eastAsia="en-US" w:bidi="ar-SA"/>
    </w:rPr>
  </w:style>
  <w:style w:type="paragraph" w:styleId="NoSpacing">
    <w:name w:val="No Spacing"/>
    <w:uiPriority w:val="1"/>
    <w:qFormat/>
    <w:rsid w:val="00F454B4"/>
    <w:pPr>
      <w:widowControl w:val="0"/>
      <w:autoSpaceDE w:val="0"/>
      <w:autoSpaceDN w:val="0"/>
      <w:spacing w:after="0" w:line="240" w:lineRule="auto"/>
    </w:pPr>
    <w:rPr>
      <w:rFonts w:ascii="Times New Roman" w:eastAsia="Times New Roman" w:hAnsi="Times New Roman" w:cs="Times New Roman"/>
      <w:lang w:eastAsia="tr-TR" w:bidi="tr-T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DDC327-BF9A-4276-B78E-367375429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1169</Words>
  <Characters>6665</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mmercenoglu</dc:creator>
  <cp:lastModifiedBy>hilalozturk</cp:lastModifiedBy>
  <cp:revision>3</cp:revision>
  <cp:lastPrinted>2015-03-20T09:38:00Z</cp:lastPrinted>
  <dcterms:created xsi:type="dcterms:W3CDTF">2023-08-17T05:10:00Z</dcterms:created>
  <dcterms:modified xsi:type="dcterms:W3CDTF">2024-08-23T12:56:00Z</dcterms:modified>
</cp:coreProperties>
</file>