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945" w:rsidRDefault="00885945" w:rsidP="00B618C5">
      <w:pPr>
        <w:jc w:val="both"/>
      </w:pPr>
      <w:r>
        <w:t xml:space="preserve">ABDULLAH DAĞDAŞ </w:t>
      </w:r>
    </w:p>
    <w:p w:rsidR="00885945" w:rsidRDefault="00885945" w:rsidP="00B618C5">
      <w:pPr>
        <w:jc w:val="both"/>
      </w:pPr>
      <w:r>
        <w:t>Personeli olduğum Ulaşım Planlama Müdürlüğünde yaptığım işler;</w:t>
      </w:r>
    </w:p>
    <w:p w:rsidR="00282979" w:rsidRDefault="003874C0" w:rsidP="00B618C5">
      <w:pPr>
        <w:pStyle w:val="ListeParagraf"/>
        <w:numPr>
          <w:ilvl w:val="0"/>
          <w:numId w:val="1"/>
        </w:numPr>
        <w:jc w:val="both"/>
      </w:pPr>
      <w:r>
        <w:t>İmar</w:t>
      </w:r>
      <w:r w:rsidR="00567B96">
        <w:t xml:space="preserve"> ve </w:t>
      </w:r>
      <w:r>
        <w:t>vatandaştan</w:t>
      </w:r>
      <w:r w:rsidR="00567B96">
        <w:t xml:space="preserve"> gelen 1/5000 ölçekli nazım imar planı ve 1/1000 ölçekli uygulama imar planı değişiklik talepleri için ulaşım yönünden incelenmesi ve </w:t>
      </w:r>
      <w:proofErr w:type="spellStart"/>
      <w:r w:rsidR="00567B96">
        <w:t>kadastral</w:t>
      </w:r>
      <w:proofErr w:type="spellEnd"/>
      <w:r w:rsidR="00567B96">
        <w:t xml:space="preserve"> altlık ve mevcut imar planları ile çakıştırılarak me</w:t>
      </w:r>
      <w:r w:rsidR="00FB4319">
        <w:t xml:space="preserve">vzuata uygunluğunun incelenerek ilgili </w:t>
      </w:r>
      <w:r w:rsidR="00041D73">
        <w:t>kanun</w:t>
      </w:r>
      <w:r w:rsidR="00FB4319">
        <w:t xml:space="preserve"> ve yönetmeliklere</w:t>
      </w:r>
      <w:r w:rsidR="00567B96">
        <w:t xml:space="preserve"> uygun kurum görüş yazılarının cevaplanması.</w:t>
      </w:r>
    </w:p>
    <w:p w:rsidR="00567B96" w:rsidRDefault="00567B96" w:rsidP="00B618C5">
      <w:pPr>
        <w:pStyle w:val="ListeParagraf"/>
        <w:numPr>
          <w:ilvl w:val="0"/>
          <w:numId w:val="1"/>
        </w:numPr>
        <w:jc w:val="both"/>
      </w:pPr>
      <w:r>
        <w:t>Plansız alanlarda yapılması planlan</w:t>
      </w:r>
      <w:r w:rsidR="000E6D2C">
        <w:t>an yapılar için kurum görüşlerinin verilmesi.</w:t>
      </w:r>
    </w:p>
    <w:p w:rsidR="00567B96" w:rsidRDefault="00567B96" w:rsidP="00B618C5">
      <w:pPr>
        <w:pStyle w:val="ListeParagraf"/>
        <w:numPr>
          <w:ilvl w:val="0"/>
          <w:numId w:val="1"/>
        </w:numPr>
        <w:jc w:val="both"/>
      </w:pPr>
      <w:r>
        <w:t xml:space="preserve">Hukuk müşavirliğinden gelen mahkeme yazılarına karşı sunulacak </w:t>
      </w:r>
      <w:proofErr w:type="spellStart"/>
      <w:r>
        <w:t>cevaplayıcı</w:t>
      </w:r>
      <w:proofErr w:type="spellEnd"/>
      <w:r>
        <w:t xml:space="preserve"> niteliğinde her türlü yazı bilgi belge ve dava konusu evrakların toparlanarak en kısa sürede cevaplanması.</w:t>
      </w:r>
    </w:p>
    <w:p w:rsidR="00567B96" w:rsidRDefault="00567B96" w:rsidP="00B618C5">
      <w:pPr>
        <w:pStyle w:val="ListeParagraf"/>
        <w:numPr>
          <w:ilvl w:val="0"/>
          <w:numId w:val="1"/>
        </w:numPr>
        <w:jc w:val="both"/>
      </w:pPr>
      <w:r>
        <w:t>Çevre Koruma ve Kontrol Dairesi başkanlığından gelen ÇED, Proje tanıtım dosyası ve projelerin kurum görüşlerinin cevaplanması.</w:t>
      </w:r>
    </w:p>
    <w:p w:rsidR="00567B96" w:rsidRDefault="00567B96" w:rsidP="00B618C5">
      <w:pPr>
        <w:pStyle w:val="ListeParagraf"/>
        <w:numPr>
          <w:ilvl w:val="0"/>
          <w:numId w:val="1"/>
        </w:numPr>
        <w:jc w:val="both"/>
      </w:pPr>
      <w:proofErr w:type="spellStart"/>
      <w:r>
        <w:t>Cimer</w:t>
      </w:r>
      <w:proofErr w:type="spellEnd"/>
      <w:r>
        <w:t xml:space="preserve"> den gelen taleplerin cevaplanması.</w:t>
      </w:r>
    </w:p>
    <w:p w:rsidR="00567B96" w:rsidRDefault="00290B1F" w:rsidP="00B618C5">
      <w:pPr>
        <w:pStyle w:val="ListeParagraf"/>
        <w:numPr>
          <w:ilvl w:val="0"/>
          <w:numId w:val="1"/>
        </w:numPr>
        <w:jc w:val="both"/>
      </w:pPr>
      <w:r>
        <w:t>Yol ve ulaşımla ilgili diğer daire başkanlığı ve başka kurumlardan gelen talep ve kurum görüşlerinin cevaplanması.</w:t>
      </w:r>
    </w:p>
    <w:p w:rsidR="00041D73" w:rsidRDefault="00FB4319" w:rsidP="00B618C5">
      <w:pPr>
        <w:pStyle w:val="ListeParagraf"/>
        <w:numPr>
          <w:ilvl w:val="0"/>
          <w:numId w:val="1"/>
        </w:numPr>
        <w:jc w:val="both"/>
      </w:pPr>
      <w:r>
        <w:t xml:space="preserve">Yeni yapılması planlanan yol kavşak ve kot düzenlemesi yapılacak yollarda arazide hâlihazır çalışmalarının yapılması. </w:t>
      </w:r>
    </w:p>
    <w:p w:rsidR="00290B1F" w:rsidRDefault="00041D73" w:rsidP="00B618C5">
      <w:pPr>
        <w:pStyle w:val="ListeParagraf"/>
        <w:numPr>
          <w:ilvl w:val="0"/>
          <w:numId w:val="1"/>
        </w:numPr>
        <w:jc w:val="both"/>
      </w:pPr>
      <w:r>
        <w:t>İ</w:t>
      </w:r>
      <w:r w:rsidR="00FB4319">
        <w:t xml:space="preserve">lgili daire başkanlığı ve </w:t>
      </w:r>
      <w:r>
        <w:t>dış kurumlar ile iletişim</w:t>
      </w:r>
      <w:r w:rsidR="00B54B40">
        <w:t>in</w:t>
      </w:r>
      <w:r>
        <w:t xml:space="preserve"> sağlanarak proje çalışmalarında kullanılmak üzere </w:t>
      </w:r>
      <w:r w:rsidR="00B54B40">
        <w:t xml:space="preserve">sayısal verilerin temin edilmesi ve </w:t>
      </w:r>
      <w:r>
        <w:t>altlıklar oluşturulması.</w:t>
      </w:r>
    </w:p>
    <w:p w:rsidR="00FB4319" w:rsidRDefault="00041D73" w:rsidP="00B618C5">
      <w:pPr>
        <w:pStyle w:val="ListeParagraf"/>
        <w:numPr>
          <w:ilvl w:val="0"/>
          <w:numId w:val="1"/>
        </w:numPr>
        <w:jc w:val="both"/>
      </w:pPr>
      <w:r>
        <w:t xml:space="preserve">Tasarımı yapılan yol kavşak ve </w:t>
      </w:r>
      <w:r w:rsidR="00734AD2">
        <w:t xml:space="preserve">yol çizgi </w:t>
      </w:r>
      <w:r>
        <w:t>projelerin</w:t>
      </w:r>
      <w:r w:rsidR="00734AD2">
        <w:t>in</w:t>
      </w:r>
      <w:bookmarkStart w:id="0" w:name="_GoBack"/>
      <w:bookmarkEnd w:id="0"/>
      <w:r>
        <w:t xml:space="preserve"> arazide aplikasyonunu yapılması.</w:t>
      </w:r>
    </w:p>
    <w:p w:rsidR="00041D73" w:rsidRDefault="00041D73" w:rsidP="00B618C5">
      <w:pPr>
        <w:pStyle w:val="ListeParagraf"/>
        <w:numPr>
          <w:ilvl w:val="0"/>
          <w:numId w:val="1"/>
        </w:numPr>
        <w:jc w:val="both"/>
      </w:pPr>
      <w:r>
        <w:t xml:space="preserve">Geometrik tasarımı yapılan yol kavşak ve projelerin kırmızı kot yol proje çalışmalarının yapılması. </w:t>
      </w:r>
    </w:p>
    <w:p w:rsidR="00041D73" w:rsidRDefault="00041D73" w:rsidP="00B618C5">
      <w:pPr>
        <w:pStyle w:val="ListeParagraf"/>
        <w:numPr>
          <w:ilvl w:val="0"/>
          <w:numId w:val="1"/>
        </w:numPr>
        <w:jc w:val="both"/>
      </w:pPr>
      <w:r>
        <w:t>İmalatı tamamlanan yol kavşak ve projelerin yatay ve düşey işaretleme çalışmalarında arazide aplikasyon çalışmalarının yapılması.</w:t>
      </w:r>
    </w:p>
    <w:p w:rsidR="00041D73" w:rsidRDefault="000E6D2C" w:rsidP="00B618C5">
      <w:pPr>
        <w:pStyle w:val="ListeParagraf"/>
        <w:numPr>
          <w:ilvl w:val="0"/>
          <w:numId w:val="1"/>
        </w:numPr>
        <w:jc w:val="both"/>
      </w:pPr>
      <w:r>
        <w:t xml:space="preserve">Daire başkanlığımız bünyesinde yol ve trafikle ilgili arazide yapılan her türlü yaya geçidi, durak yeri, sinyalizasyon sistemi, kamera, VMS, EDS vb. tesis ve işaretlemesinin yapılması ve </w:t>
      </w:r>
      <w:r w:rsidR="004F75CA">
        <w:t xml:space="preserve">sonrasında tekrar araziye gidilerek alt yapı hatlarının </w:t>
      </w:r>
      <w:proofErr w:type="spellStart"/>
      <w:r w:rsidR="004F75CA">
        <w:t>gps</w:t>
      </w:r>
      <w:proofErr w:type="spellEnd"/>
      <w:r w:rsidR="004F75CA">
        <w:t xml:space="preserve"> ile ölçülmesi, bu</w:t>
      </w:r>
      <w:r>
        <w:t xml:space="preserve"> </w:t>
      </w:r>
      <w:r w:rsidR="00816D18">
        <w:t>verilerin bilgisayar ortamında dijitalinin bulundurulması.</w:t>
      </w:r>
    </w:p>
    <w:p w:rsidR="00B618C5" w:rsidRDefault="00B618C5" w:rsidP="00B618C5">
      <w:pPr>
        <w:pStyle w:val="ListeParagraf"/>
        <w:numPr>
          <w:ilvl w:val="0"/>
          <w:numId w:val="1"/>
        </w:numPr>
        <w:jc w:val="both"/>
      </w:pPr>
      <w:r>
        <w:t xml:space="preserve">Araç sayımlarının yapılabilmesi için sahada </w:t>
      </w:r>
      <w:proofErr w:type="spellStart"/>
      <w:r>
        <w:t>dron</w:t>
      </w:r>
      <w:proofErr w:type="spellEnd"/>
      <w:r>
        <w:t xml:space="preserve"> ile video çekimi yapılması</w:t>
      </w:r>
      <w:r w:rsidR="00ED5F15">
        <w:t>.</w:t>
      </w:r>
    </w:p>
    <w:p w:rsidR="00B618C5" w:rsidRDefault="00B618C5" w:rsidP="00B618C5">
      <w:pPr>
        <w:pStyle w:val="ListeParagraf"/>
        <w:numPr>
          <w:ilvl w:val="0"/>
          <w:numId w:val="1"/>
        </w:numPr>
        <w:jc w:val="both"/>
      </w:pPr>
      <w:r>
        <w:t xml:space="preserve">Daire başkanlığımızın veya diğer dire başkanlıklarının ihtiyacı doğrultusunda Yersel yöntem ile ölçülmesi zor olan veya zaman alacak büyük alanlarda </w:t>
      </w:r>
      <w:proofErr w:type="spellStart"/>
      <w:r>
        <w:t>fotogrametrik</w:t>
      </w:r>
      <w:proofErr w:type="spellEnd"/>
      <w:r>
        <w:t xml:space="preserve"> yöntem ile arazi eğimi analizi yapılması, renkli </w:t>
      </w:r>
      <w:proofErr w:type="spellStart"/>
      <w:r>
        <w:t>ortofoto</w:t>
      </w:r>
      <w:proofErr w:type="spellEnd"/>
      <w:r>
        <w:t xml:space="preserve"> yapılması ve iller bankası standartlarında </w:t>
      </w:r>
      <w:r w:rsidR="004F75CA">
        <w:t>hâlihazır</w:t>
      </w:r>
      <w:r>
        <w:t xml:space="preserve"> harita </w:t>
      </w:r>
      <w:r w:rsidR="00ED5F15">
        <w:t>üretiminin</w:t>
      </w:r>
      <w:r>
        <w:t xml:space="preserve"> yapılması.</w:t>
      </w:r>
    </w:p>
    <w:p w:rsidR="0055536F" w:rsidRDefault="0055536F" w:rsidP="00B618C5">
      <w:pPr>
        <w:pStyle w:val="ListeParagraf"/>
        <w:numPr>
          <w:ilvl w:val="0"/>
          <w:numId w:val="1"/>
        </w:numPr>
        <w:jc w:val="both"/>
      </w:pPr>
      <w:r>
        <w:t>Daire başkanlığımız bünyesinde veya planlama müdürlüğümüzde bulunan çalışma arkadaşlarımın sayısal veri ya da harita ile ilgili ihtiyacı olan verilerin temin edilerek taleplerinin karşılanması.</w:t>
      </w:r>
    </w:p>
    <w:p w:rsidR="004F75CA" w:rsidRDefault="004F75CA" w:rsidP="00B618C5">
      <w:pPr>
        <w:pStyle w:val="ListeParagraf"/>
        <w:numPr>
          <w:ilvl w:val="0"/>
          <w:numId w:val="1"/>
        </w:numPr>
        <w:jc w:val="both"/>
      </w:pPr>
      <w:r>
        <w:t>İdareden ya da ilçe belediyelerden gelen talepler doğrultusunda yol sorumlukların Meclis gündemine alınması için gerekli yazışmaların yapılması ve haritalarının hazırlanması.</w:t>
      </w:r>
    </w:p>
    <w:p w:rsidR="00B618C5" w:rsidRDefault="00B618C5" w:rsidP="001951EB">
      <w:pPr>
        <w:pStyle w:val="ListeParagraf"/>
      </w:pPr>
    </w:p>
    <w:p w:rsidR="00290B1F" w:rsidRDefault="00290B1F" w:rsidP="00290B1F">
      <w:pPr>
        <w:pStyle w:val="ListeParagraf"/>
      </w:pPr>
    </w:p>
    <w:sectPr w:rsidR="00290B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47502A"/>
    <w:multiLevelType w:val="hybridMultilevel"/>
    <w:tmpl w:val="907AFF88"/>
    <w:lvl w:ilvl="0" w:tplc="F9700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11"/>
    <w:rsid w:val="00041D73"/>
    <w:rsid w:val="000919C3"/>
    <w:rsid w:val="000E6D2C"/>
    <w:rsid w:val="001951EB"/>
    <w:rsid w:val="00217755"/>
    <w:rsid w:val="00290B1F"/>
    <w:rsid w:val="00343111"/>
    <w:rsid w:val="003874C0"/>
    <w:rsid w:val="004F75CA"/>
    <w:rsid w:val="0055536F"/>
    <w:rsid w:val="00556F9D"/>
    <w:rsid w:val="00567B96"/>
    <w:rsid w:val="00734AD2"/>
    <w:rsid w:val="00816D18"/>
    <w:rsid w:val="00885945"/>
    <w:rsid w:val="00B54B40"/>
    <w:rsid w:val="00B618C5"/>
    <w:rsid w:val="00E61BCB"/>
    <w:rsid w:val="00ED5F15"/>
    <w:rsid w:val="00FB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E3F42"/>
  <w15:chartTrackingRefBased/>
  <w15:docId w15:val="{F202B325-5810-47B8-82A0-6CD55097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67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Dagdas</dc:creator>
  <cp:keywords/>
  <dc:description/>
  <cp:lastModifiedBy>Abdullah Dagdas</cp:lastModifiedBy>
  <cp:revision>16</cp:revision>
  <dcterms:created xsi:type="dcterms:W3CDTF">2025-11-04T05:20:00Z</dcterms:created>
  <dcterms:modified xsi:type="dcterms:W3CDTF">2026-06-25T10:41:00Z</dcterms:modified>
</cp:coreProperties>
</file>