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37320A" w:rsidRPr="00655FBC" w:rsidP="0037320A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  <w:bookmarkStart w:id="0" w:name="_Toc401030766"/>
      <w:bookmarkStart w:id="1" w:name="_Toc357238441"/>
      <w:bookmarkStart w:id="2" w:name="_Toc357238618"/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B14001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bookmarkEnd w:id="0"/>
          <w:bookmarkEnd w:id="1"/>
          <w:bookmarkEnd w:id="2"/>
          <w:p w:rsidR="0037320A" w:rsidRPr="00655FBC" w:rsidP="005341D4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655FBC">
              <w:rPr>
                <w:b/>
                <w:shadow/>
                <w:szCs w:val="24"/>
              </w:rPr>
              <w:t>KADRO BİLGİLERİ</w:t>
            </w: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37320A" w:rsidRPr="00655FBC" w:rsidP="005341D4">
            <w:pPr>
              <w:contextualSpacing/>
              <w:rPr>
                <w:szCs w:val="24"/>
              </w:rPr>
            </w:pPr>
            <w:r w:rsidRPr="00655FBC">
              <w:rPr>
                <w:b/>
                <w:szCs w:val="24"/>
              </w:rPr>
              <w:t xml:space="preserve">Amiri: </w:t>
            </w:r>
          </w:p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szCs w:val="24"/>
              </w:rPr>
              <w:t xml:space="preserve">Ulaşım Planlama Şube Müdürü </w:t>
            </w:r>
          </w:p>
        </w:tc>
        <w:tc>
          <w:tcPr>
            <w:tcW w:w="5534" w:type="dxa"/>
          </w:tcPr>
          <w:p w:rsidR="0037320A" w:rsidRPr="00655FBC" w:rsidP="005341D4">
            <w:pPr>
              <w:contextualSpacing/>
              <w:rPr>
                <w:b/>
                <w:shadow/>
                <w:szCs w:val="24"/>
              </w:rPr>
            </w:pPr>
            <w:r w:rsidRPr="00655FBC">
              <w:rPr>
                <w:b/>
                <w:shadow/>
                <w:szCs w:val="24"/>
              </w:rPr>
              <w:t xml:space="preserve">Vekâlet edenler: </w:t>
            </w:r>
          </w:p>
          <w:p w:rsidR="0037320A" w:rsidRPr="00655FBC" w:rsidP="005341D4">
            <w:pPr>
              <w:contextualSpacing/>
              <w:rPr>
                <w:shadow/>
                <w:szCs w:val="24"/>
              </w:rPr>
            </w:pPr>
            <w:r w:rsidRPr="00655FBC">
              <w:rPr>
                <w:shadow/>
                <w:szCs w:val="24"/>
              </w:rPr>
              <w:t>Amirin inisiyatifinde vekalet atanır.</w:t>
            </w: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>Bağlı alt kadrosu:</w:t>
            </w:r>
          </w:p>
          <w:p w:rsidR="006538BD" w:rsidRPr="00655FBC" w:rsidP="00882B79">
            <w:pPr>
              <w:contextualSpacing/>
              <w:rPr>
                <w:szCs w:val="24"/>
              </w:rPr>
            </w:pPr>
            <w:r w:rsidRPr="00655FBC">
              <w:rPr>
                <w:szCs w:val="24"/>
              </w:rPr>
              <w:t>Planlama Servisi</w:t>
            </w:r>
          </w:p>
          <w:p w:rsidR="006538BD" w:rsidRPr="00655FBC" w:rsidP="00882B79">
            <w:pPr>
              <w:contextualSpacing/>
              <w:rPr>
                <w:szCs w:val="24"/>
              </w:rPr>
            </w:pPr>
            <w:r w:rsidRPr="00655FBC">
              <w:rPr>
                <w:szCs w:val="24"/>
              </w:rPr>
              <w:t>Trafik Yönetim Servisi</w:t>
            </w:r>
          </w:p>
          <w:p w:rsidR="00882B79" w:rsidRPr="00655FBC" w:rsidP="005341D4">
            <w:pPr>
              <w:contextualSpacing/>
              <w:rPr>
                <w:szCs w:val="24"/>
              </w:rPr>
            </w:pPr>
            <w:r w:rsidRPr="00655FBC">
              <w:rPr>
                <w:szCs w:val="24"/>
              </w:rPr>
              <w:t>Yol Tasarım Servisi</w:t>
            </w: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37320A" w:rsidRPr="00655FBC" w:rsidP="005341D4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655FBC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 xml:space="preserve">Öğrenim: </w:t>
            </w:r>
          </w:p>
          <w:p w:rsidR="0037320A" w:rsidRPr="00655FBC" w:rsidP="005341D4">
            <w:pPr>
              <w:contextualSpacing/>
              <w:rPr>
                <w:szCs w:val="24"/>
              </w:rPr>
            </w:pPr>
            <w:r w:rsidRPr="00655FBC">
              <w:rPr>
                <w:szCs w:val="24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 xml:space="preserve">Alması gereken eğitimler: 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Yazışma kuralları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Etkili İletişim ve Takım Çalışması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Toplantı ve Zaman Yönetimi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Motivasyon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 xml:space="preserve">İş Sağlığı ve Güvenliği 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Cad ve benzeri program</w:t>
            </w:r>
          </w:p>
          <w:p w:rsidR="0037320A" w:rsidRPr="00655FBC" w:rsidP="005341D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Stres Yönetimi</w:t>
            </w:r>
          </w:p>
          <w:p w:rsidR="0037320A" w:rsidRPr="00655FBC" w:rsidP="005341D4">
            <w:pPr>
              <w:jc w:val="left"/>
              <w:rPr>
                <w:szCs w:val="24"/>
              </w:rPr>
            </w:pPr>
          </w:p>
          <w:p w:rsidR="0037320A" w:rsidRPr="00655FBC" w:rsidP="005341D4">
            <w:pPr>
              <w:ind w:left="39"/>
              <w:jc w:val="left"/>
              <w:rPr>
                <w:b/>
                <w:szCs w:val="24"/>
              </w:rPr>
            </w:pPr>
          </w:p>
          <w:p w:rsidR="0037320A" w:rsidRPr="00655FBC" w:rsidP="000B45BE">
            <w:pPr>
              <w:ind w:left="39"/>
              <w:jc w:val="left"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>İşin icrası için kullanılması gereken yazılım/program</w:t>
            </w:r>
          </w:p>
          <w:p w:rsidR="000B45BE" w:rsidRPr="00655FBC" w:rsidP="000B45BE">
            <w:pPr>
              <w:ind w:left="39"/>
              <w:jc w:val="left"/>
              <w:rPr>
                <w:b/>
                <w:szCs w:val="24"/>
              </w:rPr>
            </w:pP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UKOME Bilgi Sistemi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SAYSIS (Arşiv)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Stok Envanter Sistemi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E-Belediye Evrak Oluşturma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E-Belediye Birim Kayıt Bekleyen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E-Belediye Postalama İşlemleri</w:t>
            </w:r>
          </w:p>
          <w:p w:rsidR="0037320A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QDMS</w:t>
            </w:r>
          </w:p>
          <w:p w:rsidR="00DD2B67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STRABEL</w:t>
            </w:r>
          </w:p>
          <w:p w:rsidR="00655FBC" w:rsidRPr="00655FBC" w:rsidP="0037320A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i/>
                <w:szCs w:val="24"/>
              </w:rPr>
            </w:pPr>
            <w:r w:rsidRPr="00655FBC">
              <w:rPr>
                <w:i/>
                <w:szCs w:val="24"/>
              </w:rPr>
              <w:t>BRIDGE360</w:t>
            </w:r>
          </w:p>
          <w:p w:rsidR="0037320A" w:rsidRPr="00655FBC" w:rsidP="005341D4">
            <w:pPr>
              <w:ind w:left="720"/>
              <w:rPr>
                <w:szCs w:val="24"/>
              </w:rPr>
            </w:pP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 xml:space="preserve">Deneyim: </w:t>
            </w:r>
          </w:p>
          <w:p w:rsidR="0037320A" w:rsidRPr="00655FBC" w:rsidP="005341D4">
            <w:pPr>
              <w:rPr>
                <w:szCs w:val="24"/>
              </w:rPr>
            </w:pPr>
            <w:r w:rsidRPr="00655FBC">
              <w:rPr>
                <w:szCs w:val="24"/>
              </w:rPr>
              <w:t>Konusuyla ilgili mevzuat bilgisine sahip olmak.</w:t>
            </w:r>
          </w:p>
          <w:p w:rsidR="00367FF6" w:rsidRPr="00655FBC" w:rsidP="005341D4">
            <w:pPr>
              <w:ind w:left="720"/>
              <w:contextualSpacing/>
              <w:rPr>
                <w:szCs w:val="24"/>
              </w:rPr>
            </w:pPr>
          </w:p>
          <w:p w:rsidR="00367FF6" w:rsidRPr="00655FBC" w:rsidP="00367FF6">
            <w:pPr>
              <w:ind w:left="39"/>
              <w:jc w:val="left"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>İlgili Mevzuat</w:t>
            </w:r>
          </w:p>
          <w:p w:rsidR="00367FF6" w:rsidRPr="00655FBC" w:rsidP="00367FF6">
            <w:pPr>
              <w:ind w:left="39"/>
              <w:jc w:val="left"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>D37.LS.001 Dış Kaynaklı Mevzuat Listesi</w:t>
            </w:r>
          </w:p>
          <w:p w:rsidR="00367FF6" w:rsidRPr="00655FBC" w:rsidP="00367FF6">
            <w:pPr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37320A" w:rsidRPr="00655FBC" w:rsidP="00367FF6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37320A" w:rsidRPr="00655FBC" w:rsidP="005341D4">
            <w:pPr>
              <w:contextualSpacing/>
              <w:rPr>
                <w:szCs w:val="24"/>
              </w:rPr>
            </w:pP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37320A" w:rsidRPr="00655FBC" w:rsidP="005341D4">
            <w:pPr>
              <w:contextualSpacing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 xml:space="preserve">Beceriler: </w:t>
            </w:r>
          </w:p>
          <w:p w:rsidR="0037320A" w:rsidRPr="00655FBC" w:rsidP="005341D4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Bilgisayar programlarını iyi derecede kullanabilmek</w:t>
            </w:r>
          </w:p>
          <w:p w:rsidR="0037320A" w:rsidRPr="00655FBC" w:rsidP="005341D4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Birimi ile ilgili konularda gerekli sorgulamayı, yorumu ve araştırmaları yapabilmek</w:t>
            </w:r>
          </w:p>
          <w:p w:rsidR="0037320A" w:rsidRPr="00655FBC" w:rsidP="005341D4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655FBC">
              <w:rPr>
                <w:szCs w:val="24"/>
              </w:rPr>
              <w:t>Esnek çalışma saatlerine uyum sağlayabilmek</w:t>
            </w:r>
          </w:p>
          <w:p w:rsidR="0037320A" w:rsidRPr="00655FBC" w:rsidP="005341D4">
            <w:pPr>
              <w:numPr>
                <w:ilvl w:val="0"/>
                <w:numId w:val="18"/>
              </w:numPr>
              <w:spacing w:line="276" w:lineRule="auto"/>
              <w:rPr>
                <w:szCs w:val="24"/>
              </w:rPr>
            </w:pPr>
            <w:r w:rsidRPr="00655FBC">
              <w:rPr>
                <w:szCs w:val="24"/>
              </w:rPr>
              <w:t>İç ve dış paydaşlarla iletişim ve koordinasyonu sağlayabilmek,</w:t>
            </w:r>
          </w:p>
          <w:p w:rsidR="0037320A" w:rsidRPr="00655FBC" w:rsidP="005341D4">
            <w:pPr>
              <w:numPr>
                <w:ilvl w:val="0"/>
                <w:numId w:val="18"/>
              </w:numPr>
              <w:spacing w:line="276" w:lineRule="auto"/>
              <w:rPr>
                <w:b/>
                <w:szCs w:val="24"/>
              </w:rPr>
            </w:pPr>
            <w:r w:rsidRPr="00655FBC">
              <w:rPr>
                <w:szCs w:val="24"/>
              </w:rPr>
              <w:t>Öğrenmeye açık olmak, kendini ve çalışanlarını sürekli öğrenmeye/araştırmaya ve üretmeye teşvik etmek.</w:t>
            </w:r>
          </w:p>
          <w:p w:rsidR="0037320A" w:rsidRPr="00655FBC" w:rsidP="005341D4">
            <w:pPr>
              <w:ind w:left="720"/>
              <w:contextualSpacing/>
              <w:rPr>
                <w:szCs w:val="24"/>
              </w:rPr>
            </w:pPr>
          </w:p>
        </w:tc>
      </w:tr>
      <w:tr w:rsidTr="00B14001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37320A" w:rsidRPr="00655FBC" w:rsidP="000B45BE">
            <w:pPr>
              <w:spacing w:after="240"/>
              <w:contextualSpacing/>
              <w:jc w:val="center"/>
              <w:rPr>
                <w:b/>
                <w:szCs w:val="24"/>
              </w:rPr>
            </w:pPr>
            <w:r w:rsidRPr="00655FBC">
              <w:rPr>
                <w:b/>
                <w:szCs w:val="24"/>
              </w:rPr>
              <w:t>GÖREVLERİ, SORUMLULUKLARI, YETKİLERİ</w:t>
            </w:r>
          </w:p>
          <w:p w:rsidR="000B45BE" w:rsidRPr="00655FBC" w:rsidP="000B45BE">
            <w:pPr>
              <w:spacing w:after="240"/>
              <w:contextualSpacing/>
              <w:jc w:val="center"/>
              <w:rPr>
                <w:b/>
                <w:szCs w:val="24"/>
              </w:rPr>
            </w:pPr>
          </w:p>
          <w:p w:rsidR="0037320A" w:rsidRPr="00655FBC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>a) Şube müdürünün gözetimi ve denetimi altında şeflik/birimin sevk ve idaresini, organize edilmesini, görevlerin dağıtılmasını, iş ve işlemlerin tanzimine ilişkin dâhili düzenlemeleri yapmak,</w:t>
            </w:r>
          </w:p>
          <w:p w:rsidR="0037320A" w:rsidRPr="00655FBC" w:rsidP="000B45BE">
            <w:pPr>
              <w:widowControl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>b) Yürüteceği faaliyetler sırasında belediyenin diğer birimleri ile işbirliği içinde çalışmalarını yürütmek,</w:t>
            </w:r>
          </w:p>
          <w:p w:rsidR="0037320A" w:rsidRPr="00655FBC" w:rsidP="000B45BE">
            <w:pPr>
              <w:spacing w:after="120"/>
              <w:ind w:left="284"/>
              <w:jc w:val="left"/>
              <w:rPr>
                <w:szCs w:val="24"/>
              </w:rPr>
            </w:pPr>
            <w:r w:rsidRPr="00655FBC">
              <w:rPr>
                <w:szCs w:val="24"/>
              </w:rPr>
              <w:t>c) Birimindeki çalışanların koordineli olarak çalışmalarını sağlamak,</w:t>
            </w:r>
          </w:p>
          <w:p w:rsidR="0037320A" w:rsidRPr="00655FBC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>ç) Personelinin tavır ve davranışlarını kontrol ederek, olumsuzlukların oluşmasına engel olmak,</w:t>
            </w:r>
          </w:p>
          <w:p w:rsidR="0037320A" w:rsidRPr="00655FBC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>d) Biriminin faaliyetleriyle ilgili istatistikî bilgileri de içeren dönemsel raporları amirine sunmak,</w:t>
            </w:r>
          </w:p>
          <w:p w:rsidR="0037320A" w:rsidRPr="00655FBC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>e) Biriminin görev alanına ilişkin olarak belirtilen tüm görevlerin, etkin biçimde ve bütünlük içerisinde geciktirilmeden ilgili mevzuata uygun gerçekleştirilmesini sağlamak,</w:t>
            </w:r>
          </w:p>
          <w:p w:rsidR="00882B79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f) Tek yön çift yön uygulamaları ile ilgili çalışmaların yapılmasını sağlamak,</w:t>
            </w:r>
          </w:p>
          <w:p w:rsidR="00882B79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g) Açık/kapalı cadde, sokak, yol uygulamaları ile ilgili çalışmaların yapılmasını sağlamak,</w:t>
            </w:r>
          </w:p>
          <w:p w:rsidR="00882B79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ğ) Ulaşım Ana Planı yapmak veya yaptırmak, ve Ulaşım Ana Planının sürdürülebilirliğini sağlamak,</w:t>
            </w:r>
          </w:p>
          <w:p w:rsidR="00882B79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h) Büyükşehir Belediyesinin görev ve yetki alanı içerisinde araçların kullanacağı şeritleri ve yol kullanım esaslarını tespit etmek ve hız limitleri ile ilgili çalışmaların yapılmasını sağlamak,</w:t>
            </w:r>
          </w:p>
          <w:p w:rsidR="00882B79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ı) EDS’yi kurmak veya kurdurmak ve EDS bakım onarım çalışmaların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i) Trafik eğitim parkları ile ilgili planlama çalışmalarının yapılmasını sağlamak,</w:t>
            </w:r>
          </w:p>
          <w:p w:rsidR="00C125CD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j) Yaya ve araçlar için alt/üst geçit, geometrik düzenleme ve köprülü kavşak proje çalışmalarının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k) Sinyalizasyon sistemlerinin kurulmasına yönelik çalışmaların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l) Trafik sayım, yol kapasitesi, ulaşım anketi çalışmalarının ve trafik akış programlarının (faz planı) yapılmasını sağlamak,</w:t>
            </w:r>
          </w:p>
          <w:p w:rsidR="00374BFD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m) Bisiklet ve yaya trafiğini düzenlemeye yönelik çalışmaların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n) Yol ve kavşak projeleri ile ilgili halihazır ve aplikasyon çalışmalarının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o)Trafik güvenliğinin gerektirdiği yatay ve düşey işaretlemelerin yapılacağı yerler ile ilgili çalışmaların yapılmasını sağlamak,</w:t>
            </w:r>
          </w:p>
          <w:p w:rsidR="006A1543" w:rsidRPr="00655FBC" w:rsidP="000B45BE">
            <w:pPr>
              <w:spacing w:after="120"/>
              <w:ind w:left="284"/>
              <w:rPr>
                <w:szCs w:val="24"/>
                <w:lang w:bidi="tr-TR"/>
              </w:rPr>
            </w:pPr>
            <w:r w:rsidRPr="00655FBC">
              <w:rPr>
                <w:szCs w:val="24"/>
                <w:lang w:bidi="tr-TR"/>
              </w:rPr>
              <w:t>ö) Ulaşım planlaması ile ilgili harita ve ölçüm çalışmalarının yapılmasını sağlamak,</w:t>
            </w:r>
          </w:p>
          <w:p w:rsidR="00CF11E7" w:rsidRPr="00655FBC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  <w:lang w:bidi="tr-TR"/>
              </w:rPr>
              <w:t>p) Ulaşım ve trafik düzenlemesiyle ilgili konularda UKOME’ye teklif sunmak ve çıkan UKOME kararları doğrultusunda iş ve işlemlerin yapılmasını sağlamak,</w:t>
            </w:r>
          </w:p>
          <w:p w:rsidR="00A121A3" w:rsidP="000B45BE">
            <w:pPr>
              <w:autoSpaceDE w:val="0"/>
              <w:autoSpaceDN w:val="0"/>
              <w:spacing w:after="120"/>
              <w:ind w:left="284"/>
              <w:rPr>
                <w:szCs w:val="24"/>
              </w:rPr>
            </w:pPr>
            <w:r w:rsidRPr="00655FBC">
              <w:rPr>
                <w:szCs w:val="24"/>
              </w:rPr>
              <w:t xml:space="preserve">r) Şehrin tüm trafik düzenlemeleri ile ilgili talepleri mahallinde incelenmesini sağlamak, </w:t>
            </w:r>
          </w:p>
          <w:p w:rsidR="00C125CD" w:rsidRPr="00A121A3" w:rsidP="000B45BE">
            <w:pPr>
              <w:autoSpaceDE w:val="0"/>
              <w:autoSpaceDN w:val="0"/>
              <w:spacing w:after="120"/>
              <w:ind w:left="284"/>
              <w:rPr>
                <w:i/>
                <w:szCs w:val="24"/>
              </w:rPr>
            </w:pPr>
            <w:r>
              <w:rPr>
                <w:szCs w:val="24"/>
              </w:rPr>
              <w:t xml:space="preserve">s) </w:t>
            </w:r>
            <w:r w:rsidRPr="00A121A3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</w:t>
            </w:r>
          </w:p>
          <w:p w:rsidR="0037320A" w:rsidRPr="00655FBC" w:rsidP="000B45BE">
            <w:pPr>
              <w:spacing w:after="120"/>
              <w:ind w:left="284"/>
              <w:rPr>
                <w:b/>
                <w:szCs w:val="24"/>
                <w:lang w:bidi="tr-TR"/>
              </w:rPr>
            </w:pPr>
            <w:r w:rsidRPr="00655FBC" w:rsidR="00D31760">
              <w:rPr>
                <w:szCs w:val="24"/>
              </w:rPr>
              <w:t>ş) Amiri tarafından verilen diğer görevleri yapmak.</w:t>
            </w: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szCs w:val="24"/>
              </w:rPr>
            </w:pPr>
          </w:p>
          <w:p w:rsidR="0037320A" w:rsidRPr="00655FBC" w:rsidP="005341D4">
            <w:pPr>
              <w:autoSpaceDE w:val="0"/>
              <w:autoSpaceDN w:val="0"/>
              <w:spacing w:after="120"/>
              <w:rPr>
                <w:b/>
                <w:szCs w:val="24"/>
              </w:rPr>
            </w:pPr>
          </w:p>
        </w:tc>
      </w:tr>
    </w:tbl>
    <w:p w:rsidR="0037320A" w:rsidRPr="00655FBC" w:rsidP="0037320A">
      <w:pPr>
        <w:jc w:val="left"/>
        <w:rPr>
          <w:szCs w:val="24"/>
        </w:rPr>
      </w:pPr>
    </w:p>
    <w:p w:rsidR="006D7E51" w:rsidRPr="00655FBC" w:rsidP="0037320A">
      <w:pPr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B1400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B14001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127"/>
      <w:gridCol w:w="4279"/>
      <w:gridCol w:w="2268"/>
      <w:gridCol w:w="1817"/>
    </w:tblGrid>
    <w:tr w:rsidTr="00655FBC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127" w:type="dxa"/>
          <w:vMerge w:val="restart"/>
          <w:vAlign w:val="center"/>
        </w:tcPr>
        <w:p w:rsidR="00655FBC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9" w:type="dxa"/>
          <w:vMerge w:val="restart"/>
          <w:vAlign w:val="center"/>
        </w:tcPr>
        <w:p w:rsidR="00655FBC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TRAFİK PLANLAMA BİRİMİ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D37.GT.014</w:t>
          </w:r>
        </w:p>
      </w:tc>
    </w:tr>
    <w:tr w:rsidTr="00655FBC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55FBC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655FBC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655FBC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55FBC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655FBC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655FBC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55FBC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655FBC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5FBC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121A3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121A3">
            <w:rPr>
              <w:rStyle w:val="PageNumber"/>
              <w:noProof/>
              <w:sz w:val="20"/>
            </w:rPr>
            <w:t>3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446BA"/>
    <w:multiLevelType w:val="hybridMultilevel"/>
    <w:tmpl w:val="59A445CA"/>
    <w:lvl w:ilvl="0">
      <w:start w:val="1"/>
      <w:numFmt w:val="lowerLetter"/>
      <w:pStyle w:val="NoSpacing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 w:tentative="1">
      <w:start w:val="1"/>
      <w:numFmt w:val="lowerRoman"/>
      <w:lvlText w:val="%3."/>
      <w:lvlJc w:val="right"/>
      <w:pPr>
        <w:ind w:left="2505" w:hanging="180"/>
      </w:pPr>
    </w:lvl>
    <w:lvl w:ilvl="3" w:tentative="1">
      <w:start w:val="1"/>
      <w:numFmt w:val="decimal"/>
      <w:lvlText w:val="%4."/>
      <w:lvlJc w:val="left"/>
      <w:pPr>
        <w:ind w:left="3225" w:hanging="360"/>
      </w:pPr>
    </w:lvl>
    <w:lvl w:ilvl="4" w:tentative="1">
      <w:start w:val="1"/>
      <w:numFmt w:val="lowerLetter"/>
      <w:lvlText w:val="%5."/>
      <w:lvlJc w:val="left"/>
      <w:pPr>
        <w:ind w:left="3945" w:hanging="360"/>
      </w:pPr>
    </w:lvl>
    <w:lvl w:ilvl="5" w:tentative="1">
      <w:start w:val="1"/>
      <w:numFmt w:val="lowerRoman"/>
      <w:lvlText w:val="%6."/>
      <w:lvlJc w:val="right"/>
      <w:pPr>
        <w:ind w:left="4665" w:hanging="180"/>
      </w:pPr>
    </w:lvl>
    <w:lvl w:ilvl="6" w:tentative="1">
      <w:start w:val="1"/>
      <w:numFmt w:val="decimal"/>
      <w:lvlText w:val="%7."/>
      <w:lvlJc w:val="left"/>
      <w:pPr>
        <w:ind w:left="5385" w:hanging="360"/>
      </w:pPr>
    </w:lvl>
    <w:lvl w:ilvl="7" w:tentative="1">
      <w:start w:val="1"/>
      <w:numFmt w:val="lowerLetter"/>
      <w:lvlText w:val="%8."/>
      <w:lvlJc w:val="left"/>
      <w:pPr>
        <w:ind w:left="6105" w:hanging="360"/>
      </w:pPr>
    </w:lvl>
    <w:lvl w:ilvl="8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5F71287"/>
    <w:multiLevelType w:val="hybridMultilevel"/>
    <w:tmpl w:val="052A5E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8E0B2D"/>
    <w:multiLevelType w:val="hybridMultilevel"/>
    <w:tmpl w:val="F148DAA4"/>
    <w:lvl w:ilvl="0">
      <w:start w:val="1"/>
      <w:numFmt w:val="lowerLetter"/>
      <w:lvlText w:val="%1)"/>
      <w:lvlJc w:val="left"/>
      <w:pPr>
        <w:ind w:left="1182" w:hanging="358"/>
      </w:pPr>
      <w:rPr>
        <w:rFonts w:hint="default"/>
        <w:spacing w:val="-8"/>
        <w:w w:val="99"/>
        <w:sz w:val="24"/>
        <w:szCs w:val="24"/>
        <w:lang w:val="tr-TR" w:eastAsia="tr-TR" w:bidi="tr-TR"/>
      </w:rPr>
    </w:lvl>
    <w:lvl w:ilvl="1">
      <w:start w:val="0"/>
      <w:numFmt w:val="bullet"/>
      <w:lvlText w:val="•"/>
      <w:lvlJc w:val="left"/>
      <w:pPr>
        <w:ind w:left="2006" w:hanging="358"/>
      </w:pPr>
      <w:rPr>
        <w:rFonts w:hint="default"/>
        <w:lang w:val="tr-TR" w:eastAsia="tr-TR" w:bidi="tr-TR"/>
      </w:rPr>
    </w:lvl>
    <w:lvl w:ilvl="2">
      <w:start w:val="0"/>
      <w:numFmt w:val="bullet"/>
      <w:lvlText w:val="•"/>
      <w:lvlJc w:val="left"/>
      <w:pPr>
        <w:ind w:left="2833" w:hanging="358"/>
      </w:pPr>
      <w:rPr>
        <w:rFonts w:hint="default"/>
        <w:lang w:val="tr-TR" w:eastAsia="tr-TR" w:bidi="tr-TR"/>
      </w:rPr>
    </w:lvl>
    <w:lvl w:ilvl="3">
      <w:start w:val="0"/>
      <w:numFmt w:val="bullet"/>
      <w:lvlText w:val="•"/>
      <w:lvlJc w:val="left"/>
      <w:pPr>
        <w:ind w:left="3659" w:hanging="358"/>
      </w:pPr>
      <w:rPr>
        <w:rFonts w:hint="default"/>
        <w:lang w:val="tr-TR" w:eastAsia="tr-TR" w:bidi="tr-TR"/>
      </w:rPr>
    </w:lvl>
    <w:lvl w:ilvl="4">
      <w:start w:val="0"/>
      <w:numFmt w:val="bullet"/>
      <w:lvlText w:val="•"/>
      <w:lvlJc w:val="left"/>
      <w:pPr>
        <w:ind w:left="4486" w:hanging="358"/>
      </w:pPr>
      <w:rPr>
        <w:rFonts w:hint="default"/>
        <w:lang w:val="tr-TR" w:eastAsia="tr-TR" w:bidi="tr-TR"/>
      </w:rPr>
    </w:lvl>
    <w:lvl w:ilvl="5">
      <w:start w:val="0"/>
      <w:numFmt w:val="bullet"/>
      <w:lvlText w:val="•"/>
      <w:lvlJc w:val="left"/>
      <w:pPr>
        <w:ind w:left="5313" w:hanging="358"/>
      </w:pPr>
      <w:rPr>
        <w:rFonts w:hint="default"/>
        <w:lang w:val="tr-TR" w:eastAsia="tr-TR" w:bidi="tr-TR"/>
      </w:rPr>
    </w:lvl>
    <w:lvl w:ilvl="6">
      <w:start w:val="0"/>
      <w:numFmt w:val="bullet"/>
      <w:lvlText w:val="•"/>
      <w:lvlJc w:val="left"/>
      <w:pPr>
        <w:ind w:left="6139" w:hanging="358"/>
      </w:pPr>
      <w:rPr>
        <w:rFonts w:hint="default"/>
        <w:lang w:val="tr-TR" w:eastAsia="tr-TR" w:bidi="tr-TR"/>
      </w:rPr>
    </w:lvl>
    <w:lvl w:ilvl="7">
      <w:start w:val="0"/>
      <w:numFmt w:val="bullet"/>
      <w:lvlText w:val="•"/>
      <w:lvlJc w:val="left"/>
      <w:pPr>
        <w:ind w:left="6966" w:hanging="358"/>
      </w:pPr>
      <w:rPr>
        <w:rFonts w:hint="default"/>
        <w:lang w:val="tr-TR" w:eastAsia="tr-TR" w:bidi="tr-TR"/>
      </w:rPr>
    </w:lvl>
    <w:lvl w:ilvl="8">
      <w:start w:val="0"/>
      <w:numFmt w:val="bullet"/>
      <w:lvlText w:val="•"/>
      <w:lvlJc w:val="left"/>
      <w:pPr>
        <w:ind w:left="7793" w:hanging="358"/>
      </w:pPr>
      <w:rPr>
        <w:rFonts w:hint="default"/>
        <w:lang w:val="tr-TR" w:eastAsia="tr-TR" w:bidi="tr-TR"/>
      </w:rPr>
    </w:lvl>
  </w:abstractNum>
  <w:abstractNum w:abstractNumId="1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8653961"/>
    <w:multiLevelType w:val="hybridMultilevel"/>
    <w:tmpl w:val="FD0C761C"/>
    <w:lvl w:ilvl="0">
      <w:start w:val="2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810B37"/>
    <w:multiLevelType w:val="hybridMultilevel"/>
    <w:tmpl w:val="EA208D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3CD152E3"/>
    <w:multiLevelType w:val="hybridMultilevel"/>
    <w:tmpl w:val="461CFC6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EF173B"/>
    <w:multiLevelType w:val="hybridMultilevel"/>
    <w:tmpl w:val="E7A64B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E81446"/>
    <w:multiLevelType w:val="hybridMultilevel"/>
    <w:tmpl w:val="EB32933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8">
    <w:nsid w:val="4F426708"/>
    <w:multiLevelType w:val="multilevel"/>
    <w:tmpl w:val="041F001F"/>
    <w:numStyleLink w:val="111111"/>
  </w:abstractNum>
  <w:abstractNum w:abstractNumId="29">
    <w:nsid w:val="56CA3A89"/>
    <w:multiLevelType w:val="hybridMultilevel"/>
    <w:tmpl w:val="B7EAFED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>
    <w:nsid w:val="76BF436A"/>
    <w:multiLevelType w:val="hybridMultilevel"/>
    <w:tmpl w:val="F8EE8206"/>
    <w:lvl w:ilvl="0">
      <w:start w:val="18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0"/>
  </w:num>
  <w:num w:numId="3">
    <w:abstractNumId w:val="8"/>
  </w:num>
  <w:num w:numId="4">
    <w:abstractNumId w:val="5"/>
  </w:num>
  <w:num w:numId="5">
    <w:abstractNumId w:val="32"/>
  </w:num>
  <w:num w:numId="6">
    <w:abstractNumId w:val="13"/>
  </w:num>
  <w:num w:numId="7">
    <w:abstractNumId w:val="30"/>
  </w:num>
  <w:num w:numId="8">
    <w:abstractNumId w:val="34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7"/>
  </w:num>
  <w:num w:numId="14">
    <w:abstractNumId w:val="28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9"/>
  </w:num>
  <w:num w:numId="16">
    <w:abstractNumId w:val="23"/>
  </w:num>
  <w:num w:numId="17">
    <w:abstractNumId w:val="2"/>
  </w:num>
  <w:num w:numId="18">
    <w:abstractNumId w:val="12"/>
  </w:num>
  <w:num w:numId="19">
    <w:abstractNumId w:val="26"/>
  </w:num>
  <w:num w:numId="20">
    <w:abstractNumId w:val="31"/>
  </w:num>
  <w:num w:numId="21">
    <w:abstractNumId w:val="3"/>
  </w:num>
  <w:num w:numId="22">
    <w:abstractNumId w:val="33"/>
  </w:num>
  <w:num w:numId="23">
    <w:abstractNumId w:val="1"/>
  </w:num>
  <w:num w:numId="24">
    <w:abstractNumId w:val="36"/>
  </w:num>
  <w:num w:numId="25">
    <w:abstractNumId w:val="9"/>
  </w:num>
  <w:num w:numId="26">
    <w:abstractNumId w:val="14"/>
  </w:num>
  <w:num w:numId="27">
    <w:abstractNumId w:val="4"/>
  </w:num>
  <w:num w:numId="28">
    <w:abstractNumId w:val="25"/>
  </w:num>
  <w:num w:numId="29">
    <w:abstractNumId w:val="0"/>
  </w:num>
  <w:num w:numId="30">
    <w:abstractNumId w:val="35"/>
  </w:num>
  <w:num w:numId="31">
    <w:abstractNumId w:val="20"/>
  </w:num>
  <w:num w:numId="32">
    <w:abstractNumId w:val="24"/>
  </w:num>
  <w:num w:numId="33">
    <w:abstractNumId w:val="21"/>
  </w:num>
  <w:num w:numId="34">
    <w:abstractNumId w:val="29"/>
  </w:num>
  <w:num w:numId="35">
    <w:abstractNumId w:val="22"/>
  </w:num>
  <w:num w:numId="36">
    <w:abstractNumId w:val="16"/>
  </w:num>
  <w:num w:numId="3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53B4"/>
    <w:rsid w:val="00064CDE"/>
    <w:rsid w:val="0007146C"/>
    <w:rsid w:val="00080CCE"/>
    <w:rsid w:val="00081767"/>
    <w:rsid w:val="00084618"/>
    <w:rsid w:val="000B45BE"/>
    <w:rsid w:val="000E7BC9"/>
    <w:rsid w:val="000F2E8E"/>
    <w:rsid w:val="00135808"/>
    <w:rsid w:val="001477C1"/>
    <w:rsid w:val="001635B6"/>
    <w:rsid w:val="00173F58"/>
    <w:rsid w:val="00181223"/>
    <w:rsid w:val="001C2852"/>
    <w:rsid w:val="001C7D02"/>
    <w:rsid w:val="001D2AA8"/>
    <w:rsid w:val="00203155"/>
    <w:rsid w:val="0025041C"/>
    <w:rsid w:val="00281B17"/>
    <w:rsid w:val="0029144C"/>
    <w:rsid w:val="002B4797"/>
    <w:rsid w:val="002B5D5B"/>
    <w:rsid w:val="002B7F3B"/>
    <w:rsid w:val="002D1D1B"/>
    <w:rsid w:val="003625B2"/>
    <w:rsid w:val="00367FF6"/>
    <w:rsid w:val="0037320A"/>
    <w:rsid w:val="00374BFD"/>
    <w:rsid w:val="003813A9"/>
    <w:rsid w:val="0038688D"/>
    <w:rsid w:val="00386E80"/>
    <w:rsid w:val="003C2D95"/>
    <w:rsid w:val="003F4D6F"/>
    <w:rsid w:val="0040183D"/>
    <w:rsid w:val="00407650"/>
    <w:rsid w:val="00407DBF"/>
    <w:rsid w:val="00410015"/>
    <w:rsid w:val="00414408"/>
    <w:rsid w:val="004757F3"/>
    <w:rsid w:val="004861CE"/>
    <w:rsid w:val="00490FD2"/>
    <w:rsid w:val="004B5FB3"/>
    <w:rsid w:val="004C2365"/>
    <w:rsid w:val="004C2B18"/>
    <w:rsid w:val="004D4FC5"/>
    <w:rsid w:val="005074F6"/>
    <w:rsid w:val="005146C3"/>
    <w:rsid w:val="005341D4"/>
    <w:rsid w:val="00541058"/>
    <w:rsid w:val="00576A5E"/>
    <w:rsid w:val="005B684D"/>
    <w:rsid w:val="005B7FC6"/>
    <w:rsid w:val="005C33AD"/>
    <w:rsid w:val="00603F3A"/>
    <w:rsid w:val="006047F2"/>
    <w:rsid w:val="00621892"/>
    <w:rsid w:val="006538BD"/>
    <w:rsid w:val="00654FA1"/>
    <w:rsid w:val="00655FBC"/>
    <w:rsid w:val="00673E76"/>
    <w:rsid w:val="00691E1F"/>
    <w:rsid w:val="006A1543"/>
    <w:rsid w:val="006D7E51"/>
    <w:rsid w:val="006E26FB"/>
    <w:rsid w:val="006E5226"/>
    <w:rsid w:val="007018BC"/>
    <w:rsid w:val="00710BD3"/>
    <w:rsid w:val="00722DAD"/>
    <w:rsid w:val="007512F3"/>
    <w:rsid w:val="007549AE"/>
    <w:rsid w:val="007653AF"/>
    <w:rsid w:val="00770985"/>
    <w:rsid w:val="00782A8E"/>
    <w:rsid w:val="007933CB"/>
    <w:rsid w:val="00797823"/>
    <w:rsid w:val="007C2BE9"/>
    <w:rsid w:val="007E0065"/>
    <w:rsid w:val="007F7AFA"/>
    <w:rsid w:val="0081678B"/>
    <w:rsid w:val="008370C7"/>
    <w:rsid w:val="0084190A"/>
    <w:rsid w:val="00842590"/>
    <w:rsid w:val="008433F6"/>
    <w:rsid w:val="00854621"/>
    <w:rsid w:val="00862E1F"/>
    <w:rsid w:val="00882B79"/>
    <w:rsid w:val="00885050"/>
    <w:rsid w:val="008910B6"/>
    <w:rsid w:val="008B6A61"/>
    <w:rsid w:val="008C15C2"/>
    <w:rsid w:val="008E4E3F"/>
    <w:rsid w:val="008E70F1"/>
    <w:rsid w:val="008F24D4"/>
    <w:rsid w:val="00905DC8"/>
    <w:rsid w:val="00907897"/>
    <w:rsid w:val="00920151"/>
    <w:rsid w:val="0093712C"/>
    <w:rsid w:val="00943CBA"/>
    <w:rsid w:val="00976534"/>
    <w:rsid w:val="00997E93"/>
    <w:rsid w:val="009C08B1"/>
    <w:rsid w:val="009E09BA"/>
    <w:rsid w:val="00A065C1"/>
    <w:rsid w:val="00A121A3"/>
    <w:rsid w:val="00A42E4C"/>
    <w:rsid w:val="00A45860"/>
    <w:rsid w:val="00A6474D"/>
    <w:rsid w:val="00A739CE"/>
    <w:rsid w:val="00A961EC"/>
    <w:rsid w:val="00AA36D5"/>
    <w:rsid w:val="00AA4CF1"/>
    <w:rsid w:val="00AB5CA7"/>
    <w:rsid w:val="00AD315D"/>
    <w:rsid w:val="00AE52E6"/>
    <w:rsid w:val="00AE53F9"/>
    <w:rsid w:val="00B14001"/>
    <w:rsid w:val="00B3266D"/>
    <w:rsid w:val="00B742BA"/>
    <w:rsid w:val="00B858E6"/>
    <w:rsid w:val="00BA0F74"/>
    <w:rsid w:val="00BC2C5A"/>
    <w:rsid w:val="00BF1253"/>
    <w:rsid w:val="00C125CD"/>
    <w:rsid w:val="00C21CB3"/>
    <w:rsid w:val="00C5369C"/>
    <w:rsid w:val="00C61124"/>
    <w:rsid w:val="00C6430A"/>
    <w:rsid w:val="00C75252"/>
    <w:rsid w:val="00C8301D"/>
    <w:rsid w:val="00C83CB8"/>
    <w:rsid w:val="00CB550A"/>
    <w:rsid w:val="00CB707E"/>
    <w:rsid w:val="00CE2514"/>
    <w:rsid w:val="00CF11E7"/>
    <w:rsid w:val="00D233DA"/>
    <w:rsid w:val="00D31760"/>
    <w:rsid w:val="00D43539"/>
    <w:rsid w:val="00D456F6"/>
    <w:rsid w:val="00D526DD"/>
    <w:rsid w:val="00D82C6A"/>
    <w:rsid w:val="00D926B9"/>
    <w:rsid w:val="00DA64EC"/>
    <w:rsid w:val="00DC2F27"/>
    <w:rsid w:val="00DD2B67"/>
    <w:rsid w:val="00DE129D"/>
    <w:rsid w:val="00DE44FD"/>
    <w:rsid w:val="00DE7C86"/>
    <w:rsid w:val="00E04C0B"/>
    <w:rsid w:val="00E13F9E"/>
    <w:rsid w:val="00E143EA"/>
    <w:rsid w:val="00E16C39"/>
    <w:rsid w:val="00E219CF"/>
    <w:rsid w:val="00E23A36"/>
    <w:rsid w:val="00E55538"/>
    <w:rsid w:val="00E602C7"/>
    <w:rsid w:val="00E61185"/>
    <w:rsid w:val="00E736C1"/>
    <w:rsid w:val="00EC33B9"/>
    <w:rsid w:val="00F37C45"/>
    <w:rsid w:val="00F4702B"/>
    <w:rsid w:val="00F750D0"/>
    <w:rsid w:val="00F86BDF"/>
    <w:rsid w:val="00F87D42"/>
    <w:rsid w:val="00FC04A9"/>
    <w:rsid w:val="00FE54C9"/>
    <w:rsid w:val="00FE627B"/>
    <w:rsid w:val="00FF1CE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CE2514"/>
    <w:pPr>
      <w:numPr>
        <w:numId w:val="29"/>
      </w:numPr>
      <w:jc w:val="both"/>
    </w:pPr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3732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5C441-0B5F-4559-9F73-B4D285078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3938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27</cp:revision>
  <cp:lastPrinted>2012-01-06T09:54:00Z</cp:lastPrinted>
  <dcterms:created xsi:type="dcterms:W3CDTF">2021-03-08T06:35:00Z</dcterms:created>
  <dcterms:modified xsi:type="dcterms:W3CDTF">2025-09-26T05:21:00Z</dcterms:modified>
</cp:coreProperties>
</file>