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b/>
          <w:bCs/>
          <w:sz w:val="24"/>
          <w:szCs w:val="24"/>
          <w:lang w:eastAsia="tr-TR"/>
        </w:rPr>
        <w:t>ÇALIŞMA SÜREÇLERİNDE KARŞILAŞILAN SORUNLAR VE DEĞERLENDİRMELER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Ulaşım Dairesi Başkanlığı bünyesinde İnşaat Mühendisi olarak görev yapmakta olup, aynı zamanda Trafik Planlama Birimi sorumluluğu görevini yürütmekteyim. Görev kapsamımda kavşak ve yol projelerinin tasarımı, bu projelere ilişkin kurum görüşlerinin alınması, UKOME gündemine taşınması için gerekli yazışmaların yürütülmesi ve karar süreçlerine ilişkin evrak işlemlerinin takibi yer almaktadır.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Bunun yanında, geçmiş yıllarda diğer birimlerde yaşanan teknik personel eksikliği nedeniyle yol kapatma projelerinin hazırlanması ve kontrol edilmesi, geçiş yolu başvurularına ilişkin vaziyet planlarının incelenmesi, vatandaşların yönlendirilmesi ve ilgili mevzuat hükümlerinin değerlendirilmesi gibi görevlerde de aktif olarak yer aldım. Kurum içerisinde ihtiyaç duyulan birçok konuda destek verilmesine rağmen, bu ilave görevler zaman içerisinde iş yükünün önemli ölçüde artmasına neden olmuştur.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1. Proje Tasarım ve Revizyon Süreçlerinde Yaşanan Sorunlar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Proje tasarım aşamasında, sahada bulunan duvar, ağaç, altyapı unsurları gibi mevcut fiziksel durumların ileride uygulama sürecinde sorun oluşturabileceğine ilişkin değerlendirmeler tarafımdan zaman </w:t>
      </w:r>
      <w:proofErr w:type="spellStart"/>
      <w:r w:rsidRPr="00104940">
        <w:rPr>
          <w:rFonts w:ascii="Times New Roman" w:eastAsia="Times New Roman" w:hAnsi="Times New Roman" w:cs="Times New Roman"/>
          <w:sz w:val="24"/>
          <w:szCs w:val="24"/>
          <w:lang w:eastAsia="tr-TR"/>
        </w:rPr>
        <w:t>zaman</w:t>
      </w:r>
      <w:proofErr w:type="spellEnd"/>
      <w:r w:rsidRPr="00104940">
        <w:rPr>
          <w:rFonts w:ascii="Times New Roman" w:eastAsia="Times New Roman" w:hAnsi="Times New Roman" w:cs="Times New Roman"/>
          <w:sz w:val="24"/>
          <w:szCs w:val="24"/>
          <w:lang w:eastAsia="tr-TR"/>
        </w:rPr>
        <w:t xml:space="preserve"> dile getirilmektedir. Ancak çoğu durumda projelerin yalnızca imar planı esas alınarak hazırlanması yönünde karar verilmekte, uygulama aşamasına geçildiğinde ise sahadaki mevcut durum nedeniyle projelerin yeniden revize edilmesi talep edilmektedir.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Bu durum hem zaman kaybına hem de aynı işin birden fazla kez yapılmasına neden olmaktadır. Proje çalışmalarına başlanmadan önce detaylı </w:t>
      </w:r>
      <w:proofErr w:type="gramStart"/>
      <w:r w:rsidRPr="00104940">
        <w:rPr>
          <w:rFonts w:ascii="Times New Roman" w:eastAsia="Times New Roman" w:hAnsi="Times New Roman" w:cs="Times New Roman"/>
          <w:sz w:val="24"/>
          <w:szCs w:val="24"/>
          <w:lang w:eastAsia="tr-TR"/>
        </w:rPr>
        <w:t>halihazır</w:t>
      </w:r>
      <w:proofErr w:type="gramEnd"/>
      <w:r w:rsidRPr="00104940">
        <w:rPr>
          <w:rFonts w:ascii="Times New Roman" w:eastAsia="Times New Roman" w:hAnsi="Times New Roman" w:cs="Times New Roman"/>
          <w:sz w:val="24"/>
          <w:szCs w:val="24"/>
          <w:lang w:eastAsia="tr-TR"/>
        </w:rPr>
        <w:t xml:space="preserve"> verilerin hazırlanması, korunacak unsurların ve uygulama yaklaşımının yönetim tarafından net şekilde belirlenmesi, kaynakların daha verimli kullanılmasını sağlayacaktır.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2. Uygulama Sürecinde Karar Değişiklikleri</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Projeler teknik değerlendirmeler sonucunda hazırlanmakta, gerekli </w:t>
      </w:r>
      <w:proofErr w:type="gramStart"/>
      <w:r w:rsidRPr="00104940">
        <w:rPr>
          <w:rFonts w:ascii="Times New Roman" w:eastAsia="Times New Roman" w:hAnsi="Times New Roman" w:cs="Times New Roman"/>
          <w:sz w:val="24"/>
          <w:szCs w:val="24"/>
          <w:lang w:eastAsia="tr-TR"/>
        </w:rPr>
        <w:t>revizyonlar</w:t>
      </w:r>
      <w:proofErr w:type="gramEnd"/>
      <w:r w:rsidRPr="00104940">
        <w:rPr>
          <w:rFonts w:ascii="Times New Roman" w:eastAsia="Times New Roman" w:hAnsi="Times New Roman" w:cs="Times New Roman"/>
          <w:sz w:val="24"/>
          <w:szCs w:val="24"/>
          <w:lang w:eastAsia="tr-TR"/>
        </w:rPr>
        <w:t xml:space="preserve"> yapılmakta ve ilgili kurul kararları alınmaktadır. Ancak uygulama sürecinde vatandaşlardan gelen talepler doğrultusunda daha önce teknik olarak uygun görülen düzenlemelerin değiştirilmesi yönünde kararlar alınabilmektedir.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Teknik personel olarak vatandaşlara yapılan uygulamanın gerekçeleri ve sağlayacağı kamu yararı anlatılmakta, uygulamanın devam edeceği ifade edilmektedir. Buna rağmen daha sonra değişiklik kararı alınması; teknik personelin sahadaki güvenilirliğini zedelemekte, vatandaş nezdinde kurumun karar süreçlerine olan güveni azaltmakta ve çalışma </w:t>
      </w:r>
      <w:proofErr w:type="gramStart"/>
      <w:r w:rsidRPr="00104940">
        <w:rPr>
          <w:rFonts w:ascii="Times New Roman" w:eastAsia="Times New Roman" w:hAnsi="Times New Roman" w:cs="Times New Roman"/>
          <w:sz w:val="24"/>
          <w:szCs w:val="24"/>
          <w:lang w:eastAsia="tr-TR"/>
        </w:rPr>
        <w:t>motivasyonunu</w:t>
      </w:r>
      <w:proofErr w:type="gramEnd"/>
      <w:r w:rsidRPr="00104940">
        <w:rPr>
          <w:rFonts w:ascii="Times New Roman" w:eastAsia="Times New Roman" w:hAnsi="Times New Roman" w:cs="Times New Roman"/>
          <w:sz w:val="24"/>
          <w:szCs w:val="24"/>
          <w:lang w:eastAsia="tr-TR"/>
        </w:rPr>
        <w:t xml:space="preserve"> olumsuz etkilemektedir.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3. Projelerin Değerlendirilme ve Sunum Süreçleri</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Projelerin ilgili birim içerisinde teknik değerlendirmeler yapılarak olgunlaştırılması ve ortak akıl ile şekillendirilmesi gerekirken, bazı durumlarda proje henüz birim içerisinde yeterince değerlendirilmeden üst yönetime sunulabilmektedir. Bu durum teknik açıdan henüz netleşmemiş projelerin savunulmasını zorlaştırmakta ve sağlıklı karar alınmasını güçleştirmektedir.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lastRenderedPageBreak/>
        <w:t>4. Sürekli Değişen Öncelikler ve İş Planlaması</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Çalışma süreçlerinde öncelikler çok sık değişebilmektedir. Bir projenin acil olarak tamamlanması talep edilirken, proje tamamlanmadan başka bir işin öncelikli hale gelmesi sık karşılaşılan bir durumdur.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Aynı zamanda dilekçe, başvuru ve resmi yazıların incelenmesi ve cevaplandırılması görevleri de tarafımdan yürütülmektedir. Bir taraftan proje çalışmalarını sürdürürken diğer taraftan acil yazıların cevaplanması istenmekte, yazılara </w:t>
      </w:r>
      <w:proofErr w:type="spellStart"/>
      <w:r w:rsidRPr="00104940">
        <w:rPr>
          <w:rFonts w:ascii="Times New Roman" w:eastAsia="Times New Roman" w:hAnsi="Times New Roman" w:cs="Times New Roman"/>
          <w:sz w:val="24"/>
          <w:szCs w:val="24"/>
          <w:lang w:eastAsia="tr-TR"/>
        </w:rPr>
        <w:t>yoğunlaşıldığında</w:t>
      </w:r>
      <w:proofErr w:type="spellEnd"/>
      <w:r w:rsidRPr="00104940">
        <w:rPr>
          <w:rFonts w:ascii="Times New Roman" w:eastAsia="Times New Roman" w:hAnsi="Times New Roman" w:cs="Times New Roman"/>
          <w:sz w:val="24"/>
          <w:szCs w:val="24"/>
          <w:lang w:eastAsia="tr-TR"/>
        </w:rPr>
        <w:t xml:space="preserve"> ise projelerin gecikmemesi gerektiği belirtilmektedir. Bu durum işlerin planlı ve verimli şekilde yürütülmesini zorlaştırmaktadır.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5. Teknik Gelişim ve Uzmanlaşma İmkânlarının Yetersizliği</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Proje tasarımı alanında görev yapan personel sayısının sınırlı olması nedeniyle birçok teknik konuda araştırma yapma, mevzuat ve tasarım </w:t>
      </w:r>
      <w:proofErr w:type="gramStart"/>
      <w:r w:rsidRPr="00104940">
        <w:rPr>
          <w:rFonts w:ascii="Times New Roman" w:eastAsia="Times New Roman" w:hAnsi="Times New Roman" w:cs="Times New Roman"/>
          <w:sz w:val="24"/>
          <w:szCs w:val="24"/>
          <w:lang w:eastAsia="tr-TR"/>
        </w:rPr>
        <w:t>kriterleri</w:t>
      </w:r>
      <w:proofErr w:type="gramEnd"/>
      <w:r w:rsidRPr="00104940">
        <w:rPr>
          <w:rFonts w:ascii="Times New Roman" w:eastAsia="Times New Roman" w:hAnsi="Times New Roman" w:cs="Times New Roman"/>
          <w:sz w:val="24"/>
          <w:szCs w:val="24"/>
          <w:lang w:eastAsia="tr-TR"/>
        </w:rPr>
        <w:t xml:space="preserve"> konusunda uzmanlaşma fırsatı yeterince oluşamamaktadır. Buna rağmen yapılan çalışmaların teknik, idari ve hukuki sorumluluklarının önemli bir kısmı aynı personeller tarafından yürütülmektedir.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Görev alanımızla ilgili eğitim taleplerimiz uzun yıllardır iletilmesine rağmen yeterli düzeyde karşılık bulamamıştır. Buna rağmen mesleki gelişimimizi kendi imkânlarımızla sürdürmeye çalışmaktayız.</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6. İş Yükü Dağılımı ve Personel Yönetimi</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proofErr w:type="spellStart"/>
      <w:r w:rsidRPr="00104940">
        <w:rPr>
          <w:rFonts w:ascii="Times New Roman" w:eastAsia="Times New Roman" w:hAnsi="Times New Roman" w:cs="Times New Roman"/>
          <w:sz w:val="24"/>
          <w:szCs w:val="24"/>
          <w:lang w:eastAsia="tr-TR"/>
        </w:rPr>
        <w:t>Bridge</w:t>
      </w:r>
      <w:proofErr w:type="spellEnd"/>
      <w:r w:rsidRPr="00104940">
        <w:rPr>
          <w:rFonts w:ascii="Times New Roman" w:eastAsia="Times New Roman" w:hAnsi="Times New Roman" w:cs="Times New Roman"/>
          <w:sz w:val="24"/>
          <w:szCs w:val="24"/>
          <w:lang w:eastAsia="tr-TR"/>
        </w:rPr>
        <w:t xml:space="preserve"> sistemi kurulma aşamasında yapılan eğitimlerde sistemin amacının başvurunun doğrudan ilgili personele halkla ilişkiler tarafından yönlendirilmesi idi hatta bunun için Müdürlüğümüzdeki işler o iş ile ilgilenen personel listeleri Halkla İlişkilere iletildi. Ancak uygulama kullanılmaya başlaması ile birime gelen tüm başvurular benim üzerime, ben hepsini okuyup ilgili personellere yönlendirilmesini, benim ile ilgili olanlarında cevaplamasını yaptım. Sistemin temel amacı başvuruların doğrudan ilgili personele yönlendirilmesi olmasına rağmen uygulamada iş yükünü azaltmak yerine artıran sonuçlar doğurmuştur. Halkla ilişkilerden vatandaş ile görüşen arkadaşlar talebi doğru şekilde almamakta, kimisi adres bilgisini teyit etmemekte, buda </w:t>
      </w:r>
      <w:proofErr w:type="gramStart"/>
      <w:r w:rsidRPr="00104940">
        <w:rPr>
          <w:rFonts w:ascii="Times New Roman" w:eastAsia="Times New Roman" w:hAnsi="Times New Roman" w:cs="Times New Roman"/>
          <w:sz w:val="24"/>
          <w:szCs w:val="24"/>
          <w:lang w:eastAsia="tr-TR"/>
        </w:rPr>
        <w:t>bir çok</w:t>
      </w:r>
      <w:proofErr w:type="gramEnd"/>
      <w:r w:rsidRPr="00104940">
        <w:rPr>
          <w:rFonts w:ascii="Times New Roman" w:eastAsia="Times New Roman" w:hAnsi="Times New Roman" w:cs="Times New Roman"/>
          <w:sz w:val="24"/>
          <w:szCs w:val="24"/>
          <w:lang w:eastAsia="tr-TR"/>
        </w:rPr>
        <w:t xml:space="preserve"> başvuruda vatandaşın bizim tarafımızdan aranarak teknik personelin zaman kaybını artırmaktadır.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Bu hususu </w:t>
      </w:r>
      <w:proofErr w:type="gramStart"/>
      <w:r w:rsidRPr="00104940">
        <w:rPr>
          <w:rFonts w:ascii="Times New Roman" w:eastAsia="Times New Roman" w:hAnsi="Times New Roman" w:cs="Times New Roman"/>
          <w:sz w:val="24"/>
          <w:szCs w:val="24"/>
          <w:lang w:eastAsia="tr-TR"/>
        </w:rPr>
        <w:t>bir çok</w:t>
      </w:r>
      <w:proofErr w:type="gramEnd"/>
      <w:r w:rsidRPr="00104940">
        <w:rPr>
          <w:rFonts w:ascii="Times New Roman" w:eastAsia="Times New Roman" w:hAnsi="Times New Roman" w:cs="Times New Roman"/>
          <w:sz w:val="24"/>
          <w:szCs w:val="24"/>
          <w:lang w:eastAsia="tr-TR"/>
        </w:rPr>
        <w:t xml:space="preserve"> defa dile getirdim, Haziran aya itibari ile görev benim üzerimden alınıp başka arkadaşa verildi, ama </w:t>
      </w:r>
      <w:proofErr w:type="spellStart"/>
      <w:r w:rsidRPr="00104940">
        <w:rPr>
          <w:rFonts w:ascii="Times New Roman" w:eastAsia="Times New Roman" w:hAnsi="Times New Roman" w:cs="Times New Roman"/>
          <w:sz w:val="24"/>
          <w:szCs w:val="24"/>
          <w:lang w:eastAsia="tr-TR"/>
        </w:rPr>
        <w:t>bridge</w:t>
      </w:r>
      <w:proofErr w:type="spellEnd"/>
      <w:r w:rsidRPr="00104940">
        <w:rPr>
          <w:rFonts w:ascii="Times New Roman" w:eastAsia="Times New Roman" w:hAnsi="Times New Roman" w:cs="Times New Roman"/>
          <w:sz w:val="24"/>
          <w:szCs w:val="24"/>
          <w:lang w:eastAsia="tr-TR"/>
        </w:rPr>
        <w:t xml:space="preserve"> siteminin kuruluş amacına uygun olmamaya devam etmektedir.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7. Saha Çalışmaları ve Birim Sorumluluğu Görevleri</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Yapılan projelerin sahadaki uygulamalarını takip etmek ve yerinde incelemeler yapmak teknik açıdan büyük önem taşımaktadır. Ancak mevcut iş yoğunluğu nedeniyle saha çalışmalarına yeterli zaman ayrılamamaktadır.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 xml:space="preserve">Ayrıca birim sorumlusu olarak çalışma arkadaşlarımın iş süreçlerini takip etmek, yönlendirmek ve sorunlarının çözümüne katkı sağlamak görevlerim arasında yer almaktadır. Ancak mevcut iş yüküm nedeniyle bu görevi gerektiği şekilde yerine getiremediğimi </w:t>
      </w:r>
      <w:r w:rsidRPr="00104940">
        <w:rPr>
          <w:rFonts w:ascii="Times New Roman" w:eastAsia="Times New Roman" w:hAnsi="Times New Roman" w:cs="Times New Roman"/>
          <w:sz w:val="24"/>
          <w:szCs w:val="24"/>
          <w:lang w:eastAsia="tr-TR"/>
        </w:rPr>
        <w:lastRenderedPageBreak/>
        <w:t>düşünmekteyim. Bu durum hem iş süreçlerinde aksamalara hem de ekip içi koordinasyon sorunlarına yol açabilmektedir.</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Bu nedenle daha önce birim sorumluluğu görevinin başka bir personele verilmesini talep etmiş olmama rağmen personel yetersizliği nedeniyle görevin tarafımca sürdürülmesi istenmiştir. Ancak görevin resmi ve vicdani sorumluluğunu tam olarak yerine getiremediğimi düşünmem, kişisel olarak rahatsızlık duymama neden olmaktadır.</w:t>
      </w:r>
    </w:p>
    <w:p w:rsidR="00104940" w:rsidRPr="00104940" w:rsidRDefault="00104940" w:rsidP="00104940">
      <w:pPr>
        <w:spacing w:before="100" w:beforeAutospacing="1" w:after="100" w:afterAutospacing="1" w:line="240" w:lineRule="auto"/>
        <w:jc w:val="both"/>
        <w:outlineLvl w:val="2"/>
        <w:rPr>
          <w:rFonts w:ascii="Times New Roman" w:eastAsia="Times New Roman" w:hAnsi="Times New Roman" w:cs="Times New Roman"/>
          <w:b/>
          <w:bCs/>
          <w:sz w:val="24"/>
          <w:szCs w:val="24"/>
          <w:lang w:eastAsia="tr-TR"/>
        </w:rPr>
      </w:pPr>
      <w:r w:rsidRPr="00104940">
        <w:rPr>
          <w:rFonts w:ascii="Times New Roman" w:eastAsia="Times New Roman" w:hAnsi="Times New Roman" w:cs="Times New Roman"/>
          <w:b/>
          <w:bCs/>
          <w:sz w:val="24"/>
          <w:szCs w:val="24"/>
          <w:lang w:eastAsia="tr-TR"/>
        </w:rPr>
        <w:t>Sonuç</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Kurumumuzun iş ve hizmetlerinin aksamaması adına bugüne kadar görev tanımımızın ötesine geçen birçok sorumluluğu üstlendik, mesai kavramı gözetmeksizin çalıştık ve ihtiyaç duyulan alanlarda destek verdik. Ancak süreçlerin daha verimli yürütülebilmesi için iş yükü dağılımının dengelenmesi, proje süreçlerinin daha planlı yönetilmesi, teknik personelin görüşlerinin karar süreçlerinde daha etkin değerlendirilmesi ve personelin mesleki gelişimine yönelik desteklerin artırılması gerektiğini düşünmekteyim.</w:t>
      </w:r>
    </w:p>
    <w:p w:rsidR="00104940" w:rsidRPr="00104940" w:rsidRDefault="00104940" w:rsidP="00104940">
      <w:pPr>
        <w:spacing w:before="100" w:beforeAutospacing="1" w:after="100" w:afterAutospacing="1" w:line="240" w:lineRule="auto"/>
        <w:jc w:val="both"/>
        <w:rPr>
          <w:rFonts w:ascii="Times New Roman" w:eastAsia="Times New Roman" w:hAnsi="Times New Roman" w:cs="Times New Roman"/>
          <w:sz w:val="24"/>
          <w:szCs w:val="24"/>
          <w:lang w:eastAsia="tr-TR"/>
        </w:rPr>
      </w:pPr>
      <w:r w:rsidRPr="00104940">
        <w:rPr>
          <w:rFonts w:ascii="Times New Roman" w:eastAsia="Times New Roman" w:hAnsi="Times New Roman" w:cs="Times New Roman"/>
          <w:sz w:val="24"/>
          <w:szCs w:val="24"/>
          <w:lang w:eastAsia="tr-TR"/>
        </w:rPr>
        <w:t>Yukarıda belirtilen hususları kurumumuzun işleyişinin geliştirilmesine katkı sağlamak amacıyla bilgilerinize sunarım.</w:t>
      </w:r>
    </w:p>
    <w:p w:rsidR="007F1D6A" w:rsidRDefault="007F1D6A"/>
    <w:sectPr w:rsidR="007F1D6A" w:rsidSect="007F1D6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104940"/>
    <w:rsid w:val="00104940"/>
    <w:rsid w:val="00401C75"/>
    <w:rsid w:val="007F1D6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D6A"/>
  </w:style>
  <w:style w:type="paragraph" w:styleId="Balk3">
    <w:name w:val="heading 3"/>
    <w:basedOn w:val="Normal"/>
    <w:link w:val="Balk3Char"/>
    <w:uiPriority w:val="9"/>
    <w:qFormat/>
    <w:rsid w:val="0010494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04940"/>
    <w:rPr>
      <w:rFonts w:ascii="Times New Roman" w:eastAsia="Times New Roman" w:hAnsi="Times New Roman" w:cs="Times New Roman"/>
      <w:b/>
      <w:bCs/>
      <w:sz w:val="27"/>
      <w:szCs w:val="27"/>
      <w:lang w:eastAsia="tr-TR"/>
    </w:rPr>
  </w:style>
  <w:style w:type="paragraph" w:customStyle="1" w:styleId="isselectedend">
    <w:name w:val="isselectedend"/>
    <w:basedOn w:val="Normal"/>
    <w:rsid w:val="0010494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04940"/>
    <w:rPr>
      <w:b/>
      <w:bCs/>
    </w:rPr>
  </w:style>
  <w:style w:type="paragraph" w:styleId="NormalWeb">
    <w:name w:val="Normal (Web)"/>
    <w:basedOn w:val="Normal"/>
    <w:uiPriority w:val="99"/>
    <w:semiHidden/>
    <w:unhideWhenUsed/>
    <w:rsid w:val="0010494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9650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1016</Words>
  <Characters>5794</Characters>
  <Application>Microsoft Office Word</Application>
  <DocSecurity>0</DocSecurity>
  <Lines>48</Lines>
  <Paragraphs>13</Paragraphs>
  <ScaleCrop>false</ScaleCrop>
  <Company>Hewlett-Packard Company</Company>
  <LinksUpToDate>false</LinksUpToDate>
  <CharactersWithSpaces>6797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ekarahan</dc:creator>
  <cp:lastModifiedBy>ekarahan</cp:lastModifiedBy>
  <cp:revision>1</cp:revision>
  <dcterms:created xsi:type="dcterms:W3CDTF">2026-06-25T11:14:00Z</dcterms:created>
  <dcterms:modified xsi:type="dcterms:W3CDTF">2026-06-25T11:20:00Z</dcterms:modified>
</cp:coreProperties>
</file>