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Vatandaş veya dış kurum tarafından başvuru yapılır.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Yol sorumluluğuna bakılır.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t>KARAYOLLARINDA MI?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Başvuru evrakları ve vaziyet planı teslim alınır.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Evraklar ve vaziyet planı incelenir.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Vaziyet planı üzerinde gerekli kontroller yapılır.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Eksiklik veya hata varsa başvuru sahibine bilgi verilir ve düzeltme istenir.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Düzeltilen evraklar yeniden kontrol edilir.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Evraklar uygun bulunursa ilgili birim tarafından imzalanır ve onaylanır.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Onaylı evraklar ve vaziyet planı Karayolları 2. Bölge Müdürlüğüne gönderilir.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Karayolları tarafından teknik inceleme ve değerlendirme yapılır.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Karayollarının uygun görüşü alınır.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Uygun görüş alınması halinde dosya UKOME gündemine alınır.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tarafından başvuru değerlendirilir.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kararı olumlu ise Geçiş Yolu İzin Belgesi düzenlenir.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Düzenlenen belge başvuru sahibine teslim edilir.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veya Karayolları tarafından olumsuz görüş verilmesi halinde başvuru sahibine bilgi verilir. </w:t>
      </w:r>
    </w:p>
    <w:p w:rsidR="00016B5C" w:rsidRDefault="00100922" w:rsidP="0010092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Gerekli görülen durumlarda evraklar düzeltilmek veya iade edilmek üzere başvuru sahibine geri gönderilir.</w:t>
      </w:r>
    </w:p>
    <w:p w:rsidR="00100922" w:rsidRDefault="00100922" w:rsidP="00100922">
      <w:pPr>
        <w:rPr>
          <w:rFonts w:ascii="Arial" w:hAnsi="Arial" w:cs="Arial"/>
        </w:rPr>
      </w:pPr>
      <w:r>
        <w:t>YOL SORUMLULUĞU BİZDEYSE │</w:t>
      </w:r>
      <w:r>
        <w:br/>
      </w:r>
      <w:r>
        <w:rPr>
          <w:rFonts w:ascii="Arial" w:hAnsi="Arial" w:cs="Arial"/>
        </w:rPr>
        <w:t>▼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Başvuru evrakları ve vaziyet planı teslim alınır. </w:t>
      </w:r>
    </w:p>
    <w:p w:rsidR="00100922" w:rsidRPr="00100922" w:rsidRDefault="00100922" w:rsidP="00100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Evraklar ve vaziyet planı incelenir. </w:t>
      </w:r>
    </w:p>
    <w:p w:rsidR="00100922" w:rsidRDefault="00100922" w:rsidP="0010092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Vaziyet planı üzerinde gerekli kontroller yapılır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A547D" w:rsidRDefault="002A547D" w:rsidP="002A547D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Mevzuat hükümlerine göre sorun yoksa UKOME gündemine alınır.</w:t>
      </w:r>
    </w:p>
    <w:p w:rsidR="002A547D" w:rsidRPr="00100922" w:rsidRDefault="002A547D" w:rsidP="002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UKOME kararı olumlu ise Geçiş Yolu İzin Belgesi düzenlenir. </w:t>
      </w:r>
    </w:p>
    <w:p w:rsidR="002A547D" w:rsidRDefault="002A547D" w:rsidP="002A5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Düzenlenen belge başvuru sahibine teslim edilir. </w:t>
      </w:r>
    </w:p>
    <w:p w:rsidR="002A547D" w:rsidRDefault="002A547D" w:rsidP="002A547D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Mevzuat hükümlerine göre aykırılık varsa 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başvuru sahibine bilgi verilir. </w:t>
      </w:r>
    </w:p>
    <w:p w:rsidR="002A547D" w:rsidRDefault="002A547D" w:rsidP="002A547D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00922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0092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Gerekli görülen durumlarda evraklar düzeltilmek veya iade edilmek üzere başvuru sahibine geri gönderilir.</w:t>
      </w:r>
    </w:p>
    <w:p w:rsidR="002A547D" w:rsidRDefault="002A547D" w:rsidP="002A547D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A547D" w:rsidRDefault="002A547D" w:rsidP="002A547D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A547D" w:rsidRDefault="002A547D" w:rsidP="0010092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A547D" w:rsidRPr="002A547D" w:rsidRDefault="002A547D" w:rsidP="002A547D">
      <w:pPr>
        <w:pStyle w:val="ListeParagraf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00922" w:rsidRDefault="00100922" w:rsidP="00100922"/>
    <w:sectPr w:rsidR="00100922" w:rsidSect="00016B5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ED0" w:rsidRDefault="00794ED0" w:rsidP="00100922">
      <w:pPr>
        <w:spacing w:after="0" w:line="240" w:lineRule="auto"/>
      </w:pPr>
      <w:r>
        <w:separator/>
      </w:r>
    </w:p>
  </w:endnote>
  <w:endnote w:type="continuationSeparator" w:id="0">
    <w:p w:rsidR="00794ED0" w:rsidRDefault="00794ED0" w:rsidP="00100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ED0" w:rsidRDefault="00794ED0" w:rsidP="00100922">
      <w:pPr>
        <w:spacing w:after="0" w:line="240" w:lineRule="auto"/>
      </w:pPr>
      <w:r>
        <w:separator/>
      </w:r>
    </w:p>
  </w:footnote>
  <w:footnote w:type="continuationSeparator" w:id="0">
    <w:p w:rsidR="00794ED0" w:rsidRDefault="00794ED0" w:rsidP="00100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922" w:rsidRPr="00100922" w:rsidRDefault="00100922">
    <w:pPr>
      <w:pStyle w:val="stbilgi"/>
      <w:rPr>
        <w:b/>
      </w:rPr>
    </w:pPr>
    <w:r w:rsidRPr="00100922">
      <w:rPr>
        <w:b/>
      </w:rPr>
      <w:t>GEÇİŞ YOLU İZİN BELGESİ VERİLMESİ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C16737"/>
    <w:multiLevelType w:val="hybridMultilevel"/>
    <w:tmpl w:val="FC4CAC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0922"/>
    <w:rsid w:val="00016B5C"/>
    <w:rsid w:val="00100922"/>
    <w:rsid w:val="002451F5"/>
    <w:rsid w:val="002A547D"/>
    <w:rsid w:val="00794ED0"/>
    <w:rsid w:val="00EE6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B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100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100922"/>
  </w:style>
  <w:style w:type="paragraph" w:styleId="Altbilgi">
    <w:name w:val="footer"/>
    <w:basedOn w:val="Normal"/>
    <w:link w:val="AltbilgiChar"/>
    <w:uiPriority w:val="99"/>
    <w:semiHidden/>
    <w:unhideWhenUsed/>
    <w:rsid w:val="00100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100922"/>
  </w:style>
  <w:style w:type="paragraph" w:styleId="ListeParagraf">
    <w:name w:val="List Paragraph"/>
    <w:basedOn w:val="Normal"/>
    <w:uiPriority w:val="34"/>
    <w:qFormat/>
    <w:rsid w:val="001009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sozge</dc:creator>
  <cp:lastModifiedBy>sozge</cp:lastModifiedBy>
  <cp:revision>1</cp:revision>
  <cp:lastPrinted>2026-07-06T08:52:00Z</cp:lastPrinted>
  <dcterms:created xsi:type="dcterms:W3CDTF">2026-07-06T08:37:00Z</dcterms:created>
  <dcterms:modified xsi:type="dcterms:W3CDTF">2026-07-06T08:52:00Z</dcterms:modified>
</cp:coreProperties>
</file>