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29A6B" w14:textId="37366DD3" w:rsidR="00613143" w:rsidRPr="00415A6C" w:rsidRDefault="0087074F" w:rsidP="00613143">
      <w:pPr>
        <w:jc w:val="center"/>
        <w:rPr>
          <w:b/>
          <w:bCs/>
          <w:sz w:val="48"/>
          <w:szCs w:val="48"/>
        </w:rPr>
      </w:pPr>
      <w:r w:rsidRPr="00415A6C">
        <w:rPr>
          <w:b/>
          <w:bCs/>
          <w:sz w:val="48"/>
          <w:szCs w:val="48"/>
        </w:rPr>
        <w:t>Handleiding</w:t>
      </w:r>
      <w:r w:rsidR="00C25532" w:rsidRPr="00415A6C">
        <w:rPr>
          <w:b/>
          <w:bCs/>
          <w:sz w:val="48"/>
          <w:szCs w:val="48"/>
        </w:rPr>
        <w:t xml:space="preserve"> weerstation</w:t>
      </w:r>
    </w:p>
    <w:sdt>
      <w:sdtPr>
        <w:rPr>
          <w:rFonts w:asciiTheme="minorHAnsi" w:eastAsiaTheme="minorHAnsi" w:hAnsiTheme="minorHAnsi" w:cstheme="minorBidi"/>
          <w:color w:val="auto"/>
          <w:kern w:val="2"/>
          <w:sz w:val="24"/>
          <w:szCs w:val="24"/>
          <w:lang w:val="nl-NL" w:eastAsia="en-US"/>
          <w14:ligatures w14:val="standardContextual"/>
        </w:rPr>
        <w:id w:val="-605044758"/>
        <w:docPartObj>
          <w:docPartGallery w:val="Table of Contents"/>
          <w:docPartUnique/>
        </w:docPartObj>
      </w:sdtPr>
      <w:sdtEndPr>
        <w:rPr>
          <w:b/>
          <w:bCs/>
        </w:rPr>
      </w:sdtEndPr>
      <w:sdtContent>
        <w:p w14:paraId="11657724" w14:textId="7C6D82EA" w:rsidR="00537F50" w:rsidRPr="00415A6C" w:rsidRDefault="00537F50">
          <w:pPr>
            <w:pStyle w:val="TOCHeading"/>
            <w:rPr>
              <w:lang w:val="nl-NL"/>
            </w:rPr>
          </w:pPr>
          <w:r w:rsidRPr="00415A6C">
            <w:rPr>
              <w:lang w:val="nl-NL"/>
            </w:rPr>
            <w:t>Contents</w:t>
          </w:r>
        </w:p>
        <w:p w14:paraId="6329E517" w14:textId="28A1D146" w:rsidR="00D15F62" w:rsidRPr="00415A6C" w:rsidRDefault="00537F50">
          <w:pPr>
            <w:pStyle w:val="TOC1"/>
            <w:tabs>
              <w:tab w:val="right" w:leader="dot" w:pos="9016"/>
            </w:tabs>
            <w:rPr>
              <w:rFonts w:cstheme="minorBidi"/>
              <w:kern w:val="2"/>
              <w:sz w:val="24"/>
              <w:szCs w:val="24"/>
              <w:lang w:val="nl-NL"/>
              <w14:ligatures w14:val="standardContextual"/>
            </w:rPr>
          </w:pPr>
          <w:r w:rsidRPr="00415A6C">
            <w:rPr>
              <w:lang w:val="nl-NL"/>
            </w:rPr>
            <w:fldChar w:fldCharType="begin"/>
          </w:r>
          <w:r w:rsidRPr="00415A6C">
            <w:rPr>
              <w:lang w:val="nl-NL"/>
            </w:rPr>
            <w:instrText xml:space="preserve"> TOC \o "1-3" \h \z \u </w:instrText>
          </w:r>
          <w:r w:rsidRPr="00415A6C">
            <w:rPr>
              <w:lang w:val="nl-NL"/>
            </w:rPr>
            <w:fldChar w:fldCharType="separate"/>
          </w:r>
          <w:hyperlink w:anchor="_Toc216445122" w:history="1">
            <w:r w:rsidR="00D15F62" w:rsidRPr="00415A6C">
              <w:rPr>
                <w:rStyle w:val="Hyperlink"/>
                <w:lang w:val="nl-NL"/>
              </w:rPr>
              <w:t>Inleiding</w:t>
            </w:r>
            <w:r w:rsidR="00D15F62" w:rsidRPr="00415A6C">
              <w:rPr>
                <w:webHidden/>
                <w:lang w:val="nl-NL"/>
              </w:rPr>
              <w:tab/>
            </w:r>
            <w:r w:rsidR="00D15F62" w:rsidRPr="00415A6C">
              <w:rPr>
                <w:webHidden/>
                <w:lang w:val="nl-NL"/>
              </w:rPr>
              <w:fldChar w:fldCharType="begin"/>
            </w:r>
            <w:r w:rsidR="00D15F62" w:rsidRPr="00415A6C">
              <w:rPr>
                <w:webHidden/>
                <w:lang w:val="nl-NL"/>
              </w:rPr>
              <w:instrText xml:space="preserve"> PAGEREF _Toc216445122 \h </w:instrText>
            </w:r>
            <w:r w:rsidR="00D15F62" w:rsidRPr="00415A6C">
              <w:rPr>
                <w:webHidden/>
                <w:lang w:val="nl-NL"/>
              </w:rPr>
            </w:r>
            <w:r w:rsidR="00D15F62" w:rsidRPr="00415A6C">
              <w:rPr>
                <w:webHidden/>
                <w:lang w:val="nl-NL"/>
              </w:rPr>
              <w:fldChar w:fldCharType="separate"/>
            </w:r>
            <w:r w:rsidR="00D15F62" w:rsidRPr="00415A6C">
              <w:rPr>
                <w:webHidden/>
                <w:lang w:val="nl-NL"/>
              </w:rPr>
              <w:t>2</w:t>
            </w:r>
            <w:r w:rsidR="00D15F62" w:rsidRPr="00415A6C">
              <w:rPr>
                <w:webHidden/>
                <w:lang w:val="nl-NL"/>
              </w:rPr>
              <w:fldChar w:fldCharType="end"/>
            </w:r>
          </w:hyperlink>
        </w:p>
        <w:p w14:paraId="59469638" w14:textId="33E79F0C" w:rsidR="00D15F62" w:rsidRPr="00415A6C" w:rsidRDefault="00D15F62">
          <w:pPr>
            <w:pStyle w:val="TOC1"/>
            <w:tabs>
              <w:tab w:val="right" w:leader="dot" w:pos="9016"/>
            </w:tabs>
            <w:rPr>
              <w:rFonts w:cstheme="minorBidi"/>
              <w:kern w:val="2"/>
              <w:sz w:val="24"/>
              <w:szCs w:val="24"/>
              <w:lang w:val="nl-NL"/>
              <w14:ligatures w14:val="standardContextual"/>
            </w:rPr>
          </w:pPr>
          <w:hyperlink w:anchor="_Toc216445123" w:history="1">
            <w:r w:rsidRPr="00415A6C">
              <w:rPr>
                <w:rStyle w:val="Hyperlink"/>
                <w:lang w:val="nl-NL"/>
              </w:rPr>
              <w:t>1.Onderdelen</w:t>
            </w:r>
            <w:r w:rsidRPr="00415A6C">
              <w:rPr>
                <w:webHidden/>
                <w:lang w:val="nl-NL"/>
              </w:rPr>
              <w:tab/>
            </w:r>
            <w:r w:rsidRPr="00415A6C">
              <w:rPr>
                <w:webHidden/>
                <w:lang w:val="nl-NL"/>
              </w:rPr>
              <w:fldChar w:fldCharType="begin"/>
            </w:r>
            <w:r w:rsidRPr="00415A6C">
              <w:rPr>
                <w:webHidden/>
                <w:lang w:val="nl-NL"/>
              </w:rPr>
              <w:instrText xml:space="preserve"> PAGEREF _Toc216445123 \h </w:instrText>
            </w:r>
            <w:r w:rsidRPr="00415A6C">
              <w:rPr>
                <w:webHidden/>
                <w:lang w:val="nl-NL"/>
              </w:rPr>
            </w:r>
            <w:r w:rsidRPr="00415A6C">
              <w:rPr>
                <w:webHidden/>
                <w:lang w:val="nl-NL"/>
              </w:rPr>
              <w:fldChar w:fldCharType="separate"/>
            </w:r>
            <w:r w:rsidRPr="00415A6C">
              <w:rPr>
                <w:webHidden/>
                <w:lang w:val="nl-NL"/>
              </w:rPr>
              <w:t>2</w:t>
            </w:r>
            <w:r w:rsidRPr="00415A6C">
              <w:rPr>
                <w:webHidden/>
                <w:lang w:val="nl-NL"/>
              </w:rPr>
              <w:fldChar w:fldCharType="end"/>
            </w:r>
          </w:hyperlink>
        </w:p>
        <w:p w14:paraId="03FDCDA5" w14:textId="59011ADF"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24" w:history="1">
            <w:r w:rsidRPr="00415A6C">
              <w:rPr>
                <w:rStyle w:val="Hyperlink"/>
                <w:lang w:val="nl-NL"/>
              </w:rPr>
              <w:t>1.1 Raspberry PI 4</w:t>
            </w:r>
            <w:r w:rsidRPr="00415A6C">
              <w:rPr>
                <w:webHidden/>
                <w:lang w:val="nl-NL"/>
              </w:rPr>
              <w:tab/>
            </w:r>
            <w:r w:rsidRPr="00415A6C">
              <w:rPr>
                <w:webHidden/>
                <w:lang w:val="nl-NL"/>
              </w:rPr>
              <w:fldChar w:fldCharType="begin"/>
            </w:r>
            <w:r w:rsidRPr="00415A6C">
              <w:rPr>
                <w:webHidden/>
                <w:lang w:val="nl-NL"/>
              </w:rPr>
              <w:instrText xml:space="preserve"> PAGEREF _Toc216445124 \h </w:instrText>
            </w:r>
            <w:r w:rsidRPr="00415A6C">
              <w:rPr>
                <w:webHidden/>
                <w:lang w:val="nl-NL"/>
              </w:rPr>
            </w:r>
            <w:r w:rsidRPr="00415A6C">
              <w:rPr>
                <w:webHidden/>
                <w:lang w:val="nl-NL"/>
              </w:rPr>
              <w:fldChar w:fldCharType="separate"/>
            </w:r>
            <w:r w:rsidRPr="00415A6C">
              <w:rPr>
                <w:webHidden/>
                <w:lang w:val="nl-NL"/>
              </w:rPr>
              <w:t>2</w:t>
            </w:r>
            <w:r w:rsidRPr="00415A6C">
              <w:rPr>
                <w:webHidden/>
                <w:lang w:val="nl-NL"/>
              </w:rPr>
              <w:fldChar w:fldCharType="end"/>
            </w:r>
          </w:hyperlink>
        </w:p>
        <w:p w14:paraId="3AC6EA9D" w14:textId="46C64C8A"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25" w:history="1">
            <w:r w:rsidRPr="00415A6C">
              <w:rPr>
                <w:rStyle w:val="Hyperlink"/>
                <w:lang w:val="nl-NL"/>
              </w:rPr>
              <w:t>1.2 Universal Anemometer YX-DFS2</w:t>
            </w:r>
            <w:r w:rsidRPr="00415A6C">
              <w:rPr>
                <w:webHidden/>
                <w:lang w:val="nl-NL"/>
              </w:rPr>
              <w:tab/>
            </w:r>
            <w:r w:rsidRPr="00415A6C">
              <w:rPr>
                <w:webHidden/>
                <w:lang w:val="nl-NL"/>
              </w:rPr>
              <w:fldChar w:fldCharType="begin"/>
            </w:r>
            <w:r w:rsidRPr="00415A6C">
              <w:rPr>
                <w:webHidden/>
                <w:lang w:val="nl-NL"/>
              </w:rPr>
              <w:instrText xml:space="preserve"> PAGEREF _Toc216445125 \h </w:instrText>
            </w:r>
            <w:r w:rsidRPr="00415A6C">
              <w:rPr>
                <w:webHidden/>
                <w:lang w:val="nl-NL"/>
              </w:rPr>
            </w:r>
            <w:r w:rsidRPr="00415A6C">
              <w:rPr>
                <w:webHidden/>
                <w:lang w:val="nl-NL"/>
              </w:rPr>
              <w:fldChar w:fldCharType="separate"/>
            </w:r>
            <w:r w:rsidRPr="00415A6C">
              <w:rPr>
                <w:webHidden/>
                <w:lang w:val="nl-NL"/>
              </w:rPr>
              <w:t>3</w:t>
            </w:r>
            <w:r w:rsidRPr="00415A6C">
              <w:rPr>
                <w:webHidden/>
                <w:lang w:val="nl-NL"/>
              </w:rPr>
              <w:fldChar w:fldCharType="end"/>
            </w:r>
          </w:hyperlink>
        </w:p>
        <w:p w14:paraId="7C23614C" w14:textId="3B381BB9"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26" w:history="1">
            <w:r w:rsidRPr="00415A6C">
              <w:rPr>
                <w:rStyle w:val="Hyperlink"/>
                <w:lang w:val="nl-NL"/>
              </w:rPr>
              <w:t>1.3 RS485 Windrichting Sensor</w:t>
            </w:r>
            <w:r w:rsidRPr="00415A6C">
              <w:rPr>
                <w:webHidden/>
                <w:lang w:val="nl-NL"/>
              </w:rPr>
              <w:tab/>
            </w:r>
            <w:r w:rsidRPr="00415A6C">
              <w:rPr>
                <w:webHidden/>
                <w:lang w:val="nl-NL"/>
              </w:rPr>
              <w:fldChar w:fldCharType="begin"/>
            </w:r>
            <w:r w:rsidRPr="00415A6C">
              <w:rPr>
                <w:webHidden/>
                <w:lang w:val="nl-NL"/>
              </w:rPr>
              <w:instrText xml:space="preserve"> PAGEREF _Toc216445126 \h </w:instrText>
            </w:r>
            <w:r w:rsidRPr="00415A6C">
              <w:rPr>
                <w:webHidden/>
                <w:lang w:val="nl-NL"/>
              </w:rPr>
            </w:r>
            <w:r w:rsidRPr="00415A6C">
              <w:rPr>
                <w:webHidden/>
                <w:lang w:val="nl-NL"/>
              </w:rPr>
              <w:fldChar w:fldCharType="separate"/>
            </w:r>
            <w:r w:rsidRPr="00415A6C">
              <w:rPr>
                <w:webHidden/>
                <w:lang w:val="nl-NL"/>
              </w:rPr>
              <w:t>3</w:t>
            </w:r>
            <w:r w:rsidRPr="00415A6C">
              <w:rPr>
                <w:webHidden/>
                <w:lang w:val="nl-NL"/>
              </w:rPr>
              <w:fldChar w:fldCharType="end"/>
            </w:r>
          </w:hyperlink>
        </w:p>
        <w:p w14:paraId="74589FC3" w14:textId="7502B009"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27" w:history="1">
            <w:r w:rsidRPr="00415A6C">
              <w:rPr>
                <w:rStyle w:val="Hyperlink"/>
                <w:lang w:val="nl-NL"/>
              </w:rPr>
              <w:t>1.4 Motor Torqeedo Cruise 6.0R</w:t>
            </w:r>
            <w:r w:rsidRPr="00415A6C">
              <w:rPr>
                <w:webHidden/>
                <w:lang w:val="nl-NL"/>
              </w:rPr>
              <w:tab/>
            </w:r>
            <w:r w:rsidRPr="00415A6C">
              <w:rPr>
                <w:webHidden/>
                <w:lang w:val="nl-NL"/>
              </w:rPr>
              <w:fldChar w:fldCharType="begin"/>
            </w:r>
            <w:r w:rsidRPr="00415A6C">
              <w:rPr>
                <w:webHidden/>
                <w:lang w:val="nl-NL"/>
              </w:rPr>
              <w:instrText xml:space="preserve"> PAGEREF _Toc216445127 \h </w:instrText>
            </w:r>
            <w:r w:rsidRPr="00415A6C">
              <w:rPr>
                <w:webHidden/>
                <w:lang w:val="nl-NL"/>
              </w:rPr>
            </w:r>
            <w:r w:rsidRPr="00415A6C">
              <w:rPr>
                <w:webHidden/>
                <w:lang w:val="nl-NL"/>
              </w:rPr>
              <w:fldChar w:fldCharType="separate"/>
            </w:r>
            <w:r w:rsidRPr="00415A6C">
              <w:rPr>
                <w:webHidden/>
                <w:lang w:val="nl-NL"/>
              </w:rPr>
              <w:t>3</w:t>
            </w:r>
            <w:r w:rsidRPr="00415A6C">
              <w:rPr>
                <w:webHidden/>
                <w:lang w:val="nl-NL"/>
              </w:rPr>
              <w:fldChar w:fldCharType="end"/>
            </w:r>
          </w:hyperlink>
        </w:p>
        <w:p w14:paraId="06F5DF20" w14:textId="5AD92F03"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28" w:history="1">
            <w:r w:rsidRPr="00415A6C">
              <w:rPr>
                <w:rStyle w:val="Hyperlink"/>
                <w:lang w:val="nl-NL"/>
              </w:rPr>
              <w:t>1.5 ADS1115 converter</w:t>
            </w:r>
            <w:r w:rsidRPr="00415A6C">
              <w:rPr>
                <w:webHidden/>
                <w:lang w:val="nl-NL"/>
              </w:rPr>
              <w:tab/>
            </w:r>
            <w:r w:rsidRPr="00415A6C">
              <w:rPr>
                <w:webHidden/>
                <w:lang w:val="nl-NL"/>
              </w:rPr>
              <w:fldChar w:fldCharType="begin"/>
            </w:r>
            <w:r w:rsidRPr="00415A6C">
              <w:rPr>
                <w:webHidden/>
                <w:lang w:val="nl-NL"/>
              </w:rPr>
              <w:instrText xml:space="preserve"> PAGEREF _Toc216445128 \h </w:instrText>
            </w:r>
            <w:r w:rsidRPr="00415A6C">
              <w:rPr>
                <w:webHidden/>
                <w:lang w:val="nl-NL"/>
              </w:rPr>
            </w:r>
            <w:r w:rsidRPr="00415A6C">
              <w:rPr>
                <w:webHidden/>
                <w:lang w:val="nl-NL"/>
              </w:rPr>
              <w:fldChar w:fldCharType="separate"/>
            </w:r>
            <w:r w:rsidRPr="00415A6C">
              <w:rPr>
                <w:webHidden/>
                <w:lang w:val="nl-NL"/>
              </w:rPr>
              <w:t>3</w:t>
            </w:r>
            <w:r w:rsidRPr="00415A6C">
              <w:rPr>
                <w:webHidden/>
                <w:lang w:val="nl-NL"/>
              </w:rPr>
              <w:fldChar w:fldCharType="end"/>
            </w:r>
          </w:hyperlink>
        </w:p>
        <w:p w14:paraId="217D75AA" w14:textId="496415D5"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29" w:history="1">
            <w:r w:rsidRPr="00415A6C">
              <w:rPr>
                <w:rStyle w:val="Hyperlink"/>
                <w:lang w:val="nl-NL"/>
              </w:rPr>
              <w:t>1.6 (MAX485 / Waveshare Industrial Bi-directional USB to RS485 Converter - CH343G)</w:t>
            </w:r>
            <w:r w:rsidRPr="00415A6C">
              <w:rPr>
                <w:webHidden/>
                <w:lang w:val="nl-NL"/>
              </w:rPr>
              <w:tab/>
            </w:r>
            <w:r w:rsidRPr="00415A6C">
              <w:rPr>
                <w:webHidden/>
                <w:lang w:val="nl-NL"/>
              </w:rPr>
              <w:fldChar w:fldCharType="begin"/>
            </w:r>
            <w:r w:rsidRPr="00415A6C">
              <w:rPr>
                <w:webHidden/>
                <w:lang w:val="nl-NL"/>
              </w:rPr>
              <w:instrText xml:space="preserve"> PAGEREF _Toc216445129 \h </w:instrText>
            </w:r>
            <w:r w:rsidRPr="00415A6C">
              <w:rPr>
                <w:webHidden/>
                <w:lang w:val="nl-NL"/>
              </w:rPr>
            </w:r>
            <w:r w:rsidRPr="00415A6C">
              <w:rPr>
                <w:webHidden/>
                <w:lang w:val="nl-NL"/>
              </w:rPr>
              <w:fldChar w:fldCharType="separate"/>
            </w:r>
            <w:r w:rsidRPr="00415A6C">
              <w:rPr>
                <w:webHidden/>
                <w:lang w:val="nl-NL"/>
              </w:rPr>
              <w:t>4</w:t>
            </w:r>
            <w:r w:rsidRPr="00415A6C">
              <w:rPr>
                <w:webHidden/>
                <w:lang w:val="nl-NL"/>
              </w:rPr>
              <w:fldChar w:fldCharType="end"/>
            </w:r>
          </w:hyperlink>
        </w:p>
        <w:p w14:paraId="6517C695" w14:textId="4591372E" w:rsidR="00D15F62" w:rsidRPr="00415A6C" w:rsidRDefault="00D15F62">
          <w:pPr>
            <w:pStyle w:val="TOC1"/>
            <w:tabs>
              <w:tab w:val="right" w:leader="dot" w:pos="9016"/>
            </w:tabs>
            <w:rPr>
              <w:rFonts w:cstheme="minorBidi"/>
              <w:kern w:val="2"/>
              <w:sz w:val="24"/>
              <w:szCs w:val="24"/>
              <w:lang w:val="nl-NL"/>
              <w14:ligatures w14:val="standardContextual"/>
            </w:rPr>
          </w:pPr>
          <w:hyperlink w:anchor="_Toc216445130" w:history="1">
            <w:r w:rsidRPr="00415A6C">
              <w:rPr>
                <w:rStyle w:val="Hyperlink"/>
                <w:lang w:val="nl-NL"/>
              </w:rPr>
              <w:t>2. Aansluiting</w:t>
            </w:r>
            <w:r w:rsidRPr="00415A6C">
              <w:rPr>
                <w:webHidden/>
                <w:lang w:val="nl-NL"/>
              </w:rPr>
              <w:tab/>
            </w:r>
            <w:r w:rsidRPr="00415A6C">
              <w:rPr>
                <w:webHidden/>
                <w:lang w:val="nl-NL"/>
              </w:rPr>
              <w:fldChar w:fldCharType="begin"/>
            </w:r>
            <w:r w:rsidRPr="00415A6C">
              <w:rPr>
                <w:webHidden/>
                <w:lang w:val="nl-NL"/>
              </w:rPr>
              <w:instrText xml:space="preserve"> PAGEREF _Toc216445130 \h </w:instrText>
            </w:r>
            <w:r w:rsidRPr="00415A6C">
              <w:rPr>
                <w:webHidden/>
                <w:lang w:val="nl-NL"/>
              </w:rPr>
            </w:r>
            <w:r w:rsidRPr="00415A6C">
              <w:rPr>
                <w:webHidden/>
                <w:lang w:val="nl-NL"/>
              </w:rPr>
              <w:fldChar w:fldCharType="separate"/>
            </w:r>
            <w:r w:rsidRPr="00415A6C">
              <w:rPr>
                <w:webHidden/>
                <w:lang w:val="nl-NL"/>
              </w:rPr>
              <w:t>4</w:t>
            </w:r>
            <w:r w:rsidRPr="00415A6C">
              <w:rPr>
                <w:webHidden/>
                <w:lang w:val="nl-NL"/>
              </w:rPr>
              <w:fldChar w:fldCharType="end"/>
            </w:r>
          </w:hyperlink>
        </w:p>
        <w:p w14:paraId="5C2A3B70" w14:textId="753D1A53"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31" w:history="1">
            <w:r w:rsidRPr="00415A6C">
              <w:rPr>
                <w:rStyle w:val="Hyperlink"/>
                <w:lang w:val="nl-NL"/>
              </w:rPr>
              <w:t>2.1 Weerstation aansluiten</w:t>
            </w:r>
            <w:r w:rsidRPr="00415A6C">
              <w:rPr>
                <w:webHidden/>
                <w:lang w:val="nl-NL"/>
              </w:rPr>
              <w:tab/>
            </w:r>
            <w:r w:rsidRPr="00415A6C">
              <w:rPr>
                <w:webHidden/>
                <w:lang w:val="nl-NL"/>
              </w:rPr>
              <w:fldChar w:fldCharType="begin"/>
            </w:r>
            <w:r w:rsidRPr="00415A6C">
              <w:rPr>
                <w:webHidden/>
                <w:lang w:val="nl-NL"/>
              </w:rPr>
              <w:instrText xml:space="preserve"> PAGEREF _Toc216445131 \h </w:instrText>
            </w:r>
            <w:r w:rsidRPr="00415A6C">
              <w:rPr>
                <w:webHidden/>
                <w:lang w:val="nl-NL"/>
              </w:rPr>
            </w:r>
            <w:r w:rsidRPr="00415A6C">
              <w:rPr>
                <w:webHidden/>
                <w:lang w:val="nl-NL"/>
              </w:rPr>
              <w:fldChar w:fldCharType="separate"/>
            </w:r>
            <w:r w:rsidRPr="00415A6C">
              <w:rPr>
                <w:webHidden/>
                <w:lang w:val="nl-NL"/>
              </w:rPr>
              <w:t>4</w:t>
            </w:r>
            <w:r w:rsidRPr="00415A6C">
              <w:rPr>
                <w:webHidden/>
                <w:lang w:val="nl-NL"/>
              </w:rPr>
              <w:fldChar w:fldCharType="end"/>
            </w:r>
          </w:hyperlink>
        </w:p>
        <w:p w14:paraId="5B371473" w14:textId="5D35A773"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32" w:history="1">
            <w:r w:rsidRPr="00415A6C">
              <w:rPr>
                <w:rStyle w:val="Hyperlink"/>
                <w:lang w:val="nl-NL"/>
              </w:rPr>
              <w:t>2.2 Aansluiting met de motor</w:t>
            </w:r>
            <w:r w:rsidRPr="00415A6C">
              <w:rPr>
                <w:webHidden/>
                <w:lang w:val="nl-NL"/>
              </w:rPr>
              <w:tab/>
            </w:r>
            <w:r w:rsidRPr="00415A6C">
              <w:rPr>
                <w:webHidden/>
                <w:lang w:val="nl-NL"/>
              </w:rPr>
              <w:fldChar w:fldCharType="begin"/>
            </w:r>
            <w:r w:rsidRPr="00415A6C">
              <w:rPr>
                <w:webHidden/>
                <w:lang w:val="nl-NL"/>
              </w:rPr>
              <w:instrText xml:space="preserve"> PAGEREF _Toc216445132 \h </w:instrText>
            </w:r>
            <w:r w:rsidRPr="00415A6C">
              <w:rPr>
                <w:webHidden/>
                <w:lang w:val="nl-NL"/>
              </w:rPr>
            </w:r>
            <w:r w:rsidRPr="00415A6C">
              <w:rPr>
                <w:webHidden/>
                <w:lang w:val="nl-NL"/>
              </w:rPr>
              <w:fldChar w:fldCharType="separate"/>
            </w:r>
            <w:r w:rsidRPr="00415A6C">
              <w:rPr>
                <w:webHidden/>
                <w:lang w:val="nl-NL"/>
              </w:rPr>
              <w:t>4</w:t>
            </w:r>
            <w:r w:rsidRPr="00415A6C">
              <w:rPr>
                <w:webHidden/>
                <w:lang w:val="nl-NL"/>
              </w:rPr>
              <w:fldChar w:fldCharType="end"/>
            </w:r>
          </w:hyperlink>
        </w:p>
        <w:p w14:paraId="6B1854AB" w14:textId="6AC36C96"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33" w:history="1">
            <w:r w:rsidRPr="00415A6C">
              <w:rPr>
                <w:rStyle w:val="Hyperlink"/>
                <w:lang w:val="nl-NL"/>
              </w:rPr>
              <w:t>2.3 Aansluiting met de stroomkast</w:t>
            </w:r>
            <w:r w:rsidRPr="00415A6C">
              <w:rPr>
                <w:webHidden/>
                <w:lang w:val="nl-NL"/>
              </w:rPr>
              <w:tab/>
            </w:r>
            <w:r w:rsidRPr="00415A6C">
              <w:rPr>
                <w:webHidden/>
                <w:lang w:val="nl-NL"/>
              </w:rPr>
              <w:fldChar w:fldCharType="begin"/>
            </w:r>
            <w:r w:rsidRPr="00415A6C">
              <w:rPr>
                <w:webHidden/>
                <w:lang w:val="nl-NL"/>
              </w:rPr>
              <w:instrText xml:space="preserve"> PAGEREF _Toc216445133 \h </w:instrText>
            </w:r>
            <w:r w:rsidRPr="00415A6C">
              <w:rPr>
                <w:webHidden/>
                <w:lang w:val="nl-NL"/>
              </w:rPr>
            </w:r>
            <w:r w:rsidRPr="00415A6C">
              <w:rPr>
                <w:webHidden/>
                <w:lang w:val="nl-NL"/>
              </w:rPr>
              <w:fldChar w:fldCharType="separate"/>
            </w:r>
            <w:r w:rsidRPr="00415A6C">
              <w:rPr>
                <w:webHidden/>
                <w:lang w:val="nl-NL"/>
              </w:rPr>
              <w:t>5</w:t>
            </w:r>
            <w:r w:rsidRPr="00415A6C">
              <w:rPr>
                <w:webHidden/>
                <w:lang w:val="nl-NL"/>
              </w:rPr>
              <w:fldChar w:fldCharType="end"/>
            </w:r>
          </w:hyperlink>
        </w:p>
        <w:p w14:paraId="1F751C9C" w14:textId="3B9277DA"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34" w:history="1">
            <w:r w:rsidRPr="00415A6C">
              <w:rPr>
                <w:rStyle w:val="Hyperlink"/>
                <w:lang w:val="nl-NL"/>
              </w:rPr>
              <w:t>2.4 Aansluiting met de router</w:t>
            </w:r>
            <w:r w:rsidRPr="00415A6C">
              <w:rPr>
                <w:webHidden/>
                <w:lang w:val="nl-NL"/>
              </w:rPr>
              <w:tab/>
            </w:r>
            <w:r w:rsidRPr="00415A6C">
              <w:rPr>
                <w:webHidden/>
                <w:lang w:val="nl-NL"/>
              </w:rPr>
              <w:fldChar w:fldCharType="begin"/>
            </w:r>
            <w:r w:rsidRPr="00415A6C">
              <w:rPr>
                <w:webHidden/>
                <w:lang w:val="nl-NL"/>
              </w:rPr>
              <w:instrText xml:space="preserve"> PAGEREF _Toc216445134 \h </w:instrText>
            </w:r>
            <w:r w:rsidRPr="00415A6C">
              <w:rPr>
                <w:webHidden/>
                <w:lang w:val="nl-NL"/>
              </w:rPr>
            </w:r>
            <w:r w:rsidRPr="00415A6C">
              <w:rPr>
                <w:webHidden/>
                <w:lang w:val="nl-NL"/>
              </w:rPr>
              <w:fldChar w:fldCharType="separate"/>
            </w:r>
            <w:r w:rsidRPr="00415A6C">
              <w:rPr>
                <w:webHidden/>
                <w:lang w:val="nl-NL"/>
              </w:rPr>
              <w:t>5</w:t>
            </w:r>
            <w:r w:rsidRPr="00415A6C">
              <w:rPr>
                <w:webHidden/>
                <w:lang w:val="nl-NL"/>
              </w:rPr>
              <w:fldChar w:fldCharType="end"/>
            </w:r>
          </w:hyperlink>
        </w:p>
        <w:p w14:paraId="6AD74324" w14:textId="54884837" w:rsidR="00D15F62" w:rsidRPr="00415A6C" w:rsidRDefault="00D15F62">
          <w:pPr>
            <w:pStyle w:val="TOC1"/>
            <w:tabs>
              <w:tab w:val="right" w:leader="dot" w:pos="9016"/>
            </w:tabs>
            <w:rPr>
              <w:rFonts w:cstheme="minorBidi"/>
              <w:kern w:val="2"/>
              <w:sz w:val="24"/>
              <w:szCs w:val="24"/>
              <w:lang w:val="nl-NL"/>
              <w14:ligatures w14:val="standardContextual"/>
            </w:rPr>
          </w:pPr>
          <w:hyperlink w:anchor="_Toc216445135" w:history="1">
            <w:r w:rsidRPr="00415A6C">
              <w:rPr>
                <w:rStyle w:val="Hyperlink"/>
                <w:lang w:val="nl-NL"/>
              </w:rPr>
              <w:t>3. Communicatie protocollen</w:t>
            </w:r>
            <w:r w:rsidRPr="00415A6C">
              <w:rPr>
                <w:webHidden/>
                <w:lang w:val="nl-NL"/>
              </w:rPr>
              <w:tab/>
            </w:r>
            <w:r w:rsidRPr="00415A6C">
              <w:rPr>
                <w:webHidden/>
                <w:lang w:val="nl-NL"/>
              </w:rPr>
              <w:fldChar w:fldCharType="begin"/>
            </w:r>
            <w:r w:rsidRPr="00415A6C">
              <w:rPr>
                <w:webHidden/>
                <w:lang w:val="nl-NL"/>
              </w:rPr>
              <w:instrText xml:space="preserve"> PAGEREF _Toc216445135 \h </w:instrText>
            </w:r>
            <w:r w:rsidRPr="00415A6C">
              <w:rPr>
                <w:webHidden/>
                <w:lang w:val="nl-NL"/>
              </w:rPr>
            </w:r>
            <w:r w:rsidRPr="00415A6C">
              <w:rPr>
                <w:webHidden/>
                <w:lang w:val="nl-NL"/>
              </w:rPr>
              <w:fldChar w:fldCharType="separate"/>
            </w:r>
            <w:r w:rsidRPr="00415A6C">
              <w:rPr>
                <w:webHidden/>
                <w:lang w:val="nl-NL"/>
              </w:rPr>
              <w:t>5</w:t>
            </w:r>
            <w:r w:rsidRPr="00415A6C">
              <w:rPr>
                <w:webHidden/>
                <w:lang w:val="nl-NL"/>
              </w:rPr>
              <w:fldChar w:fldCharType="end"/>
            </w:r>
          </w:hyperlink>
        </w:p>
        <w:p w14:paraId="5F37BE4D" w14:textId="065F7AE3"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36" w:history="1">
            <w:r w:rsidRPr="00415A6C">
              <w:rPr>
                <w:rStyle w:val="Hyperlink"/>
                <w:lang w:val="nl-NL"/>
              </w:rPr>
              <w:t>3.1 Modbus voor RS485</w:t>
            </w:r>
            <w:r w:rsidRPr="00415A6C">
              <w:rPr>
                <w:webHidden/>
                <w:lang w:val="nl-NL"/>
              </w:rPr>
              <w:tab/>
            </w:r>
            <w:r w:rsidRPr="00415A6C">
              <w:rPr>
                <w:webHidden/>
                <w:lang w:val="nl-NL"/>
              </w:rPr>
              <w:fldChar w:fldCharType="begin"/>
            </w:r>
            <w:r w:rsidRPr="00415A6C">
              <w:rPr>
                <w:webHidden/>
                <w:lang w:val="nl-NL"/>
              </w:rPr>
              <w:instrText xml:space="preserve"> PAGEREF _Toc216445136 \h </w:instrText>
            </w:r>
            <w:r w:rsidRPr="00415A6C">
              <w:rPr>
                <w:webHidden/>
                <w:lang w:val="nl-NL"/>
              </w:rPr>
            </w:r>
            <w:r w:rsidRPr="00415A6C">
              <w:rPr>
                <w:webHidden/>
                <w:lang w:val="nl-NL"/>
              </w:rPr>
              <w:fldChar w:fldCharType="separate"/>
            </w:r>
            <w:r w:rsidRPr="00415A6C">
              <w:rPr>
                <w:webHidden/>
                <w:lang w:val="nl-NL"/>
              </w:rPr>
              <w:t>5</w:t>
            </w:r>
            <w:r w:rsidRPr="00415A6C">
              <w:rPr>
                <w:webHidden/>
                <w:lang w:val="nl-NL"/>
              </w:rPr>
              <w:fldChar w:fldCharType="end"/>
            </w:r>
          </w:hyperlink>
        </w:p>
        <w:p w14:paraId="788C847C" w14:textId="30AF13AF"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37" w:history="1">
            <w:r w:rsidRPr="00415A6C">
              <w:rPr>
                <w:rStyle w:val="Hyperlink"/>
                <w:lang w:val="nl-NL"/>
              </w:rPr>
              <w:t>3.2 I2C met ADS1115 voor YX-DFS2</w:t>
            </w:r>
            <w:r w:rsidRPr="00415A6C">
              <w:rPr>
                <w:webHidden/>
                <w:lang w:val="nl-NL"/>
              </w:rPr>
              <w:tab/>
            </w:r>
            <w:r w:rsidRPr="00415A6C">
              <w:rPr>
                <w:webHidden/>
                <w:lang w:val="nl-NL"/>
              </w:rPr>
              <w:fldChar w:fldCharType="begin"/>
            </w:r>
            <w:r w:rsidRPr="00415A6C">
              <w:rPr>
                <w:webHidden/>
                <w:lang w:val="nl-NL"/>
              </w:rPr>
              <w:instrText xml:space="preserve"> PAGEREF _Toc216445137 \h </w:instrText>
            </w:r>
            <w:r w:rsidRPr="00415A6C">
              <w:rPr>
                <w:webHidden/>
                <w:lang w:val="nl-NL"/>
              </w:rPr>
            </w:r>
            <w:r w:rsidRPr="00415A6C">
              <w:rPr>
                <w:webHidden/>
                <w:lang w:val="nl-NL"/>
              </w:rPr>
              <w:fldChar w:fldCharType="separate"/>
            </w:r>
            <w:r w:rsidRPr="00415A6C">
              <w:rPr>
                <w:webHidden/>
                <w:lang w:val="nl-NL"/>
              </w:rPr>
              <w:t>5</w:t>
            </w:r>
            <w:r w:rsidRPr="00415A6C">
              <w:rPr>
                <w:webHidden/>
                <w:lang w:val="nl-NL"/>
              </w:rPr>
              <w:fldChar w:fldCharType="end"/>
            </w:r>
          </w:hyperlink>
        </w:p>
        <w:p w14:paraId="41C37432" w14:textId="78628CB7" w:rsidR="00D15F62" w:rsidRPr="00415A6C" w:rsidRDefault="00D15F62">
          <w:pPr>
            <w:pStyle w:val="TOC2"/>
            <w:tabs>
              <w:tab w:val="right" w:leader="dot" w:pos="9016"/>
            </w:tabs>
            <w:rPr>
              <w:rFonts w:cstheme="minorBidi"/>
              <w:kern w:val="2"/>
              <w:sz w:val="24"/>
              <w:szCs w:val="24"/>
              <w:lang w:val="nl-NL"/>
              <w14:ligatures w14:val="standardContextual"/>
            </w:rPr>
          </w:pPr>
          <w:hyperlink w:anchor="_Toc216445138" w:history="1">
            <w:r w:rsidRPr="00415A6C">
              <w:rPr>
                <w:rStyle w:val="Hyperlink"/>
                <w:lang w:val="nl-NL"/>
              </w:rPr>
              <w:t>3.3 CAN-bus voor Torqeedo Cruise 6.0R</w:t>
            </w:r>
            <w:r w:rsidRPr="00415A6C">
              <w:rPr>
                <w:webHidden/>
                <w:lang w:val="nl-NL"/>
              </w:rPr>
              <w:tab/>
            </w:r>
            <w:r w:rsidRPr="00415A6C">
              <w:rPr>
                <w:webHidden/>
                <w:lang w:val="nl-NL"/>
              </w:rPr>
              <w:fldChar w:fldCharType="begin"/>
            </w:r>
            <w:r w:rsidRPr="00415A6C">
              <w:rPr>
                <w:webHidden/>
                <w:lang w:val="nl-NL"/>
              </w:rPr>
              <w:instrText xml:space="preserve"> PAGEREF _Toc216445138 \h </w:instrText>
            </w:r>
            <w:r w:rsidRPr="00415A6C">
              <w:rPr>
                <w:webHidden/>
                <w:lang w:val="nl-NL"/>
              </w:rPr>
            </w:r>
            <w:r w:rsidRPr="00415A6C">
              <w:rPr>
                <w:webHidden/>
                <w:lang w:val="nl-NL"/>
              </w:rPr>
              <w:fldChar w:fldCharType="separate"/>
            </w:r>
            <w:r w:rsidRPr="00415A6C">
              <w:rPr>
                <w:webHidden/>
                <w:lang w:val="nl-NL"/>
              </w:rPr>
              <w:t>6</w:t>
            </w:r>
            <w:r w:rsidRPr="00415A6C">
              <w:rPr>
                <w:webHidden/>
                <w:lang w:val="nl-NL"/>
              </w:rPr>
              <w:fldChar w:fldCharType="end"/>
            </w:r>
          </w:hyperlink>
        </w:p>
        <w:p w14:paraId="024D726B" w14:textId="1FF13132" w:rsidR="00D15F62" w:rsidRPr="00415A6C" w:rsidRDefault="00D15F62">
          <w:pPr>
            <w:pStyle w:val="TOC1"/>
            <w:tabs>
              <w:tab w:val="right" w:leader="dot" w:pos="9016"/>
            </w:tabs>
            <w:rPr>
              <w:rFonts w:cstheme="minorBidi"/>
              <w:kern w:val="2"/>
              <w:sz w:val="24"/>
              <w:szCs w:val="24"/>
              <w:lang w:val="nl-NL"/>
              <w14:ligatures w14:val="standardContextual"/>
            </w:rPr>
          </w:pPr>
          <w:hyperlink w:anchor="_Toc216445139" w:history="1">
            <w:r w:rsidRPr="00415A6C">
              <w:rPr>
                <w:rStyle w:val="Hyperlink"/>
                <w:lang w:val="nl-NL"/>
              </w:rPr>
              <w:t>4. Modificaties mogelijkheden</w:t>
            </w:r>
            <w:r w:rsidRPr="00415A6C">
              <w:rPr>
                <w:webHidden/>
                <w:lang w:val="nl-NL"/>
              </w:rPr>
              <w:tab/>
            </w:r>
            <w:r w:rsidRPr="00415A6C">
              <w:rPr>
                <w:webHidden/>
                <w:lang w:val="nl-NL"/>
              </w:rPr>
              <w:fldChar w:fldCharType="begin"/>
            </w:r>
            <w:r w:rsidRPr="00415A6C">
              <w:rPr>
                <w:webHidden/>
                <w:lang w:val="nl-NL"/>
              </w:rPr>
              <w:instrText xml:space="preserve"> PAGEREF _Toc216445139 \h </w:instrText>
            </w:r>
            <w:r w:rsidRPr="00415A6C">
              <w:rPr>
                <w:webHidden/>
                <w:lang w:val="nl-NL"/>
              </w:rPr>
            </w:r>
            <w:r w:rsidRPr="00415A6C">
              <w:rPr>
                <w:webHidden/>
                <w:lang w:val="nl-NL"/>
              </w:rPr>
              <w:fldChar w:fldCharType="separate"/>
            </w:r>
            <w:r w:rsidRPr="00415A6C">
              <w:rPr>
                <w:webHidden/>
                <w:lang w:val="nl-NL"/>
              </w:rPr>
              <w:t>6</w:t>
            </w:r>
            <w:r w:rsidRPr="00415A6C">
              <w:rPr>
                <w:webHidden/>
                <w:lang w:val="nl-NL"/>
              </w:rPr>
              <w:fldChar w:fldCharType="end"/>
            </w:r>
          </w:hyperlink>
        </w:p>
        <w:p w14:paraId="7C986023" w14:textId="702B1496" w:rsidR="00537F50" w:rsidRPr="00415A6C" w:rsidRDefault="00537F50">
          <w:r w:rsidRPr="00415A6C">
            <w:rPr>
              <w:b/>
              <w:bCs/>
            </w:rPr>
            <w:fldChar w:fldCharType="end"/>
          </w:r>
        </w:p>
      </w:sdtContent>
    </w:sdt>
    <w:p w14:paraId="566CDC69" w14:textId="77777777" w:rsidR="0073151F" w:rsidRPr="00415A6C" w:rsidRDefault="0073151F" w:rsidP="0087074F">
      <w:pPr>
        <w:rPr>
          <w:sz w:val="22"/>
          <w:szCs w:val="22"/>
        </w:rPr>
      </w:pPr>
    </w:p>
    <w:p w14:paraId="136BD1A2" w14:textId="77777777" w:rsidR="0073151F" w:rsidRPr="00415A6C" w:rsidRDefault="0073151F" w:rsidP="0087074F">
      <w:pPr>
        <w:rPr>
          <w:sz w:val="22"/>
          <w:szCs w:val="22"/>
        </w:rPr>
      </w:pPr>
    </w:p>
    <w:p w14:paraId="65221279" w14:textId="77777777" w:rsidR="00DA7F36" w:rsidRPr="00415A6C" w:rsidRDefault="00DA7F36" w:rsidP="0073151F">
      <w:pPr>
        <w:rPr>
          <w:b/>
          <w:bCs/>
        </w:rPr>
      </w:pPr>
    </w:p>
    <w:p w14:paraId="0FDA8531" w14:textId="77777777" w:rsidR="00DA7F36" w:rsidRPr="00415A6C" w:rsidRDefault="00DA7F36" w:rsidP="0073151F">
      <w:pPr>
        <w:rPr>
          <w:b/>
          <w:bCs/>
        </w:rPr>
      </w:pPr>
    </w:p>
    <w:p w14:paraId="6F658333" w14:textId="77777777" w:rsidR="00DA7F36" w:rsidRPr="00415A6C" w:rsidRDefault="00DA7F36" w:rsidP="0073151F">
      <w:pPr>
        <w:rPr>
          <w:b/>
          <w:bCs/>
        </w:rPr>
      </w:pPr>
    </w:p>
    <w:p w14:paraId="2690D083" w14:textId="77777777" w:rsidR="00DA7F36" w:rsidRPr="00415A6C" w:rsidRDefault="00DA7F36" w:rsidP="0073151F">
      <w:pPr>
        <w:rPr>
          <w:b/>
          <w:bCs/>
        </w:rPr>
      </w:pPr>
    </w:p>
    <w:p w14:paraId="259B18BC" w14:textId="77777777" w:rsidR="00DA7F36" w:rsidRPr="00415A6C" w:rsidRDefault="00DA7F36" w:rsidP="0073151F">
      <w:pPr>
        <w:rPr>
          <w:b/>
          <w:bCs/>
        </w:rPr>
      </w:pPr>
    </w:p>
    <w:p w14:paraId="4B7BE881" w14:textId="77777777" w:rsidR="000E40DA" w:rsidRPr="00415A6C" w:rsidRDefault="000E40DA" w:rsidP="0073151F">
      <w:pPr>
        <w:rPr>
          <w:b/>
          <w:bCs/>
        </w:rPr>
      </w:pPr>
    </w:p>
    <w:p w14:paraId="0AF0DFCF" w14:textId="4A10AF86" w:rsidR="00A5141B" w:rsidRPr="00415A6C" w:rsidRDefault="0073151F" w:rsidP="00613143">
      <w:pPr>
        <w:pStyle w:val="Heading1"/>
      </w:pPr>
      <w:bookmarkStart w:id="0" w:name="_Toc216445122"/>
      <w:r w:rsidRPr="00415A6C">
        <w:lastRenderedPageBreak/>
        <w:t>Inleidin</w:t>
      </w:r>
      <w:r w:rsidR="00DA7F36" w:rsidRPr="00415A6C">
        <w:t>g</w:t>
      </w:r>
      <w:bookmarkEnd w:id="0"/>
    </w:p>
    <w:p w14:paraId="7352F496" w14:textId="77777777" w:rsidR="0073151F" w:rsidRPr="00415A6C" w:rsidRDefault="0073151F" w:rsidP="00672884">
      <w:pPr>
        <w:ind w:firstLine="720"/>
      </w:pPr>
      <w:r w:rsidRPr="00415A6C">
        <w:t>Deze handleiding is bedoeld voor gebruikers en technici die inzicht willen krijgen in de onderdelen die worden toegepast bij de bouw van het weerstation en in de correcte wijze waarop deze componenten moeten worden aangesloten. Daarnaast wordt toegelicht welke communicatieprotocollen worden gebruikt voor het verzenden van data, zodat deze – indien nodig – kunnen worden aangepast of uitgebreid.</w:t>
      </w:r>
    </w:p>
    <w:p w14:paraId="507E1A20" w14:textId="77777777" w:rsidR="0073151F" w:rsidRPr="00415A6C" w:rsidRDefault="0073151F" w:rsidP="00672884">
      <w:pPr>
        <w:ind w:firstLine="720"/>
      </w:pPr>
      <w:r w:rsidRPr="00415A6C">
        <w:t>Voor iedereen die geïnteresseerd is in mogelijke optimalisaties of toekomstige uitbreidingen van het weerstation, bevat deze handleiding tevens een overzicht van voorgestelde verbeteringen en technische aanbevelingen. Hiermee vormt dit document een complete en professionele basis voor installatie, onderhoud en verdere ontwikkeling van het systeem.</w:t>
      </w:r>
    </w:p>
    <w:p w14:paraId="3C1F989F" w14:textId="77777777" w:rsidR="0073151F" w:rsidRPr="00415A6C" w:rsidRDefault="0073151F" w:rsidP="0087074F">
      <w:pPr>
        <w:rPr>
          <w:sz w:val="22"/>
          <w:szCs w:val="22"/>
        </w:rPr>
      </w:pPr>
    </w:p>
    <w:p w14:paraId="3717200C" w14:textId="77777777" w:rsidR="00537F50" w:rsidRPr="00415A6C" w:rsidRDefault="00537F50" w:rsidP="0087074F">
      <w:pPr>
        <w:rPr>
          <w:sz w:val="22"/>
          <w:szCs w:val="22"/>
        </w:rPr>
      </w:pPr>
    </w:p>
    <w:p w14:paraId="2778D2EE" w14:textId="402140C6" w:rsidR="00537F50" w:rsidRPr="00415A6C" w:rsidRDefault="000D5E27" w:rsidP="000D5E27">
      <w:pPr>
        <w:pStyle w:val="Heading1"/>
      </w:pPr>
      <w:bookmarkStart w:id="1" w:name="_Toc216445123"/>
      <w:r w:rsidRPr="00415A6C">
        <w:t>1.</w:t>
      </w:r>
      <w:r w:rsidR="00537F50" w:rsidRPr="00415A6C">
        <w:t>Onderdelen</w:t>
      </w:r>
      <w:bookmarkEnd w:id="1"/>
    </w:p>
    <w:p w14:paraId="0B13DB72" w14:textId="77777777" w:rsidR="00537F50" w:rsidRPr="00415A6C" w:rsidRDefault="00537F50" w:rsidP="00296950">
      <w:pPr>
        <w:pStyle w:val="NormalWeb"/>
        <w:ind w:firstLine="720"/>
        <w:rPr>
          <w:rFonts w:asciiTheme="majorHAnsi" w:hAnsiTheme="majorHAnsi"/>
          <w:lang w:val="nl-NL"/>
        </w:rPr>
      </w:pPr>
      <w:r w:rsidRPr="00415A6C">
        <w:rPr>
          <w:rFonts w:asciiTheme="majorHAnsi" w:hAnsiTheme="majorHAnsi"/>
          <w:lang w:val="nl-NL"/>
        </w:rPr>
        <w:t>In dit hoofdstuk wordt een overzicht gegeven van alle componenten die zijn gebruikt voor het opbouwen en functioneren van het weerstation in combinatie met de motorinstallatie. Elk onderdeel vervult een specifieke technische rol binnen het systeem, zoals het verwerken van sensordata, het meten van omgevingswaarden of het communiceren met externe apparatuur. Hieronder worden de gebruikte sensoren, modules en hardware onderdelen afzonderlijk toegelicht, zodat duidelijk wordt hoe zij samen het volledige systeem vormen.</w:t>
      </w:r>
    </w:p>
    <w:p w14:paraId="70B423BC" w14:textId="77777777" w:rsidR="000D5E27" w:rsidRPr="00415A6C" w:rsidRDefault="000D5E27" w:rsidP="00296950">
      <w:pPr>
        <w:pStyle w:val="NormalWeb"/>
        <w:ind w:firstLine="720"/>
        <w:rPr>
          <w:rFonts w:asciiTheme="majorHAnsi" w:hAnsiTheme="majorHAnsi"/>
          <w:lang w:val="nl-NL"/>
        </w:rPr>
      </w:pPr>
    </w:p>
    <w:p w14:paraId="64D77745" w14:textId="17FA879E" w:rsidR="00537F50" w:rsidRPr="00415A6C" w:rsidRDefault="00296950" w:rsidP="00296950">
      <w:pPr>
        <w:pStyle w:val="Heading2"/>
      </w:pPr>
      <w:bookmarkStart w:id="2" w:name="_Toc216445124"/>
      <w:r w:rsidRPr="00415A6C">
        <w:t>1.1</w:t>
      </w:r>
      <w:r w:rsidR="000D5E27" w:rsidRPr="00415A6C">
        <w:t xml:space="preserve"> </w:t>
      </w:r>
      <w:r w:rsidR="00537F50" w:rsidRPr="00415A6C">
        <w:t>Raspberry PI 4</w:t>
      </w:r>
      <w:bookmarkEnd w:id="2"/>
    </w:p>
    <w:p w14:paraId="70320DB8" w14:textId="0DC04E35" w:rsidR="00CC3E10" w:rsidRPr="00415A6C" w:rsidRDefault="00296950" w:rsidP="00CC3E10">
      <w:r w:rsidRPr="00415A6C">
        <w:tab/>
      </w:r>
      <w:r w:rsidR="00CC3E10" w:rsidRPr="00415A6C">
        <w:t>De Raspberry Pi 4 fungeert als het centrale besturingssysteem van het weerstation. Deze minicomputer verwerkt alle inkomende data van de sensoren, voert de benodigde berekeningen uit en stuurt vervolgens de motor of overige onderdelen aan. Dankzij zijn krachtige processor, meerdere communicatiemogelijkheden en ondersteuning voor diverse softwareprotocollen, is de Raspberry Pi 4 ideaal voor het uitvoeren van real-time analyses en het verzenden van data naar externe systemen.</w:t>
      </w:r>
    </w:p>
    <w:p w14:paraId="33C7505B" w14:textId="7AB6685A" w:rsidR="00CC3E10" w:rsidRPr="00415A6C" w:rsidRDefault="00CC3E10" w:rsidP="00CC3E10">
      <w:pPr>
        <w:ind w:firstLine="720"/>
      </w:pPr>
      <w:r w:rsidRPr="00415A6C">
        <w:t xml:space="preserve">Daarnaast biedt het platform de flexibiliteit om het systeem betrouwbaar en langdurig actief te houden. Door gebruik te maken van DNS (Domain Name System), SSH (Secure Shell) en VNC (Virtual Network Computing) kan de Raspberry Pi continu operationeel blijven, op afstand worden benaderd via het netwerk en indien nodig worden aangepast. Hierdoor is mogelijk de configuratie te beheren, updates uitvoeren </w:t>
      </w:r>
      <w:r w:rsidRPr="00415A6C">
        <w:lastRenderedPageBreak/>
        <w:t>en problemen oplossen zonder fysiek aanwezig te hoeven zijn, zolang er verbinding is met de router.</w:t>
      </w:r>
    </w:p>
    <w:p w14:paraId="74BE9CCD" w14:textId="77777777" w:rsidR="00CC3E10" w:rsidRPr="00415A6C" w:rsidRDefault="00CC3E10" w:rsidP="00CC3E10"/>
    <w:p w14:paraId="2B1C346D" w14:textId="16FB97E0" w:rsidR="00296950" w:rsidRPr="00415A6C" w:rsidRDefault="00296950" w:rsidP="00296950">
      <w:pPr>
        <w:pStyle w:val="Heading2"/>
      </w:pPr>
      <w:bookmarkStart w:id="3" w:name="_Toc216445125"/>
      <w:r w:rsidRPr="00415A6C">
        <w:t xml:space="preserve">1.2 </w:t>
      </w:r>
      <w:r w:rsidR="00537F50" w:rsidRPr="00415A6C">
        <w:t>Universal Anemometer YX-DFS2</w:t>
      </w:r>
      <w:bookmarkEnd w:id="3"/>
    </w:p>
    <w:p w14:paraId="2C34FD52" w14:textId="00ECF069" w:rsidR="007B5B5C" w:rsidRPr="00415A6C" w:rsidRDefault="00296950" w:rsidP="007B5B5C">
      <w:r w:rsidRPr="00415A6C">
        <w:tab/>
      </w:r>
      <w:r w:rsidR="007B5B5C" w:rsidRPr="00415A6C">
        <w:t xml:space="preserve">De </w:t>
      </w:r>
      <w:proofErr w:type="spellStart"/>
      <w:r w:rsidR="007B5B5C" w:rsidRPr="00415A6C">
        <w:t>universal</w:t>
      </w:r>
      <w:proofErr w:type="spellEnd"/>
      <w:r w:rsidR="007B5B5C" w:rsidRPr="00415A6C">
        <w:t xml:space="preserve"> anemometer YX-DFS2 wordt gebruikt om de windsnelheid te meten en levert nauwkeurige, real-time data aan de Raspberry Pi.</w:t>
      </w:r>
    </w:p>
    <w:p w14:paraId="07E6FD7F" w14:textId="77777777" w:rsidR="007B5B5C" w:rsidRPr="00415A6C" w:rsidRDefault="007B5B5C" w:rsidP="007B5B5C">
      <w:r w:rsidRPr="00415A6C">
        <w:t>Door de betrouwbaarheid en precisie van de YX-DFS2 kan het systeem automatische beslissingen nemen, zoals het sturen van de motor voor stromingsaanpassing, op basis van actuele windcondities. De sensor is ontworpen voor continu gebruik buiten en is bestand tegen regen, wind en temperatuurschommelingen.</w:t>
      </w:r>
    </w:p>
    <w:p w14:paraId="6D50755F" w14:textId="77777777" w:rsidR="007B5B5C" w:rsidRPr="00415A6C" w:rsidRDefault="007B5B5C" w:rsidP="00537F50">
      <w:pPr>
        <w:pStyle w:val="Heading2"/>
      </w:pPr>
    </w:p>
    <w:p w14:paraId="70586BB2" w14:textId="5DFA7B13" w:rsidR="00537F50" w:rsidRPr="00415A6C" w:rsidRDefault="000D5E27" w:rsidP="00537F50">
      <w:pPr>
        <w:pStyle w:val="Heading2"/>
      </w:pPr>
      <w:bookmarkStart w:id="4" w:name="_Toc216445126"/>
      <w:r w:rsidRPr="00415A6C">
        <w:t xml:space="preserve">1.3 </w:t>
      </w:r>
      <w:r w:rsidR="00537F50" w:rsidRPr="00415A6C">
        <w:t>RS485 Windrichting Sensor</w:t>
      </w:r>
      <w:bookmarkEnd w:id="4"/>
    </w:p>
    <w:p w14:paraId="71FD6DFB" w14:textId="34351B8F" w:rsidR="000D5E27" w:rsidRPr="00415A6C" w:rsidRDefault="000D5E27" w:rsidP="000D5E27">
      <w:r w:rsidRPr="00415A6C">
        <w:tab/>
      </w:r>
      <w:proofErr w:type="spellStart"/>
      <w:r w:rsidRPr="00415A6C">
        <w:t>Dfs</w:t>
      </w:r>
      <w:proofErr w:type="spellEnd"/>
    </w:p>
    <w:p w14:paraId="4ADC2585" w14:textId="26127B03" w:rsidR="000D5E27" w:rsidRPr="00415A6C" w:rsidRDefault="000D5E27" w:rsidP="000D5E27">
      <w:proofErr w:type="spellStart"/>
      <w:r w:rsidRPr="00415A6C">
        <w:t>fsdds</w:t>
      </w:r>
      <w:proofErr w:type="spellEnd"/>
    </w:p>
    <w:p w14:paraId="6F83D6A4" w14:textId="59CE8FA6" w:rsidR="007B5B5C" w:rsidRPr="00415A6C" w:rsidRDefault="00537F50" w:rsidP="007B5B5C">
      <w:pPr>
        <w:pStyle w:val="Heading2"/>
      </w:pPr>
      <w:bookmarkStart w:id="5" w:name="_Toc216445127"/>
      <w:r w:rsidRPr="00415A6C">
        <w:t>1.4 Motor Torqeedo Cruise 6.0R</w:t>
      </w:r>
      <w:bookmarkEnd w:id="5"/>
    </w:p>
    <w:p w14:paraId="2FCE3DB3" w14:textId="77777777" w:rsidR="007B5B5C" w:rsidRPr="00415A6C" w:rsidRDefault="007B5B5C" w:rsidP="00C25532">
      <w:pPr>
        <w:ind w:firstLine="720"/>
      </w:pPr>
      <w:r w:rsidRPr="00415A6C">
        <w:t>De Torqeedo Cruise 6.0R motor wordt gebruikt om de stroming in het water aan te passen en plastic richting de opvangvanger te leiden. De motor kan worden aangestuurd door de Raspberry Pi op basis van meetwaarden van de sensoren, zoals windsnelheid en windrichting.</w:t>
      </w:r>
    </w:p>
    <w:p w14:paraId="1621DA11" w14:textId="77777777" w:rsidR="007B5B5C" w:rsidRPr="00415A6C" w:rsidRDefault="007B5B5C" w:rsidP="00C25532">
      <w:pPr>
        <w:ind w:firstLine="720"/>
      </w:pPr>
      <w:r w:rsidRPr="00415A6C">
        <w:t>Deze elektromotor is ontworpen voor continue werking en is geschikt voor gebruik in een natte omgeving. Hij levert voldoende vermogen om de stromingsgeleider te bewegen en is eenvoudig te integreren met het besturingssysteem via de beschikbare interfaces.</w:t>
      </w:r>
    </w:p>
    <w:p w14:paraId="275BED24" w14:textId="2BB77014" w:rsidR="000D5E27" w:rsidRPr="00415A6C" w:rsidRDefault="000D5E27" w:rsidP="000D5E27"/>
    <w:p w14:paraId="44A90A8E" w14:textId="0A87AEF4" w:rsidR="007B5B5C" w:rsidRPr="00415A6C" w:rsidRDefault="00537F50" w:rsidP="007B5B5C">
      <w:pPr>
        <w:pStyle w:val="Heading2"/>
      </w:pPr>
      <w:bookmarkStart w:id="6" w:name="_Toc216445128"/>
      <w:r w:rsidRPr="00415A6C">
        <w:t>1.5 ADS1115 converter</w:t>
      </w:r>
      <w:bookmarkEnd w:id="6"/>
    </w:p>
    <w:p w14:paraId="2406B7AA" w14:textId="45CA713B" w:rsidR="007B5B5C" w:rsidRPr="00415A6C" w:rsidRDefault="007B5B5C" w:rsidP="00C25532">
      <w:pPr>
        <w:ind w:firstLine="720"/>
      </w:pPr>
      <w:r w:rsidRPr="00415A6C">
        <w:t>De ADS1115 converter is een 16-bit analoog-naar-digitaal converter die wordt gebruikt om analoge signalen van sensoren nauwkeurig om te zetten naar digitale waarden die de Raspberry Pi kan verwerken. Dit maakt het mogelijk om de anemometer aan te sluiten op het digitale systeem.</w:t>
      </w:r>
    </w:p>
    <w:p w14:paraId="30C0B293" w14:textId="0599B7EB" w:rsidR="007B5B5C" w:rsidRPr="00415A6C" w:rsidRDefault="007B5B5C" w:rsidP="00C25532">
      <w:pPr>
        <w:ind w:firstLine="720"/>
      </w:pPr>
      <w:r w:rsidRPr="00415A6C">
        <w:t>De ADS1115 biedt hoge precisie en stabiliteit, waardoor real-time metingen betrouwbaar kunnen worden doorgestuurd. Dankzij de I2C-communicatie kan de converter eenvoudig worden geïntegreerd in het weerstation.</w:t>
      </w:r>
    </w:p>
    <w:p w14:paraId="156F087F" w14:textId="77777777" w:rsidR="007B5B5C" w:rsidRPr="00415A6C" w:rsidRDefault="007B5B5C" w:rsidP="007B5B5C"/>
    <w:p w14:paraId="1F3A1DD1" w14:textId="67B57F98" w:rsidR="00537F50" w:rsidRPr="00415A6C" w:rsidRDefault="00537F50" w:rsidP="00537F50">
      <w:pPr>
        <w:pStyle w:val="Heading2"/>
      </w:pPr>
      <w:bookmarkStart w:id="7" w:name="_Toc216445129"/>
      <w:r w:rsidRPr="00415A6C">
        <w:lastRenderedPageBreak/>
        <w:t>1.6 (MAX485 / Waveshare Industrial Bi-</w:t>
      </w:r>
      <w:proofErr w:type="spellStart"/>
      <w:r w:rsidRPr="00415A6C">
        <w:t>directional</w:t>
      </w:r>
      <w:proofErr w:type="spellEnd"/>
      <w:r w:rsidRPr="00415A6C">
        <w:t xml:space="preserve"> USB </w:t>
      </w:r>
      <w:proofErr w:type="spellStart"/>
      <w:r w:rsidRPr="00415A6C">
        <w:t>to</w:t>
      </w:r>
      <w:proofErr w:type="spellEnd"/>
      <w:r w:rsidRPr="00415A6C">
        <w:t xml:space="preserve"> RS485 Converter - CH343G)</w:t>
      </w:r>
      <w:bookmarkEnd w:id="7"/>
    </w:p>
    <w:p w14:paraId="15BB8073" w14:textId="1215032B" w:rsidR="000D5E27" w:rsidRPr="00415A6C" w:rsidRDefault="000D5E27" w:rsidP="000D5E27">
      <w:r w:rsidRPr="00415A6C">
        <w:tab/>
      </w:r>
      <w:proofErr w:type="spellStart"/>
      <w:r w:rsidRPr="00415A6C">
        <w:t>Fdssfsd</w:t>
      </w:r>
      <w:proofErr w:type="spellEnd"/>
    </w:p>
    <w:p w14:paraId="4510CB01" w14:textId="5927C7D8" w:rsidR="000D5E27" w:rsidRPr="00415A6C" w:rsidRDefault="00C25532" w:rsidP="000D5E27">
      <w:proofErr w:type="spellStart"/>
      <w:r w:rsidRPr="00415A6C">
        <w:t>F</w:t>
      </w:r>
      <w:r w:rsidR="000D5E27" w:rsidRPr="00415A6C">
        <w:t>dsfds</w:t>
      </w:r>
      <w:proofErr w:type="spellEnd"/>
    </w:p>
    <w:p w14:paraId="1359425B" w14:textId="77777777" w:rsidR="00C25532" w:rsidRPr="00415A6C" w:rsidRDefault="00C25532" w:rsidP="000D5E27"/>
    <w:p w14:paraId="09387126" w14:textId="77777777" w:rsidR="00C25532" w:rsidRPr="00415A6C" w:rsidRDefault="00C25532" w:rsidP="000D5E27"/>
    <w:p w14:paraId="647EFA72" w14:textId="77777777" w:rsidR="00C25532" w:rsidRPr="00415A6C" w:rsidRDefault="00C25532" w:rsidP="000D5E27"/>
    <w:p w14:paraId="042483AC" w14:textId="77777777" w:rsidR="00C25532" w:rsidRPr="00415A6C" w:rsidRDefault="00C25532" w:rsidP="000D5E27"/>
    <w:p w14:paraId="0F8C055E" w14:textId="77777777" w:rsidR="00C25532" w:rsidRPr="00415A6C" w:rsidRDefault="00C25532" w:rsidP="000D5E27"/>
    <w:p w14:paraId="053C48F7" w14:textId="77777777" w:rsidR="00537F50" w:rsidRPr="00415A6C" w:rsidRDefault="00537F50" w:rsidP="00537F50">
      <w:pPr>
        <w:pStyle w:val="Heading1"/>
      </w:pPr>
      <w:bookmarkStart w:id="8" w:name="_Toc216445130"/>
      <w:r w:rsidRPr="00415A6C">
        <w:t>2. Aansluiting</w:t>
      </w:r>
      <w:bookmarkEnd w:id="8"/>
    </w:p>
    <w:p w14:paraId="62FBC058" w14:textId="77777777" w:rsidR="00C25532" w:rsidRPr="00415A6C" w:rsidRDefault="00C25532" w:rsidP="00C25532">
      <w:pPr>
        <w:ind w:firstLine="720"/>
      </w:pPr>
      <w:r w:rsidRPr="00415A6C">
        <w:t>In dit hoofdstuk wordt de volledige aansluiting van het weerstation beschreven, inclusief alle sensoren, de Raspberry Pi, de motor en de stroomvoorziening. Hierin staat hoe alle componenten correct met elkaar verbonden moeten worden om het systeem betrouwbaar en veilig te laten functioneren.</w:t>
      </w:r>
    </w:p>
    <w:p w14:paraId="6F0EE049" w14:textId="77777777" w:rsidR="00C25532" w:rsidRPr="00415A6C" w:rsidRDefault="00C25532" w:rsidP="00C25532">
      <w:pPr>
        <w:ind w:firstLine="720"/>
      </w:pPr>
      <w:r w:rsidRPr="00415A6C">
        <w:t>Er wordt uitgelegd hoe het weerstation, de motor, de stroomkast en de router aangesloten worden, zodat alle onderdelen continu van stroom worden voorzien en gegevens correct kunnen worden verwerkt en verzonden. Hiermee vormt dit hoofdstuk de complete handleiding voor de elektrische en datacommunicatie-aansluiting van het volledige systeem.</w:t>
      </w:r>
    </w:p>
    <w:p w14:paraId="3288E7F5" w14:textId="77777777" w:rsidR="00C25532" w:rsidRPr="00415A6C" w:rsidRDefault="00C25532" w:rsidP="00C25532"/>
    <w:p w14:paraId="3B8D8336" w14:textId="6C1BF823" w:rsidR="00537F50" w:rsidRPr="00415A6C" w:rsidRDefault="00537F50" w:rsidP="00537F50">
      <w:pPr>
        <w:pStyle w:val="Heading2"/>
      </w:pPr>
      <w:bookmarkStart w:id="9" w:name="_Toc216445131"/>
      <w:r w:rsidRPr="00415A6C">
        <w:t>2.1 Weerstation aansluiten</w:t>
      </w:r>
      <w:bookmarkEnd w:id="9"/>
    </w:p>
    <w:p w14:paraId="32AB4E3B" w14:textId="6DDB8C47" w:rsidR="00C25532" w:rsidRPr="00415A6C" w:rsidRDefault="00C25532" w:rsidP="00C25532">
      <w:r w:rsidRPr="00415A6C">
        <w:tab/>
      </w:r>
      <w:proofErr w:type="spellStart"/>
      <w:r w:rsidRPr="00415A6C">
        <w:t>Dsa</w:t>
      </w:r>
      <w:proofErr w:type="spellEnd"/>
    </w:p>
    <w:p w14:paraId="46EF782F" w14:textId="0B5960A5" w:rsidR="00C25532" w:rsidRPr="00415A6C" w:rsidRDefault="00C25532" w:rsidP="00C25532">
      <w:proofErr w:type="spellStart"/>
      <w:r w:rsidRPr="00415A6C">
        <w:t>dsaf</w:t>
      </w:r>
      <w:proofErr w:type="spellEnd"/>
    </w:p>
    <w:p w14:paraId="1384E398" w14:textId="77777777" w:rsidR="00C25532" w:rsidRPr="00415A6C" w:rsidRDefault="00C25532" w:rsidP="00C25532"/>
    <w:p w14:paraId="3EEF8875" w14:textId="3D27CCCB" w:rsidR="00537F50" w:rsidRPr="00415A6C" w:rsidRDefault="00537F50" w:rsidP="00537F50">
      <w:pPr>
        <w:pStyle w:val="Heading2"/>
      </w:pPr>
      <w:bookmarkStart w:id="10" w:name="_Toc216445132"/>
      <w:r w:rsidRPr="00415A6C">
        <w:t>2.2 Aansluiting met de motor</w:t>
      </w:r>
      <w:bookmarkEnd w:id="10"/>
    </w:p>
    <w:p w14:paraId="7EBB3742" w14:textId="20FFFE7A" w:rsidR="00C25532" w:rsidRPr="00415A6C" w:rsidRDefault="00C25532" w:rsidP="00C25532">
      <w:r w:rsidRPr="00415A6C">
        <w:tab/>
      </w:r>
      <w:proofErr w:type="spellStart"/>
      <w:r w:rsidRPr="00415A6C">
        <w:t>Gdsgd</w:t>
      </w:r>
      <w:proofErr w:type="spellEnd"/>
    </w:p>
    <w:p w14:paraId="72844EF4" w14:textId="599DD63F" w:rsidR="00C25532" w:rsidRPr="00415A6C" w:rsidRDefault="00444941" w:rsidP="00C25532">
      <w:proofErr w:type="spellStart"/>
      <w:r w:rsidRPr="00415A6C">
        <w:t>F</w:t>
      </w:r>
      <w:r w:rsidR="00C25532" w:rsidRPr="00415A6C">
        <w:t>ds</w:t>
      </w:r>
      <w:proofErr w:type="spellEnd"/>
    </w:p>
    <w:p w14:paraId="70323D39" w14:textId="77777777" w:rsidR="00444941" w:rsidRPr="00415A6C" w:rsidRDefault="00444941" w:rsidP="00C25532"/>
    <w:p w14:paraId="0652C22E" w14:textId="79496EB7" w:rsidR="00537F50" w:rsidRPr="00415A6C" w:rsidRDefault="00537F50" w:rsidP="00537F50">
      <w:pPr>
        <w:pStyle w:val="Heading2"/>
      </w:pPr>
      <w:bookmarkStart w:id="11" w:name="_Toc216445133"/>
      <w:r w:rsidRPr="00415A6C">
        <w:lastRenderedPageBreak/>
        <w:t>2.3 Aansluiting met de stroomkast</w:t>
      </w:r>
      <w:bookmarkEnd w:id="11"/>
    </w:p>
    <w:p w14:paraId="74C9E4EF" w14:textId="7DB86508" w:rsidR="00444941" w:rsidRPr="00415A6C" w:rsidRDefault="00444941" w:rsidP="00444941">
      <w:r w:rsidRPr="00415A6C">
        <w:tab/>
      </w:r>
      <w:proofErr w:type="spellStart"/>
      <w:r w:rsidRPr="00415A6C">
        <w:t>Fdsfds</w:t>
      </w:r>
      <w:proofErr w:type="spellEnd"/>
    </w:p>
    <w:p w14:paraId="4A6641E5" w14:textId="531B877C" w:rsidR="00444941" w:rsidRPr="00415A6C" w:rsidRDefault="00444941" w:rsidP="00444941">
      <w:proofErr w:type="spellStart"/>
      <w:r w:rsidRPr="00415A6C">
        <w:t>Gdsg</w:t>
      </w:r>
      <w:proofErr w:type="spellEnd"/>
    </w:p>
    <w:p w14:paraId="18125CFC" w14:textId="77777777" w:rsidR="00444941" w:rsidRPr="00415A6C" w:rsidRDefault="00444941" w:rsidP="00444941"/>
    <w:p w14:paraId="740A0AA4" w14:textId="722DA8B4" w:rsidR="00444941" w:rsidRPr="00415A6C" w:rsidRDefault="00537F50" w:rsidP="00444941">
      <w:pPr>
        <w:pStyle w:val="Heading2"/>
      </w:pPr>
      <w:bookmarkStart w:id="12" w:name="_Toc216445134"/>
      <w:r w:rsidRPr="00415A6C">
        <w:t>2.4 Aansluiting met de router</w:t>
      </w:r>
      <w:bookmarkEnd w:id="12"/>
    </w:p>
    <w:p w14:paraId="1652A614" w14:textId="6A2C9BCA" w:rsidR="00444941" w:rsidRPr="00415A6C" w:rsidRDefault="00444941" w:rsidP="00444941">
      <w:r w:rsidRPr="00415A6C">
        <w:tab/>
      </w:r>
      <w:proofErr w:type="spellStart"/>
      <w:r w:rsidRPr="00415A6C">
        <w:t>Dfsgdsf</w:t>
      </w:r>
      <w:proofErr w:type="spellEnd"/>
    </w:p>
    <w:p w14:paraId="21428999" w14:textId="1EE971AB" w:rsidR="00444941" w:rsidRPr="00415A6C" w:rsidRDefault="00444941" w:rsidP="00444941">
      <w:proofErr w:type="spellStart"/>
      <w:r w:rsidRPr="00415A6C">
        <w:t>Fdsfds</w:t>
      </w:r>
      <w:proofErr w:type="spellEnd"/>
    </w:p>
    <w:p w14:paraId="33776551" w14:textId="77777777" w:rsidR="00444941" w:rsidRPr="00415A6C" w:rsidRDefault="00444941" w:rsidP="00444941"/>
    <w:p w14:paraId="4EB59E6A" w14:textId="77777777" w:rsidR="00444941" w:rsidRPr="00415A6C" w:rsidRDefault="00444941" w:rsidP="00444941"/>
    <w:p w14:paraId="7E552F1E" w14:textId="77777777" w:rsidR="00444941" w:rsidRPr="00415A6C" w:rsidRDefault="00444941" w:rsidP="00444941"/>
    <w:p w14:paraId="26B099B1" w14:textId="77777777" w:rsidR="00444941" w:rsidRPr="00415A6C" w:rsidRDefault="00444941" w:rsidP="00444941"/>
    <w:p w14:paraId="63999B55" w14:textId="77777777" w:rsidR="00444941" w:rsidRPr="00415A6C" w:rsidRDefault="00444941" w:rsidP="00444941"/>
    <w:p w14:paraId="0B2C67C5" w14:textId="77777777" w:rsidR="00444941" w:rsidRPr="00415A6C" w:rsidRDefault="00444941" w:rsidP="00444941"/>
    <w:p w14:paraId="5226D7B2" w14:textId="76AF09C6" w:rsidR="00537F50" w:rsidRPr="00415A6C" w:rsidRDefault="00537F50" w:rsidP="00537F50">
      <w:pPr>
        <w:pStyle w:val="Heading1"/>
      </w:pPr>
      <w:bookmarkStart w:id="13" w:name="_Toc216445135"/>
      <w:r w:rsidRPr="00415A6C">
        <w:t>3. Communicatie protocollen</w:t>
      </w:r>
      <w:bookmarkEnd w:id="13"/>
    </w:p>
    <w:p w14:paraId="4D0885AA" w14:textId="77777777" w:rsidR="00672884" w:rsidRPr="00415A6C" w:rsidRDefault="00672884" w:rsidP="00672884">
      <w:r w:rsidRPr="00415A6C">
        <w:tab/>
        <w:t>In dit hoofdstuk wordt uitgelegd hoe de verschillende componenten van het weerstation met elkaar communiceren. Er wordt beschreven op welke manier data van de sensoren naar de Raspberry Pi wordt gestuurd, welke protocollen worden gebruikt en hoe deze gegevens worden verwerkt.</w:t>
      </w:r>
    </w:p>
    <w:p w14:paraId="5AFCB9A6" w14:textId="77777777" w:rsidR="00672884" w:rsidRPr="00415A6C" w:rsidRDefault="00672884" w:rsidP="00672884">
      <w:pPr>
        <w:ind w:firstLine="720"/>
      </w:pPr>
      <w:r w:rsidRPr="00415A6C">
        <w:t>Daarnaast wordt toegelicht hoe de communicatie kan worden aangepast of uitgebreid, zodat de datastromen kunnen worden geoptimaliseerd, nieuwe sensoren kunnen worden toegevoegd of de bestaande configuratie kan worden gewijzigd zonder de werking van het systeem te verstoren.</w:t>
      </w:r>
    </w:p>
    <w:p w14:paraId="34047F24" w14:textId="2C6B0EEA" w:rsidR="00672884" w:rsidRPr="00415A6C" w:rsidRDefault="00672884" w:rsidP="00672884"/>
    <w:p w14:paraId="3943FBFA" w14:textId="49E5EB4F" w:rsidR="00537F50" w:rsidRPr="00415A6C" w:rsidRDefault="00537F50" w:rsidP="00537F50">
      <w:pPr>
        <w:pStyle w:val="Heading2"/>
      </w:pPr>
      <w:bookmarkStart w:id="14" w:name="_Toc216445136"/>
      <w:r w:rsidRPr="00415A6C">
        <w:t>3.1 Modbus voor RS485</w:t>
      </w:r>
      <w:bookmarkEnd w:id="14"/>
    </w:p>
    <w:p w14:paraId="0520843B" w14:textId="29650771" w:rsidR="00EC060D" w:rsidRPr="00415A6C" w:rsidRDefault="00EC060D" w:rsidP="00EC060D">
      <w:r w:rsidRPr="00415A6C">
        <w:tab/>
      </w:r>
      <w:proofErr w:type="spellStart"/>
      <w:r w:rsidRPr="00415A6C">
        <w:t>Sdfdsfsdf</w:t>
      </w:r>
      <w:proofErr w:type="spellEnd"/>
    </w:p>
    <w:p w14:paraId="18EB1279" w14:textId="2ABA9ACC" w:rsidR="00EC060D" w:rsidRPr="00415A6C" w:rsidRDefault="00EC060D" w:rsidP="00EC060D">
      <w:proofErr w:type="spellStart"/>
      <w:r w:rsidRPr="00415A6C">
        <w:t>Sfafsd</w:t>
      </w:r>
      <w:proofErr w:type="spellEnd"/>
    </w:p>
    <w:p w14:paraId="3972D51E" w14:textId="77777777" w:rsidR="00EC060D" w:rsidRPr="00415A6C" w:rsidRDefault="00EC060D" w:rsidP="00EC060D"/>
    <w:p w14:paraId="00267F97" w14:textId="14810DAB" w:rsidR="00537F50" w:rsidRPr="00415A6C" w:rsidRDefault="00537F50" w:rsidP="00537F50">
      <w:pPr>
        <w:pStyle w:val="Heading2"/>
      </w:pPr>
      <w:bookmarkStart w:id="15" w:name="_Toc216445137"/>
      <w:r w:rsidRPr="00415A6C">
        <w:lastRenderedPageBreak/>
        <w:t>3.2 I2C met AD</w:t>
      </w:r>
      <w:r w:rsidR="000178BB" w:rsidRPr="00415A6C">
        <w:t>S1115</w:t>
      </w:r>
      <w:r w:rsidRPr="00415A6C">
        <w:t xml:space="preserve"> voor YX-DFS2</w:t>
      </w:r>
      <w:bookmarkEnd w:id="15"/>
    </w:p>
    <w:p w14:paraId="15E5B3A4" w14:textId="77777777" w:rsidR="00415A6C" w:rsidRPr="00415A6C" w:rsidRDefault="00415A6C" w:rsidP="00415A6C">
      <w:pPr>
        <w:ind w:firstLine="720"/>
      </w:pPr>
      <w:r w:rsidRPr="00415A6C">
        <w:t>De YX-DFS2 anemometer is aangesloten op de Raspberry Pi via de ADS1115 converter, waarbij gebruik wordt gemaakt van het I2C-communicatieprotocol. I2C maakt het mogelijk om analoge signalen van de sensor nauwkeurig om te zetten naar digitale waarden die de Raspberry Pi kan verwerken.</w:t>
      </w:r>
    </w:p>
    <w:p w14:paraId="2829498F" w14:textId="77777777" w:rsidR="00415A6C" w:rsidRPr="00415A6C" w:rsidRDefault="00415A6C" w:rsidP="00415A6C">
      <w:pPr>
        <w:ind w:firstLine="720"/>
      </w:pPr>
      <w:r w:rsidRPr="00415A6C">
        <w:t>Met deze verbinding kan de windsnelheid continu en betrouwbaar worden uitgelezen. Het protocol ondersteunt meerdere apparaten op dezelfde bus, waardoor de installatie eenvoudig kan worden uitgebreid of aangepast zonder dat de werking van het systeem wordt verstoord.</w:t>
      </w:r>
    </w:p>
    <w:p w14:paraId="0BF7E95F" w14:textId="77777777" w:rsidR="00415A6C" w:rsidRPr="00415A6C" w:rsidRDefault="00415A6C" w:rsidP="00415A6C">
      <w:pPr>
        <w:ind w:firstLine="720"/>
      </w:pPr>
    </w:p>
    <w:p w14:paraId="37C17857" w14:textId="74EAB6BE" w:rsidR="00415A6C" w:rsidRPr="00415A6C" w:rsidRDefault="00415A6C" w:rsidP="00415A6C">
      <w:pPr>
        <w:ind w:firstLine="720"/>
      </w:pPr>
      <w:r w:rsidRPr="00415A6C">
        <w:t>&lt;CODE&gt;</w:t>
      </w:r>
    </w:p>
    <w:p w14:paraId="2EB9CA18" w14:textId="52F7C884" w:rsidR="00EC060D" w:rsidRPr="00415A6C" w:rsidRDefault="00EC060D" w:rsidP="00415A6C"/>
    <w:p w14:paraId="44F3E555" w14:textId="21D8516E" w:rsidR="00415A6C" w:rsidRPr="00415A6C" w:rsidRDefault="00537F50" w:rsidP="00415A6C">
      <w:pPr>
        <w:pStyle w:val="Heading2"/>
      </w:pPr>
      <w:bookmarkStart w:id="16" w:name="_Toc216445138"/>
      <w:r w:rsidRPr="00415A6C">
        <w:t>3.3 CAN-bus voor Torqeedo Cruise 6.0R</w:t>
      </w:r>
      <w:bookmarkEnd w:id="16"/>
    </w:p>
    <w:p w14:paraId="5BB1CE46" w14:textId="6F4424BD" w:rsidR="00415A6C" w:rsidRPr="00415A6C" w:rsidRDefault="00415A6C" w:rsidP="00415A6C">
      <w:pPr>
        <w:ind w:firstLine="720"/>
      </w:pPr>
      <w:r w:rsidRPr="00415A6C">
        <w:t>De Torqeedo Cruise 6.0R motor communiceert met de Raspberry Pi via het CAN-</w:t>
      </w:r>
      <w:r w:rsidRPr="00415A6C">
        <w:t>bus protocol</w:t>
      </w:r>
      <w:r w:rsidRPr="00415A6C">
        <w:t>. Dit protocol maakt het mogelijk om gegevens zoals motorsnelheid, vermogen en statusinformatie betrouwbaar en real-time uit te wisselen tussen de motor en het besturingssysteem.</w:t>
      </w:r>
    </w:p>
    <w:p w14:paraId="4F433FB3" w14:textId="77777777" w:rsidR="00415A6C" w:rsidRPr="00415A6C" w:rsidRDefault="00415A6C" w:rsidP="00415A6C">
      <w:pPr>
        <w:ind w:firstLine="720"/>
      </w:pPr>
      <w:r w:rsidRPr="00415A6C">
        <w:t>Door gebruik te maken van CAN-bus kan de motor nauwkeurig worden aangestuurd op basis van de meetwaarden van de sensoren. Het protocol ondersteunt aanpassingen en uitbreidingen, waardoor extra functies of sensoren eenvoudig kunnen worden geïntegreerd zonder de werking van het systeem te beïnvloeden.</w:t>
      </w:r>
    </w:p>
    <w:p w14:paraId="23AF52F4" w14:textId="61EFA1EC" w:rsidR="00EC060D" w:rsidRPr="00415A6C" w:rsidRDefault="00EC060D" w:rsidP="00415A6C"/>
    <w:p w14:paraId="5C7C14E6" w14:textId="1BF84DB7" w:rsidR="00EC060D" w:rsidRPr="00415A6C" w:rsidRDefault="00415A6C" w:rsidP="00EC060D">
      <w:r>
        <w:tab/>
        <w:t>&lt;CODE&gt;</w:t>
      </w:r>
    </w:p>
    <w:p w14:paraId="2BAB7926" w14:textId="77777777" w:rsidR="00EC060D" w:rsidRPr="00415A6C" w:rsidRDefault="00EC060D" w:rsidP="00EC060D"/>
    <w:p w14:paraId="5AEB7A8B" w14:textId="77777777" w:rsidR="00537F50" w:rsidRPr="00415A6C" w:rsidRDefault="00537F50" w:rsidP="00537F50">
      <w:pPr>
        <w:pStyle w:val="Heading1"/>
      </w:pPr>
      <w:bookmarkStart w:id="17" w:name="_Toc216445139"/>
      <w:r w:rsidRPr="00415A6C">
        <w:t>4. Modificaties mogelijkheden</w:t>
      </w:r>
      <w:bookmarkEnd w:id="17"/>
    </w:p>
    <w:p w14:paraId="71DD895C" w14:textId="77777777" w:rsidR="00537F50" w:rsidRPr="00415A6C" w:rsidRDefault="00537F50" w:rsidP="00537F50"/>
    <w:p w14:paraId="39822DE1" w14:textId="7E1F23AC" w:rsidR="00537F50" w:rsidRPr="00415A6C" w:rsidRDefault="00537F50" w:rsidP="00537F50"/>
    <w:p w14:paraId="6F85B899" w14:textId="27E54DE3" w:rsidR="00537F50" w:rsidRPr="00415A6C" w:rsidRDefault="00537F50" w:rsidP="00537F50"/>
    <w:p w14:paraId="46960B4C" w14:textId="77777777" w:rsidR="00537F50" w:rsidRPr="00415A6C" w:rsidRDefault="00537F50" w:rsidP="00537F50"/>
    <w:p w14:paraId="4D93FE10" w14:textId="139699F2" w:rsidR="00537F50" w:rsidRPr="00A5141B" w:rsidRDefault="00537F50" w:rsidP="0087074F">
      <w:pPr>
        <w:rPr>
          <w:sz w:val="22"/>
          <w:szCs w:val="22"/>
        </w:rPr>
      </w:pPr>
    </w:p>
    <w:sectPr w:rsidR="00537F50" w:rsidRPr="00A514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856BA"/>
    <w:multiLevelType w:val="multilevel"/>
    <w:tmpl w:val="C2CEE7B2"/>
    <w:lvl w:ilvl="0">
      <w:start w:val="1"/>
      <w:numFmt w:val="decimal"/>
      <w:lvlText w:val="%1."/>
      <w:lvlJc w:val="left"/>
      <w:pPr>
        <w:ind w:left="740" w:hanging="380"/>
      </w:pPr>
      <w:rPr>
        <w:rFonts w:hint="default"/>
      </w:rPr>
    </w:lvl>
    <w:lvl w:ilvl="1">
      <w:start w:val="1"/>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26886F7D"/>
    <w:multiLevelType w:val="hybridMultilevel"/>
    <w:tmpl w:val="003C35B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5760320"/>
    <w:multiLevelType w:val="hybridMultilevel"/>
    <w:tmpl w:val="31E47D9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F7C1C48"/>
    <w:multiLevelType w:val="hybridMultilevel"/>
    <w:tmpl w:val="CDD4CF18"/>
    <w:lvl w:ilvl="0" w:tplc="8244E280">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876967071">
    <w:abstractNumId w:val="3"/>
  </w:num>
  <w:num w:numId="2" w16cid:durableId="105080137">
    <w:abstractNumId w:val="0"/>
  </w:num>
  <w:num w:numId="3" w16cid:durableId="288441258">
    <w:abstractNumId w:val="1"/>
  </w:num>
  <w:num w:numId="4" w16cid:durableId="1110515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74F"/>
    <w:rsid w:val="00015E99"/>
    <w:rsid w:val="000178BB"/>
    <w:rsid w:val="00041AB2"/>
    <w:rsid w:val="000D5E27"/>
    <w:rsid w:val="000E40DA"/>
    <w:rsid w:val="00216928"/>
    <w:rsid w:val="0025162B"/>
    <w:rsid w:val="00271910"/>
    <w:rsid w:val="00296950"/>
    <w:rsid w:val="00336A75"/>
    <w:rsid w:val="00385B7E"/>
    <w:rsid w:val="00415A6C"/>
    <w:rsid w:val="00444941"/>
    <w:rsid w:val="005164CE"/>
    <w:rsid w:val="00537F50"/>
    <w:rsid w:val="00613143"/>
    <w:rsid w:val="00672884"/>
    <w:rsid w:val="0071649F"/>
    <w:rsid w:val="0073151F"/>
    <w:rsid w:val="00756A68"/>
    <w:rsid w:val="007B5B5C"/>
    <w:rsid w:val="0087074F"/>
    <w:rsid w:val="0093208C"/>
    <w:rsid w:val="009B48D4"/>
    <w:rsid w:val="009F094F"/>
    <w:rsid w:val="00A25946"/>
    <w:rsid w:val="00A5141B"/>
    <w:rsid w:val="00A872AD"/>
    <w:rsid w:val="00AB1AEB"/>
    <w:rsid w:val="00B60906"/>
    <w:rsid w:val="00C25532"/>
    <w:rsid w:val="00C80ECD"/>
    <w:rsid w:val="00C915C6"/>
    <w:rsid w:val="00CC3E10"/>
    <w:rsid w:val="00D15F62"/>
    <w:rsid w:val="00DA7F36"/>
    <w:rsid w:val="00EC060D"/>
    <w:rsid w:val="00EF49F1"/>
    <w:rsid w:val="00F87E53"/>
    <w:rsid w:val="00FE4FD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72FF6"/>
  <w15:chartTrackingRefBased/>
  <w15:docId w15:val="{048499F3-8131-4EBE-B45B-5C761D6A3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870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0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74F"/>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87074F"/>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87074F"/>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87074F"/>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87074F"/>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87074F"/>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87074F"/>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87074F"/>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87074F"/>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870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74F"/>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870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74F"/>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87074F"/>
    <w:pPr>
      <w:spacing w:before="160"/>
      <w:jc w:val="center"/>
    </w:pPr>
    <w:rPr>
      <w:i/>
      <w:iCs/>
      <w:color w:val="404040" w:themeColor="text1" w:themeTint="BF"/>
    </w:rPr>
  </w:style>
  <w:style w:type="character" w:customStyle="1" w:styleId="QuoteChar">
    <w:name w:val="Quote Char"/>
    <w:basedOn w:val="DefaultParagraphFont"/>
    <w:link w:val="Quote"/>
    <w:uiPriority w:val="29"/>
    <w:rsid w:val="0087074F"/>
    <w:rPr>
      <w:i/>
      <w:iCs/>
      <w:color w:val="404040" w:themeColor="text1" w:themeTint="BF"/>
      <w:lang w:val="nl-NL"/>
    </w:rPr>
  </w:style>
  <w:style w:type="paragraph" w:styleId="ListParagraph">
    <w:name w:val="List Paragraph"/>
    <w:basedOn w:val="Normal"/>
    <w:uiPriority w:val="34"/>
    <w:qFormat/>
    <w:rsid w:val="0087074F"/>
    <w:pPr>
      <w:ind w:left="720"/>
      <w:contextualSpacing/>
    </w:pPr>
  </w:style>
  <w:style w:type="character" w:styleId="IntenseEmphasis">
    <w:name w:val="Intense Emphasis"/>
    <w:basedOn w:val="DefaultParagraphFont"/>
    <w:uiPriority w:val="21"/>
    <w:qFormat/>
    <w:rsid w:val="0087074F"/>
    <w:rPr>
      <w:i/>
      <w:iCs/>
      <w:color w:val="0F4761" w:themeColor="accent1" w:themeShade="BF"/>
    </w:rPr>
  </w:style>
  <w:style w:type="paragraph" w:styleId="IntenseQuote">
    <w:name w:val="Intense Quote"/>
    <w:basedOn w:val="Normal"/>
    <w:next w:val="Normal"/>
    <w:link w:val="IntenseQuoteChar"/>
    <w:uiPriority w:val="30"/>
    <w:qFormat/>
    <w:rsid w:val="00870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74F"/>
    <w:rPr>
      <w:i/>
      <w:iCs/>
      <w:color w:val="0F4761" w:themeColor="accent1" w:themeShade="BF"/>
      <w:lang w:val="nl-NL"/>
    </w:rPr>
  </w:style>
  <w:style w:type="character" w:styleId="IntenseReference">
    <w:name w:val="Intense Reference"/>
    <w:basedOn w:val="DefaultParagraphFont"/>
    <w:uiPriority w:val="32"/>
    <w:qFormat/>
    <w:rsid w:val="0087074F"/>
    <w:rPr>
      <w:b/>
      <w:bCs/>
      <w:smallCaps/>
      <w:color w:val="0F4761" w:themeColor="accent1" w:themeShade="BF"/>
      <w:spacing w:val="5"/>
    </w:rPr>
  </w:style>
  <w:style w:type="character" w:styleId="Hyperlink">
    <w:name w:val="Hyperlink"/>
    <w:basedOn w:val="DefaultParagraphFont"/>
    <w:uiPriority w:val="99"/>
    <w:unhideWhenUsed/>
    <w:rsid w:val="0073151F"/>
    <w:rPr>
      <w:color w:val="467886" w:themeColor="hyperlink"/>
      <w:u w:val="single"/>
    </w:rPr>
  </w:style>
  <w:style w:type="character" w:styleId="UnresolvedMention">
    <w:name w:val="Unresolved Mention"/>
    <w:basedOn w:val="DefaultParagraphFont"/>
    <w:uiPriority w:val="99"/>
    <w:semiHidden/>
    <w:unhideWhenUsed/>
    <w:rsid w:val="0073151F"/>
    <w:rPr>
      <w:color w:val="605E5C"/>
      <w:shd w:val="clear" w:color="auto" w:fill="E1DFDD"/>
    </w:rPr>
  </w:style>
  <w:style w:type="paragraph" w:styleId="TOCHeading">
    <w:name w:val="TOC Heading"/>
    <w:basedOn w:val="Heading1"/>
    <w:next w:val="Normal"/>
    <w:uiPriority w:val="39"/>
    <w:unhideWhenUsed/>
    <w:qFormat/>
    <w:rsid w:val="00A5141B"/>
    <w:pPr>
      <w:spacing w:before="240" w:after="0" w:line="259" w:lineRule="auto"/>
      <w:outlineLvl w:val="9"/>
    </w:pPr>
    <w:rPr>
      <w:kern w:val="0"/>
      <w:sz w:val="32"/>
      <w:szCs w:val="32"/>
      <w:lang w:val="en-NL" w:eastAsia="en-NL"/>
      <w14:ligatures w14:val="none"/>
    </w:rPr>
  </w:style>
  <w:style w:type="paragraph" w:styleId="TOC2">
    <w:name w:val="toc 2"/>
    <w:basedOn w:val="Normal"/>
    <w:next w:val="Normal"/>
    <w:autoRedefine/>
    <w:uiPriority w:val="39"/>
    <w:unhideWhenUsed/>
    <w:rsid w:val="00DA7F36"/>
    <w:pPr>
      <w:spacing w:after="100" w:line="259" w:lineRule="auto"/>
      <w:ind w:left="220"/>
    </w:pPr>
    <w:rPr>
      <w:rFonts w:eastAsiaTheme="minorEastAsia" w:cs="Times New Roman"/>
      <w:kern w:val="0"/>
      <w:sz w:val="22"/>
      <w:szCs w:val="22"/>
      <w:lang w:val="en-NL" w:eastAsia="en-NL"/>
      <w14:ligatures w14:val="none"/>
    </w:rPr>
  </w:style>
  <w:style w:type="paragraph" w:styleId="TOC1">
    <w:name w:val="toc 1"/>
    <w:basedOn w:val="Normal"/>
    <w:next w:val="Normal"/>
    <w:autoRedefine/>
    <w:uiPriority w:val="39"/>
    <w:unhideWhenUsed/>
    <w:rsid w:val="00DA7F36"/>
    <w:pPr>
      <w:spacing w:after="100" w:line="259" w:lineRule="auto"/>
    </w:pPr>
    <w:rPr>
      <w:rFonts w:eastAsiaTheme="minorEastAsia" w:cs="Times New Roman"/>
      <w:kern w:val="0"/>
      <w:sz w:val="22"/>
      <w:szCs w:val="22"/>
      <w:lang w:val="en-NL" w:eastAsia="en-NL"/>
      <w14:ligatures w14:val="none"/>
    </w:rPr>
  </w:style>
  <w:style w:type="paragraph" w:styleId="TOC3">
    <w:name w:val="toc 3"/>
    <w:basedOn w:val="Normal"/>
    <w:next w:val="Normal"/>
    <w:autoRedefine/>
    <w:uiPriority w:val="39"/>
    <w:unhideWhenUsed/>
    <w:rsid w:val="00DA7F36"/>
    <w:pPr>
      <w:spacing w:after="100" w:line="259" w:lineRule="auto"/>
      <w:ind w:left="440"/>
    </w:pPr>
    <w:rPr>
      <w:rFonts w:eastAsiaTheme="minorEastAsia" w:cs="Times New Roman"/>
      <w:kern w:val="0"/>
      <w:sz w:val="22"/>
      <w:szCs w:val="22"/>
      <w:lang w:val="en-NL" w:eastAsia="en-NL"/>
      <w14:ligatures w14:val="none"/>
    </w:rPr>
  </w:style>
  <w:style w:type="paragraph" w:styleId="NormalWeb">
    <w:name w:val="Normal (Web)"/>
    <w:basedOn w:val="Normal"/>
    <w:uiPriority w:val="99"/>
    <w:unhideWhenUsed/>
    <w:rsid w:val="00537F50"/>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styleId="Strong">
    <w:name w:val="Strong"/>
    <w:basedOn w:val="DefaultParagraphFont"/>
    <w:uiPriority w:val="22"/>
    <w:qFormat/>
    <w:rsid w:val="00537F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8091">
      <w:bodyDiv w:val="1"/>
      <w:marLeft w:val="0"/>
      <w:marRight w:val="0"/>
      <w:marTop w:val="0"/>
      <w:marBottom w:val="0"/>
      <w:divBdr>
        <w:top w:val="none" w:sz="0" w:space="0" w:color="auto"/>
        <w:left w:val="none" w:sz="0" w:space="0" w:color="auto"/>
        <w:bottom w:val="none" w:sz="0" w:space="0" w:color="auto"/>
        <w:right w:val="none" w:sz="0" w:space="0" w:color="auto"/>
      </w:divBdr>
    </w:div>
    <w:div w:id="125396621">
      <w:bodyDiv w:val="1"/>
      <w:marLeft w:val="0"/>
      <w:marRight w:val="0"/>
      <w:marTop w:val="0"/>
      <w:marBottom w:val="0"/>
      <w:divBdr>
        <w:top w:val="none" w:sz="0" w:space="0" w:color="auto"/>
        <w:left w:val="none" w:sz="0" w:space="0" w:color="auto"/>
        <w:bottom w:val="none" w:sz="0" w:space="0" w:color="auto"/>
        <w:right w:val="none" w:sz="0" w:space="0" w:color="auto"/>
      </w:divBdr>
    </w:div>
    <w:div w:id="182407095">
      <w:bodyDiv w:val="1"/>
      <w:marLeft w:val="0"/>
      <w:marRight w:val="0"/>
      <w:marTop w:val="0"/>
      <w:marBottom w:val="0"/>
      <w:divBdr>
        <w:top w:val="none" w:sz="0" w:space="0" w:color="auto"/>
        <w:left w:val="none" w:sz="0" w:space="0" w:color="auto"/>
        <w:bottom w:val="none" w:sz="0" w:space="0" w:color="auto"/>
        <w:right w:val="none" w:sz="0" w:space="0" w:color="auto"/>
      </w:divBdr>
    </w:div>
    <w:div w:id="260914880">
      <w:bodyDiv w:val="1"/>
      <w:marLeft w:val="0"/>
      <w:marRight w:val="0"/>
      <w:marTop w:val="0"/>
      <w:marBottom w:val="0"/>
      <w:divBdr>
        <w:top w:val="none" w:sz="0" w:space="0" w:color="auto"/>
        <w:left w:val="none" w:sz="0" w:space="0" w:color="auto"/>
        <w:bottom w:val="none" w:sz="0" w:space="0" w:color="auto"/>
        <w:right w:val="none" w:sz="0" w:space="0" w:color="auto"/>
      </w:divBdr>
    </w:div>
    <w:div w:id="275674440">
      <w:bodyDiv w:val="1"/>
      <w:marLeft w:val="0"/>
      <w:marRight w:val="0"/>
      <w:marTop w:val="0"/>
      <w:marBottom w:val="0"/>
      <w:divBdr>
        <w:top w:val="none" w:sz="0" w:space="0" w:color="auto"/>
        <w:left w:val="none" w:sz="0" w:space="0" w:color="auto"/>
        <w:bottom w:val="none" w:sz="0" w:space="0" w:color="auto"/>
        <w:right w:val="none" w:sz="0" w:space="0" w:color="auto"/>
      </w:divBdr>
    </w:div>
    <w:div w:id="377052953">
      <w:bodyDiv w:val="1"/>
      <w:marLeft w:val="0"/>
      <w:marRight w:val="0"/>
      <w:marTop w:val="0"/>
      <w:marBottom w:val="0"/>
      <w:divBdr>
        <w:top w:val="none" w:sz="0" w:space="0" w:color="auto"/>
        <w:left w:val="none" w:sz="0" w:space="0" w:color="auto"/>
        <w:bottom w:val="none" w:sz="0" w:space="0" w:color="auto"/>
        <w:right w:val="none" w:sz="0" w:space="0" w:color="auto"/>
      </w:divBdr>
    </w:div>
    <w:div w:id="475338701">
      <w:bodyDiv w:val="1"/>
      <w:marLeft w:val="0"/>
      <w:marRight w:val="0"/>
      <w:marTop w:val="0"/>
      <w:marBottom w:val="0"/>
      <w:divBdr>
        <w:top w:val="none" w:sz="0" w:space="0" w:color="auto"/>
        <w:left w:val="none" w:sz="0" w:space="0" w:color="auto"/>
        <w:bottom w:val="none" w:sz="0" w:space="0" w:color="auto"/>
        <w:right w:val="none" w:sz="0" w:space="0" w:color="auto"/>
      </w:divBdr>
    </w:div>
    <w:div w:id="510024859">
      <w:bodyDiv w:val="1"/>
      <w:marLeft w:val="0"/>
      <w:marRight w:val="0"/>
      <w:marTop w:val="0"/>
      <w:marBottom w:val="0"/>
      <w:divBdr>
        <w:top w:val="none" w:sz="0" w:space="0" w:color="auto"/>
        <w:left w:val="none" w:sz="0" w:space="0" w:color="auto"/>
        <w:bottom w:val="none" w:sz="0" w:space="0" w:color="auto"/>
        <w:right w:val="none" w:sz="0" w:space="0" w:color="auto"/>
      </w:divBdr>
    </w:div>
    <w:div w:id="527067571">
      <w:bodyDiv w:val="1"/>
      <w:marLeft w:val="0"/>
      <w:marRight w:val="0"/>
      <w:marTop w:val="0"/>
      <w:marBottom w:val="0"/>
      <w:divBdr>
        <w:top w:val="none" w:sz="0" w:space="0" w:color="auto"/>
        <w:left w:val="none" w:sz="0" w:space="0" w:color="auto"/>
        <w:bottom w:val="none" w:sz="0" w:space="0" w:color="auto"/>
        <w:right w:val="none" w:sz="0" w:space="0" w:color="auto"/>
      </w:divBdr>
    </w:div>
    <w:div w:id="608312889">
      <w:bodyDiv w:val="1"/>
      <w:marLeft w:val="0"/>
      <w:marRight w:val="0"/>
      <w:marTop w:val="0"/>
      <w:marBottom w:val="0"/>
      <w:divBdr>
        <w:top w:val="none" w:sz="0" w:space="0" w:color="auto"/>
        <w:left w:val="none" w:sz="0" w:space="0" w:color="auto"/>
        <w:bottom w:val="none" w:sz="0" w:space="0" w:color="auto"/>
        <w:right w:val="none" w:sz="0" w:space="0" w:color="auto"/>
      </w:divBdr>
    </w:div>
    <w:div w:id="736705334">
      <w:bodyDiv w:val="1"/>
      <w:marLeft w:val="0"/>
      <w:marRight w:val="0"/>
      <w:marTop w:val="0"/>
      <w:marBottom w:val="0"/>
      <w:divBdr>
        <w:top w:val="none" w:sz="0" w:space="0" w:color="auto"/>
        <w:left w:val="none" w:sz="0" w:space="0" w:color="auto"/>
        <w:bottom w:val="none" w:sz="0" w:space="0" w:color="auto"/>
        <w:right w:val="none" w:sz="0" w:space="0" w:color="auto"/>
      </w:divBdr>
    </w:div>
    <w:div w:id="802192062">
      <w:bodyDiv w:val="1"/>
      <w:marLeft w:val="0"/>
      <w:marRight w:val="0"/>
      <w:marTop w:val="0"/>
      <w:marBottom w:val="0"/>
      <w:divBdr>
        <w:top w:val="none" w:sz="0" w:space="0" w:color="auto"/>
        <w:left w:val="none" w:sz="0" w:space="0" w:color="auto"/>
        <w:bottom w:val="none" w:sz="0" w:space="0" w:color="auto"/>
        <w:right w:val="none" w:sz="0" w:space="0" w:color="auto"/>
      </w:divBdr>
    </w:div>
    <w:div w:id="868564285">
      <w:bodyDiv w:val="1"/>
      <w:marLeft w:val="0"/>
      <w:marRight w:val="0"/>
      <w:marTop w:val="0"/>
      <w:marBottom w:val="0"/>
      <w:divBdr>
        <w:top w:val="none" w:sz="0" w:space="0" w:color="auto"/>
        <w:left w:val="none" w:sz="0" w:space="0" w:color="auto"/>
        <w:bottom w:val="none" w:sz="0" w:space="0" w:color="auto"/>
        <w:right w:val="none" w:sz="0" w:space="0" w:color="auto"/>
      </w:divBdr>
    </w:div>
    <w:div w:id="896161232">
      <w:bodyDiv w:val="1"/>
      <w:marLeft w:val="0"/>
      <w:marRight w:val="0"/>
      <w:marTop w:val="0"/>
      <w:marBottom w:val="0"/>
      <w:divBdr>
        <w:top w:val="none" w:sz="0" w:space="0" w:color="auto"/>
        <w:left w:val="none" w:sz="0" w:space="0" w:color="auto"/>
        <w:bottom w:val="none" w:sz="0" w:space="0" w:color="auto"/>
        <w:right w:val="none" w:sz="0" w:space="0" w:color="auto"/>
      </w:divBdr>
    </w:div>
    <w:div w:id="927277240">
      <w:bodyDiv w:val="1"/>
      <w:marLeft w:val="0"/>
      <w:marRight w:val="0"/>
      <w:marTop w:val="0"/>
      <w:marBottom w:val="0"/>
      <w:divBdr>
        <w:top w:val="none" w:sz="0" w:space="0" w:color="auto"/>
        <w:left w:val="none" w:sz="0" w:space="0" w:color="auto"/>
        <w:bottom w:val="none" w:sz="0" w:space="0" w:color="auto"/>
        <w:right w:val="none" w:sz="0" w:space="0" w:color="auto"/>
      </w:divBdr>
    </w:div>
    <w:div w:id="1131094735">
      <w:bodyDiv w:val="1"/>
      <w:marLeft w:val="0"/>
      <w:marRight w:val="0"/>
      <w:marTop w:val="0"/>
      <w:marBottom w:val="0"/>
      <w:divBdr>
        <w:top w:val="none" w:sz="0" w:space="0" w:color="auto"/>
        <w:left w:val="none" w:sz="0" w:space="0" w:color="auto"/>
        <w:bottom w:val="none" w:sz="0" w:space="0" w:color="auto"/>
        <w:right w:val="none" w:sz="0" w:space="0" w:color="auto"/>
      </w:divBdr>
    </w:div>
    <w:div w:id="1180002567">
      <w:bodyDiv w:val="1"/>
      <w:marLeft w:val="0"/>
      <w:marRight w:val="0"/>
      <w:marTop w:val="0"/>
      <w:marBottom w:val="0"/>
      <w:divBdr>
        <w:top w:val="none" w:sz="0" w:space="0" w:color="auto"/>
        <w:left w:val="none" w:sz="0" w:space="0" w:color="auto"/>
        <w:bottom w:val="none" w:sz="0" w:space="0" w:color="auto"/>
        <w:right w:val="none" w:sz="0" w:space="0" w:color="auto"/>
      </w:divBdr>
    </w:div>
    <w:div w:id="1181116718">
      <w:bodyDiv w:val="1"/>
      <w:marLeft w:val="0"/>
      <w:marRight w:val="0"/>
      <w:marTop w:val="0"/>
      <w:marBottom w:val="0"/>
      <w:divBdr>
        <w:top w:val="none" w:sz="0" w:space="0" w:color="auto"/>
        <w:left w:val="none" w:sz="0" w:space="0" w:color="auto"/>
        <w:bottom w:val="none" w:sz="0" w:space="0" w:color="auto"/>
        <w:right w:val="none" w:sz="0" w:space="0" w:color="auto"/>
      </w:divBdr>
    </w:div>
    <w:div w:id="1192694650">
      <w:bodyDiv w:val="1"/>
      <w:marLeft w:val="0"/>
      <w:marRight w:val="0"/>
      <w:marTop w:val="0"/>
      <w:marBottom w:val="0"/>
      <w:divBdr>
        <w:top w:val="none" w:sz="0" w:space="0" w:color="auto"/>
        <w:left w:val="none" w:sz="0" w:space="0" w:color="auto"/>
        <w:bottom w:val="none" w:sz="0" w:space="0" w:color="auto"/>
        <w:right w:val="none" w:sz="0" w:space="0" w:color="auto"/>
      </w:divBdr>
    </w:div>
    <w:div w:id="1357275212">
      <w:bodyDiv w:val="1"/>
      <w:marLeft w:val="0"/>
      <w:marRight w:val="0"/>
      <w:marTop w:val="0"/>
      <w:marBottom w:val="0"/>
      <w:divBdr>
        <w:top w:val="none" w:sz="0" w:space="0" w:color="auto"/>
        <w:left w:val="none" w:sz="0" w:space="0" w:color="auto"/>
        <w:bottom w:val="none" w:sz="0" w:space="0" w:color="auto"/>
        <w:right w:val="none" w:sz="0" w:space="0" w:color="auto"/>
      </w:divBdr>
    </w:div>
    <w:div w:id="1360009977">
      <w:bodyDiv w:val="1"/>
      <w:marLeft w:val="0"/>
      <w:marRight w:val="0"/>
      <w:marTop w:val="0"/>
      <w:marBottom w:val="0"/>
      <w:divBdr>
        <w:top w:val="none" w:sz="0" w:space="0" w:color="auto"/>
        <w:left w:val="none" w:sz="0" w:space="0" w:color="auto"/>
        <w:bottom w:val="none" w:sz="0" w:space="0" w:color="auto"/>
        <w:right w:val="none" w:sz="0" w:space="0" w:color="auto"/>
      </w:divBdr>
    </w:div>
    <w:div w:id="1418474390">
      <w:bodyDiv w:val="1"/>
      <w:marLeft w:val="0"/>
      <w:marRight w:val="0"/>
      <w:marTop w:val="0"/>
      <w:marBottom w:val="0"/>
      <w:divBdr>
        <w:top w:val="none" w:sz="0" w:space="0" w:color="auto"/>
        <w:left w:val="none" w:sz="0" w:space="0" w:color="auto"/>
        <w:bottom w:val="none" w:sz="0" w:space="0" w:color="auto"/>
        <w:right w:val="none" w:sz="0" w:space="0" w:color="auto"/>
      </w:divBdr>
    </w:div>
    <w:div w:id="1580749275">
      <w:bodyDiv w:val="1"/>
      <w:marLeft w:val="0"/>
      <w:marRight w:val="0"/>
      <w:marTop w:val="0"/>
      <w:marBottom w:val="0"/>
      <w:divBdr>
        <w:top w:val="none" w:sz="0" w:space="0" w:color="auto"/>
        <w:left w:val="none" w:sz="0" w:space="0" w:color="auto"/>
        <w:bottom w:val="none" w:sz="0" w:space="0" w:color="auto"/>
        <w:right w:val="none" w:sz="0" w:space="0" w:color="auto"/>
      </w:divBdr>
    </w:div>
    <w:div w:id="1582911683">
      <w:bodyDiv w:val="1"/>
      <w:marLeft w:val="0"/>
      <w:marRight w:val="0"/>
      <w:marTop w:val="0"/>
      <w:marBottom w:val="0"/>
      <w:divBdr>
        <w:top w:val="none" w:sz="0" w:space="0" w:color="auto"/>
        <w:left w:val="none" w:sz="0" w:space="0" w:color="auto"/>
        <w:bottom w:val="none" w:sz="0" w:space="0" w:color="auto"/>
        <w:right w:val="none" w:sz="0" w:space="0" w:color="auto"/>
      </w:divBdr>
    </w:div>
    <w:div w:id="1594050073">
      <w:bodyDiv w:val="1"/>
      <w:marLeft w:val="0"/>
      <w:marRight w:val="0"/>
      <w:marTop w:val="0"/>
      <w:marBottom w:val="0"/>
      <w:divBdr>
        <w:top w:val="none" w:sz="0" w:space="0" w:color="auto"/>
        <w:left w:val="none" w:sz="0" w:space="0" w:color="auto"/>
        <w:bottom w:val="none" w:sz="0" w:space="0" w:color="auto"/>
        <w:right w:val="none" w:sz="0" w:space="0" w:color="auto"/>
      </w:divBdr>
    </w:div>
    <w:div w:id="1709526665">
      <w:bodyDiv w:val="1"/>
      <w:marLeft w:val="0"/>
      <w:marRight w:val="0"/>
      <w:marTop w:val="0"/>
      <w:marBottom w:val="0"/>
      <w:divBdr>
        <w:top w:val="none" w:sz="0" w:space="0" w:color="auto"/>
        <w:left w:val="none" w:sz="0" w:space="0" w:color="auto"/>
        <w:bottom w:val="none" w:sz="0" w:space="0" w:color="auto"/>
        <w:right w:val="none" w:sz="0" w:space="0" w:color="auto"/>
      </w:divBdr>
    </w:div>
    <w:div w:id="1747454905">
      <w:bodyDiv w:val="1"/>
      <w:marLeft w:val="0"/>
      <w:marRight w:val="0"/>
      <w:marTop w:val="0"/>
      <w:marBottom w:val="0"/>
      <w:divBdr>
        <w:top w:val="none" w:sz="0" w:space="0" w:color="auto"/>
        <w:left w:val="none" w:sz="0" w:space="0" w:color="auto"/>
        <w:bottom w:val="none" w:sz="0" w:space="0" w:color="auto"/>
        <w:right w:val="none" w:sz="0" w:space="0" w:color="auto"/>
      </w:divBdr>
    </w:div>
    <w:div w:id="1775392830">
      <w:bodyDiv w:val="1"/>
      <w:marLeft w:val="0"/>
      <w:marRight w:val="0"/>
      <w:marTop w:val="0"/>
      <w:marBottom w:val="0"/>
      <w:divBdr>
        <w:top w:val="none" w:sz="0" w:space="0" w:color="auto"/>
        <w:left w:val="none" w:sz="0" w:space="0" w:color="auto"/>
        <w:bottom w:val="none" w:sz="0" w:space="0" w:color="auto"/>
        <w:right w:val="none" w:sz="0" w:space="0" w:color="auto"/>
      </w:divBdr>
    </w:div>
    <w:div w:id="1867058642">
      <w:bodyDiv w:val="1"/>
      <w:marLeft w:val="0"/>
      <w:marRight w:val="0"/>
      <w:marTop w:val="0"/>
      <w:marBottom w:val="0"/>
      <w:divBdr>
        <w:top w:val="none" w:sz="0" w:space="0" w:color="auto"/>
        <w:left w:val="none" w:sz="0" w:space="0" w:color="auto"/>
        <w:bottom w:val="none" w:sz="0" w:space="0" w:color="auto"/>
        <w:right w:val="none" w:sz="0" w:space="0" w:color="auto"/>
      </w:divBdr>
    </w:div>
    <w:div w:id="1897088383">
      <w:bodyDiv w:val="1"/>
      <w:marLeft w:val="0"/>
      <w:marRight w:val="0"/>
      <w:marTop w:val="0"/>
      <w:marBottom w:val="0"/>
      <w:divBdr>
        <w:top w:val="none" w:sz="0" w:space="0" w:color="auto"/>
        <w:left w:val="none" w:sz="0" w:space="0" w:color="auto"/>
        <w:bottom w:val="none" w:sz="0" w:space="0" w:color="auto"/>
        <w:right w:val="none" w:sz="0" w:space="0" w:color="auto"/>
      </w:divBdr>
    </w:div>
    <w:div w:id="1919753224">
      <w:bodyDiv w:val="1"/>
      <w:marLeft w:val="0"/>
      <w:marRight w:val="0"/>
      <w:marTop w:val="0"/>
      <w:marBottom w:val="0"/>
      <w:divBdr>
        <w:top w:val="none" w:sz="0" w:space="0" w:color="auto"/>
        <w:left w:val="none" w:sz="0" w:space="0" w:color="auto"/>
        <w:bottom w:val="none" w:sz="0" w:space="0" w:color="auto"/>
        <w:right w:val="none" w:sz="0" w:space="0" w:color="auto"/>
      </w:divBdr>
    </w:div>
    <w:div w:id="1970932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5CACB-79FE-4069-A53F-1D48654CD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6</Pages>
  <Words>1257</Words>
  <Characters>7170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 Petrashkevych</dc:creator>
  <cp:keywords/>
  <dc:description/>
  <cp:lastModifiedBy>Pavlo Petrashkevych</cp:lastModifiedBy>
  <cp:revision>9</cp:revision>
  <dcterms:created xsi:type="dcterms:W3CDTF">2025-12-05T14:29:00Z</dcterms:created>
  <dcterms:modified xsi:type="dcterms:W3CDTF">2025-12-12T14:42:00Z</dcterms:modified>
</cp:coreProperties>
</file>