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387838225"/>
        <w:docPartObj>
          <w:docPartGallery w:val="Cover Pages"/>
          <w:docPartUnique/>
        </w:docPartObj>
      </w:sdtPr>
      <w:sdtEndPr>
        <w:rPr>
          <w:color w:val="auto"/>
        </w:rPr>
      </w:sdtEndPr>
      <w:sdtContent>
        <w:p w14:paraId="4A7A5693" w14:textId="27087C20" w:rsidR="00980536" w:rsidRDefault="00980536">
          <w:pPr>
            <w:pStyle w:val="Geenafstand"/>
            <w:spacing w:before="1540" w:after="240"/>
            <w:jc w:val="center"/>
            <w:rPr>
              <w:color w:val="156082" w:themeColor="accent1"/>
            </w:rPr>
          </w:pPr>
          <w:r>
            <w:rPr>
              <w:noProof/>
              <w:color w:val="156082" w:themeColor="accent1"/>
            </w:rPr>
            <w:drawing>
              <wp:inline distT="0" distB="0" distL="0" distR="0" wp14:anchorId="06A72847" wp14:editId="55C0D381">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72A6AEB84BF84C43A0FE12D917489D7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2583126" w14:textId="1960A09D" w:rsidR="00980536" w:rsidRDefault="0054197C">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problemen</w:t>
              </w:r>
            </w:p>
          </w:sdtContent>
        </w:sdt>
        <w:p w14:paraId="16DC88D9" w14:textId="77777777" w:rsidR="0054197C" w:rsidRDefault="0054197C" w:rsidP="0054197C">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257A9D03" w14:textId="77777777" w:rsidR="0054197C" w:rsidRDefault="0054197C" w:rsidP="0054197C">
          <w:pPr>
            <w:pStyle w:val="Geenafstand"/>
            <w:jc w:val="center"/>
            <w:rPr>
              <w:color w:val="156082" w:themeColor="accent1"/>
              <w:sz w:val="28"/>
              <w:szCs w:val="28"/>
            </w:rPr>
          </w:pPr>
          <w:r>
            <w:rPr>
              <w:color w:val="156082" w:themeColor="accent1"/>
              <w:sz w:val="28"/>
              <w:szCs w:val="28"/>
            </w:rPr>
            <w:t>Pavlo Petrashkevych (1099450)</w:t>
          </w:r>
        </w:p>
        <w:p w14:paraId="6BE64E0F" w14:textId="77777777" w:rsidR="0054197C" w:rsidRDefault="0054197C" w:rsidP="0054197C">
          <w:pPr>
            <w:pStyle w:val="Geenafstand"/>
            <w:jc w:val="center"/>
            <w:rPr>
              <w:color w:val="156082" w:themeColor="accent1"/>
              <w:sz w:val="28"/>
              <w:szCs w:val="28"/>
            </w:rPr>
          </w:pPr>
          <w:r>
            <w:rPr>
              <w:color w:val="156082" w:themeColor="accent1"/>
              <w:sz w:val="28"/>
              <w:szCs w:val="28"/>
            </w:rPr>
            <w:t>Jullian Lima Spencer (1102737)</w:t>
          </w:r>
        </w:p>
        <w:p w14:paraId="1C62604A" w14:textId="363323D8" w:rsidR="00980536" w:rsidRDefault="0054197C" w:rsidP="0054197C">
          <w:pPr>
            <w:pStyle w:val="Geenafstand"/>
            <w:jc w:val="center"/>
            <w:rPr>
              <w:color w:val="156082" w:themeColor="accent1"/>
              <w:sz w:val="28"/>
              <w:szCs w:val="28"/>
            </w:rPr>
          </w:pPr>
          <w:r>
            <w:rPr>
              <w:color w:val="156082" w:themeColor="accent1"/>
              <w:sz w:val="28"/>
              <w:szCs w:val="28"/>
            </w:rPr>
            <w:t>Aron Vleij (1080231)</w:t>
          </w:r>
          <w:bookmarkEnd w:id="0"/>
        </w:p>
        <w:p w14:paraId="0514B66D" w14:textId="77777777" w:rsidR="00980536" w:rsidRDefault="00980536">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17EE00A" wp14:editId="5B65DA3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17EE00A"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6D71501C" wp14:editId="2F1B4419">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8CFB48" w14:textId="27BC998A" w:rsidR="00980536" w:rsidRDefault="00980536" w:rsidP="00980536">
          <w:r>
            <w:br w:type="page"/>
          </w:r>
        </w:p>
      </w:sdtContent>
    </w:sdt>
    <w:sdt>
      <w:sdtPr>
        <w:id w:val="-1235079492"/>
        <w:docPartObj>
          <w:docPartGallery w:val="Table of Contents"/>
          <w:docPartUnique/>
        </w:docPartObj>
      </w:sdtPr>
      <w:sdtEndPr>
        <w:rPr>
          <w:b/>
          <w:bCs/>
        </w:rPr>
      </w:sdtEndPr>
      <w:sdtContent>
        <w:p w14:paraId="0D364882" w14:textId="31846114" w:rsidR="00980536" w:rsidRPr="00FD33C3" w:rsidRDefault="00980536" w:rsidP="00980536">
          <w:r w:rsidRPr="00980536">
            <w:rPr>
              <w:rStyle w:val="Kop1Char"/>
            </w:rPr>
            <w:t>Inhoud</w:t>
          </w:r>
          <w:r w:rsidRPr="00FD33C3">
            <w:t xml:space="preserve"> </w:t>
          </w:r>
        </w:p>
        <w:p w14:paraId="3B93ADB6" w14:textId="59D155C2" w:rsidR="00F04633" w:rsidRDefault="00980536">
          <w:pPr>
            <w:pStyle w:val="Inhopg1"/>
            <w:tabs>
              <w:tab w:val="right" w:leader="dot" w:pos="9062"/>
            </w:tabs>
            <w:rPr>
              <w:rFonts w:eastAsiaTheme="minorEastAsia"/>
              <w:noProof/>
              <w:sz w:val="24"/>
              <w:szCs w:val="24"/>
              <w:lang w:eastAsia="nl-NL"/>
            </w:rPr>
          </w:pPr>
          <w:r w:rsidRPr="00FD33C3">
            <w:fldChar w:fldCharType="begin"/>
          </w:r>
          <w:r w:rsidRPr="00FD33C3">
            <w:instrText xml:space="preserve"> TOC \o "1-3" \h \z \u </w:instrText>
          </w:r>
          <w:r w:rsidRPr="00FD33C3">
            <w:fldChar w:fldCharType="separate"/>
          </w:r>
          <w:hyperlink w:anchor="_Toc219462299" w:history="1">
            <w:r w:rsidR="00F04633" w:rsidRPr="0086078A">
              <w:rPr>
                <w:rStyle w:val="Hyperlink"/>
                <w:noProof/>
              </w:rPr>
              <w:t>Problemen</w:t>
            </w:r>
            <w:r w:rsidR="00F04633">
              <w:rPr>
                <w:noProof/>
                <w:webHidden/>
              </w:rPr>
              <w:tab/>
            </w:r>
            <w:r w:rsidR="00F04633">
              <w:rPr>
                <w:noProof/>
                <w:webHidden/>
              </w:rPr>
              <w:fldChar w:fldCharType="begin"/>
            </w:r>
            <w:r w:rsidR="00F04633">
              <w:rPr>
                <w:noProof/>
                <w:webHidden/>
              </w:rPr>
              <w:instrText xml:space="preserve"> PAGEREF _Toc219462299 \h </w:instrText>
            </w:r>
            <w:r w:rsidR="00F04633">
              <w:rPr>
                <w:noProof/>
                <w:webHidden/>
              </w:rPr>
            </w:r>
            <w:r w:rsidR="00F04633">
              <w:rPr>
                <w:noProof/>
                <w:webHidden/>
              </w:rPr>
              <w:fldChar w:fldCharType="separate"/>
            </w:r>
            <w:r w:rsidR="00F04633">
              <w:rPr>
                <w:noProof/>
                <w:webHidden/>
              </w:rPr>
              <w:t>1</w:t>
            </w:r>
            <w:r w:rsidR="00F04633">
              <w:rPr>
                <w:noProof/>
                <w:webHidden/>
              </w:rPr>
              <w:fldChar w:fldCharType="end"/>
            </w:r>
          </w:hyperlink>
        </w:p>
        <w:p w14:paraId="2B7BF30A" w14:textId="631774E0" w:rsidR="00F04633" w:rsidRDefault="00F04633">
          <w:pPr>
            <w:pStyle w:val="Inhopg2"/>
            <w:tabs>
              <w:tab w:val="right" w:leader="dot" w:pos="9062"/>
            </w:tabs>
            <w:rPr>
              <w:rFonts w:eastAsiaTheme="minorEastAsia"/>
              <w:noProof/>
              <w:sz w:val="24"/>
              <w:szCs w:val="24"/>
              <w:lang w:eastAsia="nl-NL"/>
            </w:rPr>
          </w:pPr>
          <w:hyperlink w:anchor="_Toc219462300" w:history="1">
            <w:r w:rsidRPr="0086078A">
              <w:rPr>
                <w:rStyle w:val="Hyperlink"/>
                <w:noProof/>
              </w:rPr>
              <w:t>Raspberry pi 4</w:t>
            </w:r>
            <w:r>
              <w:rPr>
                <w:noProof/>
                <w:webHidden/>
              </w:rPr>
              <w:tab/>
            </w:r>
            <w:r>
              <w:rPr>
                <w:noProof/>
                <w:webHidden/>
              </w:rPr>
              <w:fldChar w:fldCharType="begin"/>
            </w:r>
            <w:r>
              <w:rPr>
                <w:noProof/>
                <w:webHidden/>
              </w:rPr>
              <w:instrText xml:space="preserve"> PAGEREF _Toc219462300 \h </w:instrText>
            </w:r>
            <w:r>
              <w:rPr>
                <w:noProof/>
                <w:webHidden/>
              </w:rPr>
            </w:r>
            <w:r>
              <w:rPr>
                <w:noProof/>
                <w:webHidden/>
              </w:rPr>
              <w:fldChar w:fldCharType="separate"/>
            </w:r>
            <w:r>
              <w:rPr>
                <w:noProof/>
                <w:webHidden/>
              </w:rPr>
              <w:t>1</w:t>
            </w:r>
            <w:r>
              <w:rPr>
                <w:noProof/>
                <w:webHidden/>
              </w:rPr>
              <w:fldChar w:fldCharType="end"/>
            </w:r>
          </w:hyperlink>
        </w:p>
        <w:p w14:paraId="4D278AE4" w14:textId="477CC50D" w:rsidR="00F04633" w:rsidRDefault="00F04633">
          <w:pPr>
            <w:pStyle w:val="Inhopg2"/>
            <w:tabs>
              <w:tab w:val="right" w:leader="dot" w:pos="9062"/>
            </w:tabs>
            <w:rPr>
              <w:rFonts w:eastAsiaTheme="minorEastAsia"/>
              <w:noProof/>
              <w:sz w:val="24"/>
              <w:szCs w:val="24"/>
              <w:lang w:eastAsia="nl-NL"/>
            </w:rPr>
          </w:pPr>
          <w:hyperlink w:anchor="_Toc219462301" w:history="1">
            <w:r w:rsidRPr="0086078A">
              <w:rPr>
                <w:rStyle w:val="Hyperlink"/>
                <w:noProof/>
              </w:rPr>
              <w:t>Windrichting sensor</w:t>
            </w:r>
            <w:r>
              <w:rPr>
                <w:noProof/>
                <w:webHidden/>
              </w:rPr>
              <w:tab/>
            </w:r>
            <w:r>
              <w:rPr>
                <w:noProof/>
                <w:webHidden/>
              </w:rPr>
              <w:fldChar w:fldCharType="begin"/>
            </w:r>
            <w:r>
              <w:rPr>
                <w:noProof/>
                <w:webHidden/>
              </w:rPr>
              <w:instrText xml:space="preserve"> PAGEREF _Toc219462301 \h </w:instrText>
            </w:r>
            <w:r>
              <w:rPr>
                <w:noProof/>
                <w:webHidden/>
              </w:rPr>
            </w:r>
            <w:r>
              <w:rPr>
                <w:noProof/>
                <w:webHidden/>
              </w:rPr>
              <w:fldChar w:fldCharType="separate"/>
            </w:r>
            <w:r>
              <w:rPr>
                <w:noProof/>
                <w:webHidden/>
              </w:rPr>
              <w:t>1</w:t>
            </w:r>
            <w:r>
              <w:rPr>
                <w:noProof/>
                <w:webHidden/>
              </w:rPr>
              <w:fldChar w:fldCharType="end"/>
            </w:r>
          </w:hyperlink>
        </w:p>
        <w:p w14:paraId="010838E1" w14:textId="4EA87CD0" w:rsidR="00F04633" w:rsidRDefault="00F04633">
          <w:pPr>
            <w:pStyle w:val="Inhopg2"/>
            <w:tabs>
              <w:tab w:val="right" w:leader="dot" w:pos="9062"/>
            </w:tabs>
            <w:rPr>
              <w:rFonts w:eastAsiaTheme="minorEastAsia"/>
              <w:noProof/>
              <w:sz w:val="24"/>
              <w:szCs w:val="24"/>
              <w:lang w:eastAsia="nl-NL"/>
            </w:rPr>
          </w:pPr>
          <w:hyperlink w:anchor="_Toc219462302" w:history="1">
            <w:r w:rsidRPr="0086078A">
              <w:rPr>
                <w:rStyle w:val="Hyperlink"/>
                <w:noProof/>
              </w:rPr>
              <w:t>Motor</w:t>
            </w:r>
            <w:r>
              <w:rPr>
                <w:noProof/>
                <w:webHidden/>
              </w:rPr>
              <w:tab/>
            </w:r>
            <w:r>
              <w:rPr>
                <w:noProof/>
                <w:webHidden/>
              </w:rPr>
              <w:fldChar w:fldCharType="begin"/>
            </w:r>
            <w:r>
              <w:rPr>
                <w:noProof/>
                <w:webHidden/>
              </w:rPr>
              <w:instrText xml:space="preserve"> PAGEREF _Toc219462302 \h </w:instrText>
            </w:r>
            <w:r>
              <w:rPr>
                <w:noProof/>
                <w:webHidden/>
              </w:rPr>
            </w:r>
            <w:r>
              <w:rPr>
                <w:noProof/>
                <w:webHidden/>
              </w:rPr>
              <w:fldChar w:fldCharType="separate"/>
            </w:r>
            <w:r>
              <w:rPr>
                <w:noProof/>
                <w:webHidden/>
              </w:rPr>
              <w:t>1</w:t>
            </w:r>
            <w:r>
              <w:rPr>
                <w:noProof/>
                <w:webHidden/>
              </w:rPr>
              <w:fldChar w:fldCharType="end"/>
            </w:r>
          </w:hyperlink>
        </w:p>
        <w:p w14:paraId="337AC05E" w14:textId="6CC6F613" w:rsidR="00F04633" w:rsidRDefault="00F04633">
          <w:pPr>
            <w:pStyle w:val="Inhopg1"/>
            <w:tabs>
              <w:tab w:val="right" w:leader="dot" w:pos="9062"/>
            </w:tabs>
            <w:rPr>
              <w:rFonts w:eastAsiaTheme="minorEastAsia"/>
              <w:noProof/>
              <w:sz w:val="24"/>
              <w:szCs w:val="24"/>
              <w:lang w:eastAsia="nl-NL"/>
            </w:rPr>
          </w:pPr>
          <w:hyperlink w:anchor="_Toc219462303" w:history="1">
            <w:r w:rsidRPr="0086078A">
              <w:rPr>
                <w:rStyle w:val="Hyperlink"/>
                <w:noProof/>
              </w:rPr>
              <w:t>Changelog</w:t>
            </w:r>
            <w:r>
              <w:rPr>
                <w:noProof/>
                <w:webHidden/>
              </w:rPr>
              <w:tab/>
            </w:r>
            <w:r>
              <w:rPr>
                <w:noProof/>
                <w:webHidden/>
              </w:rPr>
              <w:fldChar w:fldCharType="begin"/>
            </w:r>
            <w:r>
              <w:rPr>
                <w:noProof/>
                <w:webHidden/>
              </w:rPr>
              <w:instrText xml:space="preserve"> PAGEREF _Toc219462303 \h </w:instrText>
            </w:r>
            <w:r>
              <w:rPr>
                <w:noProof/>
                <w:webHidden/>
              </w:rPr>
            </w:r>
            <w:r>
              <w:rPr>
                <w:noProof/>
                <w:webHidden/>
              </w:rPr>
              <w:fldChar w:fldCharType="separate"/>
            </w:r>
            <w:r>
              <w:rPr>
                <w:noProof/>
                <w:webHidden/>
              </w:rPr>
              <w:t>2</w:t>
            </w:r>
            <w:r>
              <w:rPr>
                <w:noProof/>
                <w:webHidden/>
              </w:rPr>
              <w:fldChar w:fldCharType="end"/>
            </w:r>
          </w:hyperlink>
        </w:p>
        <w:p w14:paraId="09707AAA" w14:textId="0732AB92" w:rsidR="00980536" w:rsidRDefault="00980536" w:rsidP="00980536">
          <w:pPr>
            <w:rPr>
              <w:b/>
              <w:bCs/>
            </w:rPr>
          </w:pPr>
          <w:r w:rsidRPr="00FD33C3">
            <w:rPr>
              <w:b/>
              <w:bCs/>
            </w:rPr>
            <w:fldChar w:fldCharType="end"/>
          </w:r>
        </w:p>
      </w:sdtContent>
    </w:sdt>
    <w:p w14:paraId="30BAE6D5" w14:textId="77777777" w:rsidR="00980536" w:rsidRPr="00980536" w:rsidRDefault="00980536" w:rsidP="00980536"/>
    <w:p w14:paraId="7096CE74" w14:textId="77777777" w:rsidR="00980536" w:rsidRDefault="00980536" w:rsidP="00980536"/>
    <w:p w14:paraId="655B833B" w14:textId="183038AB" w:rsidR="00980536" w:rsidRDefault="00980536" w:rsidP="00980536">
      <w:pPr>
        <w:pStyle w:val="Kop1"/>
      </w:pPr>
      <w:bookmarkStart w:id="1" w:name="_Toc219462299"/>
      <w:r>
        <w:t>Problemen</w:t>
      </w:r>
      <w:bookmarkEnd w:id="1"/>
      <w:r>
        <w:t xml:space="preserve"> </w:t>
      </w:r>
    </w:p>
    <w:p w14:paraId="26454F3A" w14:textId="58C7DBE1" w:rsidR="00F04633" w:rsidRPr="00F04633" w:rsidRDefault="00F04633" w:rsidP="00F04633">
      <w:pPr>
        <w:pStyle w:val="Kop2"/>
      </w:pPr>
      <w:bookmarkStart w:id="2" w:name="_Toc219462300"/>
      <w:r>
        <w:t>Raspberry pi 4</w:t>
      </w:r>
      <w:bookmarkEnd w:id="2"/>
    </w:p>
    <w:p w14:paraId="78FA38C3" w14:textId="42D1C507" w:rsidR="00980536" w:rsidRDefault="00980536" w:rsidP="00980536">
      <w:pPr>
        <w:pStyle w:val="Kop2"/>
      </w:pPr>
      <w:bookmarkStart w:id="3" w:name="_Toc219462301"/>
      <w:r>
        <w:t>Windrichting sensor</w:t>
      </w:r>
      <w:bookmarkEnd w:id="3"/>
    </w:p>
    <w:p w14:paraId="2ECEA2F6" w14:textId="68D3A9EF" w:rsidR="00980536" w:rsidRDefault="0054197C" w:rsidP="00AF3831">
      <w:r>
        <w:t>In sprint 4 hadden wij eindelijk na lange levertijden de sensoren binnen, hiermee zijn wij dus ook gelijk mee aan de slag gegaan. Alleen na in sprint 5 met de windrichting sensor gewerkt te hebben zijn wij er eindelijk achter gekomen dat deze sensor kapot is. Na 2 weken druk aan deze sensor gewerkt te hebben, en het niet gelukt is, hebben wij besloten om een nieuwe aan te schaffen. Deze sensor is in de vakantie/in sprint 6 binnen gekomen. De tweede sensor hebben wij wel op een andere manier uitgezocht. Met de eerste sensor hebben wij alleen gekeken naar specificaties, hierdoor is het gebeurt dat wij een sensor hebben die gekocht die niet van een erkent bedrijf vandaan komt. Omdat dit zo gebeurt is hadden wij geen garantie of hulp bij een kapotte sensor. Daarom tijdens het uitzoeken van de tweede sensor hebben wij opgelet waar de sensor vandaan komt, of er een duidelijke datasheet bij zit en of er garantie op het product zit. Dit nemen wij ook mee naar de volgende projecten om deze problemen te voorkomen.</w:t>
      </w:r>
    </w:p>
    <w:p w14:paraId="04DB6155" w14:textId="77777777" w:rsidR="00980536" w:rsidRDefault="00980536" w:rsidP="00980536">
      <w:pPr>
        <w:pStyle w:val="Kop2"/>
      </w:pPr>
    </w:p>
    <w:p w14:paraId="3B7C434B" w14:textId="295AD056" w:rsidR="00980536" w:rsidRDefault="00980536" w:rsidP="00A12BD9">
      <w:pPr>
        <w:pStyle w:val="Kop2"/>
      </w:pPr>
      <w:bookmarkStart w:id="4" w:name="_Toc219462302"/>
      <w:r>
        <w:t>Motor</w:t>
      </w:r>
      <w:bookmarkEnd w:id="4"/>
      <w:r>
        <w:t xml:space="preserve"> </w:t>
      </w:r>
    </w:p>
    <w:p w14:paraId="5E3F854C" w14:textId="4F50137D" w:rsidR="00980536" w:rsidRDefault="00980536" w:rsidP="00980536">
      <w:r>
        <w:t xml:space="preserve">In het begin van sprint 7, de laatste sprint, zijn wij er achter gekomen dat de motor die wij moeten aansturen niet aanstuur baar is met een micro controller. Dit betekend dat de motor die al in de Coolhaven niet te automatiseren voor ons. </w:t>
      </w:r>
      <w:r w:rsidR="00A12BD9">
        <w:t xml:space="preserve">Hierdoor gaan wij dit project niet af kunnen krijgen. </w:t>
      </w:r>
    </w:p>
    <w:p w14:paraId="690AC137" w14:textId="1618395A" w:rsidR="00980536" w:rsidRPr="00A12BD9" w:rsidRDefault="00A12BD9">
      <w:r>
        <w:t xml:space="preserve">De reden dat dit probleem niet in de risico analyse staat is omdat in de opdracht omschrijving staat dat wij deze motor moeten aansturen met een micro controller. </w:t>
      </w:r>
      <w:r w:rsidRPr="00A12BD9">
        <w:rPr>
          <w:i/>
          <w:iCs/>
        </w:rPr>
        <w:t xml:space="preserve">“Daarom zoekt CLEAR Rivers studenten die voor CLEAR Rivers met een Raspberry Pi kunnen programmeren, zodat een weerstation gekoppeld kan worden aan de motor.” </w:t>
      </w:r>
      <w:r>
        <w:t xml:space="preserve">-quote uit praktijklink. Ook kregen wij aan het begin van dit project een ‘handleiding’ waarop staat dat wij ons geen zorgen moeten maken over de verbinding naar de motor want de po ging zelf die kabel halen en aan ons leveren. Hierdoor zijn wij er vanuit gegaan dat de verbinding tussen motor en micro controller geen probleem zou moeten worden. Achteraf gezien was dit een fout. Hiervan nemen wij wel mee dat voor volgende </w:t>
      </w:r>
      <w:r>
        <w:lastRenderedPageBreak/>
        <w:t>projecten wij ook de gegeven informatie moeten fact checken zodat we niet nog eens tegen een gelijksoortig probleem aan gaan lopen.</w:t>
      </w:r>
    </w:p>
    <w:p w14:paraId="74BD2AC1" w14:textId="77777777" w:rsidR="00980536" w:rsidRDefault="00980536"/>
    <w:p w14:paraId="0B402DBC" w14:textId="77777777" w:rsidR="00A12BD9" w:rsidRDefault="00A12BD9"/>
    <w:p w14:paraId="55ADFF19" w14:textId="77777777" w:rsidR="00A12BD9" w:rsidRDefault="00A12BD9"/>
    <w:p w14:paraId="563D49B1" w14:textId="41BF5E83" w:rsidR="00980536" w:rsidRDefault="00980536" w:rsidP="00980536">
      <w:pPr>
        <w:pStyle w:val="Kop1"/>
      </w:pPr>
      <w:bookmarkStart w:id="5" w:name="_Toc219462303"/>
      <w:r>
        <w:t>Changelog</w:t>
      </w:r>
      <w:bookmarkEnd w:id="5"/>
      <w:r>
        <w:t xml:space="preserve"> </w:t>
      </w:r>
    </w:p>
    <w:tbl>
      <w:tblPr>
        <w:tblStyle w:val="Tabelraster"/>
        <w:tblW w:w="0" w:type="auto"/>
        <w:tblLook w:val="04A0" w:firstRow="1" w:lastRow="0" w:firstColumn="1" w:lastColumn="0" w:noHBand="0" w:noVBand="1"/>
      </w:tblPr>
      <w:tblGrid>
        <w:gridCol w:w="2265"/>
        <w:gridCol w:w="1510"/>
        <w:gridCol w:w="2520"/>
        <w:gridCol w:w="2767"/>
      </w:tblGrid>
      <w:tr w:rsidR="00980536" w14:paraId="66A7E1E5" w14:textId="77777777" w:rsidTr="00980536">
        <w:tc>
          <w:tcPr>
            <w:tcW w:w="2265" w:type="dxa"/>
          </w:tcPr>
          <w:p w14:paraId="1BB1C1B4" w14:textId="05F78DCD" w:rsidR="00980536" w:rsidRDefault="00980536" w:rsidP="00980536">
            <w:r>
              <w:t xml:space="preserve">Datum </w:t>
            </w:r>
          </w:p>
        </w:tc>
        <w:tc>
          <w:tcPr>
            <w:tcW w:w="1510" w:type="dxa"/>
          </w:tcPr>
          <w:p w14:paraId="0D60E944" w14:textId="0A7409E6" w:rsidR="00980536" w:rsidRDefault="00980536" w:rsidP="00980536">
            <w:r>
              <w:t xml:space="preserve">Versie </w:t>
            </w:r>
          </w:p>
        </w:tc>
        <w:tc>
          <w:tcPr>
            <w:tcW w:w="2520" w:type="dxa"/>
          </w:tcPr>
          <w:p w14:paraId="59E18522" w14:textId="3A1D80D4" w:rsidR="00980536" w:rsidRDefault="00980536" w:rsidP="00980536">
            <w:r>
              <w:t>Naam</w:t>
            </w:r>
          </w:p>
        </w:tc>
        <w:tc>
          <w:tcPr>
            <w:tcW w:w="2767" w:type="dxa"/>
          </w:tcPr>
          <w:p w14:paraId="3BBD425E" w14:textId="0E6D402D" w:rsidR="00980536" w:rsidRDefault="00980536" w:rsidP="00980536">
            <w:r>
              <w:t xml:space="preserve">Aangepast </w:t>
            </w:r>
          </w:p>
        </w:tc>
      </w:tr>
      <w:tr w:rsidR="00980536" w14:paraId="72772654" w14:textId="77777777" w:rsidTr="00980536">
        <w:tc>
          <w:tcPr>
            <w:tcW w:w="2265" w:type="dxa"/>
          </w:tcPr>
          <w:p w14:paraId="5191EE8C" w14:textId="12057732" w:rsidR="00980536" w:rsidRDefault="00980536" w:rsidP="00980536">
            <w:r>
              <w:t>16/1/2026</w:t>
            </w:r>
          </w:p>
        </w:tc>
        <w:tc>
          <w:tcPr>
            <w:tcW w:w="1510" w:type="dxa"/>
          </w:tcPr>
          <w:p w14:paraId="66796153" w14:textId="76BA69B7" w:rsidR="00980536" w:rsidRDefault="00980536" w:rsidP="00980536">
            <w:r>
              <w:t>1</w:t>
            </w:r>
          </w:p>
        </w:tc>
        <w:tc>
          <w:tcPr>
            <w:tcW w:w="2520" w:type="dxa"/>
          </w:tcPr>
          <w:p w14:paraId="59979FA4" w14:textId="55897EB8" w:rsidR="00980536" w:rsidRDefault="00980536" w:rsidP="00980536">
            <w:r>
              <w:t>Merel van der Leeden</w:t>
            </w:r>
          </w:p>
        </w:tc>
        <w:tc>
          <w:tcPr>
            <w:tcW w:w="2767" w:type="dxa"/>
          </w:tcPr>
          <w:p w14:paraId="28D44566" w14:textId="062B27BA" w:rsidR="00980536" w:rsidRDefault="00980536" w:rsidP="00980536">
            <w:r>
              <w:t>Bestand aangemaakt en geschreven.</w:t>
            </w:r>
          </w:p>
        </w:tc>
      </w:tr>
      <w:tr w:rsidR="00980536" w14:paraId="1D782E26" w14:textId="77777777" w:rsidTr="00980536">
        <w:tc>
          <w:tcPr>
            <w:tcW w:w="2265" w:type="dxa"/>
          </w:tcPr>
          <w:p w14:paraId="60066145" w14:textId="77777777" w:rsidR="00980536" w:rsidRDefault="00980536" w:rsidP="00980536"/>
        </w:tc>
        <w:tc>
          <w:tcPr>
            <w:tcW w:w="1510" w:type="dxa"/>
          </w:tcPr>
          <w:p w14:paraId="6FCE7E89" w14:textId="77777777" w:rsidR="00980536" w:rsidRDefault="00980536" w:rsidP="00980536"/>
        </w:tc>
        <w:tc>
          <w:tcPr>
            <w:tcW w:w="2520" w:type="dxa"/>
          </w:tcPr>
          <w:p w14:paraId="5FD9523E" w14:textId="77777777" w:rsidR="00980536" w:rsidRDefault="00980536" w:rsidP="00980536"/>
        </w:tc>
        <w:tc>
          <w:tcPr>
            <w:tcW w:w="2767" w:type="dxa"/>
          </w:tcPr>
          <w:p w14:paraId="2F34F3C2" w14:textId="77777777" w:rsidR="00980536" w:rsidRDefault="00980536" w:rsidP="00980536"/>
        </w:tc>
      </w:tr>
    </w:tbl>
    <w:p w14:paraId="521D8745" w14:textId="77777777" w:rsidR="00980536" w:rsidRPr="00980536" w:rsidRDefault="00980536" w:rsidP="00980536"/>
    <w:p w14:paraId="064BAB4D" w14:textId="77777777" w:rsidR="00980536" w:rsidRDefault="00980536"/>
    <w:sectPr w:rsidR="00980536" w:rsidSect="00980536">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9E46" w14:textId="77777777" w:rsidR="006716A2" w:rsidRDefault="006716A2" w:rsidP="00980536">
      <w:pPr>
        <w:spacing w:after="0" w:line="240" w:lineRule="auto"/>
      </w:pPr>
      <w:r>
        <w:separator/>
      </w:r>
    </w:p>
  </w:endnote>
  <w:endnote w:type="continuationSeparator" w:id="0">
    <w:p w14:paraId="678BFB4F" w14:textId="77777777" w:rsidR="006716A2" w:rsidRDefault="006716A2" w:rsidP="00980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529220"/>
      <w:docPartObj>
        <w:docPartGallery w:val="Page Numbers (Bottom of Page)"/>
        <w:docPartUnique/>
      </w:docPartObj>
    </w:sdtPr>
    <w:sdtContent>
      <w:p w14:paraId="1D3A0013" w14:textId="079C82AB" w:rsidR="00980536" w:rsidRDefault="00980536">
        <w:pPr>
          <w:pStyle w:val="Voettekst"/>
          <w:jc w:val="right"/>
        </w:pPr>
        <w:r>
          <w:fldChar w:fldCharType="begin"/>
        </w:r>
        <w:r>
          <w:instrText>PAGE   \* MERGEFORMAT</w:instrText>
        </w:r>
        <w:r>
          <w:fldChar w:fldCharType="separate"/>
        </w:r>
        <w:r>
          <w:t>2</w:t>
        </w:r>
        <w:r>
          <w:fldChar w:fldCharType="end"/>
        </w:r>
      </w:p>
    </w:sdtContent>
  </w:sdt>
  <w:p w14:paraId="288008BF" w14:textId="77777777" w:rsidR="00980536" w:rsidRDefault="0098053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D2E09" w14:textId="77777777" w:rsidR="006716A2" w:rsidRDefault="006716A2" w:rsidP="00980536">
      <w:pPr>
        <w:spacing w:after="0" w:line="240" w:lineRule="auto"/>
      </w:pPr>
      <w:r>
        <w:separator/>
      </w:r>
    </w:p>
  </w:footnote>
  <w:footnote w:type="continuationSeparator" w:id="0">
    <w:p w14:paraId="0AA180B4" w14:textId="77777777" w:rsidR="006716A2" w:rsidRDefault="006716A2" w:rsidP="009805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3B0"/>
    <w:rsid w:val="000C2C7B"/>
    <w:rsid w:val="001013B0"/>
    <w:rsid w:val="002D3809"/>
    <w:rsid w:val="00325505"/>
    <w:rsid w:val="004F40D5"/>
    <w:rsid w:val="0054197C"/>
    <w:rsid w:val="006716A2"/>
    <w:rsid w:val="006E4522"/>
    <w:rsid w:val="00727E02"/>
    <w:rsid w:val="00980536"/>
    <w:rsid w:val="009A6E9C"/>
    <w:rsid w:val="00A12BD9"/>
    <w:rsid w:val="00AF3831"/>
    <w:rsid w:val="00B37EF5"/>
    <w:rsid w:val="00DB6FD7"/>
    <w:rsid w:val="00F0463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B90C"/>
  <w15:chartTrackingRefBased/>
  <w15:docId w15:val="{55226674-10B1-477A-9361-7A51D3E9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01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01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1013B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013B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013B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013B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013B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013B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013B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013B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013B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1013B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013B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013B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013B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013B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013B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013B0"/>
    <w:rPr>
      <w:rFonts w:eastAsiaTheme="majorEastAsia" w:cstheme="majorBidi"/>
      <w:color w:val="272727" w:themeColor="text1" w:themeTint="D8"/>
    </w:rPr>
  </w:style>
  <w:style w:type="paragraph" w:styleId="Titel">
    <w:name w:val="Title"/>
    <w:basedOn w:val="Standaard"/>
    <w:next w:val="Standaard"/>
    <w:link w:val="TitelChar"/>
    <w:uiPriority w:val="10"/>
    <w:qFormat/>
    <w:rsid w:val="00101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013B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013B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013B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013B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013B0"/>
    <w:rPr>
      <w:i/>
      <w:iCs/>
      <w:color w:val="404040" w:themeColor="text1" w:themeTint="BF"/>
    </w:rPr>
  </w:style>
  <w:style w:type="paragraph" w:styleId="Lijstalinea">
    <w:name w:val="List Paragraph"/>
    <w:basedOn w:val="Standaard"/>
    <w:uiPriority w:val="34"/>
    <w:qFormat/>
    <w:rsid w:val="001013B0"/>
    <w:pPr>
      <w:ind w:left="720"/>
      <w:contextualSpacing/>
    </w:pPr>
  </w:style>
  <w:style w:type="character" w:styleId="Intensievebenadrukking">
    <w:name w:val="Intense Emphasis"/>
    <w:basedOn w:val="Standaardalinea-lettertype"/>
    <w:uiPriority w:val="21"/>
    <w:qFormat/>
    <w:rsid w:val="001013B0"/>
    <w:rPr>
      <w:i/>
      <w:iCs/>
      <w:color w:val="0F4761" w:themeColor="accent1" w:themeShade="BF"/>
    </w:rPr>
  </w:style>
  <w:style w:type="paragraph" w:styleId="Duidelijkcitaat">
    <w:name w:val="Intense Quote"/>
    <w:basedOn w:val="Standaard"/>
    <w:next w:val="Standaard"/>
    <w:link w:val="DuidelijkcitaatChar"/>
    <w:uiPriority w:val="30"/>
    <w:qFormat/>
    <w:rsid w:val="00101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013B0"/>
    <w:rPr>
      <w:i/>
      <w:iCs/>
      <w:color w:val="0F4761" w:themeColor="accent1" w:themeShade="BF"/>
    </w:rPr>
  </w:style>
  <w:style w:type="character" w:styleId="Intensieveverwijzing">
    <w:name w:val="Intense Reference"/>
    <w:basedOn w:val="Standaardalinea-lettertype"/>
    <w:uiPriority w:val="32"/>
    <w:qFormat/>
    <w:rsid w:val="001013B0"/>
    <w:rPr>
      <w:b/>
      <w:bCs/>
      <w:smallCaps/>
      <w:color w:val="0F4761" w:themeColor="accent1" w:themeShade="BF"/>
      <w:spacing w:val="5"/>
    </w:rPr>
  </w:style>
  <w:style w:type="paragraph" w:styleId="Geenafstand">
    <w:name w:val="No Spacing"/>
    <w:link w:val="GeenafstandChar"/>
    <w:uiPriority w:val="1"/>
    <w:qFormat/>
    <w:rsid w:val="00980536"/>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80536"/>
    <w:rPr>
      <w:rFonts w:eastAsiaTheme="minorEastAsia"/>
      <w:kern w:val="0"/>
      <w:lang w:eastAsia="nl-NL"/>
      <w14:ligatures w14:val="none"/>
    </w:rPr>
  </w:style>
  <w:style w:type="character" w:styleId="Hyperlink">
    <w:name w:val="Hyperlink"/>
    <w:basedOn w:val="Standaardalinea-lettertype"/>
    <w:uiPriority w:val="99"/>
    <w:unhideWhenUsed/>
    <w:rsid w:val="00980536"/>
    <w:rPr>
      <w:color w:val="467886" w:themeColor="hyperlink"/>
      <w:u w:val="single"/>
    </w:rPr>
  </w:style>
  <w:style w:type="paragraph" w:styleId="Kopvaninhoudsopgave">
    <w:name w:val="TOC Heading"/>
    <w:basedOn w:val="Kop1"/>
    <w:next w:val="Standaard"/>
    <w:uiPriority w:val="39"/>
    <w:unhideWhenUsed/>
    <w:qFormat/>
    <w:rsid w:val="00980536"/>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80536"/>
    <w:pPr>
      <w:spacing w:after="100"/>
    </w:pPr>
  </w:style>
  <w:style w:type="paragraph" w:styleId="Inhopg2">
    <w:name w:val="toc 2"/>
    <w:basedOn w:val="Standaard"/>
    <w:next w:val="Standaard"/>
    <w:autoRedefine/>
    <w:uiPriority w:val="39"/>
    <w:unhideWhenUsed/>
    <w:rsid w:val="00980536"/>
    <w:pPr>
      <w:spacing w:after="100"/>
      <w:ind w:left="220"/>
    </w:pPr>
  </w:style>
  <w:style w:type="paragraph" w:styleId="Inhopg3">
    <w:name w:val="toc 3"/>
    <w:basedOn w:val="Standaard"/>
    <w:next w:val="Standaard"/>
    <w:autoRedefine/>
    <w:uiPriority w:val="39"/>
    <w:unhideWhenUsed/>
    <w:rsid w:val="00980536"/>
    <w:pPr>
      <w:spacing w:after="100"/>
      <w:ind w:left="440"/>
    </w:pPr>
  </w:style>
  <w:style w:type="table" w:styleId="Tabelraster">
    <w:name w:val="Table Grid"/>
    <w:basedOn w:val="Standaardtabel"/>
    <w:uiPriority w:val="39"/>
    <w:rsid w:val="009805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98053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980536"/>
  </w:style>
  <w:style w:type="paragraph" w:styleId="Voettekst">
    <w:name w:val="footer"/>
    <w:basedOn w:val="Standaard"/>
    <w:link w:val="VoettekstChar"/>
    <w:uiPriority w:val="99"/>
    <w:unhideWhenUsed/>
    <w:rsid w:val="0098053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9805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A6AEB84BF84C43A0FE12D917489D77"/>
        <w:category>
          <w:name w:val="Algemeen"/>
          <w:gallery w:val="placeholder"/>
        </w:category>
        <w:types>
          <w:type w:val="bbPlcHdr"/>
        </w:types>
        <w:behaviors>
          <w:behavior w:val="content"/>
        </w:behaviors>
        <w:guid w:val="{8DAEC948-B615-4FA1-9DD9-A07F389E47D5}"/>
      </w:docPartPr>
      <w:docPartBody>
        <w:p w:rsidR="008F2F07" w:rsidRDefault="00390808" w:rsidP="00390808">
          <w:pPr>
            <w:pStyle w:val="72A6AEB84BF84C43A0FE12D917489D7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08"/>
    <w:rsid w:val="002D3809"/>
    <w:rsid w:val="00325505"/>
    <w:rsid w:val="00390808"/>
    <w:rsid w:val="00727E02"/>
    <w:rsid w:val="008E7F1C"/>
    <w:rsid w:val="008F2F07"/>
    <w:rsid w:val="00BA04A0"/>
    <w:rsid w:val="00F2702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72A6AEB84BF84C43A0FE12D917489D77">
    <w:name w:val="72A6AEB84BF84C43A0FE12D917489D77"/>
    <w:rsid w:val="003908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Pages>
  <Words>449</Words>
  <Characters>2474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problemen</vt:lpstr>
    </vt:vector>
  </TitlesOfParts>
  <Company>Project 5/6</Company>
  <LinksUpToDate>false</LinksUpToDate>
  <CharactersWithSpaces>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problemen</dc:title>
  <dc:subject/>
  <dc:creator>Merel van der Leeden (1103194)</dc:creator>
  <cp:keywords/>
  <dc:description/>
  <cp:lastModifiedBy>Merel van der Leeden (1103194)</cp:lastModifiedBy>
  <cp:revision>5</cp:revision>
  <dcterms:created xsi:type="dcterms:W3CDTF">2026-01-16T09:44:00Z</dcterms:created>
  <dcterms:modified xsi:type="dcterms:W3CDTF">2026-01-16T20:10:00Z</dcterms:modified>
</cp:coreProperties>
</file>