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E35CA" w14:textId="77777777" w:rsidR="00E64A73" w:rsidRPr="004B4E29" w:rsidRDefault="00E64A73" w:rsidP="00E64A73">
      <w:pPr>
        <w:spacing w:before="1540" w:after="240" w:line="240" w:lineRule="auto"/>
        <w:jc w:val="center"/>
      </w:pPr>
      <w:r w:rsidRPr="004B4E29">
        <w:rPr>
          <w:noProof/>
        </w:rPr>
        <w:drawing>
          <wp:inline distT="0" distB="0" distL="0" distR="0" wp14:anchorId="47DB4858" wp14:editId="18D8AA4C">
            <wp:extent cx="2219325" cy="1171575"/>
            <wp:effectExtent l="0" t="0" r="0" b="0"/>
            <wp:docPr id="940907738" name="drawing"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7738" name="drawing" descr="A close up of a black background&#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2219325" cy="1171575"/>
                    </a:xfrm>
                    <a:prstGeom prst="rect">
                      <a:avLst/>
                    </a:prstGeom>
                  </pic:spPr>
                </pic:pic>
              </a:graphicData>
            </a:graphic>
          </wp:inline>
        </w:drawing>
      </w:r>
    </w:p>
    <w:p w14:paraId="0372725C" w14:textId="542CA185" w:rsidR="00E64A73" w:rsidRPr="004B4E29" w:rsidRDefault="00E64A73" w:rsidP="00E64A73">
      <w:pPr>
        <w:pStyle w:val="NoSpacing"/>
        <w:pBdr>
          <w:top w:val="single" w:sz="8" w:space="6" w:color="156082"/>
          <w:bottom w:val="single" w:sz="8" w:space="6" w:color="156082"/>
        </w:pBdr>
        <w:spacing w:after="240"/>
        <w:jc w:val="center"/>
        <w:rPr>
          <w:lang w:val="nl-NL"/>
        </w:rPr>
      </w:pPr>
      <w:r w:rsidRPr="004B4E29">
        <w:rPr>
          <w:rFonts w:ascii="Aptos Display" w:eastAsia="Aptos Display" w:hAnsi="Aptos Display" w:cs="Aptos Display"/>
          <w:caps/>
          <w:color w:val="155F81"/>
          <w:sz w:val="72"/>
          <w:szCs w:val="72"/>
          <w:lang w:val="nl-NL"/>
        </w:rPr>
        <w:t>Handleiding weerstation</w:t>
      </w:r>
    </w:p>
    <w:p w14:paraId="5899DD28" w14:textId="77777777" w:rsidR="00E64A73" w:rsidRPr="004B4E29" w:rsidRDefault="00E64A73" w:rsidP="00E64A73">
      <w:pPr>
        <w:pStyle w:val="NoSpacing"/>
        <w:jc w:val="center"/>
        <w:rPr>
          <w:rFonts w:ascii="Aptos" w:eastAsia="Aptos" w:hAnsi="Aptos" w:cs="Aptos"/>
          <w:color w:val="156082" w:themeColor="accent1"/>
          <w:sz w:val="28"/>
          <w:szCs w:val="28"/>
          <w:lang w:val="nl-NL"/>
        </w:rPr>
      </w:pPr>
      <w:r w:rsidRPr="004B4E29">
        <w:rPr>
          <w:rFonts w:ascii="Aptos" w:eastAsia="Aptos" w:hAnsi="Aptos" w:cs="Aptos"/>
          <w:color w:val="155F81"/>
          <w:sz w:val="28"/>
          <w:szCs w:val="28"/>
          <w:lang w:val="nl-NL"/>
        </w:rPr>
        <w:t xml:space="preserve">Merel van der </w:t>
      </w:r>
      <w:proofErr w:type="spellStart"/>
      <w:r w:rsidRPr="004B4E29">
        <w:rPr>
          <w:rFonts w:ascii="Aptos" w:eastAsia="Aptos" w:hAnsi="Aptos" w:cs="Aptos"/>
          <w:color w:val="155F81"/>
          <w:sz w:val="28"/>
          <w:szCs w:val="28"/>
          <w:lang w:val="nl-NL"/>
        </w:rPr>
        <w:t>Leeden</w:t>
      </w:r>
      <w:proofErr w:type="spellEnd"/>
      <w:r w:rsidRPr="004B4E29">
        <w:rPr>
          <w:rFonts w:ascii="Aptos" w:eastAsia="Aptos" w:hAnsi="Aptos" w:cs="Aptos"/>
          <w:color w:val="155F81"/>
          <w:sz w:val="28"/>
          <w:szCs w:val="28"/>
          <w:lang w:val="nl-NL"/>
        </w:rPr>
        <w:t xml:space="preserve"> (1103194@hr.nl)</w:t>
      </w:r>
    </w:p>
    <w:p w14:paraId="21C6280B" w14:textId="77777777" w:rsidR="00E64A73" w:rsidRPr="004B4E29" w:rsidRDefault="00E64A73" w:rsidP="00E64A73">
      <w:pPr>
        <w:pStyle w:val="NoSpacing"/>
        <w:jc w:val="center"/>
        <w:rPr>
          <w:rFonts w:ascii="Aptos" w:eastAsia="Aptos" w:hAnsi="Aptos" w:cs="Aptos"/>
          <w:color w:val="156082" w:themeColor="accent1"/>
          <w:sz w:val="28"/>
          <w:szCs w:val="28"/>
          <w:lang w:val="nl-NL"/>
        </w:rPr>
      </w:pPr>
      <w:r w:rsidRPr="004B4E29">
        <w:rPr>
          <w:rFonts w:ascii="Aptos" w:eastAsia="Aptos" w:hAnsi="Aptos" w:cs="Aptos"/>
          <w:color w:val="155F81"/>
          <w:sz w:val="28"/>
          <w:szCs w:val="28"/>
          <w:lang w:val="nl-NL"/>
        </w:rPr>
        <w:t>Pavlo Petrashkevych (1099450@hr.nl)</w:t>
      </w:r>
    </w:p>
    <w:p w14:paraId="49FADFAC" w14:textId="77777777" w:rsidR="00E64A73" w:rsidRPr="004B4E29" w:rsidRDefault="00E64A73" w:rsidP="00E64A73">
      <w:pPr>
        <w:pStyle w:val="NoSpacing"/>
        <w:jc w:val="center"/>
        <w:rPr>
          <w:rFonts w:ascii="Aptos" w:eastAsia="Aptos" w:hAnsi="Aptos" w:cs="Aptos"/>
          <w:color w:val="156082" w:themeColor="accent1"/>
          <w:sz w:val="28"/>
          <w:szCs w:val="28"/>
          <w:lang w:val="nl-NL"/>
        </w:rPr>
      </w:pPr>
      <w:proofErr w:type="spellStart"/>
      <w:r w:rsidRPr="004B4E29">
        <w:rPr>
          <w:rFonts w:ascii="Aptos" w:eastAsia="Aptos" w:hAnsi="Aptos" w:cs="Aptos"/>
          <w:color w:val="155F81"/>
          <w:sz w:val="28"/>
          <w:szCs w:val="28"/>
          <w:lang w:val="nl-NL"/>
        </w:rPr>
        <w:t>Jullian</w:t>
      </w:r>
      <w:proofErr w:type="spellEnd"/>
      <w:r w:rsidRPr="004B4E29">
        <w:rPr>
          <w:rFonts w:ascii="Aptos" w:eastAsia="Aptos" w:hAnsi="Aptos" w:cs="Aptos"/>
          <w:color w:val="155F81"/>
          <w:sz w:val="28"/>
          <w:szCs w:val="28"/>
          <w:lang w:val="nl-NL"/>
        </w:rPr>
        <w:t xml:space="preserve"> Lima Spencer (1102737@hr.nl)</w:t>
      </w:r>
    </w:p>
    <w:p w14:paraId="3863B3BC" w14:textId="77777777" w:rsidR="00E64A73" w:rsidRPr="004B4E29" w:rsidRDefault="00E64A73" w:rsidP="00E64A73">
      <w:pPr>
        <w:pStyle w:val="NoSpacing"/>
        <w:jc w:val="center"/>
        <w:rPr>
          <w:rFonts w:ascii="Aptos" w:eastAsia="Aptos" w:hAnsi="Aptos" w:cs="Aptos"/>
          <w:color w:val="156082" w:themeColor="accent1"/>
          <w:sz w:val="28"/>
          <w:szCs w:val="28"/>
          <w:lang w:val="nl-NL"/>
        </w:rPr>
      </w:pPr>
      <w:r w:rsidRPr="004B4E29">
        <w:rPr>
          <w:rFonts w:ascii="Aptos" w:eastAsia="Aptos" w:hAnsi="Aptos" w:cs="Aptos"/>
          <w:color w:val="155F81"/>
          <w:sz w:val="28"/>
          <w:szCs w:val="28"/>
          <w:lang w:val="nl-NL"/>
        </w:rPr>
        <w:t xml:space="preserve">Aron </w:t>
      </w:r>
      <w:proofErr w:type="spellStart"/>
      <w:r w:rsidRPr="004B4E29">
        <w:rPr>
          <w:rFonts w:ascii="Aptos" w:eastAsia="Aptos" w:hAnsi="Aptos" w:cs="Aptos"/>
          <w:color w:val="155F81"/>
          <w:sz w:val="28"/>
          <w:szCs w:val="28"/>
          <w:lang w:val="nl-NL"/>
        </w:rPr>
        <w:t>Vleij</w:t>
      </w:r>
      <w:proofErr w:type="spellEnd"/>
      <w:r w:rsidRPr="004B4E29">
        <w:rPr>
          <w:rFonts w:ascii="Aptos" w:eastAsia="Aptos" w:hAnsi="Aptos" w:cs="Aptos"/>
          <w:color w:val="155F81"/>
          <w:sz w:val="28"/>
          <w:szCs w:val="28"/>
          <w:lang w:val="nl-NL"/>
        </w:rPr>
        <w:t xml:space="preserve"> (1080231@hr.nl)</w:t>
      </w:r>
    </w:p>
    <w:p w14:paraId="63F2FC80" w14:textId="77777777" w:rsidR="00E64A73" w:rsidRPr="004B4E29" w:rsidRDefault="00E64A73" w:rsidP="00E64A73">
      <w:pPr>
        <w:pStyle w:val="NoSpacing"/>
        <w:jc w:val="center"/>
        <w:rPr>
          <w:lang w:val="nl-NL"/>
        </w:rPr>
      </w:pPr>
      <w:r w:rsidRPr="004B4E29">
        <w:rPr>
          <w:noProof/>
          <w:lang w:val="nl-NL"/>
        </w:rPr>
        <w:drawing>
          <wp:inline distT="0" distB="0" distL="0" distR="0" wp14:anchorId="59673711" wp14:editId="4B09EBBE">
            <wp:extent cx="1181100" cy="752475"/>
            <wp:effectExtent l="0" t="0" r="0" b="0"/>
            <wp:docPr id="1516435572" name="drawing" descr="A blue logo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72" name="drawing" descr="A blue logo on a black background&#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1181100" cy="752475"/>
                    </a:xfrm>
                    <a:prstGeom prst="rect">
                      <a:avLst/>
                    </a:prstGeom>
                  </pic:spPr>
                </pic:pic>
              </a:graphicData>
            </a:graphic>
          </wp:inline>
        </w:drawing>
      </w:r>
    </w:p>
    <w:p w14:paraId="7BCDA618" w14:textId="77777777" w:rsidR="00E64A73" w:rsidRPr="004B4E29" w:rsidRDefault="00E64A73" w:rsidP="00E64A73">
      <w:pPr>
        <w:pStyle w:val="NoSpacing"/>
        <w:spacing w:after="40"/>
        <w:jc w:val="center"/>
        <w:rPr>
          <w:rFonts w:ascii="Aptos" w:eastAsia="Aptos" w:hAnsi="Aptos" w:cs="Aptos"/>
          <w:color w:val="156082" w:themeColor="accent1"/>
          <w:sz w:val="28"/>
          <w:szCs w:val="28"/>
          <w:lang w:val="nl-NL"/>
        </w:rPr>
      </w:pPr>
      <w:r w:rsidRPr="004B4E29">
        <w:rPr>
          <w:rFonts w:ascii="Aptos" w:eastAsia="Aptos" w:hAnsi="Aptos" w:cs="Aptos"/>
          <w:caps/>
          <w:color w:val="156082" w:themeColor="accent1"/>
          <w:sz w:val="28"/>
          <w:szCs w:val="28"/>
          <w:lang w:val="nl-NL"/>
        </w:rPr>
        <w:t xml:space="preserve">     </w:t>
      </w:r>
    </w:p>
    <w:p w14:paraId="7E8CCA70" w14:textId="77777777" w:rsidR="00E64A73" w:rsidRPr="004B4E29" w:rsidRDefault="00E64A73" w:rsidP="00E64A73">
      <w:pPr>
        <w:pStyle w:val="NoSpacing"/>
        <w:jc w:val="center"/>
        <w:rPr>
          <w:rFonts w:ascii="Aptos" w:eastAsia="Aptos" w:hAnsi="Aptos" w:cs="Aptos"/>
          <w:caps/>
          <w:color w:val="155F81"/>
          <w:sz w:val="22"/>
          <w:szCs w:val="22"/>
          <w:lang w:val="nl-NL"/>
        </w:rPr>
      </w:pPr>
    </w:p>
    <w:p w14:paraId="64D5F924" w14:textId="77777777" w:rsidR="00E64A73" w:rsidRPr="004B4E29" w:rsidRDefault="00E64A73" w:rsidP="00E64A73">
      <w:pPr>
        <w:pStyle w:val="NoSpacing"/>
        <w:jc w:val="center"/>
        <w:rPr>
          <w:rFonts w:ascii="Aptos" w:eastAsia="Aptos" w:hAnsi="Aptos" w:cs="Aptos"/>
          <w:caps/>
          <w:color w:val="155F81"/>
          <w:sz w:val="22"/>
          <w:szCs w:val="22"/>
          <w:lang w:val="nl-NL"/>
        </w:rPr>
      </w:pPr>
    </w:p>
    <w:p w14:paraId="15A5A455" w14:textId="77777777" w:rsidR="00E64A73" w:rsidRPr="004B4E29" w:rsidRDefault="00E64A73" w:rsidP="00E64A73">
      <w:pPr>
        <w:pStyle w:val="NoSpacing"/>
        <w:jc w:val="center"/>
        <w:rPr>
          <w:rFonts w:ascii="Aptos" w:eastAsia="Aptos" w:hAnsi="Aptos" w:cs="Aptos"/>
          <w:caps/>
          <w:color w:val="155F81"/>
          <w:sz w:val="22"/>
          <w:szCs w:val="22"/>
          <w:lang w:val="nl-NL"/>
        </w:rPr>
      </w:pPr>
    </w:p>
    <w:p w14:paraId="63023BB9" w14:textId="77777777" w:rsidR="00E64A73" w:rsidRPr="004B4E29" w:rsidRDefault="00E64A73" w:rsidP="00E64A73">
      <w:pPr>
        <w:pStyle w:val="NoSpacing"/>
        <w:jc w:val="center"/>
        <w:rPr>
          <w:rFonts w:ascii="Aptos" w:eastAsia="Aptos" w:hAnsi="Aptos" w:cs="Aptos"/>
          <w:caps/>
          <w:color w:val="155F81"/>
          <w:sz w:val="22"/>
          <w:szCs w:val="22"/>
          <w:lang w:val="nl-NL"/>
        </w:rPr>
      </w:pPr>
    </w:p>
    <w:p w14:paraId="69686FF0" w14:textId="77777777" w:rsidR="00E64A73" w:rsidRPr="004B4E29" w:rsidRDefault="00E64A73" w:rsidP="00E64A73">
      <w:pPr>
        <w:pStyle w:val="NoSpacing"/>
        <w:jc w:val="center"/>
        <w:rPr>
          <w:rFonts w:ascii="Aptos" w:eastAsia="Aptos" w:hAnsi="Aptos" w:cs="Aptos"/>
          <w:caps/>
          <w:color w:val="155F81"/>
          <w:sz w:val="22"/>
          <w:szCs w:val="22"/>
          <w:lang w:val="nl-NL"/>
        </w:rPr>
      </w:pPr>
    </w:p>
    <w:p w14:paraId="6CB5C4B1" w14:textId="77777777" w:rsidR="00E64A73" w:rsidRPr="004B4E29" w:rsidRDefault="00E64A73" w:rsidP="00E64A73">
      <w:pPr>
        <w:pStyle w:val="NoSpacing"/>
        <w:jc w:val="center"/>
        <w:rPr>
          <w:rFonts w:ascii="Aptos" w:eastAsia="Aptos" w:hAnsi="Aptos" w:cs="Aptos"/>
          <w:caps/>
          <w:color w:val="155F81"/>
          <w:sz w:val="22"/>
          <w:szCs w:val="22"/>
          <w:lang w:val="nl-NL"/>
        </w:rPr>
      </w:pPr>
    </w:p>
    <w:p w14:paraId="1A0DAF30" w14:textId="77777777" w:rsidR="00E64A73" w:rsidRPr="004B4E29" w:rsidRDefault="00E64A73" w:rsidP="00E64A73">
      <w:pPr>
        <w:pStyle w:val="NoSpacing"/>
        <w:jc w:val="center"/>
        <w:rPr>
          <w:rFonts w:ascii="Aptos" w:eastAsia="Aptos" w:hAnsi="Aptos" w:cs="Aptos"/>
          <w:caps/>
          <w:color w:val="155F81"/>
          <w:sz w:val="22"/>
          <w:szCs w:val="22"/>
          <w:lang w:val="nl-NL"/>
        </w:rPr>
      </w:pPr>
    </w:p>
    <w:p w14:paraId="0815DC72" w14:textId="77777777" w:rsidR="00E64A73" w:rsidRPr="004B4E29" w:rsidRDefault="00E64A73" w:rsidP="00E64A73">
      <w:pPr>
        <w:pStyle w:val="NoSpacing"/>
        <w:jc w:val="center"/>
        <w:rPr>
          <w:rFonts w:ascii="Aptos" w:eastAsia="Aptos" w:hAnsi="Aptos" w:cs="Aptos"/>
          <w:caps/>
          <w:color w:val="155F81"/>
          <w:sz w:val="22"/>
          <w:szCs w:val="22"/>
          <w:lang w:val="nl-NL"/>
        </w:rPr>
      </w:pPr>
    </w:p>
    <w:p w14:paraId="0376E749" w14:textId="77777777" w:rsidR="00E64A73" w:rsidRPr="004B4E29" w:rsidRDefault="00E64A73" w:rsidP="00E64A73">
      <w:pPr>
        <w:pStyle w:val="NoSpacing"/>
        <w:jc w:val="center"/>
        <w:rPr>
          <w:rFonts w:ascii="Aptos" w:eastAsia="Aptos" w:hAnsi="Aptos" w:cs="Aptos"/>
          <w:caps/>
          <w:color w:val="155F81"/>
          <w:sz w:val="22"/>
          <w:szCs w:val="22"/>
          <w:lang w:val="nl-NL"/>
        </w:rPr>
      </w:pPr>
    </w:p>
    <w:p w14:paraId="4F1DFB98" w14:textId="77777777" w:rsidR="00E64A73" w:rsidRPr="004B4E29" w:rsidRDefault="00E64A73" w:rsidP="00E64A73">
      <w:pPr>
        <w:pStyle w:val="NoSpacing"/>
        <w:jc w:val="center"/>
        <w:rPr>
          <w:rFonts w:ascii="Aptos" w:eastAsia="Aptos" w:hAnsi="Aptos" w:cs="Aptos"/>
          <w:caps/>
          <w:color w:val="155F81"/>
          <w:sz w:val="22"/>
          <w:szCs w:val="22"/>
          <w:lang w:val="nl-NL"/>
        </w:rPr>
      </w:pPr>
    </w:p>
    <w:p w14:paraId="4535D2D7" w14:textId="77777777" w:rsidR="00E64A73" w:rsidRPr="004B4E29" w:rsidRDefault="00E64A73" w:rsidP="00E64A73">
      <w:pPr>
        <w:pStyle w:val="NoSpacing"/>
        <w:jc w:val="center"/>
        <w:rPr>
          <w:rFonts w:ascii="Aptos" w:eastAsia="Aptos" w:hAnsi="Aptos" w:cs="Aptos"/>
          <w:caps/>
          <w:color w:val="155F81"/>
          <w:sz w:val="22"/>
          <w:szCs w:val="22"/>
          <w:lang w:val="nl-NL"/>
        </w:rPr>
      </w:pPr>
    </w:p>
    <w:p w14:paraId="6AB0181D" w14:textId="77777777" w:rsidR="00E64A73" w:rsidRPr="004B4E29" w:rsidRDefault="00E64A73" w:rsidP="00E64A73">
      <w:pPr>
        <w:pStyle w:val="NoSpacing"/>
        <w:jc w:val="center"/>
        <w:rPr>
          <w:rFonts w:ascii="Aptos" w:eastAsia="Aptos" w:hAnsi="Aptos" w:cs="Aptos"/>
          <w:caps/>
          <w:color w:val="155F81"/>
          <w:sz w:val="22"/>
          <w:szCs w:val="22"/>
          <w:lang w:val="nl-NL"/>
        </w:rPr>
      </w:pPr>
    </w:p>
    <w:p w14:paraId="2CF4C8B6" w14:textId="77777777" w:rsidR="00E64A73" w:rsidRPr="004B4E29" w:rsidRDefault="00E64A73" w:rsidP="00E64A73">
      <w:pPr>
        <w:pStyle w:val="NoSpacing"/>
        <w:jc w:val="center"/>
        <w:rPr>
          <w:rFonts w:ascii="Aptos" w:eastAsia="Aptos" w:hAnsi="Aptos" w:cs="Aptos"/>
          <w:caps/>
          <w:color w:val="155F81"/>
          <w:sz w:val="22"/>
          <w:szCs w:val="22"/>
          <w:lang w:val="nl-NL"/>
        </w:rPr>
      </w:pPr>
    </w:p>
    <w:p w14:paraId="264F60AD" w14:textId="77777777" w:rsidR="00E64A73" w:rsidRPr="004B4E29" w:rsidRDefault="00E64A73" w:rsidP="00E64A73">
      <w:pPr>
        <w:pStyle w:val="NoSpacing"/>
        <w:jc w:val="center"/>
        <w:rPr>
          <w:rFonts w:ascii="Aptos" w:eastAsia="Aptos" w:hAnsi="Aptos" w:cs="Aptos"/>
          <w:caps/>
          <w:color w:val="155F81"/>
          <w:sz w:val="22"/>
          <w:szCs w:val="22"/>
          <w:lang w:val="nl-NL"/>
        </w:rPr>
      </w:pPr>
    </w:p>
    <w:p w14:paraId="08040DE2" w14:textId="77777777" w:rsidR="00E64A73" w:rsidRPr="004B4E29" w:rsidRDefault="00E64A73" w:rsidP="00764C25">
      <w:pPr>
        <w:pStyle w:val="NoSpacing"/>
        <w:rPr>
          <w:rFonts w:ascii="Aptos" w:eastAsia="Aptos" w:hAnsi="Aptos" w:cs="Aptos"/>
          <w:caps/>
          <w:color w:val="155F81"/>
          <w:sz w:val="22"/>
          <w:szCs w:val="22"/>
          <w:lang w:val="nl-NL"/>
        </w:rPr>
      </w:pPr>
    </w:p>
    <w:p w14:paraId="60945ED9" w14:textId="77777777" w:rsidR="00E64A73" w:rsidRPr="004B4E29" w:rsidRDefault="00E64A73" w:rsidP="00E64A73">
      <w:pPr>
        <w:pStyle w:val="NoSpacing"/>
        <w:jc w:val="center"/>
        <w:rPr>
          <w:rFonts w:ascii="Aptos" w:eastAsia="Aptos" w:hAnsi="Aptos" w:cs="Aptos"/>
          <w:caps/>
          <w:color w:val="155F81"/>
          <w:sz w:val="22"/>
          <w:szCs w:val="22"/>
          <w:lang w:val="nl-NL"/>
        </w:rPr>
      </w:pPr>
    </w:p>
    <w:p w14:paraId="3B4D948C" w14:textId="77777777" w:rsidR="00E64A73" w:rsidRPr="004B4E29" w:rsidRDefault="00E64A73" w:rsidP="00E64A73">
      <w:pPr>
        <w:pStyle w:val="NoSpacing"/>
        <w:jc w:val="center"/>
        <w:rPr>
          <w:rFonts w:ascii="Aptos" w:eastAsia="Aptos" w:hAnsi="Aptos" w:cs="Aptos"/>
          <w:caps/>
          <w:color w:val="155F81"/>
          <w:sz w:val="22"/>
          <w:szCs w:val="22"/>
          <w:lang w:val="nl-NL"/>
        </w:rPr>
      </w:pPr>
    </w:p>
    <w:p w14:paraId="48991172" w14:textId="69CDFBAE" w:rsidR="00764C25" w:rsidRPr="004B4E29" w:rsidRDefault="00764C25" w:rsidP="00764C25">
      <w:pPr>
        <w:pStyle w:val="NoSpacing"/>
        <w:jc w:val="center"/>
        <w:rPr>
          <w:rFonts w:ascii="Aptos" w:eastAsia="Aptos" w:hAnsi="Aptos" w:cs="Aptos"/>
          <w:color w:val="156082" w:themeColor="accent1"/>
          <w:sz w:val="28"/>
          <w:szCs w:val="28"/>
          <w:lang w:val="nl-NL"/>
        </w:rPr>
      </w:pPr>
      <w:r w:rsidRPr="004B4E29">
        <w:rPr>
          <w:rFonts w:ascii="Aptos" w:eastAsia="Aptos" w:hAnsi="Aptos" w:cs="Aptos"/>
          <w:caps/>
          <w:color w:val="156082" w:themeColor="accent1"/>
          <w:sz w:val="28"/>
          <w:szCs w:val="28"/>
          <w:lang w:val="nl-NL"/>
        </w:rPr>
        <w:t>15 December 202</w:t>
      </w:r>
      <w:r w:rsidR="00650D6C" w:rsidRPr="004B4E29">
        <w:rPr>
          <w:rFonts w:ascii="Aptos" w:eastAsia="Aptos" w:hAnsi="Aptos" w:cs="Aptos"/>
          <w:caps/>
          <w:color w:val="156082" w:themeColor="accent1"/>
          <w:sz w:val="28"/>
          <w:szCs w:val="28"/>
          <w:lang w:val="nl-NL"/>
        </w:rPr>
        <w:t>5</w:t>
      </w:r>
    </w:p>
    <w:p w14:paraId="333F2758" w14:textId="77777777" w:rsidR="00764C25" w:rsidRPr="004B4E29" w:rsidRDefault="00764C25" w:rsidP="00764C25">
      <w:pPr>
        <w:pStyle w:val="NoSpacing"/>
        <w:jc w:val="center"/>
        <w:rPr>
          <w:rFonts w:ascii="Aptos" w:eastAsia="Aptos" w:hAnsi="Aptos" w:cs="Aptos"/>
          <w:color w:val="156082" w:themeColor="accent1"/>
          <w:sz w:val="22"/>
          <w:szCs w:val="22"/>
          <w:lang w:val="nl-NL"/>
        </w:rPr>
      </w:pPr>
      <w:r w:rsidRPr="004B4E29">
        <w:rPr>
          <w:rFonts w:ascii="Aptos" w:eastAsia="Aptos" w:hAnsi="Aptos" w:cs="Aptos"/>
          <w:caps/>
          <w:color w:val="156082" w:themeColor="accent1"/>
          <w:sz w:val="22"/>
          <w:szCs w:val="22"/>
          <w:lang w:val="nl-NL"/>
        </w:rPr>
        <w:t>Project 5/6</w:t>
      </w:r>
    </w:p>
    <w:p w14:paraId="18D52826" w14:textId="77777777" w:rsidR="00764C25" w:rsidRPr="004B4E29" w:rsidRDefault="00764C25" w:rsidP="00764C25">
      <w:pPr>
        <w:pStyle w:val="NoSpacing"/>
        <w:jc w:val="center"/>
        <w:rPr>
          <w:rFonts w:ascii="Aptos" w:eastAsia="Aptos" w:hAnsi="Aptos" w:cs="Aptos"/>
          <w:color w:val="156082" w:themeColor="accent1"/>
          <w:sz w:val="22"/>
          <w:szCs w:val="22"/>
          <w:lang w:val="nl-NL"/>
        </w:rPr>
      </w:pPr>
      <w:r w:rsidRPr="004B4E29">
        <w:rPr>
          <w:rFonts w:ascii="Aptos" w:eastAsia="Aptos" w:hAnsi="Aptos" w:cs="Aptos"/>
          <w:color w:val="156082" w:themeColor="accent1"/>
          <w:sz w:val="22"/>
          <w:szCs w:val="22"/>
          <w:lang w:val="nl-NL"/>
        </w:rPr>
        <w:t>Hogeschool Rotterdam</w:t>
      </w:r>
    </w:p>
    <w:p w14:paraId="4471F0BA" w14:textId="77777777" w:rsidR="00764C25" w:rsidRPr="004B4E29" w:rsidRDefault="00764C25" w:rsidP="00764C25">
      <w:pPr>
        <w:pStyle w:val="NoSpacing"/>
        <w:jc w:val="center"/>
        <w:rPr>
          <w:rFonts w:ascii="Aptos" w:eastAsia="Aptos" w:hAnsi="Aptos" w:cs="Aptos"/>
          <w:color w:val="156082" w:themeColor="accent1"/>
          <w:sz w:val="22"/>
          <w:szCs w:val="22"/>
          <w:lang w:val="nl-NL"/>
        </w:rPr>
      </w:pPr>
      <w:r w:rsidRPr="004B4E29">
        <w:rPr>
          <w:rFonts w:ascii="Aptos" w:eastAsia="Aptos" w:hAnsi="Aptos" w:cs="Aptos"/>
          <w:color w:val="156082" w:themeColor="accent1"/>
          <w:sz w:val="22"/>
          <w:szCs w:val="22"/>
          <w:lang w:val="nl-NL"/>
        </w:rPr>
        <w:t>PO: Ramon Knoester</w:t>
      </w:r>
    </w:p>
    <w:p w14:paraId="1B69E0A1" w14:textId="115F7F37" w:rsidR="00E64A73" w:rsidRPr="004B4E29" w:rsidRDefault="00764C25" w:rsidP="00764C25">
      <w:pPr>
        <w:pStyle w:val="NoSpacing"/>
        <w:jc w:val="center"/>
        <w:rPr>
          <w:rFonts w:ascii="Aptos" w:eastAsia="Aptos" w:hAnsi="Aptos" w:cs="Aptos"/>
          <w:color w:val="156082" w:themeColor="accent1"/>
          <w:sz w:val="22"/>
          <w:szCs w:val="22"/>
          <w:lang w:val="nl-NL"/>
        </w:rPr>
      </w:pPr>
      <w:r w:rsidRPr="004B4E29">
        <w:rPr>
          <w:rFonts w:ascii="Aptos" w:eastAsia="Aptos" w:hAnsi="Aptos" w:cs="Aptos"/>
          <w:color w:val="156082" w:themeColor="accent1"/>
          <w:sz w:val="22"/>
          <w:szCs w:val="22"/>
          <w:lang w:val="nl-NL"/>
        </w:rPr>
        <w:t xml:space="preserve">Project begeleiders: Sandra </w:t>
      </w:r>
      <w:proofErr w:type="spellStart"/>
      <w:r w:rsidRPr="004B4E29">
        <w:rPr>
          <w:rFonts w:ascii="Aptos" w:eastAsia="Aptos" w:hAnsi="Aptos" w:cs="Aptos"/>
          <w:color w:val="156082" w:themeColor="accent1"/>
          <w:sz w:val="22"/>
          <w:szCs w:val="22"/>
          <w:lang w:val="nl-NL"/>
        </w:rPr>
        <w:t>Hekkelman</w:t>
      </w:r>
      <w:proofErr w:type="spellEnd"/>
      <w:r w:rsidRPr="004B4E29">
        <w:rPr>
          <w:rFonts w:ascii="Aptos" w:eastAsia="Aptos" w:hAnsi="Aptos" w:cs="Aptos"/>
          <w:color w:val="156082" w:themeColor="accent1"/>
          <w:sz w:val="22"/>
          <w:szCs w:val="22"/>
          <w:lang w:val="nl-NL"/>
        </w:rPr>
        <w:t xml:space="preserve"> en Wouter Volders</w:t>
      </w:r>
      <w:r w:rsidR="00E64A73" w:rsidRPr="004B4E29">
        <w:rPr>
          <w:rFonts w:ascii="Aptos" w:eastAsia="Aptos" w:hAnsi="Aptos" w:cs="Aptos"/>
          <w:caps/>
          <w:color w:val="155F81"/>
          <w:sz w:val="22"/>
          <w:szCs w:val="22"/>
          <w:lang w:val="nl-NL"/>
        </w:rPr>
        <w:t xml:space="preserve">     </w:t>
      </w:r>
      <w:r w:rsidR="00E64A73" w:rsidRPr="004B4E29">
        <w:rPr>
          <w:rFonts w:ascii="Aptos" w:eastAsia="Aptos" w:hAnsi="Aptos" w:cs="Aptos"/>
          <w:color w:val="155F81"/>
          <w:sz w:val="22"/>
          <w:szCs w:val="22"/>
          <w:lang w:val="nl-NL"/>
        </w:rPr>
        <w:t xml:space="preserve"> </w:t>
      </w:r>
    </w:p>
    <w:sdt>
      <w:sdtPr>
        <w:rPr>
          <w:rFonts w:asciiTheme="minorHAnsi" w:eastAsiaTheme="minorHAnsi" w:hAnsiTheme="minorHAnsi" w:cstheme="minorBidi"/>
          <w:color w:val="auto"/>
          <w:kern w:val="2"/>
          <w:sz w:val="24"/>
          <w:szCs w:val="24"/>
          <w:lang w:val="nl-NL" w:eastAsia="en-US"/>
          <w14:ligatures w14:val="standardContextual"/>
        </w:rPr>
        <w:id w:val="-605044758"/>
        <w:docPartObj>
          <w:docPartGallery w:val="Table of Contents"/>
          <w:docPartUnique/>
        </w:docPartObj>
      </w:sdtPr>
      <w:sdtEndPr>
        <w:rPr>
          <w:b/>
          <w:bCs/>
        </w:rPr>
      </w:sdtEndPr>
      <w:sdtContent>
        <w:p w14:paraId="11657724" w14:textId="7C6D82EA" w:rsidR="00537F50" w:rsidRPr="004B4E29" w:rsidRDefault="00537F50">
          <w:pPr>
            <w:pStyle w:val="TOCHeading"/>
            <w:rPr>
              <w:lang w:val="nl-NL"/>
            </w:rPr>
          </w:pPr>
          <w:r w:rsidRPr="004B4E29">
            <w:rPr>
              <w:lang w:val="nl-NL"/>
            </w:rPr>
            <w:t>Contents</w:t>
          </w:r>
        </w:p>
        <w:p w14:paraId="69A0BD67" w14:textId="411EC4A1" w:rsidR="007644C0" w:rsidRDefault="00537F50">
          <w:pPr>
            <w:pStyle w:val="TOC1"/>
            <w:tabs>
              <w:tab w:val="right" w:leader="dot" w:pos="9016"/>
            </w:tabs>
            <w:rPr>
              <w:rFonts w:cstheme="minorBidi"/>
              <w:noProof/>
              <w:kern w:val="2"/>
              <w:sz w:val="24"/>
              <w:szCs w:val="24"/>
              <w:lang w:val="en-NL" w:eastAsia="en-NL"/>
              <w14:ligatures w14:val="standardContextual"/>
            </w:rPr>
          </w:pPr>
          <w:r w:rsidRPr="004B4E29">
            <w:rPr>
              <w:lang w:val="nl-NL"/>
            </w:rPr>
            <w:fldChar w:fldCharType="begin"/>
          </w:r>
          <w:r w:rsidRPr="004B4E29">
            <w:rPr>
              <w:lang w:val="nl-NL"/>
            </w:rPr>
            <w:instrText xml:space="preserve"> TOC \o "1-3" \h \z \u </w:instrText>
          </w:r>
          <w:r w:rsidRPr="004B4E29">
            <w:rPr>
              <w:lang w:val="nl-NL"/>
            </w:rPr>
            <w:fldChar w:fldCharType="separate"/>
          </w:r>
          <w:hyperlink w:anchor="_Toc220505244" w:history="1">
            <w:r w:rsidR="007644C0" w:rsidRPr="0061535F">
              <w:rPr>
                <w:rStyle w:val="Hyperlink"/>
                <w:noProof/>
              </w:rPr>
              <w:t>Inleiding</w:t>
            </w:r>
            <w:r w:rsidR="007644C0">
              <w:rPr>
                <w:noProof/>
                <w:webHidden/>
              </w:rPr>
              <w:tab/>
            </w:r>
            <w:r w:rsidR="007644C0">
              <w:rPr>
                <w:noProof/>
                <w:webHidden/>
              </w:rPr>
              <w:fldChar w:fldCharType="begin"/>
            </w:r>
            <w:r w:rsidR="007644C0">
              <w:rPr>
                <w:noProof/>
                <w:webHidden/>
              </w:rPr>
              <w:instrText xml:space="preserve"> PAGEREF _Toc220505244 \h </w:instrText>
            </w:r>
            <w:r w:rsidR="007644C0">
              <w:rPr>
                <w:noProof/>
                <w:webHidden/>
              </w:rPr>
            </w:r>
            <w:r w:rsidR="007644C0">
              <w:rPr>
                <w:noProof/>
                <w:webHidden/>
              </w:rPr>
              <w:fldChar w:fldCharType="separate"/>
            </w:r>
            <w:r w:rsidR="007644C0">
              <w:rPr>
                <w:noProof/>
                <w:webHidden/>
              </w:rPr>
              <w:t>3</w:t>
            </w:r>
            <w:r w:rsidR="007644C0">
              <w:rPr>
                <w:noProof/>
                <w:webHidden/>
              </w:rPr>
              <w:fldChar w:fldCharType="end"/>
            </w:r>
          </w:hyperlink>
        </w:p>
        <w:p w14:paraId="568EFB66" w14:textId="0566C1E3" w:rsidR="007644C0" w:rsidRDefault="007644C0">
          <w:pPr>
            <w:pStyle w:val="TOC1"/>
            <w:tabs>
              <w:tab w:val="right" w:leader="dot" w:pos="9016"/>
            </w:tabs>
            <w:rPr>
              <w:rFonts w:cstheme="minorBidi"/>
              <w:noProof/>
              <w:kern w:val="2"/>
              <w:sz w:val="24"/>
              <w:szCs w:val="24"/>
              <w:lang w:val="en-NL" w:eastAsia="en-NL"/>
              <w14:ligatures w14:val="standardContextual"/>
            </w:rPr>
          </w:pPr>
          <w:hyperlink w:anchor="_Toc220505245" w:history="1">
            <w:r w:rsidRPr="0061535F">
              <w:rPr>
                <w:rStyle w:val="Hyperlink"/>
                <w:noProof/>
              </w:rPr>
              <w:t>1.Onderdelen</w:t>
            </w:r>
            <w:r>
              <w:rPr>
                <w:noProof/>
                <w:webHidden/>
              </w:rPr>
              <w:tab/>
            </w:r>
            <w:r>
              <w:rPr>
                <w:noProof/>
                <w:webHidden/>
              </w:rPr>
              <w:fldChar w:fldCharType="begin"/>
            </w:r>
            <w:r>
              <w:rPr>
                <w:noProof/>
                <w:webHidden/>
              </w:rPr>
              <w:instrText xml:space="preserve"> PAGEREF _Toc220505245 \h </w:instrText>
            </w:r>
            <w:r>
              <w:rPr>
                <w:noProof/>
                <w:webHidden/>
              </w:rPr>
            </w:r>
            <w:r>
              <w:rPr>
                <w:noProof/>
                <w:webHidden/>
              </w:rPr>
              <w:fldChar w:fldCharType="separate"/>
            </w:r>
            <w:r>
              <w:rPr>
                <w:noProof/>
                <w:webHidden/>
              </w:rPr>
              <w:t>3</w:t>
            </w:r>
            <w:r>
              <w:rPr>
                <w:noProof/>
                <w:webHidden/>
              </w:rPr>
              <w:fldChar w:fldCharType="end"/>
            </w:r>
          </w:hyperlink>
        </w:p>
        <w:p w14:paraId="464F4FDF" w14:textId="01674B48"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46" w:history="1">
            <w:r w:rsidRPr="0061535F">
              <w:rPr>
                <w:rStyle w:val="Hyperlink"/>
                <w:noProof/>
              </w:rPr>
              <w:t>1.1 Raspberry PI 4</w:t>
            </w:r>
            <w:r>
              <w:rPr>
                <w:noProof/>
                <w:webHidden/>
              </w:rPr>
              <w:tab/>
            </w:r>
            <w:r>
              <w:rPr>
                <w:noProof/>
                <w:webHidden/>
              </w:rPr>
              <w:fldChar w:fldCharType="begin"/>
            </w:r>
            <w:r>
              <w:rPr>
                <w:noProof/>
                <w:webHidden/>
              </w:rPr>
              <w:instrText xml:space="preserve"> PAGEREF _Toc220505246 \h </w:instrText>
            </w:r>
            <w:r>
              <w:rPr>
                <w:noProof/>
                <w:webHidden/>
              </w:rPr>
            </w:r>
            <w:r>
              <w:rPr>
                <w:noProof/>
                <w:webHidden/>
              </w:rPr>
              <w:fldChar w:fldCharType="separate"/>
            </w:r>
            <w:r>
              <w:rPr>
                <w:noProof/>
                <w:webHidden/>
              </w:rPr>
              <w:t>4</w:t>
            </w:r>
            <w:r>
              <w:rPr>
                <w:noProof/>
                <w:webHidden/>
              </w:rPr>
              <w:fldChar w:fldCharType="end"/>
            </w:r>
          </w:hyperlink>
        </w:p>
        <w:p w14:paraId="6BB7F35A" w14:textId="40866698"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47" w:history="1">
            <w:r w:rsidRPr="0061535F">
              <w:rPr>
                <w:rStyle w:val="Hyperlink"/>
                <w:noProof/>
              </w:rPr>
              <w:t>1.2 Universal Anemometer YX-DFS2</w:t>
            </w:r>
            <w:r>
              <w:rPr>
                <w:noProof/>
                <w:webHidden/>
              </w:rPr>
              <w:tab/>
            </w:r>
            <w:r>
              <w:rPr>
                <w:noProof/>
                <w:webHidden/>
              </w:rPr>
              <w:fldChar w:fldCharType="begin"/>
            </w:r>
            <w:r>
              <w:rPr>
                <w:noProof/>
                <w:webHidden/>
              </w:rPr>
              <w:instrText xml:space="preserve"> PAGEREF _Toc220505247 \h </w:instrText>
            </w:r>
            <w:r>
              <w:rPr>
                <w:noProof/>
                <w:webHidden/>
              </w:rPr>
            </w:r>
            <w:r>
              <w:rPr>
                <w:noProof/>
                <w:webHidden/>
              </w:rPr>
              <w:fldChar w:fldCharType="separate"/>
            </w:r>
            <w:r>
              <w:rPr>
                <w:noProof/>
                <w:webHidden/>
              </w:rPr>
              <w:t>4</w:t>
            </w:r>
            <w:r>
              <w:rPr>
                <w:noProof/>
                <w:webHidden/>
              </w:rPr>
              <w:fldChar w:fldCharType="end"/>
            </w:r>
          </w:hyperlink>
        </w:p>
        <w:p w14:paraId="0AFFBFA1" w14:textId="3DC6239B"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48" w:history="1">
            <w:r w:rsidRPr="0061535F">
              <w:rPr>
                <w:rStyle w:val="Hyperlink"/>
                <w:noProof/>
              </w:rPr>
              <w:t>1.3 PCE-WVA Windrichting Sensor</w:t>
            </w:r>
            <w:r>
              <w:rPr>
                <w:noProof/>
                <w:webHidden/>
              </w:rPr>
              <w:tab/>
            </w:r>
            <w:r>
              <w:rPr>
                <w:noProof/>
                <w:webHidden/>
              </w:rPr>
              <w:fldChar w:fldCharType="begin"/>
            </w:r>
            <w:r>
              <w:rPr>
                <w:noProof/>
                <w:webHidden/>
              </w:rPr>
              <w:instrText xml:space="preserve"> PAGEREF _Toc220505248 \h </w:instrText>
            </w:r>
            <w:r>
              <w:rPr>
                <w:noProof/>
                <w:webHidden/>
              </w:rPr>
            </w:r>
            <w:r>
              <w:rPr>
                <w:noProof/>
                <w:webHidden/>
              </w:rPr>
              <w:fldChar w:fldCharType="separate"/>
            </w:r>
            <w:r>
              <w:rPr>
                <w:noProof/>
                <w:webHidden/>
              </w:rPr>
              <w:t>4</w:t>
            </w:r>
            <w:r>
              <w:rPr>
                <w:noProof/>
                <w:webHidden/>
              </w:rPr>
              <w:fldChar w:fldCharType="end"/>
            </w:r>
          </w:hyperlink>
        </w:p>
        <w:p w14:paraId="106747C0" w14:textId="350A5F72"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49" w:history="1">
            <w:r w:rsidRPr="0061535F">
              <w:rPr>
                <w:rStyle w:val="Hyperlink"/>
                <w:noProof/>
              </w:rPr>
              <w:t>1.4 Motor Torqeedo Cruise 6.0R</w:t>
            </w:r>
            <w:r>
              <w:rPr>
                <w:noProof/>
                <w:webHidden/>
              </w:rPr>
              <w:tab/>
            </w:r>
            <w:r>
              <w:rPr>
                <w:noProof/>
                <w:webHidden/>
              </w:rPr>
              <w:fldChar w:fldCharType="begin"/>
            </w:r>
            <w:r>
              <w:rPr>
                <w:noProof/>
                <w:webHidden/>
              </w:rPr>
              <w:instrText xml:space="preserve"> PAGEREF _Toc220505249 \h </w:instrText>
            </w:r>
            <w:r>
              <w:rPr>
                <w:noProof/>
                <w:webHidden/>
              </w:rPr>
            </w:r>
            <w:r>
              <w:rPr>
                <w:noProof/>
                <w:webHidden/>
              </w:rPr>
              <w:fldChar w:fldCharType="separate"/>
            </w:r>
            <w:r>
              <w:rPr>
                <w:noProof/>
                <w:webHidden/>
              </w:rPr>
              <w:t>5</w:t>
            </w:r>
            <w:r>
              <w:rPr>
                <w:noProof/>
                <w:webHidden/>
              </w:rPr>
              <w:fldChar w:fldCharType="end"/>
            </w:r>
          </w:hyperlink>
        </w:p>
        <w:p w14:paraId="6538566E" w14:textId="150875AB"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50" w:history="1">
            <w:r w:rsidRPr="0061535F">
              <w:rPr>
                <w:rStyle w:val="Hyperlink"/>
                <w:noProof/>
              </w:rPr>
              <w:t>1.5 ADS1115 converter</w:t>
            </w:r>
            <w:r>
              <w:rPr>
                <w:noProof/>
                <w:webHidden/>
              </w:rPr>
              <w:tab/>
            </w:r>
            <w:r>
              <w:rPr>
                <w:noProof/>
                <w:webHidden/>
              </w:rPr>
              <w:fldChar w:fldCharType="begin"/>
            </w:r>
            <w:r>
              <w:rPr>
                <w:noProof/>
                <w:webHidden/>
              </w:rPr>
              <w:instrText xml:space="preserve"> PAGEREF _Toc220505250 \h </w:instrText>
            </w:r>
            <w:r>
              <w:rPr>
                <w:noProof/>
                <w:webHidden/>
              </w:rPr>
            </w:r>
            <w:r>
              <w:rPr>
                <w:noProof/>
                <w:webHidden/>
              </w:rPr>
              <w:fldChar w:fldCharType="separate"/>
            </w:r>
            <w:r>
              <w:rPr>
                <w:noProof/>
                <w:webHidden/>
              </w:rPr>
              <w:t>5</w:t>
            </w:r>
            <w:r>
              <w:rPr>
                <w:noProof/>
                <w:webHidden/>
              </w:rPr>
              <w:fldChar w:fldCharType="end"/>
            </w:r>
          </w:hyperlink>
        </w:p>
        <w:p w14:paraId="3D58B751" w14:textId="354A048C" w:rsidR="007644C0" w:rsidRDefault="007644C0">
          <w:pPr>
            <w:pStyle w:val="TOC1"/>
            <w:tabs>
              <w:tab w:val="right" w:leader="dot" w:pos="9016"/>
            </w:tabs>
            <w:rPr>
              <w:rFonts w:cstheme="minorBidi"/>
              <w:noProof/>
              <w:kern w:val="2"/>
              <w:sz w:val="24"/>
              <w:szCs w:val="24"/>
              <w:lang w:val="en-NL" w:eastAsia="en-NL"/>
              <w14:ligatures w14:val="standardContextual"/>
            </w:rPr>
          </w:pPr>
          <w:hyperlink w:anchor="_Toc220505251" w:history="1">
            <w:r w:rsidRPr="0061535F">
              <w:rPr>
                <w:rStyle w:val="Hyperlink"/>
                <w:noProof/>
              </w:rPr>
              <w:t>2. Aansluiting</w:t>
            </w:r>
            <w:r>
              <w:rPr>
                <w:noProof/>
                <w:webHidden/>
              </w:rPr>
              <w:tab/>
            </w:r>
            <w:r>
              <w:rPr>
                <w:noProof/>
                <w:webHidden/>
              </w:rPr>
              <w:fldChar w:fldCharType="begin"/>
            </w:r>
            <w:r>
              <w:rPr>
                <w:noProof/>
                <w:webHidden/>
              </w:rPr>
              <w:instrText xml:space="preserve"> PAGEREF _Toc220505251 \h </w:instrText>
            </w:r>
            <w:r>
              <w:rPr>
                <w:noProof/>
                <w:webHidden/>
              </w:rPr>
            </w:r>
            <w:r>
              <w:rPr>
                <w:noProof/>
                <w:webHidden/>
              </w:rPr>
              <w:fldChar w:fldCharType="separate"/>
            </w:r>
            <w:r>
              <w:rPr>
                <w:noProof/>
                <w:webHidden/>
              </w:rPr>
              <w:t>5</w:t>
            </w:r>
            <w:r>
              <w:rPr>
                <w:noProof/>
                <w:webHidden/>
              </w:rPr>
              <w:fldChar w:fldCharType="end"/>
            </w:r>
          </w:hyperlink>
        </w:p>
        <w:p w14:paraId="0F7D73D9" w14:textId="7456D40F"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52" w:history="1">
            <w:r w:rsidRPr="0061535F">
              <w:rPr>
                <w:rStyle w:val="Hyperlink"/>
                <w:noProof/>
              </w:rPr>
              <w:t>2.1 Weerstation aansluiten</w:t>
            </w:r>
            <w:r>
              <w:rPr>
                <w:noProof/>
                <w:webHidden/>
              </w:rPr>
              <w:tab/>
            </w:r>
            <w:r>
              <w:rPr>
                <w:noProof/>
                <w:webHidden/>
              </w:rPr>
              <w:fldChar w:fldCharType="begin"/>
            </w:r>
            <w:r>
              <w:rPr>
                <w:noProof/>
                <w:webHidden/>
              </w:rPr>
              <w:instrText xml:space="preserve"> PAGEREF _Toc220505252 \h </w:instrText>
            </w:r>
            <w:r>
              <w:rPr>
                <w:noProof/>
                <w:webHidden/>
              </w:rPr>
            </w:r>
            <w:r>
              <w:rPr>
                <w:noProof/>
                <w:webHidden/>
              </w:rPr>
              <w:fldChar w:fldCharType="separate"/>
            </w:r>
            <w:r>
              <w:rPr>
                <w:noProof/>
                <w:webHidden/>
              </w:rPr>
              <w:t>6</w:t>
            </w:r>
            <w:r>
              <w:rPr>
                <w:noProof/>
                <w:webHidden/>
              </w:rPr>
              <w:fldChar w:fldCharType="end"/>
            </w:r>
          </w:hyperlink>
        </w:p>
        <w:p w14:paraId="5AD20201" w14:textId="515873D0"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53" w:history="1">
            <w:r w:rsidRPr="0061535F">
              <w:rPr>
                <w:rStyle w:val="Hyperlink"/>
                <w:noProof/>
              </w:rPr>
              <w:t>2.2 Aansluiting met de router</w:t>
            </w:r>
            <w:r>
              <w:rPr>
                <w:noProof/>
                <w:webHidden/>
              </w:rPr>
              <w:tab/>
            </w:r>
            <w:r>
              <w:rPr>
                <w:noProof/>
                <w:webHidden/>
              </w:rPr>
              <w:fldChar w:fldCharType="begin"/>
            </w:r>
            <w:r>
              <w:rPr>
                <w:noProof/>
                <w:webHidden/>
              </w:rPr>
              <w:instrText xml:space="preserve"> PAGEREF _Toc220505253 \h </w:instrText>
            </w:r>
            <w:r>
              <w:rPr>
                <w:noProof/>
                <w:webHidden/>
              </w:rPr>
            </w:r>
            <w:r>
              <w:rPr>
                <w:noProof/>
                <w:webHidden/>
              </w:rPr>
              <w:fldChar w:fldCharType="separate"/>
            </w:r>
            <w:r>
              <w:rPr>
                <w:noProof/>
                <w:webHidden/>
              </w:rPr>
              <w:t>7</w:t>
            </w:r>
            <w:r>
              <w:rPr>
                <w:noProof/>
                <w:webHidden/>
              </w:rPr>
              <w:fldChar w:fldCharType="end"/>
            </w:r>
          </w:hyperlink>
        </w:p>
        <w:p w14:paraId="370B38F7" w14:textId="42A97A71" w:rsidR="007644C0" w:rsidRDefault="007644C0" w:rsidP="007644C0">
          <w:pPr>
            <w:pStyle w:val="TOC2"/>
            <w:tabs>
              <w:tab w:val="right" w:leader="dot" w:pos="9016"/>
            </w:tabs>
            <w:rPr>
              <w:rFonts w:cstheme="minorBidi"/>
              <w:noProof/>
              <w:kern w:val="2"/>
              <w:sz w:val="24"/>
              <w:szCs w:val="24"/>
              <w:lang w:val="en-NL" w:eastAsia="en-NL"/>
              <w14:ligatures w14:val="standardContextual"/>
            </w:rPr>
          </w:pPr>
          <w:hyperlink w:anchor="_Toc220505254" w:history="1">
            <w:r w:rsidRPr="0061535F">
              <w:rPr>
                <w:rStyle w:val="Hyperlink"/>
                <w:noProof/>
              </w:rPr>
              <w:t>2.3 Ontwerp</w:t>
            </w:r>
            <w:r>
              <w:rPr>
                <w:noProof/>
                <w:webHidden/>
              </w:rPr>
              <w:tab/>
            </w:r>
            <w:r>
              <w:rPr>
                <w:noProof/>
                <w:webHidden/>
              </w:rPr>
              <w:fldChar w:fldCharType="begin"/>
            </w:r>
            <w:r>
              <w:rPr>
                <w:noProof/>
                <w:webHidden/>
              </w:rPr>
              <w:instrText xml:space="preserve"> PAGEREF _Toc220505254 \h </w:instrText>
            </w:r>
            <w:r>
              <w:rPr>
                <w:noProof/>
                <w:webHidden/>
              </w:rPr>
            </w:r>
            <w:r>
              <w:rPr>
                <w:noProof/>
                <w:webHidden/>
              </w:rPr>
              <w:fldChar w:fldCharType="separate"/>
            </w:r>
            <w:r>
              <w:rPr>
                <w:noProof/>
                <w:webHidden/>
              </w:rPr>
              <w:t>8</w:t>
            </w:r>
            <w:r>
              <w:rPr>
                <w:noProof/>
                <w:webHidden/>
              </w:rPr>
              <w:fldChar w:fldCharType="end"/>
            </w:r>
          </w:hyperlink>
        </w:p>
        <w:p w14:paraId="44953771" w14:textId="5A5FBF86" w:rsidR="007644C0" w:rsidRDefault="007644C0">
          <w:pPr>
            <w:pStyle w:val="TOC1"/>
            <w:tabs>
              <w:tab w:val="right" w:leader="dot" w:pos="9016"/>
            </w:tabs>
            <w:rPr>
              <w:rFonts w:cstheme="minorBidi"/>
              <w:noProof/>
              <w:kern w:val="2"/>
              <w:sz w:val="24"/>
              <w:szCs w:val="24"/>
              <w:lang w:val="en-NL" w:eastAsia="en-NL"/>
              <w14:ligatures w14:val="standardContextual"/>
            </w:rPr>
          </w:pPr>
          <w:hyperlink w:anchor="_Toc220505256" w:history="1">
            <w:r w:rsidRPr="0061535F">
              <w:rPr>
                <w:rStyle w:val="Hyperlink"/>
                <w:noProof/>
              </w:rPr>
              <w:t>3. Communicatie protocollen</w:t>
            </w:r>
            <w:r>
              <w:rPr>
                <w:noProof/>
                <w:webHidden/>
              </w:rPr>
              <w:tab/>
            </w:r>
            <w:r>
              <w:rPr>
                <w:noProof/>
                <w:webHidden/>
              </w:rPr>
              <w:fldChar w:fldCharType="begin"/>
            </w:r>
            <w:r>
              <w:rPr>
                <w:noProof/>
                <w:webHidden/>
              </w:rPr>
              <w:instrText xml:space="preserve"> PAGEREF _Toc220505256 \h </w:instrText>
            </w:r>
            <w:r>
              <w:rPr>
                <w:noProof/>
                <w:webHidden/>
              </w:rPr>
            </w:r>
            <w:r>
              <w:rPr>
                <w:noProof/>
                <w:webHidden/>
              </w:rPr>
              <w:fldChar w:fldCharType="separate"/>
            </w:r>
            <w:r>
              <w:rPr>
                <w:noProof/>
                <w:webHidden/>
              </w:rPr>
              <w:t>9</w:t>
            </w:r>
            <w:r>
              <w:rPr>
                <w:noProof/>
                <w:webHidden/>
              </w:rPr>
              <w:fldChar w:fldCharType="end"/>
            </w:r>
          </w:hyperlink>
        </w:p>
        <w:p w14:paraId="2B7CD07B" w14:textId="035B41CC"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57" w:history="1">
            <w:r w:rsidRPr="0061535F">
              <w:rPr>
                <w:rStyle w:val="Hyperlink"/>
                <w:noProof/>
              </w:rPr>
              <w:t>3.1 Code aanpassen met Raspberry PI 4</w:t>
            </w:r>
            <w:r>
              <w:rPr>
                <w:noProof/>
                <w:webHidden/>
              </w:rPr>
              <w:tab/>
            </w:r>
            <w:r>
              <w:rPr>
                <w:noProof/>
                <w:webHidden/>
              </w:rPr>
              <w:fldChar w:fldCharType="begin"/>
            </w:r>
            <w:r>
              <w:rPr>
                <w:noProof/>
                <w:webHidden/>
              </w:rPr>
              <w:instrText xml:space="preserve"> PAGEREF _Toc220505257 \h </w:instrText>
            </w:r>
            <w:r>
              <w:rPr>
                <w:noProof/>
                <w:webHidden/>
              </w:rPr>
            </w:r>
            <w:r>
              <w:rPr>
                <w:noProof/>
                <w:webHidden/>
              </w:rPr>
              <w:fldChar w:fldCharType="separate"/>
            </w:r>
            <w:r>
              <w:rPr>
                <w:noProof/>
                <w:webHidden/>
              </w:rPr>
              <w:t>10</w:t>
            </w:r>
            <w:r>
              <w:rPr>
                <w:noProof/>
                <w:webHidden/>
              </w:rPr>
              <w:fldChar w:fldCharType="end"/>
            </w:r>
          </w:hyperlink>
        </w:p>
        <w:p w14:paraId="6E56BDC5" w14:textId="675D5EEB"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58" w:history="1">
            <w:r w:rsidRPr="0061535F">
              <w:rPr>
                <w:rStyle w:val="Hyperlink"/>
                <w:noProof/>
              </w:rPr>
              <w:t>3.2 I2C met ADS1115 voor YX-DFS2 en PCE-WVA</w:t>
            </w:r>
            <w:r>
              <w:rPr>
                <w:noProof/>
                <w:webHidden/>
              </w:rPr>
              <w:tab/>
            </w:r>
            <w:r>
              <w:rPr>
                <w:noProof/>
                <w:webHidden/>
              </w:rPr>
              <w:fldChar w:fldCharType="begin"/>
            </w:r>
            <w:r>
              <w:rPr>
                <w:noProof/>
                <w:webHidden/>
              </w:rPr>
              <w:instrText xml:space="preserve"> PAGEREF _Toc220505258 \h </w:instrText>
            </w:r>
            <w:r>
              <w:rPr>
                <w:noProof/>
                <w:webHidden/>
              </w:rPr>
            </w:r>
            <w:r>
              <w:rPr>
                <w:noProof/>
                <w:webHidden/>
              </w:rPr>
              <w:fldChar w:fldCharType="separate"/>
            </w:r>
            <w:r>
              <w:rPr>
                <w:noProof/>
                <w:webHidden/>
              </w:rPr>
              <w:t>11</w:t>
            </w:r>
            <w:r>
              <w:rPr>
                <w:noProof/>
                <w:webHidden/>
              </w:rPr>
              <w:fldChar w:fldCharType="end"/>
            </w:r>
          </w:hyperlink>
        </w:p>
        <w:p w14:paraId="10BB2C86" w14:textId="5C5D63E2" w:rsidR="007644C0" w:rsidRDefault="007644C0">
          <w:pPr>
            <w:pStyle w:val="TOC1"/>
            <w:tabs>
              <w:tab w:val="right" w:leader="dot" w:pos="9016"/>
            </w:tabs>
            <w:rPr>
              <w:rFonts w:cstheme="minorBidi"/>
              <w:noProof/>
              <w:kern w:val="2"/>
              <w:sz w:val="24"/>
              <w:szCs w:val="24"/>
              <w:lang w:val="en-NL" w:eastAsia="en-NL"/>
              <w14:ligatures w14:val="standardContextual"/>
            </w:rPr>
          </w:pPr>
          <w:hyperlink w:anchor="_Toc220505259" w:history="1">
            <w:r w:rsidRPr="0061535F">
              <w:rPr>
                <w:rStyle w:val="Hyperlink"/>
                <w:noProof/>
              </w:rPr>
              <w:t>4. Modificaties mogelijkheden</w:t>
            </w:r>
            <w:r>
              <w:rPr>
                <w:noProof/>
                <w:webHidden/>
              </w:rPr>
              <w:tab/>
            </w:r>
            <w:r>
              <w:rPr>
                <w:noProof/>
                <w:webHidden/>
              </w:rPr>
              <w:fldChar w:fldCharType="begin"/>
            </w:r>
            <w:r>
              <w:rPr>
                <w:noProof/>
                <w:webHidden/>
              </w:rPr>
              <w:instrText xml:space="preserve"> PAGEREF _Toc220505259 \h </w:instrText>
            </w:r>
            <w:r>
              <w:rPr>
                <w:noProof/>
                <w:webHidden/>
              </w:rPr>
            </w:r>
            <w:r>
              <w:rPr>
                <w:noProof/>
                <w:webHidden/>
              </w:rPr>
              <w:fldChar w:fldCharType="separate"/>
            </w:r>
            <w:r>
              <w:rPr>
                <w:noProof/>
                <w:webHidden/>
              </w:rPr>
              <w:t>11</w:t>
            </w:r>
            <w:r>
              <w:rPr>
                <w:noProof/>
                <w:webHidden/>
              </w:rPr>
              <w:fldChar w:fldCharType="end"/>
            </w:r>
          </w:hyperlink>
        </w:p>
        <w:p w14:paraId="77A7D131" w14:textId="419184A2"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60" w:history="1">
            <w:r w:rsidRPr="0061535F">
              <w:rPr>
                <w:rStyle w:val="Hyperlink"/>
                <w:noProof/>
              </w:rPr>
              <w:t>4.1 CAN-bus communicatie</w:t>
            </w:r>
            <w:r>
              <w:rPr>
                <w:noProof/>
                <w:webHidden/>
              </w:rPr>
              <w:tab/>
            </w:r>
            <w:r>
              <w:rPr>
                <w:noProof/>
                <w:webHidden/>
              </w:rPr>
              <w:fldChar w:fldCharType="begin"/>
            </w:r>
            <w:r>
              <w:rPr>
                <w:noProof/>
                <w:webHidden/>
              </w:rPr>
              <w:instrText xml:space="preserve"> PAGEREF _Toc220505260 \h </w:instrText>
            </w:r>
            <w:r>
              <w:rPr>
                <w:noProof/>
                <w:webHidden/>
              </w:rPr>
            </w:r>
            <w:r>
              <w:rPr>
                <w:noProof/>
                <w:webHidden/>
              </w:rPr>
              <w:fldChar w:fldCharType="separate"/>
            </w:r>
            <w:r>
              <w:rPr>
                <w:noProof/>
                <w:webHidden/>
              </w:rPr>
              <w:t>12</w:t>
            </w:r>
            <w:r>
              <w:rPr>
                <w:noProof/>
                <w:webHidden/>
              </w:rPr>
              <w:fldChar w:fldCharType="end"/>
            </w:r>
          </w:hyperlink>
        </w:p>
        <w:p w14:paraId="7C112DB2" w14:textId="5F9FE167"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61" w:history="1">
            <w:r w:rsidRPr="0061535F">
              <w:rPr>
                <w:rStyle w:val="Hyperlink"/>
                <w:noProof/>
              </w:rPr>
              <w:t>4.2 Microcontroller vervangen</w:t>
            </w:r>
            <w:r>
              <w:rPr>
                <w:noProof/>
                <w:webHidden/>
              </w:rPr>
              <w:tab/>
            </w:r>
            <w:r>
              <w:rPr>
                <w:noProof/>
                <w:webHidden/>
              </w:rPr>
              <w:fldChar w:fldCharType="begin"/>
            </w:r>
            <w:r>
              <w:rPr>
                <w:noProof/>
                <w:webHidden/>
              </w:rPr>
              <w:instrText xml:space="preserve"> PAGEREF _Toc220505261 \h </w:instrText>
            </w:r>
            <w:r>
              <w:rPr>
                <w:noProof/>
                <w:webHidden/>
              </w:rPr>
            </w:r>
            <w:r>
              <w:rPr>
                <w:noProof/>
                <w:webHidden/>
              </w:rPr>
              <w:fldChar w:fldCharType="separate"/>
            </w:r>
            <w:r>
              <w:rPr>
                <w:noProof/>
                <w:webHidden/>
              </w:rPr>
              <w:t>12</w:t>
            </w:r>
            <w:r>
              <w:rPr>
                <w:noProof/>
                <w:webHidden/>
              </w:rPr>
              <w:fldChar w:fldCharType="end"/>
            </w:r>
          </w:hyperlink>
        </w:p>
        <w:p w14:paraId="3A131142" w14:textId="26B7C28B" w:rsidR="007644C0" w:rsidRDefault="007644C0">
          <w:pPr>
            <w:pStyle w:val="TOC2"/>
            <w:tabs>
              <w:tab w:val="right" w:leader="dot" w:pos="9016"/>
            </w:tabs>
            <w:rPr>
              <w:rFonts w:cstheme="minorBidi"/>
              <w:noProof/>
              <w:kern w:val="2"/>
              <w:sz w:val="24"/>
              <w:szCs w:val="24"/>
              <w:lang w:val="en-NL" w:eastAsia="en-NL"/>
              <w14:ligatures w14:val="standardContextual"/>
            </w:rPr>
          </w:pPr>
          <w:hyperlink w:anchor="_Toc220505262" w:history="1">
            <w:r w:rsidRPr="0061535F">
              <w:rPr>
                <w:rStyle w:val="Hyperlink"/>
                <w:noProof/>
              </w:rPr>
              <w:t>4.3 VNC internet protocol</w:t>
            </w:r>
            <w:r>
              <w:rPr>
                <w:noProof/>
                <w:webHidden/>
              </w:rPr>
              <w:tab/>
            </w:r>
            <w:r>
              <w:rPr>
                <w:noProof/>
                <w:webHidden/>
              </w:rPr>
              <w:fldChar w:fldCharType="begin"/>
            </w:r>
            <w:r>
              <w:rPr>
                <w:noProof/>
                <w:webHidden/>
              </w:rPr>
              <w:instrText xml:space="preserve"> PAGEREF _Toc220505262 \h </w:instrText>
            </w:r>
            <w:r>
              <w:rPr>
                <w:noProof/>
                <w:webHidden/>
              </w:rPr>
            </w:r>
            <w:r>
              <w:rPr>
                <w:noProof/>
                <w:webHidden/>
              </w:rPr>
              <w:fldChar w:fldCharType="separate"/>
            </w:r>
            <w:r>
              <w:rPr>
                <w:noProof/>
                <w:webHidden/>
              </w:rPr>
              <w:t>13</w:t>
            </w:r>
            <w:r>
              <w:rPr>
                <w:noProof/>
                <w:webHidden/>
              </w:rPr>
              <w:fldChar w:fldCharType="end"/>
            </w:r>
          </w:hyperlink>
        </w:p>
        <w:p w14:paraId="0889D3BE" w14:textId="41BA1ECC" w:rsidR="007644C0" w:rsidRDefault="007644C0">
          <w:pPr>
            <w:pStyle w:val="TOC1"/>
            <w:tabs>
              <w:tab w:val="right" w:leader="dot" w:pos="9016"/>
            </w:tabs>
            <w:rPr>
              <w:rFonts w:cstheme="minorBidi"/>
              <w:noProof/>
              <w:kern w:val="2"/>
              <w:sz w:val="24"/>
              <w:szCs w:val="24"/>
              <w:lang w:val="en-NL" w:eastAsia="en-NL"/>
              <w14:ligatures w14:val="standardContextual"/>
            </w:rPr>
          </w:pPr>
          <w:hyperlink w:anchor="_Toc220505263" w:history="1">
            <w:r w:rsidRPr="0061535F">
              <w:rPr>
                <w:rStyle w:val="Hyperlink"/>
                <w:noProof/>
              </w:rPr>
              <w:t>Changelog:</w:t>
            </w:r>
            <w:r>
              <w:rPr>
                <w:noProof/>
                <w:webHidden/>
              </w:rPr>
              <w:tab/>
            </w:r>
            <w:r>
              <w:rPr>
                <w:noProof/>
                <w:webHidden/>
              </w:rPr>
              <w:fldChar w:fldCharType="begin"/>
            </w:r>
            <w:r>
              <w:rPr>
                <w:noProof/>
                <w:webHidden/>
              </w:rPr>
              <w:instrText xml:space="preserve"> PAGEREF _Toc220505263 \h </w:instrText>
            </w:r>
            <w:r>
              <w:rPr>
                <w:noProof/>
                <w:webHidden/>
              </w:rPr>
            </w:r>
            <w:r>
              <w:rPr>
                <w:noProof/>
                <w:webHidden/>
              </w:rPr>
              <w:fldChar w:fldCharType="separate"/>
            </w:r>
            <w:r>
              <w:rPr>
                <w:noProof/>
                <w:webHidden/>
              </w:rPr>
              <w:t>13</w:t>
            </w:r>
            <w:r>
              <w:rPr>
                <w:noProof/>
                <w:webHidden/>
              </w:rPr>
              <w:fldChar w:fldCharType="end"/>
            </w:r>
          </w:hyperlink>
        </w:p>
        <w:p w14:paraId="7C986023" w14:textId="2A8CCD6E" w:rsidR="00537F50" w:rsidRPr="004B4E29" w:rsidRDefault="00537F50">
          <w:r w:rsidRPr="004B4E29">
            <w:rPr>
              <w:b/>
              <w:bCs/>
            </w:rPr>
            <w:fldChar w:fldCharType="end"/>
          </w:r>
        </w:p>
      </w:sdtContent>
    </w:sdt>
    <w:p w14:paraId="566CDC69" w14:textId="77777777" w:rsidR="0073151F" w:rsidRPr="004B4E29" w:rsidRDefault="0073151F" w:rsidP="0087074F">
      <w:pPr>
        <w:rPr>
          <w:sz w:val="22"/>
          <w:szCs w:val="22"/>
        </w:rPr>
      </w:pPr>
    </w:p>
    <w:p w14:paraId="136BD1A2" w14:textId="77777777" w:rsidR="0073151F" w:rsidRPr="004B4E29" w:rsidRDefault="0073151F" w:rsidP="0087074F">
      <w:pPr>
        <w:rPr>
          <w:sz w:val="22"/>
          <w:szCs w:val="22"/>
        </w:rPr>
      </w:pPr>
    </w:p>
    <w:p w14:paraId="65221279" w14:textId="77777777" w:rsidR="00DA7F36" w:rsidRPr="004B4E29" w:rsidRDefault="00DA7F36" w:rsidP="0073151F">
      <w:pPr>
        <w:rPr>
          <w:b/>
          <w:bCs/>
        </w:rPr>
      </w:pPr>
    </w:p>
    <w:p w14:paraId="0FDA8531" w14:textId="77777777" w:rsidR="00DA7F36" w:rsidRPr="004B4E29" w:rsidRDefault="00DA7F36" w:rsidP="0073151F">
      <w:pPr>
        <w:rPr>
          <w:b/>
          <w:bCs/>
        </w:rPr>
      </w:pPr>
    </w:p>
    <w:p w14:paraId="3CEBEA26" w14:textId="77777777" w:rsidR="00E64A73" w:rsidRPr="004B4E29" w:rsidRDefault="00E64A73" w:rsidP="0073151F">
      <w:pPr>
        <w:rPr>
          <w:b/>
          <w:bCs/>
        </w:rPr>
      </w:pPr>
    </w:p>
    <w:p w14:paraId="496C7A02" w14:textId="77777777" w:rsidR="00E64A73" w:rsidRPr="004B4E29" w:rsidRDefault="00E64A73" w:rsidP="0073151F">
      <w:pPr>
        <w:rPr>
          <w:b/>
          <w:bCs/>
        </w:rPr>
      </w:pPr>
    </w:p>
    <w:p w14:paraId="25D39874" w14:textId="77777777" w:rsidR="00E64A73" w:rsidRPr="004B4E29" w:rsidRDefault="00E64A73" w:rsidP="0073151F">
      <w:pPr>
        <w:rPr>
          <w:b/>
          <w:bCs/>
        </w:rPr>
      </w:pPr>
    </w:p>
    <w:p w14:paraId="259B18BC" w14:textId="77777777" w:rsidR="00DA7F36" w:rsidRPr="004B4E29" w:rsidRDefault="00DA7F36" w:rsidP="0073151F">
      <w:pPr>
        <w:rPr>
          <w:b/>
          <w:bCs/>
        </w:rPr>
      </w:pPr>
    </w:p>
    <w:p w14:paraId="3F25B116" w14:textId="77777777" w:rsidR="00E64A73" w:rsidRPr="004B4E29" w:rsidRDefault="00E64A73" w:rsidP="0073151F">
      <w:pPr>
        <w:rPr>
          <w:b/>
          <w:bCs/>
        </w:rPr>
      </w:pPr>
    </w:p>
    <w:p w14:paraId="4B7BE881" w14:textId="77777777" w:rsidR="000E40DA" w:rsidRPr="004B4E29" w:rsidRDefault="000E40DA" w:rsidP="0073151F">
      <w:pPr>
        <w:rPr>
          <w:b/>
          <w:bCs/>
        </w:rPr>
      </w:pPr>
    </w:p>
    <w:p w14:paraId="0AF0DFCF" w14:textId="4A10AF86" w:rsidR="00A5141B" w:rsidRPr="004B4E29" w:rsidRDefault="0073151F" w:rsidP="00613143">
      <w:pPr>
        <w:pStyle w:val="Heading1"/>
      </w:pPr>
      <w:bookmarkStart w:id="0" w:name="_Toc220505244"/>
      <w:r w:rsidRPr="004B4E29">
        <w:lastRenderedPageBreak/>
        <w:t>Inleidin</w:t>
      </w:r>
      <w:r w:rsidR="00DA7F36" w:rsidRPr="004B4E29">
        <w:t>g</w:t>
      </w:r>
      <w:bookmarkEnd w:id="0"/>
    </w:p>
    <w:p w14:paraId="7352F496" w14:textId="04090111" w:rsidR="0073151F" w:rsidRPr="004B4E29" w:rsidRDefault="0073151F" w:rsidP="00672884">
      <w:pPr>
        <w:ind w:firstLine="720"/>
      </w:pPr>
      <w:r w:rsidRPr="004B4E29">
        <w:t>Deze handleiding is bedoeld voor gebruikers en technici die inzicht willen krijgen in de onderdelen die worden toegepast bij de bouw van het weerstation en in de correcte wijze waarop deze componenten moeten worden aangesloten. Daarnaast wordt toegelicht welke communicatieprotocollen worden gebruikt voor het verzenden van data, zodat deze  indien nodig  kunnen worden aangepast of uitgebreid.</w:t>
      </w:r>
    </w:p>
    <w:p w14:paraId="507E1A20" w14:textId="762DD962" w:rsidR="0073151F" w:rsidRPr="004B4E29" w:rsidRDefault="0073151F" w:rsidP="00672884">
      <w:pPr>
        <w:ind w:firstLine="720"/>
      </w:pPr>
      <w:r w:rsidRPr="004B4E29">
        <w:t>Voor iedereen die geïnteresseerd</w:t>
      </w:r>
      <w:r w:rsidR="00164BB7" w:rsidRPr="004B4E29">
        <w:t xml:space="preserve"> zijn</w:t>
      </w:r>
      <w:r w:rsidRPr="004B4E29">
        <w:t xml:space="preserve"> in mogelijke optimalisaties of toekomstige uitbreidingen van het weerstation, bevat deze handleiding tevens een overzicht van voorgestelde verbeteringen en technische aanbevelingen. Hiermee vormt dit document een complete en professionele basis voor installatie, onderhoud en verdere ontwikkeling van het systeem.</w:t>
      </w:r>
    </w:p>
    <w:p w14:paraId="3C1F989F" w14:textId="77777777" w:rsidR="0073151F" w:rsidRPr="004B4E29" w:rsidRDefault="0073151F" w:rsidP="0087074F">
      <w:pPr>
        <w:rPr>
          <w:sz w:val="22"/>
          <w:szCs w:val="22"/>
        </w:rPr>
      </w:pPr>
    </w:p>
    <w:p w14:paraId="3717200C" w14:textId="77777777" w:rsidR="00537F50" w:rsidRPr="004B4E29" w:rsidRDefault="00537F50" w:rsidP="0087074F">
      <w:pPr>
        <w:rPr>
          <w:sz w:val="22"/>
          <w:szCs w:val="22"/>
        </w:rPr>
      </w:pPr>
    </w:p>
    <w:p w14:paraId="2778D2EE" w14:textId="402140C6" w:rsidR="00537F50" w:rsidRPr="004B4E29" w:rsidRDefault="000D5E27" w:rsidP="000D5E27">
      <w:pPr>
        <w:pStyle w:val="Heading1"/>
      </w:pPr>
      <w:bookmarkStart w:id="1" w:name="_Toc220505245"/>
      <w:r w:rsidRPr="004B4E29">
        <w:t>1.</w:t>
      </w:r>
      <w:r w:rsidR="00537F50" w:rsidRPr="004B4E29">
        <w:t>Onderdelen</w:t>
      </w:r>
      <w:bookmarkEnd w:id="1"/>
    </w:p>
    <w:p w14:paraId="0B13DB72" w14:textId="77777777" w:rsidR="00537F50" w:rsidRPr="004B4E29" w:rsidRDefault="00537F50" w:rsidP="00296950">
      <w:pPr>
        <w:pStyle w:val="NormalWeb"/>
        <w:ind w:firstLine="720"/>
        <w:rPr>
          <w:rFonts w:asciiTheme="majorHAnsi" w:hAnsiTheme="majorHAnsi"/>
          <w:lang w:val="nl-NL"/>
        </w:rPr>
      </w:pPr>
      <w:r w:rsidRPr="004B4E29">
        <w:rPr>
          <w:rFonts w:asciiTheme="majorHAnsi" w:hAnsiTheme="majorHAnsi"/>
          <w:lang w:val="nl-NL"/>
        </w:rPr>
        <w:t>In dit hoofdstuk wordt een overzicht gegeven van alle componenten die zijn gebruikt voor het opbouwen en functioneren van het weerstation in combinatie met de motorinstallatie. Elk onderdeel vervult een specifieke technische rol binnen het systeem, zoals het verwerken van sensordata, het meten van omgevingswaarden of het communiceren met externe apparatuur. Hieronder worden de gebruikte sensoren, modules en hardware onderdelen afzonderlijk toegelicht, zodat duidelijk wordt hoe zij samen het volledige systeem vormen.</w:t>
      </w:r>
    </w:p>
    <w:p w14:paraId="70B423BC" w14:textId="77777777" w:rsidR="000D5E27" w:rsidRPr="004B4E29" w:rsidRDefault="000D5E27" w:rsidP="00296950">
      <w:pPr>
        <w:pStyle w:val="NormalWeb"/>
        <w:ind w:firstLine="720"/>
        <w:rPr>
          <w:rFonts w:asciiTheme="majorHAnsi" w:hAnsiTheme="majorHAnsi"/>
          <w:lang w:val="nl-NL"/>
        </w:rPr>
      </w:pPr>
    </w:p>
    <w:p w14:paraId="64D77745" w14:textId="17FA879E" w:rsidR="00537F50" w:rsidRPr="004B4E29" w:rsidRDefault="00296950" w:rsidP="00296950">
      <w:pPr>
        <w:pStyle w:val="Heading2"/>
      </w:pPr>
      <w:bookmarkStart w:id="2" w:name="_Toc220505246"/>
      <w:r w:rsidRPr="004B4E29">
        <w:t>1.1</w:t>
      </w:r>
      <w:r w:rsidR="000D5E27" w:rsidRPr="004B4E29">
        <w:t xml:space="preserve"> </w:t>
      </w:r>
      <w:r w:rsidR="00537F50" w:rsidRPr="004B4E29">
        <w:t>Raspberry PI 4</w:t>
      </w:r>
      <w:bookmarkEnd w:id="2"/>
    </w:p>
    <w:p w14:paraId="70320DB8" w14:textId="0DC04E35" w:rsidR="00CC3E10" w:rsidRPr="004B4E29" w:rsidRDefault="00296950" w:rsidP="00CC3E10">
      <w:r w:rsidRPr="004B4E29">
        <w:tab/>
      </w:r>
      <w:r w:rsidR="00CC3E10" w:rsidRPr="004B4E29">
        <w:t>De Raspberry Pi 4 fungeert als het centrale besturingssysteem van het weerstation. Deze minicomputer verwerkt alle inkomende data van de sensoren, voert de benodigde berekeningen uit en stuurt vervolgens de motor of overige onderdelen aan. Dankzij zijn krachtige processor, meerdere communicatiemogelijkheden en ondersteuning voor diverse softwareprotocollen, is de Raspberry Pi 4 ideaal voor het uitvoeren van real-time analyses en het verzenden van data naar externe systemen.</w:t>
      </w:r>
    </w:p>
    <w:p w14:paraId="33C7505B" w14:textId="7AB6685A" w:rsidR="00CC3E10" w:rsidRPr="004B4E29" w:rsidRDefault="00CC3E10" w:rsidP="00CC3E10">
      <w:pPr>
        <w:ind w:firstLine="720"/>
      </w:pPr>
      <w:r w:rsidRPr="004B4E29">
        <w:t xml:space="preserve">Daarnaast biedt het platform de flexibiliteit om het systeem betrouwbaar en langdurig actief te houden. Door gebruik te maken van DNS (Domain Name System), SSH (Secure Shell) en VNC (Virtual Network Computing) kan de Raspberry Pi continu operationeel blijven, op afstand worden benaderd via het netwerk en indien nodig worden aangepast. Hierdoor is mogelijk de configuratie te beheren, updates uitvoeren </w:t>
      </w:r>
      <w:r w:rsidRPr="004B4E29">
        <w:lastRenderedPageBreak/>
        <w:t>en problemen oplossen zonder fysiek aanwezig te hoeven zijn, zolang er verbinding is met de router.</w:t>
      </w:r>
    </w:p>
    <w:p w14:paraId="74BE9CCD" w14:textId="77777777" w:rsidR="00CC3E10" w:rsidRPr="004B4E29" w:rsidRDefault="00CC3E10" w:rsidP="00CC3E10"/>
    <w:p w14:paraId="2B1C346D" w14:textId="16FB97E0" w:rsidR="00296950" w:rsidRPr="004B4E29" w:rsidRDefault="00296950" w:rsidP="00296950">
      <w:pPr>
        <w:pStyle w:val="Heading2"/>
      </w:pPr>
      <w:bookmarkStart w:id="3" w:name="_Toc220505247"/>
      <w:r w:rsidRPr="004B4E29">
        <w:t xml:space="preserve">1.2 </w:t>
      </w:r>
      <w:r w:rsidR="00537F50" w:rsidRPr="004B4E29">
        <w:t>Universal Anemometer YX-DFS2</w:t>
      </w:r>
      <w:bookmarkEnd w:id="3"/>
    </w:p>
    <w:p w14:paraId="2C34FD52" w14:textId="7CB04678" w:rsidR="007B5B5C" w:rsidRPr="004B4E29" w:rsidRDefault="00296950" w:rsidP="007B5B5C">
      <w:r w:rsidRPr="004B4E29">
        <w:tab/>
      </w:r>
      <w:r w:rsidR="007B5B5C" w:rsidRPr="004B4E29">
        <w:t xml:space="preserve">De </w:t>
      </w:r>
      <w:proofErr w:type="spellStart"/>
      <w:r w:rsidR="007B5B5C" w:rsidRPr="004B4E29">
        <w:t>universal</w:t>
      </w:r>
      <w:proofErr w:type="spellEnd"/>
      <w:r w:rsidR="007B5B5C" w:rsidRPr="004B4E29">
        <w:t xml:space="preserve"> anemometer YX-DFS2 wordt gebruikt om de windsnelheid te meten en levert nauwkeurige, real-time data.</w:t>
      </w:r>
    </w:p>
    <w:p w14:paraId="07E6FD7F" w14:textId="77777777" w:rsidR="007B5B5C" w:rsidRPr="004B4E29" w:rsidRDefault="007B5B5C" w:rsidP="007B5B5C">
      <w:r w:rsidRPr="004B4E29">
        <w:t>Door de betrouwbaarheid en precisie van de YX-DFS2 kan het systeem automatische beslissingen nemen, zoals het sturen van de motor voor stromingsaanpassing, op basis van actuele windcondities. De sensor is ontworpen voor continu gebruik buiten en is bestand tegen regen, wind en temperatuurschommelingen.</w:t>
      </w:r>
    </w:p>
    <w:p w14:paraId="6D50755F" w14:textId="77777777" w:rsidR="007B5B5C" w:rsidRPr="004B4E29" w:rsidRDefault="007B5B5C" w:rsidP="00537F50">
      <w:pPr>
        <w:pStyle w:val="Heading2"/>
      </w:pPr>
    </w:p>
    <w:p w14:paraId="70586BB2" w14:textId="47A30A26" w:rsidR="00537F50" w:rsidRPr="004B4E29" w:rsidRDefault="000D5E27" w:rsidP="00537F50">
      <w:pPr>
        <w:pStyle w:val="Heading2"/>
      </w:pPr>
      <w:bookmarkStart w:id="4" w:name="_Toc220505248"/>
      <w:r w:rsidRPr="004B4E29">
        <w:t xml:space="preserve">1.3 </w:t>
      </w:r>
      <w:r w:rsidR="00352374" w:rsidRPr="004B4E29">
        <w:t>PCE-WVA</w:t>
      </w:r>
      <w:r w:rsidR="00537F50" w:rsidRPr="004B4E29">
        <w:t xml:space="preserve"> Windrichting Sensor</w:t>
      </w:r>
      <w:bookmarkEnd w:id="4"/>
    </w:p>
    <w:p w14:paraId="13FA23D9" w14:textId="754D8A4D" w:rsidR="00352374" w:rsidRPr="004B4E29" w:rsidRDefault="000D5E27" w:rsidP="00352374">
      <w:r w:rsidRPr="004B4E29">
        <w:tab/>
      </w:r>
      <w:r w:rsidR="00352374" w:rsidRPr="004B4E29">
        <w:t>De PCE-WVA windrichtingssensor wordt gebruikt om de richting van de wind te meten en deze gegevens door te sturen. De sensor levert stabiele en betrouwbare meetwaarden die essentieel zijn voor het bepalen van de juiste aansturing van het systeem.</w:t>
      </w:r>
    </w:p>
    <w:p w14:paraId="7E3E0A47" w14:textId="3763DBC2" w:rsidR="00352374" w:rsidRPr="004B4E29" w:rsidRDefault="00352374" w:rsidP="00352374">
      <w:r w:rsidRPr="004B4E29">
        <w:t xml:space="preserve">De gemeten windrichting wordt door verwerkt en kan worden gebruikt om de motor aan te sturen, zodat de </w:t>
      </w:r>
      <w:r w:rsidR="00EF52AD" w:rsidRPr="004B4E29">
        <w:t>motor weet of moet hij draaien of niet</w:t>
      </w:r>
      <w:r w:rsidRPr="004B4E29">
        <w:t>. De PCE-WVA is geschikt voor continu gebruik buitenshuis en is bestand tegen verschillende weersomstandigheden.</w:t>
      </w:r>
    </w:p>
    <w:p w14:paraId="59EB8D4B" w14:textId="2D1D4CD1" w:rsidR="00352374" w:rsidRPr="004B4E29" w:rsidRDefault="00352374" w:rsidP="00352374"/>
    <w:p w14:paraId="6F83D6A4" w14:textId="1273FC53" w:rsidR="007B5B5C" w:rsidRPr="004B4E29" w:rsidRDefault="00537F50" w:rsidP="007B5B5C">
      <w:pPr>
        <w:pStyle w:val="Heading2"/>
      </w:pPr>
      <w:bookmarkStart w:id="5" w:name="_Toc220505249"/>
      <w:r w:rsidRPr="004B4E29">
        <w:t>1.4 Motor Torqeedo Cruise 6.0R</w:t>
      </w:r>
      <w:bookmarkEnd w:id="5"/>
    </w:p>
    <w:p w14:paraId="2FCE3DB3" w14:textId="53A22040" w:rsidR="007B5B5C" w:rsidRPr="004B4E29" w:rsidRDefault="007B5B5C" w:rsidP="00C25532">
      <w:pPr>
        <w:ind w:firstLine="720"/>
      </w:pPr>
      <w:r w:rsidRPr="004B4E29">
        <w:t>De Torqeedo Cruise 6.0R motor wordt gebruikt om de stroming in het water aan te passen en plastic richting de opvangvanger te leiden. De motor kan worden aangestuurd op basis van meetwaarden van de sensoren, zoals windsnelheid en windrichting.</w:t>
      </w:r>
    </w:p>
    <w:p w14:paraId="1621DA11" w14:textId="77777777" w:rsidR="007B5B5C" w:rsidRPr="004B4E29" w:rsidRDefault="007B5B5C" w:rsidP="00C25532">
      <w:pPr>
        <w:ind w:firstLine="720"/>
      </w:pPr>
      <w:r w:rsidRPr="004B4E29">
        <w:t>Deze elektromotor is ontworpen voor continue werking en is geschikt voor gebruik in een natte omgeving. Hij levert voldoende vermogen om de stromingsgeleider te bewegen en is eenvoudig te integreren met het besturingssysteem via de beschikbare interfaces.</w:t>
      </w:r>
    </w:p>
    <w:p w14:paraId="275BED24" w14:textId="2BB77014" w:rsidR="000D5E27" w:rsidRPr="004B4E29" w:rsidRDefault="000D5E27" w:rsidP="000D5E27"/>
    <w:p w14:paraId="44A90A8E" w14:textId="0A87AEF4" w:rsidR="007B5B5C" w:rsidRPr="004B4E29" w:rsidRDefault="00537F50" w:rsidP="007B5B5C">
      <w:pPr>
        <w:pStyle w:val="Heading2"/>
      </w:pPr>
      <w:bookmarkStart w:id="6" w:name="_Toc220505250"/>
      <w:r w:rsidRPr="004B4E29">
        <w:t>1.5 ADS1115 converter</w:t>
      </w:r>
      <w:bookmarkEnd w:id="6"/>
    </w:p>
    <w:p w14:paraId="2406B7AA" w14:textId="0616EB11" w:rsidR="007B5B5C" w:rsidRPr="004B4E29" w:rsidRDefault="007B5B5C" w:rsidP="00C25532">
      <w:pPr>
        <w:ind w:firstLine="720"/>
      </w:pPr>
      <w:r w:rsidRPr="004B4E29">
        <w:t xml:space="preserve">De ADS1115 converter is een 16-bit analoog-naar-digitaal converter die wordt gebruikt om analoge signalen van sensoren nauwkeurig om te zetten naar digitale </w:t>
      </w:r>
      <w:r w:rsidRPr="004B4E29">
        <w:lastRenderedPageBreak/>
        <w:t>waarden die de</w:t>
      </w:r>
      <w:r w:rsidR="00EF52AD" w:rsidRPr="004B4E29">
        <w:t xml:space="preserve"> microcontroller zonder analoge pinnen</w:t>
      </w:r>
      <w:r w:rsidRPr="004B4E29">
        <w:t xml:space="preserve"> kan verwerken. Dit maakt het mogelijk om de anemometer aan te sluiten op het digitale systeem.</w:t>
      </w:r>
    </w:p>
    <w:p w14:paraId="30C0B293" w14:textId="0599B7EB" w:rsidR="007B5B5C" w:rsidRPr="004B4E29" w:rsidRDefault="007B5B5C" w:rsidP="00C25532">
      <w:pPr>
        <w:ind w:firstLine="720"/>
      </w:pPr>
      <w:r w:rsidRPr="004B4E29">
        <w:t>De ADS1115 biedt hoge precisie en stabiliteit, waardoor real-time metingen betrouwbaar kunnen worden doorgestuurd. Dankzij de I2C-communicatie kan de converter eenvoudig worden geïntegreerd in het weerstation.</w:t>
      </w:r>
    </w:p>
    <w:p w14:paraId="5847B9F5" w14:textId="7D68B226" w:rsidR="00352374" w:rsidRPr="004B4E29" w:rsidRDefault="00352374" w:rsidP="00C25532">
      <w:pPr>
        <w:ind w:firstLine="720"/>
      </w:pPr>
      <w:r w:rsidRPr="004B4E29">
        <w:t>De converter beschikt over meerdere analoge ingangen, waardoor het mogelijk is om meerdere analoge sensoren aan te sluiten. In deze opstelling kunnen twee sensoren gelijktijdig via één converter worden uitgelezen en omgezet naar digitale signalen</w:t>
      </w:r>
      <w:r w:rsidR="00EF52AD" w:rsidRPr="004B4E29">
        <w:t xml:space="preserve">. </w:t>
      </w:r>
      <w:r w:rsidRPr="004B4E29">
        <w:t>Dit zorgt voor een efficiënte en overzichtelijke integratie van analoge meetapparatuur binnen het weerstation.</w:t>
      </w:r>
    </w:p>
    <w:p w14:paraId="0F8C055E" w14:textId="77777777" w:rsidR="00C25532" w:rsidRPr="004B4E29" w:rsidRDefault="00C25532" w:rsidP="000D5E27"/>
    <w:p w14:paraId="053C48F7" w14:textId="77777777" w:rsidR="00537F50" w:rsidRPr="004B4E29" w:rsidRDefault="00537F50" w:rsidP="00537F50">
      <w:pPr>
        <w:pStyle w:val="Heading1"/>
      </w:pPr>
      <w:bookmarkStart w:id="7" w:name="_Toc220505251"/>
      <w:r w:rsidRPr="004B4E29">
        <w:t>2. Aansluiting</w:t>
      </w:r>
      <w:bookmarkEnd w:id="7"/>
    </w:p>
    <w:p w14:paraId="62FBC058" w14:textId="77777777" w:rsidR="00C25532" w:rsidRPr="004B4E29" w:rsidRDefault="00C25532" w:rsidP="00C25532">
      <w:pPr>
        <w:ind w:firstLine="720"/>
      </w:pPr>
      <w:r w:rsidRPr="004B4E29">
        <w:t>In dit hoofdstuk wordt de volledige aansluiting van het weerstation beschreven, inclusief alle sensoren, de Raspberry Pi, de motor en de stroomvoorziening. Hierin staat hoe alle componenten correct met elkaar verbonden moeten worden om het systeem betrouwbaar en veilig te laten functioneren.</w:t>
      </w:r>
    </w:p>
    <w:p w14:paraId="6F0EE049" w14:textId="77777777" w:rsidR="00C25532" w:rsidRPr="004B4E29" w:rsidRDefault="00C25532" w:rsidP="00C25532">
      <w:pPr>
        <w:ind w:firstLine="720"/>
      </w:pPr>
      <w:r w:rsidRPr="004B4E29">
        <w:t>Er wordt uitgelegd hoe het weerstation, de motor, de stroomkast en de router aangesloten worden, zodat alle onderdelen continu van stroom worden voorzien en gegevens correct kunnen worden verwerkt en verzonden. Hiermee vormt dit hoofdstuk de complete handleiding voor de elektrische en datacommunicatie-aansluiting van het volledige systeem.</w:t>
      </w:r>
    </w:p>
    <w:p w14:paraId="3288E7F5" w14:textId="77777777" w:rsidR="00C25532" w:rsidRPr="004B4E29" w:rsidRDefault="00C25532" w:rsidP="00C25532"/>
    <w:p w14:paraId="038ABE51" w14:textId="77777777" w:rsidR="008C4F9F" w:rsidRPr="004B4E29" w:rsidRDefault="008C4F9F" w:rsidP="00C25532"/>
    <w:p w14:paraId="1A0648EA" w14:textId="77777777" w:rsidR="008C4F9F" w:rsidRPr="004B4E29" w:rsidRDefault="008C4F9F" w:rsidP="00C25532"/>
    <w:p w14:paraId="32B6A60C" w14:textId="77777777" w:rsidR="008C4F9F" w:rsidRPr="004B4E29" w:rsidRDefault="008C4F9F" w:rsidP="00C25532"/>
    <w:p w14:paraId="20842462" w14:textId="77777777" w:rsidR="008C4F9F" w:rsidRPr="004B4E29" w:rsidRDefault="008C4F9F" w:rsidP="00C25532"/>
    <w:p w14:paraId="2876F8BF" w14:textId="77777777" w:rsidR="008C4F9F" w:rsidRPr="004B4E29" w:rsidRDefault="008C4F9F" w:rsidP="00C25532"/>
    <w:p w14:paraId="130748A9" w14:textId="77777777" w:rsidR="008C4F9F" w:rsidRPr="004B4E29" w:rsidRDefault="008C4F9F" w:rsidP="00C25532"/>
    <w:p w14:paraId="2EA83ABA" w14:textId="77777777" w:rsidR="00EF52AD" w:rsidRPr="004B4E29" w:rsidRDefault="00EF52AD" w:rsidP="00C25532"/>
    <w:p w14:paraId="1C59EE72" w14:textId="77777777" w:rsidR="00EF52AD" w:rsidRPr="004B4E29" w:rsidRDefault="00EF52AD" w:rsidP="00C25532"/>
    <w:p w14:paraId="3B8D8336" w14:textId="6C1BF823" w:rsidR="00537F50" w:rsidRPr="004B4E29" w:rsidRDefault="00537F50" w:rsidP="00537F50">
      <w:pPr>
        <w:pStyle w:val="Heading2"/>
      </w:pPr>
      <w:bookmarkStart w:id="8" w:name="_2.1_Weerstation_aansluiten"/>
      <w:bookmarkStart w:id="9" w:name="_Toc220505252"/>
      <w:bookmarkEnd w:id="8"/>
      <w:r w:rsidRPr="004B4E29">
        <w:lastRenderedPageBreak/>
        <w:t>2.1 Weerstation aansluiten</w:t>
      </w:r>
      <w:bookmarkEnd w:id="9"/>
    </w:p>
    <w:p w14:paraId="321BF5C2" w14:textId="77777777" w:rsidR="00AB53FD" w:rsidRPr="004B4E29" w:rsidRDefault="00AB53FD" w:rsidP="00AB53FD">
      <w:r w:rsidRPr="004B4E29">
        <w:t>In deze paragraaf wordt beschreven hoe het weerstation wordt aangesloten op de Raspberry Pi 4 volgens het schema.</w:t>
      </w:r>
    </w:p>
    <w:p w14:paraId="75AFD316" w14:textId="77777777" w:rsidR="00AB53FD" w:rsidRPr="004B4E29" w:rsidRDefault="00AB53FD" w:rsidP="00AB53FD">
      <w:r w:rsidRPr="004B4E29">
        <w:t>De Raspberry Pi 4 vormt het centrale punt van het systeem. Vanuit de stroomkast wordt een stabiele 5 V-voeding geleverd, die wordt aangesloten op de 5 V- en GND-pinnen van de Raspberry Pi. Hiermee worden zowel de Raspberry Pi als de aangesloten componenten van stroom voorzien.</w:t>
      </w:r>
    </w:p>
    <w:p w14:paraId="7541FB5C" w14:textId="77777777" w:rsidR="00AB53FD" w:rsidRPr="004B4E29" w:rsidRDefault="00AB53FD" w:rsidP="00AB53FD">
      <w:r w:rsidRPr="004B4E29">
        <w:t>De YX-DFS1 windsnelheidssensor wordt aangesloten met drie verbindingen:</w:t>
      </w:r>
    </w:p>
    <w:p w14:paraId="7F54E8BC" w14:textId="77777777" w:rsidR="00AB53FD" w:rsidRPr="004B4E29" w:rsidRDefault="00AB53FD" w:rsidP="00AB53FD">
      <w:pPr>
        <w:numPr>
          <w:ilvl w:val="0"/>
          <w:numId w:val="5"/>
        </w:numPr>
      </w:pPr>
      <w:r w:rsidRPr="004B4E29">
        <w:t>de VSS/VCC-aansluiting wordt verbonden met de voedingslijn,</w:t>
      </w:r>
    </w:p>
    <w:p w14:paraId="77717F49" w14:textId="77777777" w:rsidR="00AB53FD" w:rsidRPr="004B4E29" w:rsidRDefault="00AB53FD" w:rsidP="00AB53FD">
      <w:pPr>
        <w:numPr>
          <w:ilvl w:val="0"/>
          <w:numId w:val="5"/>
        </w:numPr>
      </w:pPr>
      <w:r w:rsidRPr="004B4E29">
        <w:t>de GND-aansluiting wordt verbonden met massa,</w:t>
      </w:r>
    </w:p>
    <w:p w14:paraId="582D119F" w14:textId="50CF2E1F" w:rsidR="00AB53FD" w:rsidRPr="004B4E29" w:rsidRDefault="00AB53FD" w:rsidP="00AB53FD">
      <w:pPr>
        <w:numPr>
          <w:ilvl w:val="0"/>
          <w:numId w:val="5"/>
        </w:numPr>
      </w:pPr>
      <w:r w:rsidRPr="004B4E29">
        <w:t>de signaallijn wordt aangesloten op een analoge ingang AIN0 van de ADS1115 converter.</w:t>
      </w:r>
    </w:p>
    <w:p w14:paraId="5409F593" w14:textId="77777777" w:rsidR="00AB53FD" w:rsidRPr="004B4E29" w:rsidRDefault="00AB53FD" w:rsidP="00AB53FD">
      <w:r w:rsidRPr="004B4E29">
        <w:t>De PCE-WVA windrichtingssensor wordt op dezelfde manier aangesloten:</w:t>
      </w:r>
    </w:p>
    <w:p w14:paraId="1D1EE910" w14:textId="77777777" w:rsidR="00AB53FD" w:rsidRPr="004B4E29" w:rsidRDefault="00AB53FD" w:rsidP="00AB53FD">
      <w:pPr>
        <w:numPr>
          <w:ilvl w:val="0"/>
          <w:numId w:val="6"/>
        </w:numPr>
      </w:pPr>
      <w:r w:rsidRPr="004B4E29">
        <w:t>VCC wordt verbonden met de voedingslijn,</w:t>
      </w:r>
    </w:p>
    <w:p w14:paraId="45DFCA6D" w14:textId="77777777" w:rsidR="00AB53FD" w:rsidRPr="004B4E29" w:rsidRDefault="00AB53FD" w:rsidP="00AB53FD">
      <w:pPr>
        <w:numPr>
          <w:ilvl w:val="0"/>
          <w:numId w:val="6"/>
        </w:numPr>
      </w:pPr>
      <w:r w:rsidRPr="004B4E29">
        <w:t>GND met massa,</w:t>
      </w:r>
    </w:p>
    <w:p w14:paraId="3565999B" w14:textId="366424EA" w:rsidR="00AB53FD" w:rsidRPr="004B4E29" w:rsidRDefault="00AB53FD" w:rsidP="00AB53FD">
      <w:pPr>
        <w:numPr>
          <w:ilvl w:val="0"/>
          <w:numId w:val="6"/>
        </w:numPr>
      </w:pPr>
      <w:r w:rsidRPr="004B4E29">
        <w:t>de signaallijn wordt aangesloten op een tweede analoge ingang AIN1 van de ADS1115.</w:t>
      </w:r>
    </w:p>
    <w:p w14:paraId="15C29944" w14:textId="77777777" w:rsidR="00AB53FD" w:rsidRPr="004B4E29" w:rsidRDefault="00AB53FD" w:rsidP="00AB53FD">
      <w:r w:rsidRPr="004B4E29">
        <w:t>De ADS1115 converter wordt verbonden met de Raspberry Pi via het I2C-protocol. Hiervoor worden de SDA- en SCL-pinnen van de ADS1115 aangesloten op de overeenkomstige SDA- en SCL-pinnen van de Raspberry Pi. Daarnaast worden de VDD- en GND-pinnen van de ADS1115 aangesloten op respectievelijk 3,3 V en GND van de Raspberry Pi.</w:t>
      </w:r>
    </w:p>
    <w:p w14:paraId="61F98CF3" w14:textId="3DA11E8B" w:rsidR="00EF52AD" w:rsidRPr="004B4E29" w:rsidRDefault="00AB53FD" w:rsidP="00AB53FD">
      <w:r w:rsidRPr="004B4E29">
        <w:t>Na het aansluiten van alle componenten wordt gecontroleerd of alle massa-aansluitingen zijn doorverbonden en of de voedingsspanningen correct zijn. Zodra de Raspberry Pi wordt ingeschakeld, kan het weerstation beginnen met het uitlezen van de sensoren en het verwerken van de meetdata.</w:t>
      </w:r>
    </w:p>
    <w:p w14:paraId="2F78F4DC" w14:textId="61CFA416" w:rsidR="00212B6B" w:rsidRPr="004B4E29" w:rsidRDefault="008C4F9F" w:rsidP="00212B6B">
      <w:r w:rsidRPr="004B4E29">
        <w:rPr>
          <w:noProof/>
        </w:rPr>
        <w:lastRenderedPageBreak/>
        <w:drawing>
          <wp:inline distT="0" distB="0" distL="0" distR="0" wp14:anchorId="0EA4894E" wp14:editId="015A2CDC">
            <wp:extent cx="5731510" cy="2999105"/>
            <wp:effectExtent l="0" t="0" r="2540" b="0"/>
            <wp:docPr id="1180483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835" name="Picture 1" descr="A diagram of a computer&#10;&#10;AI-generated content may be incorrect."/>
                    <pic:cNvPicPr/>
                  </pic:nvPicPr>
                  <pic:blipFill>
                    <a:blip r:embed="rId8"/>
                    <a:stretch>
                      <a:fillRect/>
                    </a:stretch>
                  </pic:blipFill>
                  <pic:spPr>
                    <a:xfrm>
                      <a:off x="0" y="0"/>
                      <a:ext cx="5731510" cy="2999105"/>
                    </a:xfrm>
                    <a:prstGeom prst="rect">
                      <a:avLst/>
                    </a:prstGeom>
                  </pic:spPr>
                </pic:pic>
              </a:graphicData>
            </a:graphic>
          </wp:inline>
        </w:drawing>
      </w:r>
    </w:p>
    <w:p w14:paraId="1384E398" w14:textId="77777777" w:rsidR="00C25532" w:rsidRPr="004B4E29" w:rsidRDefault="00C25532" w:rsidP="00C25532"/>
    <w:p w14:paraId="740A0AA4" w14:textId="5C960B30" w:rsidR="00444941" w:rsidRPr="004B4E29" w:rsidRDefault="00537F50" w:rsidP="00444941">
      <w:pPr>
        <w:pStyle w:val="Heading2"/>
      </w:pPr>
      <w:bookmarkStart w:id="10" w:name="_Toc220505253"/>
      <w:r w:rsidRPr="004B4E29">
        <w:t>2.</w:t>
      </w:r>
      <w:r w:rsidR="00074293" w:rsidRPr="004B4E29">
        <w:t>2</w:t>
      </w:r>
      <w:r w:rsidRPr="004B4E29">
        <w:t xml:space="preserve"> Aansluiting met de router</w:t>
      </w:r>
      <w:bookmarkEnd w:id="10"/>
    </w:p>
    <w:p w14:paraId="07CFE9C6" w14:textId="77777777" w:rsidR="00074293" w:rsidRPr="004B4E29" w:rsidRDefault="00444941" w:rsidP="00074293">
      <w:r w:rsidRPr="004B4E29">
        <w:tab/>
      </w:r>
      <w:r w:rsidR="00074293" w:rsidRPr="004B4E29">
        <w:t>De Raspberry Pi 4 wordt via WI-FI verbonden met de router om netwerktoegang mogelijk te maken. Deze verbinding is nodig voor toegang op afstand, software-updates en het beheren van het systeem.</w:t>
      </w:r>
    </w:p>
    <w:p w14:paraId="4E47FDE3" w14:textId="0048995F" w:rsidR="00074293" w:rsidRPr="004B4E29" w:rsidRDefault="00074293" w:rsidP="00074293">
      <w:r w:rsidRPr="004B4E29">
        <w:t>Na het opstarten van de Raspberry Pi wordt verbinding gemaakt met het beschikbare draadloze netwerk van de router.</w:t>
      </w:r>
      <w:r w:rsidR="00F33B80" w:rsidRPr="004B4E29">
        <w:t xml:space="preserve"> </w:t>
      </w:r>
      <w:r w:rsidR="00E93D05" w:rsidRPr="004B4E29">
        <w:t>Als het WI-FI netwerk één keer correct is ingesteld dan zal de Raspberry Pi bij elk volgend opstarten automatisch verbinding maken met datzelfde WI-FI-netwerk.</w:t>
      </w:r>
    </w:p>
    <w:p w14:paraId="33776551" w14:textId="403F58ED" w:rsidR="00444941" w:rsidRPr="004B4E29" w:rsidRDefault="00074293" w:rsidP="00212B6B">
      <w:r w:rsidRPr="004B4E29">
        <w:t>Via deze WI-FI-verbinding kan het weerstation op afstand worden benaderd om instellingen te controleren, aanpassingen door te voeren en het systeem te beheren, zonder dat fysieke toegang tot de locatie nodig is.</w:t>
      </w:r>
      <w:r w:rsidR="00F33B80" w:rsidRPr="004B4E29">
        <w:t xml:space="preserve">          Uitvoer:</w:t>
      </w:r>
    </w:p>
    <w:p w14:paraId="1FCD1438" w14:textId="48630B23" w:rsidR="00F33B80" w:rsidRPr="004B4E29" w:rsidRDefault="00F33B80" w:rsidP="00F33B80">
      <w:r w:rsidRPr="004B4E29">
        <w:t>1. Zorg dat de Raspberry Pi is ingeschakeld en volledig is opgestart.</w:t>
      </w:r>
    </w:p>
    <w:p w14:paraId="45AFE7B4" w14:textId="48A50DB1" w:rsidR="00F33B80" w:rsidRPr="004B4E29" w:rsidRDefault="00F33B80" w:rsidP="00F33B80">
      <w:r w:rsidRPr="004B4E29">
        <w:t>2. Zorg dat de Raspberry Pi met de scherm en toetsenbord aangesloten is</w:t>
      </w:r>
    </w:p>
    <w:p w14:paraId="0B2C67C5" w14:textId="66025458" w:rsidR="00444941" w:rsidRPr="004B4E29" w:rsidRDefault="00F33B80" w:rsidP="00444941">
      <w:r w:rsidRPr="004B4E29">
        <w:t>3. Open de netwerkinstellingen op de Raspberry Pi.</w:t>
      </w:r>
    </w:p>
    <w:p w14:paraId="3B1FD559" w14:textId="12BA50D7" w:rsidR="00F33B80" w:rsidRPr="004B4E29" w:rsidRDefault="00F33B80" w:rsidP="00444941">
      <w:r w:rsidRPr="004B4E29">
        <w:t>4. Selecteer het gewenste WI-FI-netwerk uit de lijst.</w:t>
      </w:r>
    </w:p>
    <w:p w14:paraId="6DDC249B" w14:textId="516BC8F7" w:rsidR="00F33B80" w:rsidRPr="004B4E29" w:rsidRDefault="00F33B80" w:rsidP="00444941">
      <w:r w:rsidRPr="004B4E29">
        <w:t>5. Voer het bijbehorende wachtwoord in.</w:t>
      </w:r>
    </w:p>
    <w:p w14:paraId="1FEC4EA6" w14:textId="05896A20" w:rsidR="00F33B80" w:rsidRPr="004B4E29" w:rsidRDefault="00F33B80" w:rsidP="00444941">
      <w:r w:rsidRPr="004B4E29">
        <w:t>6. Bevestig de invoer en wacht tot de verbinding is gemaakt.</w:t>
      </w:r>
    </w:p>
    <w:p w14:paraId="536ACED5" w14:textId="77777777" w:rsidR="00F33B80" w:rsidRPr="004B4E29" w:rsidRDefault="00F33B80" w:rsidP="00444941">
      <w:r w:rsidRPr="004B4E29">
        <w:t>7. Controleer of de Raspberry Pi succesvol is verbonden met het netwerk.</w:t>
      </w:r>
    </w:p>
    <w:p w14:paraId="509C1B43" w14:textId="3D9AC014" w:rsidR="00E93D05" w:rsidRPr="004B4E29" w:rsidRDefault="00E93D05" w:rsidP="00444941">
      <w:r w:rsidRPr="004B4E29">
        <w:t>8. Schrijf het IP-</w:t>
      </w:r>
      <w:proofErr w:type="spellStart"/>
      <w:r w:rsidRPr="004B4E29">
        <w:t>address</w:t>
      </w:r>
      <w:proofErr w:type="spellEnd"/>
      <w:r w:rsidRPr="004B4E29">
        <w:t xml:space="preserve"> ergens op</w:t>
      </w:r>
      <w:r w:rsidR="00A26A17" w:rsidRPr="004B4E29">
        <w:t>(d</w:t>
      </w:r>
      <w:r w:rsidRPr="004B4E29">
        <w:t>at is nodig voor de SSH verbinding</w:t>
      </w:r>
      <w:r w:rsidR="00A26A17" w:rsidRPr="004B4E29">
        <w:t>)</w:t>
      </w:r>
      <w:r w:rsidRPr="004B4E29">
        <w:t>.</w:t>
      </w:r>
    </w:p>
    <w:p w14:paraId="5F055BDF" w14:textId="63E830C0" w:rsidR="00F854E9" w:rsidRPr="004B4E29" w:rsidRDefault="00F854E9" w:rsidP="00F854E9">
      <w:pPr>
        <w:pStyle w:val="Heading2"/>
      </w:pPr>
      <w:bookmarkStart w:id="11" w:name="_Toc220505254"/>
      <w:r w:rsidRPr="004B4E29">
        <w:lastRenderedPageBreak/>
        <w:t xml:space="preserve">2.3 </w:t>
      </w:r>
      <w:r w:rsidR="001C573B">
        <w:t>Ontwerp</w:t>
      </w:r>
      <w:bookmarkEnd w:id="11"/>
    </w:p>
    <w:p w14:paraId="549E9754" w14:textId="77777777" w:rsidR="004B4E29" w:rsidRPr="004B4E29" w:rsidRDefault="004B4E29" w:rsidP="004B4E29">
      <w:r w:rsidRPr="004B4E29">
        <w:t>De behuizing beschermt alle elektronische componenten van het weerstation tegen externe invloeden zoals regen, stof en temperatuurschommelingen. Omdat het systeem buiten wordt geplaatst, is een gesloten en stevige behuizing noodzakelijk.</w:t>
      </w:r>
    </w:p>
    <w:p w14:paraId="41B75B87" w14:textId="6F4C08F1" w:rsidR="004B4E29" w:rsidRPr="004B4E29" w:rsidRDefault="004B4E29" w:rsidP="004B4E29">
      <w:r w:rsidRPr="004B4E29">
        <w:t>Voor onderhoud, controle of aanpassingen moet de behuizing worden gedemonteerd. Na het openen zijn de Raspberry Pi, sensoren en bekabeling bereikbaar om werkzaamheden uit te voeren. Na afronding van het onderhoud moet de behuizing weer correct worden gesloten om de bescherming van het systeem te waarborgen.</w:t>
      </w:r>
    </w:p>
    <w:p w14:paraId="6FCE76BC" w14:textId="72DB3822" w:rsidR="00F854E9" w:rsidRPr="004B4E29" w:rsidRDefault="00F854E9" w:rsidP="00F854E9">
      <w:pPr>
        <w:pStyle w:val="Heading2"/>
      </w:pPr>
      <w:bookmarkStart w:id="12" w:name="_Toc220505255"/>
      <w:r w:rsidRPr="004B4E29">
        <w:rPr>
          <w:noProof/>
        </w:rPr>
        <w:drawing>
          <wp:inline distT="0" distB="0" distL="0" distR="0" wp14:anchorId="5BC476F1" wp14:editId="4ACD5987">
            <wp:extent cx="2558793" cy="2400889"/>
            <wp:effectExtent l="0" t="0" r="0" b="0"/>
            <wp:docPr id="1680753043" name="Picture 2" descr="A drawing of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53043" name="Picture 2" descr="A drawing of a rectangular obje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flipH="1">
                      <a:off x="0" y="0"/>
                      <a:ext cx="2574146" cy="2415295"/>
                    </a:xfrm>
                    <a:prstGeom prst="rect">
                      <a:avLst/>
                    </a:prstGeom>
                  </pic:spPr>
                </pic:pic>
              </a:graphicData>
            </a:graphic>
          </wp:inline>
        </w:drawing>
      </w:r>
      <w:bookmarkEnd w:id="12"/>
    </w:p>
    <w:p w14:paraId="4048B308" w14:textId="69FF40DE" w:rsidR="00F854E9" w:rsidRDefault="00F854E9" w:rsidP="00F854E9">
      <w:r w:rsidRPr="004B4E29">
        <w:rPr>
          <w:noProof/>
        </w:rPr>
        <w:drawing>
          <wp:inline distT="0" distB="0" distL="0" distR="0" wp14:anchorId="006865D6" wp14:editId="3DABC9FE">
            <wp:extent cx="2518410" cy="2501668"/>
            <wp:effectExtent l="0" t="0" r="0" b="0"/>
            <wp:docPr id="1911667052" name="Picture 1" descr="A drawing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67052" name="Picture 1" descr="A drawing of a building&#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4976" cy="2537991"/>
                    </a:xfrm>
                    <a:prstGeom prst="rect">
                      <a:avLst/>
                    </a:prstGeom>
                  </pic:spPr>
                </pic:pic>
              </a:graphicData>
            </a:graphic>
          </wp:inline>
        </w:drawing>
      </w:r>
    </w:p>
    <w:p w14:paraId="45B0EF95" w14:textId="7F9A90BC" w:rsidR="00F854E9" w:rsidRDefault="004B4E29" w:rsidP="00444941">
      <w:pPr>
        <w:rPr>
          <w:lang w:val="uk-UA"/>
        </w:rPr>
      </w:pPr>
      <w:r w:rsidRPr="004B4E29">
        <w:rPr>
          <w:lang w:val="uk-UA"/>
        </w:rPr>
        <w:t>Dit is hoe het 3D-model eruitziet: het bestaat uit twee planken die perfect in elkaar passen. Er zit</w:t>
      </w:r>
      <w:r w:rsidR="00586A44">
        <w:rPr>
          <w:lang w:val="uk-UA"/>
        </w:rPr>
        <w:t xml:space="preserve"> </w:t>
      </w:r>
      <w:r w:rsidR="00586A44">
        <w:t>een gaat</w:t>
      </w:r>
      <w:r w:rsidRPr="004B4E29">
        <w:rPr>
          <w:lang w:val="uk-UA"/>
        </w:rPr>
        <w:t xml:space="preserve"> in</w:t>
      </w:r>
      <w:r w:rsidR="00586A44">
        <w:t xml:space="preserve"> midden</w:t>
      </w:r>
      <w:r w:rsidRPr="004B4E29">
        <w:rPr>
          <w:lang w:val="uk-UA"/>
        </w:rPr>
        <w:t xml:space="preserve"> om de kabels tussen de sensoren en de microcontroller veilig door te voeren.</w:t>
      </w:r>
    </w:p>
    <w:p w14:paraId="0D29EB25" w14:textId="28F0A846" w:rsidR="004B4E29" w:rsidRPr="00BA1BF8" w:rsidRDefault="00BA1BF8" w:rsidP="00444941">
      <w:r w:rsidRPr="00BA1BF8">
        <w:rPr>
          <w:lang w:val="uk-UA"/>
        </w:rPr>
        <w:t xml:space="preserve">Op de rechter plank aan de rechterkant zit een klein blokje. Dit </w:t>
      </w:r>
      <w:r w:rsidR="00726791">
        <w:t xml:space="preserve">is bedoeld </w:t>
      </w:r>
      <w:r w:rsidRPr="00BA1BF8">
        <w:rPr>
          <w:lang w:val="uk-UA"/>
        </w:rPr>
        <w:t xml:space="preserve">om een </w:t>
      </w:r>
      <w:r w:rsidRPr="00BA1BF8">
        <w:rPr>
          <w:rFonts w:ascii="Arial" w:hAnsi="Arial" w:cs="Arial"/>
          <w:lang w:val="uk-UA"/>
        </w:rPr>
        <w:t>​​</w:t>
      </w:r>
      <w:r w:rsidRPr="00BA1BF8">
        <w:rPr>
          <w:lang w:val="uk-UA"/>
        </w:rPr>
        <w:t xml:space="preserve">kastje </w:t>
      </w:r>
      <w:r w:rsidR="00726791">
        <w:t>van</w:t>
      </w:r>
      <w:r w:rsidRPr="00BA1BF8">
        <w:rPr>
          <w:lang w:val="uk-UA"/>
        </w:rPr>
        <w:t xml:space="preserve"> een microcontroller aan te sluiten die op deze plank bevestigd z</w:t>
      </w:r>
      <w:r w:rsidR="00726791">
        <w:t xml:space="preserve">al </w:t>
      </w:r>
      <w:r w:rsidRPr="00BA1BF8">
        <w:rPr>
          <w:lang w:val="uk-UA"/>
        </w:rPr>
        <w:t>worden.</w:t>
      </w:r>
      <w:r>
        <w:rPr>
          <w:lang w:val="uk-UA"/>
        </w:rPr>
        <w:t xml:space="preserve"> </w:t>
      </w:r>
      <w:r w:rsidRPr="00BA1BF8">
        <w:rPr>
          <w:lang w:val="uk-UA"/>
        </w:rPr>
        <w:t xml:space="preserve">Hier is een foto van </w:t>
      </w:r>
      <w:r w:rsidR="00726791">
        <w:t>het kastje</w:t>
      </w:r>
      <w:r>
        <w:t>:</w:t>
      </w:r>
    </w:p>
    <w:p w14:paraId="275ABA8A" w14:textId="7C27FF53" w:rsidR="00BA1BF8" w:rsidRPr="00BA1BF8" w:rsidRDefault="00BA1BF8" w:rsidP="00444941">
      <w:pPr>
        <w:rPr>
          <w:lang w:val="uk-UA"/>
        </w:rPr>
      </w:pPr>
    </w:p>
    <w:p w14:paraId="1011305C" w14:textId="6E8C2F28" w:rsidR="004B4E29" w:rsidRDefault="004B4E29" w:rsidP="00444941">
      <w:pPr>
        <w:rPr>
          <w:lang w:val="uk-UA"/>
        </w:rPr>
      </w:pPr>
      <w:r>
        <w:rPr>
          <w:noProof/>
        </w:rPr>
        <w:lastRenderedPageBreak/>
        <w:drawing>
          <wp:inline distT="0" distB="0" distL="0" distR="0" wp14:anchorId="12FA103D" wp14:editId="1E4DADA2">
            <wp:extent cx="2714625" cy="2714625"/>
            <wp:effectExtent l="0" t="0" r="9525" b="9525"/>
            <wp:docPr id="1370146818" name="drawing" descr="https://m.media-amazon.com/images/I/71MvimaujJL._SL1500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46818" name="drawing" descr="https://m.media-amazon.com/images/I/71MvimaujJL._SL1500_.jpg"/>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0" y="0"/>
                      <a:ext cx="2714625" cy="2714625"/>
                    </a:xfrm>
                    <a:prstGeom prst="rect">
                      <a:avLst/>
                    </a:prstGeom>
                  </pic:spPr>
                </pic:pic>
              </a:graphicData>
            </a:graphic>
          </wp:inline>
        </w:drawing>
      </w:r>
    </w:p>
    <w:p w14:paraId="3198A3C5" w14:textId="77777777" w:rsidR="00586A44" w:rsidRDefault="00586A44" w:rsidP="00444941">
      <w:pPr>
        <w:rPr>
          <w:lang w:val="uk-UA"/>
        </w:rPr>
      </w:pPr>
    </w:p>
    <w:p w14:paraId="02CC99D1" w14:textId="169B700F" w:rsidR="00586A44" w:rsidRDefault="00586A44" w:rsidP="00444941">
      <w:pPr>
        <w:rPr>
          <w:lang w:val="uk-UA"/>
        </w:rPr>
      </w:pPr>
      <w:r w:rsidRPr="00586A44">
        <w:rPr>
          <w:lang w:val="uk-UA"/>
        </w:rPr>
        <w:t>Het enige dat niet op deze onderdelen staat vermeld, is dat ze geen voorgeboorde gaten hebben.</w:t>
      </w:r>
      <w:r>
        <w:rPr>
          <w:lang w:val="uk-UA"/>
        </w:rPr>
        <w:t xml:space="preserve">  </w:t>
      </w:r>
      <w:r w:rsidRPr="00586A44">
        <w:rPr>
          <w:lang w:val="uk-UA"/>
        </w:rPr>
        <w:t>Maar het ontwerp is voorzien van voorgeboorde gaten en alle draden zijn er veilig doorheen geleid.</w:t>
      </w:r>
    </w:p>
    <w:p w14:paraId="3B395944" w14:textId="3478EC4D" w:rsidR="00586A44" w:rsidRPr="004B4E29" w:rsidRDefault="00586A44" w:rsidP="00444941">
      <w:pPr>
        <w:rPr>
          <w:lang w:val="uk-UA"/>
        </w:rPr>
      </w:pPr>
      <w:r w:rsidRPr="00586A44">
        <w:rPr>
          <w:lang w:val="uk-UA"/>
        </w:rPr>
        <w:t xml:space="preserve">De sensoren nemen ruimte in beslag bovenop </w:t>
      </w:r>
      <w:r>
        <w:t>de plank</w:t>
      </w:r>
      <w:r w:rsidRPr="00586A44">
        <w:rPr>
          <w:lang w:val="uk-UA"/>
        </w:rPr>
        <w:t xml:space="preserve"> en zijn als volgt geplaatst: de windrichtingssensor bevindt zich onderaan en de windsnelheidssensor bovenaan, zodat de sensoren de wind detecteren zonder elkaar te storen.</w:t>
      </w:r>
    </w:p>
    <w:p w14:paraId="5226D7B2" w14:textId="1691A899" w:rsidR="00537F50" w:rsidRPr="004B4E29" w:rsidRDefault="00537F50" w:rsidP="00537F50">
      <w:pPr>
        <w:pStyle w:val="Heading1"/>
      </w:pPr>
      <w:bookmarkStart w:id="13" w:name="_Toc220505256"/>
      <w:r w:rsidRPr="004B4E29">
        <w:t>3. Communicatie protocollen</w:t>
      </w:r>
      <w:bookmarkEnd w:id="13"/>
    </w:p>
    <w:p w14:paraId="4D0885AA" w14:textId="77777777" w:rsidR="00672884" w:rsidRPr="004B4E29" w:rsidRDefault="00672884" w:rsidP="00672884">
      <w:r w:rsidRPr="004B4E29">
        <w:tab/>
        <w:t>In dit hoofdstuk wordt uitgelegd hoe de verschillende componenten van het weerstation met elkaar communiceren. Er wordt beschreven op welke manier data van de sensoren naar de Raspberry Pi wordt gestuurd, welke protocollen worden gebruikt en hoe deze gegevens worden verwerkt.</w:t>
      </w:r>
    </w:p>
    <w:p w14:paraId="5AFCB9A6" w14:textId="77777777" w:rsidR="00672884" w:rsidRPr="004B4E29" w:rsidRDefault="00672884" w:rsidP="00672884">
      <w:pPr>
        <w:ind w:firstLine="720"/>
      </w:pPr>
      <w:r w:rsidRPr="004B4E29">
        <w:t>Daarnaast wordt toegelicht hoe de communicatie kan worden aangepast of uitgebreid, zodat de datastromen kunnen worden geoptimaliseerd, nieuwe sensoren kunnen worden toegevoegd of de bestaande configuratie kan worden gewijzigd zonder de werking van het systeem te verstoren.</w:t>
      </w:r>
    </w:p>
    <w:p w14:paraId="34047F24" w14:textId="2C6B0EEA" w:rsidR="00672884" w:rsidRPr="004B4E29" w:rsidRDefault="00672884" w:rsidP="00672884"/>
    <w:p w14:paraId="3943FBFA" w14:textId="7D87C63B" w:rsidR="00537F50" w:rsidRPr="004B4E29" w:rsidRDefault="00537F50" w:rsidP="00537F50">
      <w:pPr>
        <w:pStyle w:val="Heading2"/>
      </w:pPr>
      <w:bookmarkStart w:id="14" w:name="_Toc220505257"/>
      <w:r w:rsidRPr="004B4E29">
        <w:t xml:space="preserve">3.1 </w:t>
      </w:r>
      <w:r w:rsidR="002317BC" w:rsidRPr="004B4E29">
        <w:t>Code aanpassen met Raspberry PI 4</w:t>
      </w:r>
      <w:bookmarkEnd w:id="14"/>
    </w:p>
    <w:p w14:paraId="405734EF" w14:textId="334FD81D" w:rsidR="002317BC" w:rsidRPr="004B4E29" w:rsidRDefault="002317BC" w:rsidP="002317BC">
      <w:pPr>
        <w:jc w:val="center"/>
      </w:pPr>
      <w:r w:rsidRPr="004B4E29">
        <w:t>OPTIE 1</w:t>
      </w:r>
    </w:p>
    <w:p w14:paraId="09ED1D9E" w14:textId="547119FE" w:rsidR="002317BC" w:rsidRPr="004B4E29" w:rsidRDefault="002317BC" w:rsidP="002317BC">
      <w:pPr>
        <w:jc w:val="center"/>
      </w:pPr>
      <w:r w:rsidRPr="004B4E29">
        <w:t>Verbinding maken met de Raspberry Pi via SSH</w:t>
      </w:r>
    </w:p>
    <w:p w14:paraId="40F085CB" w14:textId="77777777" w:rsidR="00F33419" w:rsidRPr="004B4E29" w:rsidRDefault="00F33419" w:rsidP="00F33419">
      <w:r w:rsidRPr="004B4E29">
        <w:lastRenderedPageBreak/>
        <w:t>Om verbinding te maken met de Raspberry Pi kan de terminal op de laptop worden gebruikt. Hiervoor is een internetverbinding nodig of moeten de laptop en de Raspberry Pi zich in hetzelfde netwerk bevinden, ongeacht het type verbinding.</w:t>
      </w:r>
    </w:p>
    <w:p w14:paraId="66499C0E" w14:textId="77777777" w:rsidR="00F33419" w:rsidRPr="004B4E29" w:rsidRDefault="00F33419" w:rsidP="00F33419">
      <w:r w:rsidRPr="004B4E29">
        <w:t>In de terminal wordt de volgende opdracht ingevoerd:</w:t>
      </w:r>
      <w:r w:rsidRPr="004B4E29">
        <w:br/>
        <w:t>&lt;</w:t>
      </w:r>
      <w:proofErr w:type="spellStart"/>
      <w:r w:rsidRPr="004B4E29">
        <w:t>command</w:t>
      </w:r>
      <w:proofErr w:type="spellEnd"/>
      <w:r w:rsidRPr="004B4E29">
        <w:t>&gt;</w:t>
      </w:r>
    </w:p>
    <w:p w14:paraId="53BD1FFE" w14:textId="77777777" w:rsidR="00F33419" w:rsidRPr="004B4E29" w:rsidRDefault="00F33419" w:rsidP="00F33419">
      <w:r w:rsidRPr="004B4E29">
        <w:t xml:space="preserve">Na het invoeren van de opdracht wordt gevraagd om een wachtwoord. Het wachtwoord is &lt;wachtwoord&gt;  Zodra het juiste wachtwoord is ingevoerd, wordt de verbinding met de Raspberry Pi tot stand gebracht en kan het systeem op afstand worden gebruikt door invoeren van de </w:t>
      </w:r>
      <w:proofErr w:type="spellStart"/>
      <w:r w:rsidRPr="004B4E29">
        <w:t>commands</w:t>
      </w:r>
      <w:proofErr w:type="spellEnd"/>
      <w:r w:rsidRPr="004B4E29">
        <w:t xml:space="preserve"> in de terminal. </w:t>
      </w:r>
    </w:p>
    <w:p w14:paraId="63446CBF" w14:textId="77777777" w:rsidR="00F33419" w:rsidRPr="004B4E29" w:rsidRDefault="00F33419" w:rsidP="00F33419">
      <w:r w:rsidRPr="004B4E29">
        <w:t>Wanneer de code moet worden bijgewerkt, kan de nieuwe versie via de terminal naar de Raspberry Pi worden gepusht met behulp van de volgende opdracht:</w:t>
      </w:r>
      <w:r w:rsidRPr="004B4E29">
        <w:br/>
        <w:t>&lt;</w:t>
      </w:r>
      <w:proofErr w:type="spellStart"/>
      <w:r w:rsidRPr="004B4E29">
        <w:t>command</w:t>
      </w:r>
      <w:proofErr w:type="spellEnd"/>
      <w:r w:rsidRPr="004B4E29">
        <w:t>&gt;</w:t>
      </w:r>
    </w:p>
    <w:p w14:paraId="43DF030C" w14:textId="44EFF80F" w:rsidR="00361EF6" w:rsidRPr="004B4E29" w:rsidRDefault="00F33419" w:rsidP="00F33419">
      <w:r w:rsidRPr="004B4E29">
        <w:t>Na het uitvoeren van deze opdracht wordt de bijgewerkte code opgeslagen op de Raspberry Pi en kan het programma opnieuw worden gestart zodat de wijzigingen actief worden.</w:t>
      </w:r>
    </w:p>
    <w:p w14:paraId="45FF7A5C" w14:textId="046FB950" w:rsidR="00361EF6" w:rsidRPr="004B4E29" w:rsidRDefault="00361EF6" w:rsidP="00F33419">
      <w:r w:rsidRPr="004B4E29">
        <w:t>Uitvoer:  &lt;Uitvoer&gt;</w:t>
      </w:r>
    </w:p>
    <w:p w14:paraId="30F4A0B9" w14:textId="06A71AD5" w:rsidR="00F33419" w:rsidRPr="004B4E29" w:rsidRDefault="00F33419" w:rsidP="00F33419">
      <w:r w:rsidRPr="004B4E29">
        <w:t xml:space="preserve"> </w:t>
      </w:r>
    </w:p>
    <w:p w14:paraId="73880FFC" w14:textId="604EDED6" w:rsidR="002317BC" w:rsidRPr="004B4E29" w:rsidRDefault="00361EF6" w:rsidP="00361EF6">
      <w:pPr>
        <w:jc w:val="center"/>
      </w:pPr>
      <w:r w:rsidRPr="004B4E29">
        <w:t xml:space="preserve">OPTIE 2 </w:t>
      </w:r>
    </w:p>
    <w:p w14:paraId="5DD511CB" w14:textId="77EB7B5F" w:rsidR="00124CCE" w:rsidRPr="004B4E29" w:rsidRDefault="00124CCE" w:rsidP="00361EF6">
      <w:pPr>
        <w:jc w:val="center"/>
      </w:pPr>
      <w:r w:rsidRPr="004B4E29">
        <w:t>Code bijwerken met monitor</w:t>
      </w:r>
    </w:p>
    <w:p w14:paraId="79B0FEA6" w14:textId="77777777" w:rsidR="00124CCE" w:rsidRPr="004B4E29" w:rsidRDefault="00124CCE" w:rsidP="00124CCE">
      <w:r w:rsidRPr="004B4E29">
        <w:t>Als alternatief kan de Raspberry Pi van de installatie worden losgekoppeld en tijdelijk worden meegenomen naar een locatie waar een monitor beschikbaar is. De Raspberry Pi wordt aangesloten op een monitor met een HDMI naar micro-HDMI kabel. Daarnaast moet een muis worden aangesloten en optioneel een toetsenbord, of er kan gebruik worden gemaakt van het ingebouwde toetsenbord.</w:t>
      </w:r>
    </w:p>
    <w:p w14:paraId="3F54E2E5" w14:textId="77777777" w:rsidR="00124CCE" w:rsidRPr="004B4E29" w:rsidRDefault="00124CCE" w:rsidP="00124CCE">
      <w:r w:rsidRPr="004B4E29">
        <w:t xml:space="preserve">Na het opstarten van de Raspberry Pi wordt eerst het bureaublad geopend. Vervolgens wordt de bestandsbeheerder geopend en wordt genavigeerd naar het </w:t>
      </w:r>
      <w:proofErr w:type="spellStart"/>
      <w:r w:rsidRPr="004B4E29">
        <w:t>map</w:t>
      </w:r>
      <w:r w:rsidRPr="004B4E29">
        <w:softHyphen/>
        <w:t>pad</w:t>
      </w:r>
      <w:proofErr w:type="spellEnd"/>
      <w:r w:rsidRPr="004B4E29">
        <w:t xml:space="preserve"> waar de code is opgeslagen:</w:t>
      </w:r>
      <w:r w:rsidRPr="004B4E29">
        <w:br/>
        <w:t>&lt;pad/naar/bestand&gt;</w:t>
      </w:r>
    </w:p>
    <w:p w14:paraId="36913047" w14:textId="77777777" w:rsidR="00124CCE" w:rsidRPr="004B4E29" w:rsidRDefault="00124CCE" w:rsidP="00124CCE">
      <w:r w:rsidRPr="004B4E29">
        <w:t>Het codebestand wordt geopend met een teksteditor. Hier kunnen de gewenste aanpassingen worden gemaakt. Na het wijzigen wordt het bestand opgeslagen en gesloten.</w:t>
      </w:r>
    </w:p>
    <w:p w14:paraId="7AF5D966" w14:textId="77777777" w:rsidR="00124CCE" w:rsidRPr="004B4E29" w:rsidRDefault="00124CCE" w:rsidP="00124CCE">
      <w:r w:rsidRPr="004B4E29">
        <w:t>Daarna wordt het programma opnieuw gestart, zodat de aangepaste code actief wordt. Wanneer dit is gecontroleerd, wordt de Raspberry Pi netjes afgesloten en teruggeplaatst op de oorspronkelijke locatie.</w:t>
      </w:r>
    </w:p>
    <w:p w14:paraId="4E362DC8" w14:textId="689B5398" w:rsidR="00124CCE" w:rsidRPr="004B4E29" w:rsidRDefault="00124CCE" w:rsidP="00124CCE">
      <w:r w:rsidRPr="004B4E29">
        <w:lastRenderedPageBreak/>
        <w:t xml:space="preserve">Nadat de wijzigingen zijn doorgevoerd, wordt de Raspberry Pi uitgeschakeld en teruggeplaatst op de oorspronkelijke locatie. Alle kabels en componenten moeten opnieuw worden aangesloten volgens de beschrijving in paragraaf </w:t>
      </w:r>
      <w:hyperlink w:anchor="_2.1_Weerstation_aansluiten" w:history="1">
        <w:r w:rsidRPr="004B4E29">
          <w:rPr>
            <w:rStyle w:val="Hyperlink"/>
          </w:rPr>
          <w:t>2.1 Weerstation aansluiten</w:t>
        </w:r>
      </w:hyperlink>
      <w:r w:rsidRPr="004B4E29">
        <w:t>, zodat het systeem correct en veilig functioneert.</w:t>
      </w:r>
    </w:p>
    <w:p w14:paraId="52970B5C" w14:textId="7593B75A" w:rsidR="00124CCE" w:rsidRPr="004B4E29" w:rsidRDefault="00124CCE" w:rsidP="00124CCE">
      <w:r w:rsidRPr="004B4E29">
        <w:t>Uitvoer: &lt;Uitvoer&gt;</w:t>
      </w:r>
    </w:p>
    <w:p w14:paraId="57E1B86E" w14:textId="77777777" w:rsidR="00124CCE" w:rsidRPr="004B4E29" w:rsidRDefault="00124CCE" w:rsidP="00124CCE"/>
    <w:p w14:paraId="5BA7179F" w14:textId="4D24E7EF" w:rsidR="002317BC" w:rsidRPr="004B4E29" w:rsidRDefault="002317BC" w:rsidP="00EC060D">
      <w:r w:rsidRPr="004B4E29">
        <w:tab/>
      </w:r>
    </w:p>
    <w:p w14:paraId="3972D51E" w14:textId="77777777" w:rsidR="00EC060D" w:rsidRPr="004B4E29" w:rsidRDefault="00EC060D" w:rsidP="00EC060D"/>
    <w:p w14:paraId="00267F97" w14:textId="5F47AAA1" w:rsidR="00537F50" w:rsidRPr="004B4E29" w:rsidRDefault="00537F50" w:rsidP="00537F50">
      <w:pPr>
        <w:pStyle w:val="Heading2"/>
      </w:pPr>
      <w:bookmarkStart w:id="15" w:name="_Toc220505258"/>
      <w:r w:rsidRPr="004B4E29">
        <w:t>3.2 I2C met AD</w:t>
      </w:r>
      <w:r w:rsidR="000178BB" w:rsidRPr="004B4E29">
        <w:t>S1115</w:t>
      </w:r>
      <w:r w:rsidRPr="004B4E29">
        <w:t xml:space="preserve"> voor YX-DFS2</w:t>
      </w:r>
      <w:r w:rsidR="00856836" w:rsidRPr="004B4E29">
        <w:t xml:space="preserve"> en PCE-WVA</w:t>
      </w:r>
      <w:bookmarkEnd w:id="15"/>
    </w:p>
    <w:p w14:paraId="15E5B3A4" w14:textId="77777777" w:rsidR="00415A6C" w:rsidRPr="004B4E29" w:rsidRDefault="00415A6C" w:rsidP="00415A6C">
      <w:pPr>
        <w:ind w:firstLine="720"/>
      </w:pPr>
      <w:r w:rsidRPr="004B4E29">
        <w:t>De YX-DFS2 anemometer is aangesloten op de Raspberry Pi via de ADS1115 converter, waarbij gebruik wordt gemaakt van het I2C-communicatieprotocol. I2C maakt het mogelijk om analoge signalen van de sensor nauwkeurig om te zetten naar digitale waarden die de Raspberry Pi kan verwerken.</w:t>
      </w:r>
    </w:p>
    <w:p w14:paraId="2829498F" w14:textId="77777777" w:rsidR="00415A6C" w:rsidRPr="004B4E29" w:rsidRDefault="00415A6C" w:rsidP="00415A6C">
      <w:pPr>
        <w:ind w:firstLine="720"/>
      </w:pPr>
      <w:r w:rsidRPr="004B4E29">
        <w:t>Met deze verbinding kan de windsnelheid continu en betrouwbaar worden uitgelezen. Het protocol ondersteunt meerdere apparaten op dezelfde bus, waardoor de installatie eenvoudig kan worden uitgebreid of aangepast zonder dat de werking van het systeem wordt verstoord.</w:t>
      </w:r>
    </w:p>
    <w:p w14:paraId="0BF7E95F" w14:textId="77777777" w:rsidR="00415A6C" w:rsidRPr="004B4E29" w:rsidRDefault="00415A6C" w:rsidP="00415A6C">
      <w:pPr>
        <w:ind w:firstLine="720"/>
      </w:pPr>
    </w:p>
    <w:p w14:paraId="37C17857" w14:textId="74EAB6BE" w:rsidR="00415A6C" w:rsidRPr="004B4E29" w:rsidRDefault="00415A6C" w:rsidP="00415A6C">
      <w:pPr>
        <w:ind w:firstLine="720"/>
      </w:pPr>
      <w:r w:rsidRPr="004B4E29">
        <w:t>&lt;CODE&gt;</w:t>
      </w:r>
    </w:p>
    <w:p w14:paraId="647B96CF" w14:textId="77777777" w:rsidR="00D70F92" w:rsidRPr="004B4E29" w:rsidRDefault="00D70F92" w:rsidP="00415A6C">
      <w:pPr>
        <w:ind w:firstLine="720"/>
      </w:pPr>
    </w:p>
    <w:p w14:paraId="3C8CB70D" w14:textId="7235E37A" w:rsidR="00D70F92" w:rsidRPr="004B4E29" w:rsidRDefault="00D70F92" w:rsidP="00D70F92">
      <w:pPr>
        <w:ind w:firstLine="720"/>
      </w:pPr>
      <w:r w:rsidRPr="004B4E29">
        <w:t>&lt;CODE UITLEG&gt;</w:t>
      </w:r>
    </w:p>
    <w:p w14:paraId="21FA6810" w14:textId="7D85089B" w:rsidR="00212B6B" w:rsidRPr="004B4E29" w:rsidRDefault="00212B6B" w:rsidP="00EC060D"/>
    <w:p w14:paraId="5AEB7A8B" w14:textId="77777777" w:rsidR="00537F50" w:rsidRPr="004B4E29" w:rsidRDefault="00537F50" w:rsidP="00537F50">
      <w:pPr>
        <w:pStyle w:val="Heading1"/>
      </w:pPr>
      <w:bookmarkStart w:id="16" w:name="_Toc220505259"/>
      <w:r w:rsidRPr="004B4E29">
        <w:t>4. Modificaties mogelijkheden</w:t>
      </w:r>
      <w:bookmarkEnd w:id="16"/>
    </w:p>
    <w:p w14:paraId="5BAEDE83" w14:textId="77777777" w:rsidR="00695E1A" w:rsidRPr="004B4E29" w:rsidRDefault="00695E1A" w:rsidP="00695E1A">
      <w:r w:rsidRPr="004B4E29">
        <w:tab/>
        <w:t>In dit gedeelte wordt uitgelegd welke verbeteringen er in de toekomst aan het weerstation kunnen worden aangebracht. Geen van deze verbeteringen is verplicht, maar ze kunnen de betrouwbaarheid, nauwkeurigheid en gebruiksvriendelijkheid van het systeem verbeteren.</w:t>
      </w:r>
    </w:p>
    <w:p w14:paraId="5E9B2B9E" w14:textId="77777777" w:rsidR="00695E1A" w:rsidRPr="004B4E29" w:rsidRDefault="00695E1A" w:rsidP="00695E1A">
      <w:r w:rsidRPr="004B4E29">
        <w:t>Het weerstation is zo ontworpen dat uitbreidingen mogelijk zijn zonder grote aanpassingen aan de bestaande opstelling. Denk hierbij aan het toevoegen van extra sensoren, het uitbreiden van dataverwerking of het verbeteren van de monitoring op afstand. Ook kunnen software-updates worden doorgevoerd om nieuwe functies toe te voegen of bestaande functies te optimaliseren.</w:t>
      </w:r>
    </w:p>
    <w:p w14:paraId="01E5390C" w14:textId="77777777" w:rsidR="00695E1A" w:rsidRPr="004B4E29" w:rsidRDefault="00695E1A" w:rsidP="00695E1A">
      <w:r w:rsidRPr="004B4E29">
        <w:lastRenderedPageBreak/>
        <w:t>Deze flexibiliteit zorgt ervoor dat het weerstation kan meegroeien met toekomstige wensen en eisen, zonder dat het volledige systeem opnieuw gebouwd hoeft te worden.</w:t>
      </w:r>
    </w:p>
    <w:p w14:paraId="71DD895C" w14:textId="51CA435F" w:rsidR="00537F50" w:rsidRPr="004B4E29" w:rsidRDefault="00537F50" w:rsidP="00537F50"/>
    <w:p w14:paraId="560DC078" w14:textId="77777777" w:rsidR="00856836" w:rsidRPr="004B4E29" w:rsidRDefault="00856836" w:rsidP="00856836">
      <w:pPr>
        <w:pStyle w:val="Heading2"/>
      </w:pPr>
    </w:p>
    <w:p w14:paraId="14AF1649" w14:textId="6F0051FC" w:rsidR="00856836" w:rsidRPr="004B4E29" w:rsidRDefault="00856836" w:rsidP="00856836">
      <w:pPr>
        <w:pStyle w:val="Heading2"/>
      </w:pPr>
      <w:bookmarkStart w:id="17" w:name="_Toc220505260"/>
      <w:r w:rsidRPr="004B4E29">
        <w:t xml:space="preserve">4.1 </w:t>
      </w:r>
      <w:r w:rsidR="002E7BE3" w:rsidRPr="004B4E29">
        <w:t>CAN-bus communicatie</w:t>
      </w:r>
      <w:bookmarkEnd w:id="17"/>
    </w:p>
    <w:p w14:paraId="4BB223DB" w14:textId="56EEC1AA" w:rsidR="00B75500" w:rsidRPr="004B4E29" w:rsidRDefault="00B75500" w:rsidP="00B75500">
      <w:pPr>
        <w:ind w:firstLine="720"/>
      </w:pPr>
      <w:r w:rsidRPr="004B4E29">
        <w:t>De Torqeedo Cruise 6.0R motor communiceert via het CAN-bus protocol. Dit protocol maakt het mogelijk om gegevens zoals motorsnelheid, vermogen en statusinformatie betrouwbaar en real-time uit te wisselen tussen de motor en het besturingssysteem.</w:t>
      </w:r>
    </w:p>
    <w:p w14:paraId="0C166699" w14:textId="77777777" w:rsidR="00B75500" w:rsidRPr="004B4E29" w:rsidRDefault="00B75500" w:rsidP="00B75500">
      <w:pPr>
        <w:ind w:firstLine="720"/>
      </w:pPr>
      <w:r w:rsidRPr="004B4E29">
        <w:t>Door gebruik te maken van CAN-bus kan de motor nauwkeurig worden aangestuurd op basis van de meetwaarden van de sensoren. Het protocol ondersteunt aanpassingen en uitbreidingen, waardoor extra functies of sensoren eenvoudig kunnen worden geïntegreerd zonder de werking van het systeem te beïnvloeden.</w:t>
      </w:r>
    </w:p>
    <w:p w14:paraId="548B2AAC" w14:textId="4EF1601B" w:rsidR="002E7BE3" w:rsidRPr="004B4E29" w:rsidRDefault="00B75500" w:rsidP="001161AA">
      <w:pPr>
        <w:ind w:firstLine="720"/>
      </w:pPr>
      <w:r w:rsidRPr="004B4E29">
        <w:t>Het probleem met de Raspberry Pi 4 is dat het CAN-bus</w:t>
      </w:r>
      <w:r w:rsidR="00DC58BB" w:rsidRPr="004B4E29">
        <w:t xml:space="preserve"> </w:t>
      </w:r>
      <w:r w:rsidRPr="004B4E29">
        <w:t>protocol real</w:t>
      </w:r>
      <w:r w:rsidR="00DC58BB" w:rsidRPr="004B4E29">
        <w:t>-</w:t>
      </w:r>
      <w:r w:rsidRPr="004B4E29">
        <w:t>time data vereist, en de Raspberry Pi 4 kan die niet leveren omdat hij op het Linux-systeem draait.</w:t>
      </w:r>
      <w:r w:rsidR="001161AA" w:rsidRPr="004B4E29">
        <w:t xml:space="preserve"> waardoor het onmogelijk is om dit protocol te gebruiken voor een Raspberry Pi 4 met motor, maar maakt het mogelijk voor microcontrollers die real</w:t>
      </w:r>
      <w:r w:rsidR="00DC58BB" w:rsidRPr="004B4E29">
        <w:t>-</w:t>
      </w:r>
      <w:r w:rsidR="001161AA" w:rsidRPr="004B4E29">
        <w:t>time functionaliteit beschikbaar hebben.</w:t>
      </w:r>
    </w:p>
    <w:p w14:paraId="6F3BC764" w14:textId="4D9BE2B9" w:rsidR="00856836" w:rsidRPr="004B4E29" w:rsidRDefault="00856836" w:rsidP="00856836">
      <w:pPr>
        <w:pStyle w:val="Heading2"/>
      </w:pPr>
      <w:bookmarkStart w:id="18" w:name="_Toc220505261"/>
      <w:r w:rsidRPr="004B4E29">
        <w:t xml:space="preserve">4.2 </w:t>
      </w:r>
      <w:r w:rsidR="002E7BE3" w:rsidRPr="004B4E29">
        <w:t>Microcontroller vervangen</w:t>
      </w:r>
      <w:bookmarkEnd w:id="18"/>
    </w:p>
    <w:p w14:paraId="4ADF2058" w14:textId="5763757B" w:rsidR="00DC58BB" w:rsidRPr="004B4E29" w:rsidRDefault="002E7BE3" w:rsidP="002E7BE3">
      <w:r w:rsidRPr="004B4E29">
        <w:tab/>
      </w:r>
      <w:r w:rsidR="001161AA" w:rsidRPr="004B4E29">
        <w:t>Omdat de Raspberry Pi 4 niet over de benodigde mogelijkheden beschikt om met de motor te communiceren, moet u een microcontroller kiezen die dat wel kan. Bij de keuze van een microcontroller is het belangrijk dat deze in real</w:t>
      </w:r>
      <w:r w:rsidR="00DC58BB" w:rsidRPr="004B4E29">
        <w:t>-</w:t>
      </w:r>
      <w:r w:rsidR="001161AA" w:rsidRPr="004B4E29">
        <w:t>time kan functioneren en toegang heeft tot internet.</w:t>
      </w:r>
      <w:r w:rsidR="00DC58BB" w:rsidRPr="004B4E29">
        <w:t xml:space="preserve"> </w:t>
      </w:r>
    </w:p>
    <w:p w14:paraId="18172A80" w14:textId="1D00C726" w:rsidR="002E7BE3" w:rsidRPr="004B4E29" w:rsidRDefault="00DC58BB" w:rsidP="00DC58BB">
      <w:pPr>
        <w:ind w:firstLine="720"/>
      </w:pPr>
      <w:r w:rsidRPr="004B4E29">
        <w:t xml:space="preserve">Het is wenselijk om analoge pinnen te hebben, omdat dit het ontwerp vereenvoudigt. Als er echter alleen digitale pinnen beschikbaar zijn, is er een ADS1115-converter die analoge signalen omzet naar digitale signalen. </w:t>
      </w:r>
    </w:p>
    <w:p w14:paraId="7FB59005" w14:textId="6D0A11E3" w:rsidR="00DC58BB" w:rsidRPr="004B4E29" w:rsidRDefault="00DC58BB" w:rsidP="00DC58BB">
      <w:pPr>
        <w:ind w:firstLine="720"/>
      </w:pPr>
      <w:r w:rsidRPr="004B4E29">
        <w:t>Er is nog geen onderzoek gedaan naar een alternatief voor de microcontroller, dus het is niet mogelijk om met zekerheid te zeggen welke microcontroller hiervoor geschikt zou zijn.</w:t>
      </w:r>
    </w:p>
    <w:p w14:paraId="58F611FD" w14:textId="5E7AE76B" w:rsidR="00C768B7" w:rsidRPr="004B4E29" w:rsidRDefault="00C768B7" w:rsidP="00DC58BB">
      <w:pPr>
        <w:ind w:firstLine="720"/>
      </w:pPr>
      <w:r w:rsidRPr="004B4E29">
        <w:t>Er zijn twee voorgestelde opties die kunnen worden overgewogen, zoals de Raspberry Pi 5 en de ESP32, die beide internettoegang en een real-time klok hebben. Er zijn ook andere microcontrollers, dus het is aan te raden om wat onderzoek te doen om er zeker van te zijn dat de juiste microcontroller wordt gekozen.</w:t>
      </w:r>
    </w:p>
    <w:p w14:paraId="27E996F5" w14:textId="77777777" w:rsidR="00461A03" w:rsidRPr="004B4E29" w:rsidRDefault="00461A03" w:rsidP="002E7BE3"/>
    <w:p w14:paraId="254388A5" w14:textId="28A6F3F4" w:rsidR="001161AA" w:rsidRPr="004B4E29" w:rsidRDefault="001161AA" w:rsidP="002E7BE3">
      <w:r w:rsidRPr="004B4E29">
        <w:lastRenderedPageBreak/>
        <w:tab/>
      </w:r>
    </w:p>
    <w:p w14:paraId="635D42E2" w14:textId="20886E93" w:rsidR="00856836" w:rsidRPr="004B4E29" w:rsidRDefault="00856836" w:rsidP="00856836">
      <w:pPr>
        <w:pStyle w:val="Heading2"/>
      </w:pPr>
      <w:bookmarkStart w:id="19" w:name="_Toc220505262"/>
      <w:r w:rsidRPr="004B4E29">
        <w:t xml:space="preserve">4.3 </w:t>
      </w:r>
      <w:r w:rsidR="004C466D" w:rsidRPr="004B4E29">
        <w:t>VNC internet protocol</w:t>
      </w:r>
      <w:bookmarkEnd w:id="19"/>
    </w:p>
    <w:p w14:paraId="5C7E2AC6" w14:textId="5B2D17BC" w:rsidR="00856836" w:rsidRPr="004B4E29" w:rsidRDefault="00461A03" w:rsidP="00461A03">
      <w:pPr>
        <w:ind w:firstLine="720"/>
      </w:pPr>
      <w:r w:rsidRPr="004B4E29">
        <w:t>VNC is een verbeterd, betaald SSH-protocol waarmee je gemakkelijker via internet verbinding kunt maken met een microcontroller die dit protocol ondersteunt.</w:t>
      </w:r>
    </w:p>
    <w:p w14:paraId="46960B4C" w14:textId="0AF4B67E" w:rsidR="00537F50" w:rsidRPr="004B4E29" w:rsidRDefault="00461A03" w:rsidP="00C77F74">
      <w:pPr>
        <w:ind w:firstLine="720"/>
      </w:pPr>
      <w:r w:rsidRPr="004B4E29">
        <w:t>Als de microcontroller VNC ondersteunt en met dit protocol is verbonden, is het mogelijk via internet op afstand verbinding maken met de microcontroller met behulp van een laptop en de controle over de microcontroller hebben.</w:t>
      </w:r>
    </w:p>
    <w:p w14:paraId="1A9B55A9" w14:textId="77777777" w:rsidR="00764C25" w:rsidRPr="004B4E29" w:rsidRDefault="00764C25" w:rsidP="00764C25">
      <w:pPr>
        <w:pStyle w:val="Heading1"/>
      </w:pPr>
      <w:bookmarkStart w:id="20" w:name="_Toc220505263"/>
      <w:r w:rsidRPr="004B4E29">
        <w:t>Changelog:</w:t>
      </w:r>
      <w:bookmarkEnd w:id="20"/>
    </w:p>
    <w:tbl>
      <w:tblPr>
        <w:tblStyle w:val="TableGrid"/>
        <w:tblW w:w="8330" w:type="dxa"/>
        <w:tblLook w:val="06A0" w:firstRow="1" w:lastRow="0" w:firstColumn="1" w:lastColumn="0" w:noHBand="1" w:noVBand="1"/>
      </w:tblPr>
      <w:tblGrid>
        <w:gridCol w:w="1158"/>
        <w:gridCol w:w="1199"/>
        <w:gridCol w:w="1102"/>
        <w:gridCol w:w="4871"/>
      </w:tblGrid>
      <w:tr w:rsidR="00764C25" w:rsidRPr="004B4E29" w14:paraId="79773953" w14:textId="77777777" w:rsidTr="00BD138E">
        <w:trPr>
          <w:trHeight w:val="300"/>
        </w:trPr>
        <w:tc>
          <w:tcPr>
            <w:tcW w:w="1158" w:type="dxa"/>
          </w:tcPr>
          <w:p w14:paraId="5431FB47" w14:textId="77777777" w:rsidR="00764C25" w:rsidRPr="004B4E29" w:rsidRDefault="00764C25" w:rsidP="00BD138E">
            <w:r w:rsidRPr="004B4E29">
              <w:t>Datum</w:t>
            </w:r>
          </w:p>
        </w:tc>
        <w:tc>
          <w:tcPr>
            <w:tcW w:w="1199" w:type="dxa"/>
          </w:tcPr>
          <w:p w14:paraId="1C81A631" w14:textId="77777777" w:rsidR="00764C25" w:rsidRPr="004B4E29" w:rsidRDefault="00764C25" w:rsidP="00BD138E">
            <w:r w:rsidRPr="004B4E29">
              <w:t>Persoon</w:t>
            </w:r>
          </w:p>
        </w:tc>
        <w:tc>
          <w:tcPr>
            <w:tcW w:w="1102" w:type="dxa"/>
          </w:tcPr>
          <w:p w14:paraId="34D15FA5" w14:textId="77777777" w:rsidR="00764C25" w:rsidRPr="004B4E29" w:rsidRDefault="00764C25" w:rsidP="00BD138E">
            <w:r w:rsidRPr="004B4E29">
              <w:t>Versie</w:t>
            </w:r>
          </w:p>
        </w:tc>
        <w:tc>
          <w:tcPr>
            <w:tcW w:w="4871" w:type="dxa"/>
          </w:tcPr>
          <w:p w14:paraId="5F4F1F78" w14:textId="77777777" w:rsidR="00764C25" w:rsidRPr="004B4E29" w:rsidRDefault="00764C25" w:rsidP="00BD138E">
            <w:r w:rsidRPr="004B4E29">
              <w:t xml:space="preserve">Aanpassingen </w:t>
            </w:r>
          </w:p>
        </w:tc>
      </w:tr>
      <w:tr w:rsidR="00764C25" w:rsidRPr="004B4E29" w14:paraId="29F08DCA" w14:textId="77777777" w:rsidTr="00BD138E">
        <w:trPr>
          <w:trHeight w:val="300"/>
        </w:trPr>
        <w:tc>
          <w:tcPr>
            <w:tcW w:w="1158" w:type="dxa"/>
          </w:tcPr>
          <w:p w14:paraId="6DDF1338" w14:textId="5485EAA1" w:rsidR="00764C25" w:rsidRPr="004B4E29" w:rsidRDefault="00764C25" w:rsidP="00BD138E">
            <w:r w:rsidRPr="004B4E29">
              <w:t>15-12-25</w:t>
            </w:r>
          </w:p>
        </w:tc>
        <w:tc>
          <w:tcPr>
            <w:tcW w:w="1199" w:type="dxa"/>
          </w:tcPr>
          <w:p w14:paraId="21F1451B" w14:textId="77777777" w:rsidR="00764C25" w:rsidRPr="004B4E29" w:rsidRDefault="00764C25" w:rsidP="00BD138E">
            <w:r w:rsidRPr="004B4E29">
              <w:t>Pavlo</w:t>
            </w:r>
          </w:p>
        </w:tc>
        <w:tc>
          <w:tcPr>
            <w:tcW w:w="1102" w:type="dxa"/>
          </w:tcPr>
          <w:p w14:paraId="3FF4D6BA" w14:textId="77777777" w:rsidR="00764C25" w:rsidRPr="004B4E29" w:rsidRDefault="00764C25" w:rsidP="00BD138E">
            <w:r w:rsidRPr="004B4E29">
              <w:t>1</w:t>
            </w:r>
          </w:p>
        </w:tc>
        <w:tc>
          <w:tcPr>
            <w:tcW w:w="4871" w:type="dxa"/>
          </w:tcPr>
          <w:p w14:paraId="2EDE8712" w14:textId="77777777" w:rsidR="00764C25" w:rsidRPr="004B4E29" w:rsidRDefault="00764C25" w:rsidP="00BD138E">
            <w:r w:rsidRPr="004B4E29">
              <w:t>Document aangemaakt, voorblad en kopjes gemaakt</w:t>
            </w:r>
          </w:p>
        </w:tc>
      </w:tr>
      <w:tr w:rsidR="00764C25" w:rsidRPr="004B4E29" w14:paraId="19A00414" w14:textId="77777777" w:rsidTr="00BD138E">
        <w:trPr>
          <w:trHeight w:val="300"/>
        </w:trPr>
        <w:tc>
          <w:tcPr>
            <w:tcW w:w="1158" w:type="dxa"/>
          </w:tcPr>
          <w:p w14:paraId="6069A69B" w14:textId="560066C3" w:rsidR="00764C25" w:rsidRPr="004B4E29" w:rsidRDefault="00764C25" w:rsidP="00BD138E">
            <w:r w:rsidRPr="004B4E29">
              <w:t>15-12-25</w:t>
            </w:r>
          </w:p>
        </w:tc>
        <w:tc>
          <w:tcPr>
            <w:tcW w:w="1199" w:type="dxa"/>
          </w:tcPr>
          <w:p w14:paraId="502963CC" w14:textId="5857C6E7" w:rsidR="00764C25" w:rsidRPr="004B4E29" w:rsidRDefault="00764C25" w:rsidP="00BD138E">
            <w:r w:rsidRPr="004B4E29">
              <w:t>Pavlo</w:t>
            </w:r>
          </w:p>
        </w:tc>
        <w:tc>
          <w:tcPr>
            <w:tcW w:w="1102" w:type="dxa"/>
          </w:tcPr>
          <w:p w14:paraId="5EE66618" w14:textId="741ECFD6" w:rsidR="00764C25" w:rsidRPr="004B4E29" w:rsidRDefault="00764C25" w:rsidP="00BD138E">
            <w:r w:rsidRPr="004B4E29">
              <w:t>1.1</w:t>
            </w:r>
          </w:p>
        </w:tc>
        <w:tc>
          <w:tcPr>
            <w:tcW w:w="4871" w:type="dxa"/>
          </w:tcPr>
          <w:p w14:paraId="47E79084" w14:textId="4E42C84B" w:rsidR="00764C25" w:rsidRPr="004B4E29" w:rsidRDefault="00764C25" w:rsidP="00BD138E">
            <w:r w:rsidRPr="004B4E29">
              <w:t>De inleiding en hoofdstuk 1 zijn ingevuld</w:t>
            </w:r>
          </w:p>
        </w:tc>
      </w:tr>
      <w:tr w:rsidR="00764C25" w:rsidRPr="004B4E29" w14:paraId="590B8333" w14:textId="77777777" w:rsidTr="00BD138E">
        <w:trPr>
          <w:trHeight w:val="300"/>
        </w:trPr>
        <w:tc>
          <w:tcPr>
            <w:tcW w:w="1158" w:type="dxa"/>
          </w:tcPr>
          <w:p w14:paraId="30BC83D7" w14:textId="03D15B35" w:rsidR="00764C25" w:rsidRPr="004B4E29" w:rsidRDefault="00764C25" w:rsidP="00BD138E">
            <w:r w:rsidRPr="004B4E29">
              <w:t>18-12-25</w:t>
            </w:r>
          </w:p>
        </w:tc>
        <w:tc>
          <w:tcPr>
            <w:tcW w:w="1199" w:type="dxa"/>
          </w:tcPr>
          <w:p w14:paraId="4B1A9550" w14:textId="7CA847A4" w:rsidR="00764C25" w:rsidRPr="004B4E29" w:rsidRDefault="00764C25" w:rsidP="00BD138E">
            <w:r w:rsidRPr="004B4E29">
              <w:t>Pavlo</w:t>
            </w:r>
          </w:p>
        </w:tc>
        <w:tc>
          <w:tcPr>
            <w:tcW w:w="1102" w:type="dxa"/>
          </w:tcPr>
          <w:p w14:paraId="55DEFF78" w14:textId="516200E2" w:rsidR="00764C25" w:rsidRPr="004B4E29" w:rsidRDefault="00764C25" w:rsidP="00BD138E">
            <w:r w:rsidRPr="004B4E29">
              <w:t>1.2</w:t>
            </w:r>
          </w:p>
        </w:tc>
        <w:tc>
          <w:tcPr>
            <w:tcW w:w="4871" w:type="dxa"/>
          </w:tcPr>
          <w:p w14:paraId="66FB7D87" w14:textId="7849F7A9" w:rsidR="00764C25" w:rsidRPr="004B4E29" w:rsidRDefault="00764C25" w:rsidP="00BD138E">
            <w:r w:rsidRPr="004B4E29">
              <w:t>Tekst voor hoofdstuk 3 is geschreven, maar niet klaar</w:t>
            </w:r>
          </w:p>
        </w:tc>
      </w:tr>
      <w:tr w:rsidR="00764C25" w:rsidRPr="004B4E29" w14:paraId="736496B7" w14:textId="77777777" w:rsidTr="00BD138E">
        <w:trPr>
          <w:trHeight w:val="300"/>
        </w:trPr>
        <w:tc>
          <w:tcPr>
            <w:tcW w:w="1158" w:type="dxa"/>
          </w:tcPr>
          <w:p w14:paraId="2E0D86A2" w14:textId="51FA0D3C" w:rsidR="00764C25" w:rsidRPr="004B4E29" w:rsidRDefault="00764C25" w:rsidP="00BD138E">
            <w:r w:rsidRPr="004B4E29">
              <w:t>09-01-25</w:t>
            </w:r>
          </w:p>
        </w:tc>
        <w:tc>
          <w:tcPr>
            <w:tcW w:w="1199" w:type="dxa"/>
          </w:tcPr>
          <w:p w14:paraId="57F2BA9C" w14:textId="041370BA" w:rsidR="00764C25" w:rsidRPr="004B4E29" w:rsidRDefault="00764C25" w:rsidP="00BD138E">
            <w:r w:rsidRPr="004B4E29">
              <w:t>Pavlo</w:t>
            </w:r>
          </w:p>
        </w:tc>
        <w:tc>
          <w:tcPr>
            <w:tcW w:w="1102" w:type="dxa"/>
          </w:tcPr>
          <w:p w14:paraId="15EDD0A3" w14:textId="3B1EE122" w:rsidR="00764C25" w:rsidRPr="004B4E29" w:rsidRDefault="00764C25" w:rsidP="00BD138E">
            <w:r w:rsidRPr="004B4E29">
              <w:t>1.3</w:t>
            </w:r>
          </w:p>
        </w:tc>
        <w:tc>
          <w:tcPr>
            <w:tcW w:w="4871" w:type="dxa"/>
          </w:tcPr>
          <w:p w14:paraId="5F69A826" w14:textId="1BD86FF8" w:rsidR="00764C25" w:rsidRPr="004B4E29" w:rsidRDefault="00764C25" w:rsidP="00BD138E">
            <w:r w:rsidRPr="004B4E29">
              <w:t>2.1 is ingevuld</w:t>
            </w:r>
          </w:p>
        </w:tc>
      </w:tr>
      <w:tr w:rsidR="005C7D04" w:rsidRPr="004B4E29" w14:paraId="7E8EDBE4" w14:textId="77777777" w:rsidTr="00BD138E">
        <w:trPr>
          <w:trHeight w:val="300"/>
        </w:trPr>
        <w:tc>
          <w:tcPr>
            <w:tcW w:w="1158" w:type="dxa"/>
          </w:tcPr>
          <w:p w14:paraId="1B4659A7" w14:textId="6540B4B9" w:rsidR="005C7D04" w:rsidRPr="004B4E29" w:rsidRDefault="005C7D04" w:rsidP="00BD138E">
            <w:r w:rsidRPr="004B4E29">
              <w:t>21-01-25</w:t>
            </w:r>
          </w:p>
        </w:tc>
        <w:tc>
          <w:tcPr>
            <w:tcW w:w="1199" w:type="dxa"/>
          </w:tcPr>
          <w:p w14:paraId="74EA13C9" w14:textId="2048027E" w:rsidR="005C7D04" w:rsidRPr="004B4E29" w:rsidRDefault="005C7D04" w:rsidP="00BD138E">
            <w:r w:rsidRPr="004B4E29">
              <w:t>Pavlo</w:t>
            </w:r>
          </w:p>
        </w:tc>
        <w:tc>
          <w:tcPr>
            <w:tcW w:w="1102" w:type="dxa"/>
          </w:tcPr>
          <w:p w14:paraId="53060818" w14:textId="2EE532E8" w:rsidR="005C7D04" w:rsidRPr="004B4E29" w:rsidRDefault="005C7D04" w:rsidP="00BD138E">
            <w:r w:rsidRPr="004B4E29">
              <w:t>1.4</w:t>
            </w:r>
          </w:p>
        </w:tc>
        <w:tc>
          <w:tcPr>
            <w:tcW w:w="4871" w:type="dxa"/>
          </w:tcPr>
          <w:p w14:paraId="29716726" w14:textId="4D24C10A" w:rsidR="005C7D04" w:rsidRPr="004B4E29" w:rsidRDefault="005C7D04" w:rsidP="00BD138E">
            <w:r w:rsidRPr="004B4E29">
              <w:t>Toevoegen van projectgroep template</w:t>
            </w:r>
          </w:p>
        </w:tc>
      </w:tr>
      <w:tr w:rsidR="001E15D2" w:rsidRPr="004B4E29" w14:paraId="4A75CAB1" w14:textId="77777777" w:rsidTr="00BD138E">
        <w:trPr>
          <w:trHeight w:val="300"/>
        </w:trPr>
        <w:tc>
          <w:tcPr>
            <w:tcW w:w="1158" w:type="dxa"/>
          </w:tcPr>
          <w:p w14:paraId="0542CA51" w14:textId="291FE244" w:rsidR="001E15D2" w:rsidRPr="004B4E29" w:rsidRDefault="001E15D2" w:rsidP="00BD138E">
            <w:r w:rsidRPr="004B4E29">
              <w:t>26-01-25</w:t>
            </w:r>
          </w:p>
        </w:tc>
        <w:tc>
          <w:tcPr>
            <w:tcW w:w="1199" w:type="dxa"/>
          </w:tcPr>
          <w:p w14:paraId="6E583108" w14:textId="3BC88958" w:rsidR="001E15D2" w:rsidRPr="004B4E29" w:rsidRDefault="001E15D2" w:rsidP="00BD138E">
            <w:r w:rsidRPr="004B4E29">
              <w:t>Pavlo</w:t>
            </w:r>
          </w:p>
        </w:tc>
        <w:tc>
          <w:tcPr>
            <w:tcW w:w="1102" w:type="dxa"/>
          </w:tcPr>
          <w:p w14:paraId="485DF52B" w14:textId="1749D33C" w:rsidR="001E15D2" w:rsidRPr="004B4E29" w:rsidRDefault="001E15D2" w:rsidP="00BD138E">
            <w:r w:rsidRPr="004B4E29">
              <w:t>2</w:t>
            </w:r>
          </w:p>
        </w:tc>
        <w:tc>
          <w:tcPr>
            <w:tcW w:w="4871" w:type="dxa"/>
          </w:tcPr>
          <w:p w14:paraId="579356CD" w14:textId="7E15AF5B" w:rsidR="001E15D2" w:rsidRPr="004B4E29" w:rsidRDefault="001E15D2" w:rsidP="00BD138E">
            <w:r w:rsidRPr="004B4E29">
              <w:t>Raspberry PI 4 gaat niet door = handleiding herschrijven</w:t>
            </w:r>
          </w:p>
        </w:tc>
      </w:tr>
      <w:tr w:rsidR="00D55ECB" w:rsidRPr="004B4E29" w14:paraId="4A1289BE" w14:textId="77777777" w:rsidTr="00BD138E">
        <w:trPr>
          <w:trHeight w:val="300"/>
        </w:trPr>
        <w:tc>
          <w:tcPr>
            <w:tcW w:w="1158" w:type="dxa"/>
          </w:tcPr>
          <w:p w14:paraId="12D5A6A6" w14:textId="7AD59F1E" w:rsidR="00D55ECB" w:rsidRPr="004B4E29" w:rsidRDefault="00D55ECB" w:rsidP="00BD138E">
            <w:r>
              <w:t>28-01-25</w:t>
            </w:r>
          </w:p>
        </w:tc>
        <w:tc>
          <w:tcPr>
            <w:tcW w:w="1199" w:type="dxa"/>
          </w:tcPr>
          <w:p w14:paraId="2966D7E4" w14:textId="26E38FF8" w:rsidR="00D55ECB" w:rsidRPr="004B4E29" w:rsidRDefault="00D55ECB" w:rsidP="00BD138E">
            <w:r>
              <w:t>Pavlo</w:t>
            </w:r>
          </w:p>
        </w:tc>
        <w:tc>
          <w:tcPr>
            <w:tcW w:w="1102" w:type="dxa"/>
          </w:tcPr>
          <w:p w14:paraId="69751866" w14:textId="255D521C" w:rsidR="00D55ECB" w:rsidRPr="004B4E29" w:rsidRDefault="00D55ECB" w:rsidP="00BD138E">
            <w:r>
              <w:t>2.1</w:t>
            </w:r>
          </w:p>
        </w:tc>
        <w:tc>
          <w:tcPr>
            <w:tcW w:w="4871" w:type="dxa"/>
          </w:tcPr>
          <w:p w14:paraId="4C35E156" w14:textId="01F3510D" w:rsidR="00D55ECB" w:rsidRPr="004B4E29" w:rsidRDefault="00D55ECB" w:rsidP="00BD138E">
            <w:r>
              <w:t>2.3 toegevoegd</w:t>
            </w:r>
          </w:p>
        </w:tc>
      </w:tr>
    </w:tbl>
    <w:p w14:paraId="4D93FE10" w14:textId="139699F2" w:rsidR="00537F50" w:rsidRPr="00C768B7" w:rsidRDefault="00537F50" w:rsidP="0087074F">
      <w:pPr>
        <w:rPr>
          <w:sz w:val="22"/>
          <w:szCs w:val="22"/>
        </w:rPr>
      </w:pPr>
    </w:p>
    <w:sectPr w:rsidR="00537F50" w:rsidRPr="00C768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856BA"/>
    <w:multiLevelType w:val="multilevel"/>
    <w:tmpl w:val="C2CEE7B2"/>
    <w:lvl w:ilvl="0">
      <w:start w:val="1"/>
      <w:numFmt w:val="decimal"/>
      <w:lvlText w:val="%1."/>
      <w:lvlJc w:val="left"/>
      <w:pPr>
        <w:ind w:left="740" w:hanging="380"/>
      </w:pPr>
      <w:rPr>
        <w:rFonts w:hint="default"/>
      </w:r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23621354"/>
    <w:multiLevelType w:val="multilevel"/>
    <w:tmpl w:val="C39A89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886F7D"/>
    <w:multiLevelType w:val="hybridMultilevel"/>
    <w:tmpl w:val="003C35B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5403C5C"/>
    <w:multiLevelType w:val="multilevel"/>
    <w:tmpl w:val="B95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760320"/>
    <w:multiLevelType w:val="hybridMultilevel"/>
    <w:tmpl w:val="31E47D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7F7C1C48"/>
    <w:multiLevelType w:val="hybridMultilevel"/>
    <w:tmpl w:val="CDD4CF18"/>
    <w:lvl w:ilvl="0" w:tplc="8244E280">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876967071">
    <w:abstractNumId w:val="5"/>
  </w:num>
  <w:num w:numId="2" w16cid:durableId="105080137">
    <w:abstractNumId w:val="0"/>
  </w:num>
  <w:num w:numId="3" w16cid:durableId="288441258">
    <w:abstractNumId w:val="2"/>
  </w:num>
  <w:num w:numId="4" w16cid:durableId="1110515210">
    <w:abstractNumId w:val="4"/>
  </w:num>
  <w:num w:numId="5" w16cid:durableId="2019965473">
    <w:abstractNumId w:val="1"/>
  </w:num>
  <w:num w:numId="6" w16cid:durableId="5324198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4F"/>
    <w:rsid w:val="00015E99"/>
    <w:rsid w:val="000178BB"/>
    <w:rsid w:val="00041AB2"/>
    <w:rsid w:val="00074293"/>
    <w:rsid w:val="000D5E27"/>
    <w:rsid w:val="000E40DA"/>
    <w:rsid w:val="001161AA"/>
    <w:rsid w:val="00124CCE"/>
    <w:rsid w:val="00134522"/>
    <w:rsid w:val="00164BB7"/>
    <w:rsid w:val="001C573B"/>
    <w:rsid w:val="001E15D2"/>
    <w:rsid w:val="001F51D1"/>
    <w:rsid w:val="00212B6B"/>
    <w:rsid w:val="00216928"/>
    <w:rsid w:val="00217173"/>
    <w:rsid w:val="002317BC"/>
    <w:rsid w:val="0025162B"/>
    <w:rsid w:val="00271910"/>
    <w:rsid w:val="00296950"/>
    <w:rsid w:val="002E7BE3"/>
    <w:rsid w:val="00336A75"/>
    <w:rsid w:val="00352374"/>
    <w:rsid w:val="00355229"/>
    <w:rsid w:val="00357109"/>
    <w:rsid w:val="00361EF6"/>
    <w:rsid w:val="00385B7E"/>
    <w:rsid w:val="003A4708"/>
    <w:rsid w:val="00415A6C"/>
    <w:rsid w:val="00444941"/>
    <w:rsid w:val="00461A03"/>
    <w:rsid w:val="004B4E29"/>
    <w:rsid w:val="004C466D"/>
    <w:rsid w:val="005164CE"/>
    <w:rsid w:val="00537F50"/>
    <w:rsid w:val="00586A44"/>
    <w:rsid w:val="005C7D04"/>
    <w:rsid w:val="00613143"/>
    <w:rsid w:val="00650D6C"/>
    <w:rsid w:val="00672884"/>
    <w:rsid w:val="006915B6"/>
    <w:rsid w:val="00695E1A"/>
    <w:rsid w:val="006D12F6"/>
    <w:rsid w:val="0071649F"/>
    <w:rsid w:val="00726791"/>
    <w:rsid w:val="0073151F"/>
    <w:rsid w:val="00756A68"/>
    <w:rsid w:val="007644C0"/>
    <w:rsid w:val="00764C25"/>
    <w:rsid w:val="007B5B5C"/>
    <w:rsid w:val="00856836"/>
    <w:rsid w:val="0087074F"/>
    <w:rsid w:val="008C4F9F"/>
    <w:rsid w:val="008C5A50"/>
    <w:rsid w:val="0093208C"/>
    <w:rsid w:val="009B48D4"/>
    <w:rsid w:val="009F094F"/>
    <w:rsid w:val="00A25946"/>
    <w:rsid w:val="00A26A17"/>
    <w:rsid w:val="00A5141B"/>
    <w:rsid w:val="00A872AD"/>
    <w:rsid w:val="00AB1AEB"/>
    <w:rsid w:val="00AB53FD"/>
    <w:rsid w:val="00AD0096"/>
    <w:rsid w:val="00B22727"/>
    <w:rsid w:val="00B40CDA"/>
    <w:rsid w:val="00B60906"/>
    <w:rsid w:val="00B75500"/>
    <w:rsid w:val="00B920A3"/>
    <w:rsid w:val="00BA1BF8"/>
    <w:rsid w:val="00C25532"/>
    <w:rsid w:val="00C768B7"/>
    <w:rsid w:val="00C77F74"/>
    <w:rsid w:val="00C80ECD"/>
    <w:rsid w:val="00C906D8"/>
    <w:rsid w:val="00C915C6"/>
    <w:rsid w:val="00CC3E10"/>
    <w:rsid w:val="00D15F62"/>
    <w:rsid w:val="00D55ECB"/>
    <w:rsid w:val="00D70F92"/>
    <w:rsid w:val="00DA7F36"/>
    <w:rsid w:val="00DC58BB"/>
    <w:rsid w:val="00E64A73"/>
    <w:rsid w:val="00E93D05"/>
    <w:rsid w:val="00EC060D"/>
    <w:rsid w:val="00EF49F1"/>
    <w:rsid w:val="00EF52AD"/>
    <w:rsid w:val="00F02465"/>
    <w:rsid w:val="00F33419"/>
    <w:rsid w:val="00F33B80"/>
    <w:rsid w:val="00F7533C"/>
    <w:rsid w:val="00F854E9"/>
    <w:rsid w:val="00F87E53"/>
    <w:rsid w:val="00FE4FD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2FF6"/>
  <w15:chartTrackingRefBased/>
  <w15:docId w15:val="{048499F3-8131-4EBE-B45B-5C761D6A3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870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0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0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4F"/>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rsid w:val="0087074F"/>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87074F"/>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87074F"/>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87074F"/>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87074F"/>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87074F"/>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87074F"/>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87074F"/>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870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4F"/>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870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4F"/>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87074F"/>
    <w:pPr>
      <w:spacing w:before="160"/>
      <w:jc w:val="center"/>
    </w:pPr>
    <w:rPr>
      <w:i/>
      <w:iCs/>
      <w:color w:val="404040" w:themeColor="text1" w:themeTint="BF"/>
    </w:rPr>
  </w:style>
  <w:style w:type="character" w:customStyle="1" w:styleId="QuoteChar">
    <w:name w:val="Quote Char"/>
    <w:basedOn w:val="DefaultParagraphFont"/>
    <w:link w:val="Quote"/>
    <w:uiPriority w:val="29"/>
    <w:rsid w:val="0087074F"/>
    <w:rPr>
      <w:i/>
      <w:iCs/>
      <w:color w:val="404040" w:themeColor="text1" w:themeTint="BF"/>
      <w:lang w:val="nl-NL"/>
    </w:rPr>
  </w:style>
  <w:style w:type="paragraph" w:styleId="ListParagraph">
    <w:name w:val="List Paragraph"/>
    <w:basedOn w:val="Normal"/>
    <w:uiPriority w:val="34"/>
    <w:qFormat/>
    <w:rsid w:val="0087074F"/>
    <w:pPr>
      <w:ind w:left="720"/>
      <w:contextualSpacing/>
    </w:pPr>
  </w:style>
  <w:style w:type="character" w:styleId="IntenseEmphasis">
    <w:name w:val="Intense Emphasis"/>
    <w:basedOn w:val="DefaultParagraphFont"/>
    <w:uiPriority w:val="21"/>
    <w:qFormat/>
    <w:rsid w:val="0087074F"/>
    <w:rPr>
      <w:i/>
      <w:iCs/>
      <w:color w:val="0F4761" w:themeColor="accent1" w:themeShade="BF"/>
    </w:rPr>
  </w:style>
  <w:style w:type="paragraph" w:styleId="IntenseQuote">
    <w:name w:val="Intense Quote"/>
    <w:basedOn w:val="Normal"/>
    <w:next w:val="Normal"/>
    <w:link w:val="IntenseQuoteChar"/>
    <w:uiPriority w:val="30"/>
    <w:qFormat/>
    <w:rsid w:val="00870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74F"/>
    <w:rPr>
      <w:i/>
      <w:iCs/>
      <w:color w:val="0F4761" w:themeColor="accent1" w:themeShade="BF"/>
      <w:lang w:val="nl-NL"/>
    </w:rPr>
  </w:style>
  <w:style w:type="character" w:styleId="IntenseReference">
    <w:name w:val="Intense Reference"/>
    <w:basedOn w:val="DefaultParagraphFont"/>
    <w:uiPriority w:val="32"/>
    <w:qFormat/>
    <w:rsid w:val="0087074F"/>
    <w:rPr>
      <w:b/>
      <w:bCs/>
      <w:smallCaps/>
      <w:color w:val="0F4761" w:themeColor="accent1" w:themeShade="BF"/>
      <w:spacing w:val="5"/>
    </w:rPr>
  </w:style>
  <w:style w:type="character" w:styleId="Hyperlink">
    <w:name w:val="Hyperlink"/>
    <w:basedOn w:val="DefaultParagraphFont"/>
    <w:uiPriority w:val="99"/>
    <w:unhideWhenUsed/>
    <w:rsid w:val="0073151F"/>
    <w:rPr>
      <w:color w:val="467886" w:themeColor="hyperlink"/>
      <w:u w:val="single"/>
    </w:rPr>
  </w:style>
  <w:style w:type="character" w:styleId="UnresolvedMention">
    <w:name w:val="Unresolved Mention"/>
    <w:basedOn w:val="DefaultParagraphFont"/>
    <w:uiPriority w:val="99"/>
    <w:semiHidden/>
    <w:unhideWhenUsed/>
    <w:rsid w:val="0073151F"/>
    <w:rPr>
      <w:color w:val="605E5C"/>
      <w:shd w:val="clear" w:color="auto" w:fill="E1DFDD"/>
    </w:rPr>
  </w:style>
  <w:style w:type="paragraph" w:styleId="TOCHeading">
    <w:name w:val="TOC Heading"/>
    <w:basedOn w:val="Heading1"/>
    <w:next w:val="Normal"/>
    <w:uiPriority w:val="39"/>
    <w:unhideWhenUsed/>
    <w:qFormat/>
    <w:rsid w:val="00A5141B"/>
    <w:pPr>
      <w:spacing w:before="240" w:after="0" w:line="259" w:lineRule="auto"/>
      <w:outlineLvl w:val="9"/>
    </w:pPr>
    <w:rPr>
      <w:kern w:val="0"/>
      <w:sz w:val="32"/>
      <w:szCs w:val="32"/>
      <w:lang w:val="en-NL" w:eastAsia="en-NL"/>
      <w14:ligatures w14:val="none"/>
    </w:rPr>
  </w:style>
  <w:style w:type="paragraph" w:styleId="TOC2">
    <w:name w:val="toc 2"/>
    <w:basedOn w:val="Normal"/>
    <w:next w:val="Normal"/>
    <w:autoRedefine/>
    <w:uiPriority w:val="39"/>
    <w:unhideWhenUsed/>
    <w:rsid w:val="00DA7F36"/>
    <w:pPr>
      <w:spacing w:after="100" w:line="259" w:lineRule="auto"/>
      <w:ind w:left="220"/>
    </w:pPr>
    <w:rPr>
      <w:rFonts w:eastAsiaTheme="minorEastAsia" w:cs="Times New Roman"/>
      <w:kern w:val="0"/>
      <w:sz w:val="22"/>
      <w:szCs w:val="22"/>
      <w:lang w:val="en-NL" w:eastAsia="en-NL"/>
      <w14:ligatures w14:val="none"/>
    </w:rPr>
  </w:style>
  <w:style w:type="paragraph" w:styleId="TOC1">
    <w:name w:val="toc 1"/>
    <w:basedOn w:val="Normal"/>
    <w:next w:val="Normal"/>
    <w:autoRedefine/>
    <w:uiPriority w:val="39"/>
    <w:unhideWhenUsed/>
    <w:rsid w:val="00DA7F36"/>
    <w:pPr>
      <w:spacing w:after="100" w:line="259" w:lineRule="auto"/>
    </w:pPr>
    <w:rPr>
      <w:rFonts w:eastAsiaTheme="minorEastAsia" w:cs="Times New Roman"/>
      <w:kern w:val="0"/>
      <w:sz w:val="22"/>
      <w:szCs w:val="22"/>
      <w:lang w:val="en-NL" w:eastAsia="en-NL"/>
      <w14:ligatures w14:val="none"/>
    </w:rPr>
  </w:style>
  <w:style w:type="paragraph" w:styleId="TOC3">
    <w:name w:val="toc 3"/>
    <w:basedOn w:val="Normal"/>
    <w:next w:val="Normal"/>
    <w:autoRedefine/>
    <w:uiPriority w:val="39"/>
    <w:unhideWhenUsed/>
    <w:rsid w:val="00DA7F36"/>
    <w:pPr>
      <w:spacing w:after="100" w:line="259" w:lineRule="auto"/>
      <w:ind w:left="440"/>
    </w:pPr>
    <w:rPr>
      <w:rFonts w:eastAsiaTheme="minorEastAsia" w:cs="Times New Roman"/>
      <w:kern w:val="0"/>
      <w:sz w:val="22"/>
      <w:szCs w:val="22"/>
      <w:lang w:val="en-NL" w:eastAsia="en-NL"/>
      <w14:ligatures w14:val="none"/>
    </w:rPr>
  </w:style>
  <w:style w:type="paragraph" w:styleId="NormalWeb">
    <w:name w:val="Normal (Web)"/>
    <w:basedOn w:val="Normal"/>
    <w:uiPriority w:val="99"/>
    <w:unhideWhenUsed/>
    <w:rsid w:val="00537F50"/>
    <w:pPr>
      <w:spacing w:before="100" w:beforeAutospacing="1" w:after="100" w:afterAutospacing="1" w:line="240" w:lineRule="auto"/>
    </w:pPr>
    <w:rPr>
      <w:rFonts w:ascii="Times New Roman" w:eastAsia="Times New Roman" w:hAnsi="Times New Roman" w:cs="Times New Roman"/>
      <w:kern w:val="0"/>
      <w:lang w:val="en-NL" w:eastAsia="en-NL"/>
      <w14:ligatures w14:val="none"/>
    </w:rPr>
  </w:style>
  <w:style w:type="character" w:styleId="Strong">
    <w:name w:val="Strong"/>
    <w:basedOn w:val="DefaultParagraphFont"/>
    <w:uiPriority w:val="22"/>
    <w:qFormat/>
    <w:rsid w:val="00537F50"/>
    <w:rPr>
      <w:b/>
      <w:bCs/>
    </w:rPr>
  </w:style>
  <w:style w:type="character" w:styleId="FollowedHyperlink">
    <w:name w:val="FollowedHyperlink"/>
    <w:basedOn w:val="DefaultParagraphFont"/>
    <w:uiPriority w:val="99"/>
    <w:semiHidden/>
    <w:unhideWhenUsed/>
    <w:rsid w:val="00124CCE"/>
    <w:rPr>
      <w:color w:val="96607D" w:themeColor="followedHyperlink"/>
      <w:u w:val="single"/>
    </w:rPr>
  </w:style>
  <w:style w:type="paragraph" w:styleId="NoSpacing">
    <w:name w:val="No Spacing"/>
    <w:uiPriority w:val="1"/>
    <w:qFormat/>
    <w:rsid w:val="00E64A73"/>
    <w:pPr>
      <w:spacing w:after="0" w:line="240" w:lineRule="auto"/>
    </w:pPr>
    <w:rPr>
      <w:rFonts w:eastAsiaTheme="minorEastAsia"/>
      <w:kern w:val="0"/>
      <w:lang w:val="en-US" w:eastAsia="ja-JP"/>
      <w14:ligatures w14:val="none"/>
    </w:rPr>
  </w:style>
  <w:style w:type="table" w:styleId="TableGrid">
    <w:name w:val="Table Grid"/>
    <w:basedOn w:val="TableNormal"/>
    <w:uiPriority w:val="59"/>
    <w:rsid w:val="00764C25"/>
    <w:pPr>
      <w:spacing w:after="0" w:line="240" w:lineRule="auto"/>
    </w:pPr>
    <w:rPr>
      <w:rFonts w:eastAsiaTheme="minorEastAsia"/>
      <w:kern w:val="0"/>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91">
      <w:bodyDiv w:val="1"/>
      <w:marLeft w:val="0"/>
      <w:marRight w:val="0"/>
      <w:marTop w:val="0"/>
      <w:marBottom w:val="0"/>
      <w:divBdr>
        <w:top w:val="none" w:sz="0" w:space="0" w:color="auto"/>
        <w:left w:val="none" w:sz="0" w:space="0" w:color="auto"/>
        <w:bottom w:val="none" w:sz="0" w:space="0" w:color="auto"/>
        <w:right w:val="none" w:sz="0" w:space="0" w:color="auto"/>
      </w:divBdr>
    </w:div>
    <w:div w:id="99301224">
      <w:bodyDiv w:val="1"/>
      <w:marLeft w:val="0"/>
      <w:marRight w:val="0"/>
      <w:marTop w:val="0"/>
      <w:marBottom w:val="0"/>
      <w:divBdr>
        <w:top w:val="none" w:sz="0" w:space="0" w:color="auto"/>
        <w:left w:val="none" w:sz="0" w:space="0" w:color="auto"/>
        <w:bottom w:val="none" w:sz="0" w:space="0" w:color="auto"/>
        <w:right w:val="none" w:sz="0" w:space="0" w:color="auto"/>
      </w:divBdr>
    </w:div>
    <w:div w:id="125396621">
      <w:bodyDiv w:val="1"/>
      <w:marLeft w:val="0"/>
      <w:marRight w:val="0"/>
      <w:marTop w:val="0"/>
      <w:marBottom w:val="0"/>
      <w:divBdr>
        <w:top w:val="none" w:sz="0" w:space="0" w:color="auto"/>
        <w:left w:val="none" w:sz="0" w:space="0" w:color="auto"/>
        <w:bottom w:val="none" w:sz="0" w:space="0" w:color="auto"/>
        <w:right w:val="none" w:sz="0" w:space="0" w:color="auto"/>
      </w:divBdr>
    </w:div>
    <w:div w:id="182407095">
      <w:bodyDiv w:val="1"/>
      <w:marLeft w:val="0"/>
      <w:marRight w:val="0"/>
      <w:marTop w:val="0"/>
      <w:marBottom w:val="0"/>
      <w:divBdr>
        <w:top w:val="none" w:sz="0" w:space="0" w:color="auto"/>
        <w:left w:val="none" w:sz="0" w:space="0" w:color="auto"/>
        <w:bottom w:val="none" w:sz="0" w:space="0" w:color="auto"/>
        <w:right w:val="none" w:sz="0" w:space="0" w:color="auto"/>
      </w:divBdr>
    </w:div>
    <w:div w:id="260914880">
      <w:bodyDiv w:val="1"/>
      <w:marLeft w:val="0"/>
      <w:marRight w:val="0"/>
      <w:marTop w:val="0"/>
      <w:marBottom w:val="0"/>
      <w:divBdr>
        <w:top w:val="none" w:sz="0" w:space="0" w:color="auto"/>
        <w:left w:val="none" w:sz="0" w:space="0" w:color="auto"/>
        <w:bottom w:val="none" w:sz="0" w:space="0" w:color="auto"/>
        <w:right w:val="none" w:sz="0" w:space="0" w:color="auto"/>
      </w:divBdr>
    </w:div>
    <w:div w:id="275674440">
      <w:bodyDiv w:val="1"/>
      <w:marLeft w:val="0"/>
      <w:marRight w:val="0"/>
      <w:marTop w:val="0"/>
      <w:marBottom w:val="0"/>
      <w:divBdr>
        <w:top w:val="none" w:sz="0" w:space="0" w:color="auto"/>
        <w:left w:val="none" w:sz="0" w:space="0" w:color="auto"/>
        <w:bottom w:val="none" w:sz="0" w:space="0" w:color="auto"/>
        <w:right w:val="none" w:sz="0" w:space="0" w:color="auto"/>
      </w:divBdr>
    </w:div>
    <w:div w:id="339819000">
      <w:bodyDiv w:val="1"/>
      <w:marLeft w:val="0"/>
      <w:marRight w:val="0"/>
      <w:marTop w:val="0"/>
      <w:marBottom w:val="0"/>
      <w:divBdr>
        <w:top w:val="none" w:sz="0" w:space="0" w:color="auto"/>
        <w:left w:val="none" w:sz="0" w:space="0" w:color="auto"/>
        <w:bottom w:val="none" w:sz="0" w:space="0" w:color="auto"/>
        <w:right w:val="none" w:sz="0" w:space="0" w:color="auto"/>
      </w:divBdr>
    </w:div>
    <w:div w:id="377052953">
      <w:bodyDiv w:val="1"/>
      <w:marLeft w:val="0"/>
      <w:marRight w:val="0"/>
      <w:marTop w:val="0"/>
      <w:marBottom w:val="0"/>
      <w:divBdr>
        <w:top w:val="none" w:sz="0" w:space="0" w:color="auto"/>
        <w:left w:val="none" w:sz="0" w:space="0" w:color="auto"/>
        <w:bottom w:val="none" w:sz="0" w:space="0" w:color="auto"/>
        <w:right w:val="none" w:sz="0" w:space="0" w:color="auto"/>
      </w:divBdr>
    </w:div>
    <w:div w:id="380593132">
      <w:bodyDiv w:val="1"/>
      <w:marLeft w:val="0"/>
      <w:marRight w:val="0"/>
      <w:marTop w:val="0"/>
      <w:marBottom w:val="0"/>
      <w:divBdr>
        <w:top w:val="none" w:sz="0" w:space="0" w:color="auto"/>
        <w:left w:val="none" w:sz="0" w:space="0" w:color="auto"/>
        <w:bottom w:val="none" w:sz="0" w:space="0" w:color="auto"/>
        <w:right w:val="none" w:sz="0" w:space="0" w:color="auto"/>
      </w:divBdr>
    </w:div>
    <w:div w:id="475338701">
      <w:bodyDiv w:val="1"/>
      <w:marLeft w:val="0"/>
      <w:marRight w:val="0"/>
      <w:marTop w:val="0"/>
      <w:marBottom w:val="0"/>
      <w:divBdr>
        <w:top w:val="none" w:sz="0" w:space="0" w:color="auto"/>
        <w:left w:val="none" w:sz="0" w:space="0" w:color="auto"/>
        <w:bottom w:val="none" w:sz="0" w:space="0" w:color="auto"/>
        <w:right w:val="none" w:sz="0" w:space="0" w:color="auto"/>
      </w:divBdr>
    </w:div>
    <w:div w:id="510024859">
      <w:bodyDiv w:val="1"/>
      <w:marLeft w:val="0"/>
      <w:marRight w:val="0"/>
      <w:marTop w:val="0"/>
      <w:marBottom w:val="0"/>
      <w:divBdr>
        <w:top w:val="none" w:sz="0" w:space="0" w:color="auto"/>
        <w:left w:val="none" w:sz="0" w:space="0" w:color="auto"/>
        <w:bottom w:val="none" w:sz="0" w:space="0" w:color="auto"/>
        <w:right w:val="none" w:sz="0" w:space="0" w:color="auto"/>
      </w:divBdr>
    </w:div>
    <w:div w:id="527067571">
      <w:bodyDiv w:val="1"/>
      <w:marLeft w:val="0"/>
      <w:marRight w:val="0"/>
      <w:marTop w:val="0"/>
      <w:marBottom w:val="0"/>
      <w:divBdr>
        <w:top w:val="none" w:sz="0" w:space="0" w:color="auto"/>
        <w:left w:val="none" w:sz="0" w:space="0" w:color="auto"/>
        <w:bottom w:val="none" w:sz="0" w:space="0" w:color="auto"/>
        <w:right w:val="none" w:sz="0" w:space="0" w:color="auto"/>
      </w:divBdr>
    </w:div>
    <w:div w:id="560485889">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83097989">
      <w:bodyDiv w:val="1"/>
      <w:marLeft w:val="0"/>
      <w:marRight w:val="0"/>
      <w:marTop w:val="0"/>
      <w:marBottom w:val="0"/>
      <w:divBdr>
        <w:top w:val="none" w:sz="0" w:space="0" w:color="auto"/>
        <w:left w:val="none" w:sz="0" w:space="0" w:color="auto"/>
        <w:bottom w:val="none" w:sz="0" w:space="0" w:color="auto"/>
        <w:right w:val="none" w:sz="0" w:space="0" w:color="auto"/>
      </w:divBdr>
    </w:div>
    <w:div w:id="736705334">
      <w:bodyDiv w:val="1"/>
      <w:marLeft w:val="0"/>
      <w:marRight w:val="0"/>
      <w:marTop w:val="0"/>
      <w:marBottom w:val="0"/>
      <w:divBdr>
        <w:top w:val="none" w:sz="0" w:space="0" w:color="auto"/>
        <w:left w:val="none" w:sz="0" w:space="0" w:color="auto"/>
        <w:bottom w:val="none" w:sz="0" w:space="0" w:color="auto"/>
        <w:right w:val="none" w:sz="0" w:space="0" w:color="auto"/>
      </w:divBdr>
    </w:div>
    <w:div w:id="802192062">
      <w:bodyDiv w:val="1"/>
      <w:marLeft w:val="0"/>
      <w:marRight w:val="0"/>
      <w:marTop w:val="0"/>
      <w:marBottom w:val="0"/>
      <w:divBdr>
        <w:top w:val="none" w:sz="0" w:space="0" w:color="auto"/>
        <w:left w:val="none" w:sz="0" w:space="0" w:color="auto"/>
        <w:bottom w:val="none" w:sz="0" w:space="0" w:color="auto"/>
        <w:right w:val="none" w:sz="0" w:space="0" w:color="auto"/>
      </w:divBdr>
    </w:div>
    <w:div w:id="846822930">
      <w:bodyDiv w:val="1"/>
      <w:marLeft w:val="0"/>
      <w:marRight w:val="0"/>
      <w:marTop w:val="0"/>
      <w:marBottom w:val="0"/>
      <w:divBdr>
        <w:top w:val="none" w:sz="0" w:space="0" w:color="auto"/>
        <w:left w:val="none" w:sz="0" w:space="0" w:color="auto"/>
        <w:bottom w:val="none" w:sz="0" w:space="0" w:color="auto"/>
        <w:right w:val="none" w:sz="0" w:space="0" w:color="auto"/>
      </w:divBdr>
    </w:div>
    <w:div w:id="858619290">
      <w:bodyDiv w:val="1"/>
      <w:marLeft w:val="0"/>
      <w:marRight w:val="0"/>
      <w:marTop w:val="0"/>
      <w:marBottom w:val="0"/>
      <w:divBdr>
        <w:top w:val="none" w:sz="0" w:space="0" w:color="auto"/>
        <w:left w:val="none" w:sz="0" w:space="0" w:color="auto"/>
        <w:bottom w:val="none" w:sz="0" w:space="0" w:color="auto"/>
        <w:right w:val="none" w:sz="0" w:space="0" w:color="auto"/>
      </w:divBdr>
    </w:div>
    <w:div w:id="868564285">
      <w:bodyDiv w:val="1"/>
      <w:marLeft w:val="0"/>
      <w:marRight w:val="0"/>
      <w:marTop w:val="0"/>
      <w:marBottom w:val="0"/>
      <w:divBdr>
        <w:top w:val="none" w:sz="0" w:space="0" w:color="auto"/>
        <w:left w:val="none" w:sz="0" w:space="0" w:color="auto"/>
        <w:bottom w:val="none" w:sz="0" w:space="0" w:color="auto"/>
        <w:right w:val="none" w:sz="0" w:space="0" w:color="auto"/>
      </w:divBdr>
    </w:div>
    <w:div w:id="896161232">
      <w:bodyDiv w:val="1"/>
      <w:marLeft w:val="0"/>
      <w:marRight w:val="0"/>
      <w:marTop w:val="0"/>
      <w:marBottom w:val="0"/>
      <w:divBdr>
        <w:top w:val="none" w:sz="0" w:space="0" w:color="auto"/>
        <w:left w:val="none" w:sz="0" w:space="0" w:color="auto"/>
        <w:bottom w:val="none" w:sz="0" w:space="0" w:color="auto"/>
        <w:right w:val="none" w:sz="0" w:space="0" w:color="auto"/>
      </w:divBdr>
    </w:div>
    <w:div w:id="927277240">
      <w:bodyDiv w:val="1"/>
      <w:marLeft w:val="0"/>
      <w:marRight w:val="0"/>
      <w:marTop w:val="0"/>
      <w:marBottom w:val="0"/>
      <w:divBdr>
        <w:top w:val="none" w:sz="0" w:space="0" w:color="auto"/>
        <w:left w:val="none" w:sz="0" w:space="0" w:color="auto"/>
        <w:bottom w:val="none" w:sz="0" w:space="0" w:color="auto"/>
        <w:right w:val="none" w:sz="0" w:space="0" w:color="auto"/>
      </w:divBdr>
    </w:div>
    <w:div w:id="976303390">
      <w:bodyDiv w:val="1"/>
      <w:marLeft w:val="0"/>
      <w:marRight w:val="0"/>
      <w:marTop w:val="0"/>
      <w:marBottom w:val="0"/>
      <w:divBdr>
        <w:top w:val="none" w:sz="0" w:space="0" w:color="auto"/>
        <w:left w:val="none" w:sz="0" w:space="0" w:color="auto"/>
        <w:bottom w:val="none" w:sz="0" w:space="0" w:color="auto"/>
        <w:right w:val="none" w:sz="0" w:space="0" w:color="auto"/>
      </w:divBdr>
    </w:div>
    <w:div w:id="987397067">
      <w:bodyDiv w:val="1"/>
      <w:marLeft w:val="0"/>
      <w:marRight w:val="0"/>
      <w:marTop w:val="0"/>
      <w:marBottom w:val="0"/>
      <w:divBdr>
        <w:top w:val="none" w:sz="0" w:space="0" w:color="auto"/>
        <w:left w:val="none" w:sz="0" w:space="0" w:color="auto"/>
        <w:bottom w:val="none" w:sz="0" w:space="0" w:color="auto"/>
        <w:right w:val="none" w:sz="0" w:space="0" w:color="auto"/>
      </w:divBdr>
    </w:div>
    <w:div w:id="1131094735">
      <w:bodyDiv w:val="1"/>
      <w:marLeft w:val="0"/>
      <w:marRight w:val="0"/>
      <w:marTop w:val="0"/>
      <w:marBottom w:val="0"/>
      <w:divBdr>
        <w:top w:val="none" w:sz="0" w:space="0" w:color="auto"/>
        <w:left w:val="none" w:sz="0" w:space="0" w:color="auto"/>
        <w:bottom w:val="none" w:sz="0" w:space="0" w:color="auto"/>
        <w:right w:val="none" w:sz="0" w:space="0" w:color="auto"/>
      </w:divBdr>
    </w:div>
    <w:div w:id="1139689170">
      <w:bodyDiv w:val="1"/>
      <w:marLeft w:val="0"/>
      <w:marRight w:val="0"/>
      <w:marTop w:val="0"/>
      <w:marBottom w:val="0"/>
      <w:divBdr>
        <w:top w:val="none" w:sz="0" w:space="0" w:color="auto"/>
        <w:left w:val="none" w:sz="0" w:space="0" w:color="auto"/>
        <w:bottom w:val="none" w:sz="0" w:space="0" w:color="auto"/>
        <w:right w:val="none" w:sz="0" w:space="0" w:color="auto"/>
      </w:divBdr>
    </w:div>
    <w:div w:id="1180002567">
      <w:bodyDiv w:val="1"/>
      <w:marLeft w:val="0"/>
      <w:marRight w:val="0"/>
      <w:marTop w:val="0"/>
      <w:marBottom w:val="0"/>
      <w:divBdr>
        <w:top w:val="none" w:sz="0" w:space="0" w:color="auto"/>
        <w:left w:val="none" w:sz="0" w:space="0" w:color="auto"/>
        <w:bottom w:val="none" w:sz="0" w:space="0" w:color="auto"/>
        <w:right w:val="none" w:sz="0" w:space="0" w:color="auto"/>
      </w:divBdr>
    </w:div>
    <w:div w:id="1181116718">
      <w:bodyDiv w:val="1"/>
      <w:marLeft w:val="0"/>
      <w:marRight w:val="0"/>
      <w:marTop w:val="0"/>
      <w:marBottom w:val="0"/>
      <w:divBdr>
        <w:top w:val="none" w:sz="0" w:space="0" w:color="auto"/>
        <w:left w:val="none" w:sz="0" w:space="0" w:color="auto"/>
        <w:bottom w:val="none" w:sz="0" w:space="0" w:color="auto"/>
        <w:right w:val="none" w:sz="0" w:space="0" w:color="auto"/>
      </w:divBdr>
    </w:div>
    <w:div w:id="1192694650">
      <w:bodyDiv w:val="1"/>
      <w:marLeft w:val="0"/>
      <w:marRight w:val="0"/>
      <w:marTop w:val="0"/>
      <w:marBottom w:val="0"/>
      <w:divBdr>
        <w:top w:val="none" w:sz="0" w:space="0" w:color="auto"/>
        <w:left w:val="none" w:sz="0" w:space="0" w:color="auto"/>
        <w:bottom w:val="none" w:sz="0" w:space="0" w:color="auto"/>
        <w:right w:val="none" w:sz="0" w:space="0" w:color="auto"/>
      </w:divBdr>
    </w:div>
    <w:div w:id="1203858237">
      <w:bodyDiv w:val="1"/>
      <w:marLeft w:val="0"/>
      <w:marRight w:val="0"/>
      <w:marTop w:val="0"/>
      <w:marBottom w:val="0"/>
      <w:divBdr>
        <w:top w:val="none" w:sz="0" w:space="0" w:color="auto"/>
        <w:left w:val="none" w:sz="0" w:space="0" w:color="auto"/>
        <w:bottom w:val="none" w:sz="0" w:space="0" w:color="auto"/>
        <w:right w:val="none" w:sz="0" w:space="0" w:color="auto"/>
      </w:divBdr>
    </w:div>
    <w:div w:id="1227178753">
      <w:bodyDiv w:val="1"/>
      <w:marLeft w:val="0"/>
      <w:marRight w:val="0"/>
      <w:marTop w:val="0"/>
      <w:marBottom w:val="0"/>
      <w:divBdr>
        <w:top w:val="none" w:sz="0" w:space="0" w:color="auto"/>
        <w:left w:val="none" w:sz="0" w:space="0" w:color="auto"/>
        <w:bottom w:val="none" w:sz="0" w:space="0" w:color="auto"/>
        <w:right w:val="none" w:sz="0" w:space="0" w:color="auto"/>
      </w:divBdr>
    </w:div>
    <w:div w:id="1243951705">
      <w:bodyDiv w:val="1"/>
      <w:marLeft w:val="0"/>
      <w:marRight w:val="0"/>
      <w:marTop w:val="0"/>
      <w:marBottom w:val="0"/>
      <w:divBdr>
        <w:top w:val="none" w:sz="0" w:space="0" w:color="auto"/>
        <w:left w:val="none" w:sz="0" w:space="0" w:color="auto"/>
        <w:bottom w:val="none" w:sz="0" w:space="0" w:color="auto"/>
        <w:right w:val="none" w:sz="0" w:space="0" w:color="auto"/>
      </w:divBdr>
    </w:div>
    <w:div w:id="1271280684">
      <w:bodyDiv w:val="1"/>
      <w:marLeft w:val="0"/>
      <w:marRight w:val="0"/>
      <w:marTop w:val="0"/>
      <w:marBottom w:val="0"/>
      <w:divBdr>
        <w:top w:val="none" w:sz="0" w:space="0" w:color="auto"/>
        <w:left w:val="none" w:sz="0" w:space="0" w:color="auto"/>
        <w:bottom w:val="none" w:sz="0" w:space="0" w:color="auto"/>
        <w:right w:val="none" w:sz="0" w:space="0" w:color="auto"/>
      </w:divBdr>
    </w:div>
    <w:div w:id="1357275212">
      <w:bodyDiv w:val="1"/>
      <w:marLeft w:val="0"/>
      <w:marRight w:val="0"/>
      <w:marTop w:val="0"/>
      <w:marBottom w:val="0"/>
      <w:divBdr>
        <w:top w:val="none" w:sz="0" w:space="0" w:color="auto"/>
        <w:left w:val="none" w:sz="0" w:space="0" w:color="auto"/>
        <w:bottom w:val="none" w:sz="0" w:space="0" w:color="auto"/>
        <w:right w:val="none" w:sz="0" w:space="0" w:color="auto"/>
      </w:divBdr>
    </w:div>
    <w:div w:id="1360009977">
      <w:bodyDiv w:val="1"/>
      <w:marLeft w:val="0"/>
      <w:marRight w:val="0"/>
      <w:marTop w:val="0"/>
      <w:marBottom w:val="0"/>
      <w:divBdr>
        <w:top w:val="none" w:sz="0" w:space="0" w:color="auto"/>
        <w:left w:val="none" w:sz="0" w:space="0" w:color="auto"/>
        <w:bottom w:val="none" w:sz="0" w:space="0" w:color="auto"/>
        <w:right w:val="none" w:sz="0" w:space="0" w:color="auto"/>
      </w:divBdr>
    </w:div>
    <w:div w:id="1418474390">
      <w:bodyDiv w:val="1"/>
      <w:marLeft w:val="0"/>
      <w:marRight w:val="0"/>
      <w:marTop w:val="0"/>
      <w:marBottom w:val="0"/>
      <w:divBdr>
        <w:top w:val="none" w:sz="0" w:space="0" w:color="auto"/>
        <w:left w:val="none" w:sz="0" w:space="0" w:color="auto"/>
        <w:bottom w:val="none" w:sz="0" w:space="0" w:color="auto"/>
        <w:right w:val="none" w:sz="0" w:space="0" w:color="auto"/>
      </w:divBdr>
    </w:div>
    <w:div w:id="1460879254">
      <w:bodyDiv w:val="1"/>
      <w:marLeft w:val="0"/>
      <w:marRight w:val="0"/>
      <w:marTop w:val="0"/>
      <w:marBottom w:val="0"/>
      <w:divBdr>
        <w:top w:val="none" w:sz="0" w:space="0" w:color="auto"/>
        <w:left w:val="none" w:sz="0" w:space="0" w:color="auto"/>
        <w:bottom w:val="none" w:sz="0" w:space="0" w:color="auto"/>
        <w:right w:val="none" w:sz="0" w:space="0" w:color="auto"/>
      </w:divBdr>
    </w:div>
    <w:div w:id="1481770100">
      <w:bodyDiv w:val="1"/>
      <w:marLeft w:val="0"/>
      <w:marRight w:val="0"/>
      <w:marTop w:val="0"/>
      <w:marBottom w:val="0"/>
      <w:divBdr>
        <w:top w:val="none" w:sz="0" w:space="0" w:color="auto"/>
        <w:left w:val="none" w:sz="0" w:space="0" w:color="auto"/>
        <w:bottom w:val="none" w:sz="0" w:space="0" w:color="auto"/>
        <w:right w:val="none" w:sz="0" w:space="0" w:color="auto"/>
      </w:divBdr>
    </w:div>
    <w:div w:id="1580749275">
      <w:bodyDiv w:val="1"/>
      <w:marLeft w:val="0"/>
      <w:marRight w:val="0"/>
      <w:marTop w:val="0"/>
      <w:marBottom w:val="0"/>
      <w:divBdr>
        <w:top w:val="none" w:sz="0" w:space="0" w:color="auto"/>
        <w:left w:val="none" w:sz="0" w:space="0" w:color="auto"/>
        <w:bottom w:val="none" w:sz="0" w:space="0" w:color="auto"/>
        <w:right w:val="none" w:sz="0" w:space="0" w:color="auto"/>
      </w:divBdr>
    </w:div>
    <w:div w:id="1582911683">
      <w:bodyDiv w:val="1"/>
      <w:marLeft w:val="0"/>
      <w:marRight w:val="0"/>
      <w:marTop w:val="0"/>
      <w:marBottom w:val="0"/>
      <w:divBdr>
        <w:top w:val="none" w:sz="0" w:space="0" w:color="auto"/>
        <w:left w:val="none" w:sz="0" w:space="0" w:color="auto"/>
        <w:bottom w:val="none" w:sz="0" w:space="0" w:color="auto"/>
        <w:right w:val="none" w:sz="0" w:space="0" w:color="auto"/>
      </w:divBdr>
    </w:div>
    <w:div w:id="1594050073">
      <w:bodyDiv w:val="1"/>
      <w:marLeft w:val="0"/>
      <w:marRight w:val="0"/>
      <w:marTop w:val="0"/>
      <w:marBottom w:val="0"/>
      <w:divBdr>
        <w:top w:val="none" w:sz="0" w:space="0" w:color="auto"/>
        <w:left w:val="none" w:sz="0" w:space="0" w:color="auto"/>
        <w:bottom w:val="none" w:sz="0" w:space="0" w:color="auto"/>
        <w:right w:val="none" w:sz="0" w:space="0" w:color="auto"/>
      </w:divBdr>
    </w:div>
    <w:div w:id="1709526665">
      <w:bodyDiv w:val="1"/>
      <w:marLeft w:val="0"/>
      <w:marRight w:val="0"/>
      <w:marTop w:val="0"/>
      <w:marBottom w:val="0"/>
      <w:divBdr>
        <w:top w:val="none" w:sz="0" w:space="0" w:color="auto"/>
        <w:left w:val="none" w:sz="0" w:space="0" w:color="auto"/>
        <w:bottom w:val="none" w:sz="0" w:space="0" w:color="auto"/>
        <w:right w:val="none" w:sz="0" w:space="0" w:color="auto"/>
      </w:divBdr>
    </w:div>
    <w:div w:id="1747454905">
      <w:bodyDiv w:val="1"/>
      <w:marLeft w:val="0"/>
      <w:marRight w:val="0"/>
      <w:marTop w:val="0"/>
      <w:marBottom w:val="0"/>
      <w:divBdr>
        <w:top w:val="none" w:sz="0" w:space="0" w:color="auto"/>
        <w:left w:val="none" w:sz="0" w:space="0" w:color="auto"/>
        <w:bottom w:val="none" w:sz="0" w:space="0" w:color="auto"/>
        <w:right w:val="none" w:sz="0" w:space="0" w:color="auto"/>
      </w:divBdr>
    </w:div>
    <w:div w:id="1775392830">
      <w:bodyDiv w:val="1"/>
      <w:marLeft w:val="0"/>
      <w:marRight w:val="0"/>
      <w:marTop w:val="0"/>
      <w:marBottom w:val="0"/>
      <w:divBdr>
        <w:top w:val="none" w:sz="0" w:space="0" w:color="auto"/>
        <w:left w:val="none" w:sz="0" w:space="0" w:color="auto"/>
        <w:bottom w:val="none" w:sz="0" w:space="0" w:color="auto"/>
        <w:right w:val="none" w:sz="0" w:space="0" w:color="auto"/>
      </w:divBdr>
    </w:div>
    <w:div w:id="1798601466">
      <w:bodyDiv w:val="1"/>
      <w:marLeft w:val="0"/>
      <w:marRight w:val="0"/>
      <w:marTop w:val="0"/>
      <w:marBottom w:val="0"/>
      <w:divBdr>
        <w:top w:val="none" w:sz="0" w:space="0" w:color="auto"/>
        <w:left w:val="none" w:sz="0" w:space="0" w:color="auto"/>
        <w:bottom w:val="none" w:sz="0" w:space="0" w:color="auto"/>
        <w:right w:val="none" w:sz="0" w:space="0" w:color="auto"/>
      </w:divBdr>
    </w:div>
    <w:div w:id="1847475506">
      <w:bodyDiv w:val="1"/>
      <w:marLeft w:val="0"/>
      <w:marRight w:val="0"/>
      <w:marTop w:val="0"/>
      <w:marBottom w:val="0"/>
      <w:divBdr>
        <w:top w:val="none" w:sz="0" w:space="0" w:color="auto"/>
        <w:left w:val="none" w:sz="0" w:space="0" w:color="auto"/>
        <w:bottom w:val="none" w:sz="0" w:space="0" w:color="auto"/>
        <w:right w:val="none" w:sz="0" w:space="0" w:color="auto"/>
      </w:divBdr>
    </w:div>
    <w:div w:id="1867058642">
      <w:bodyDiv w:val="1"/>
      <w:marLeft w:val="0"/>
      <w:marRight w:val="0"/>
      <w:marTop w:val="0"/>
      <w:marBottom w:val="0"/>
      <w:divBdr>
        <w:top w:val="none" w:sz="0" w:space="0" w:color="auto"/>
        <w:left w:val="none" w:sz="0" w:space="0" w:color="auto"/>
        <w:bottom w:val="none" w:sz="0" w:space="0" w:color="auto"/>
        <w:right w:val="none" w:sz="0" w:space="0" w:color="auto"/>
      </w:divBdr>
    </w:div>
    <w:div w:id="1897088383">
      <w:bodyDiv w:val="1"/>
      <w:marLeft w:val="0"/>
      <w:marRight w:val="0"/>
      <w:marTop w:val="0"/>
      <w:marBottom w:val="0"/>
      <w:divBdr>
        <w:top w:val="none" w:sz="0" w:space="0" w:color="auto"/>
        <w:left w:val="none" w:sz="0" w:space="0" w:color="auto"/>
        <w:bottom w:val="none" w:sz="0" w:space="0" w:color="auto"/>
        <w:right w:val="none" w:sz="0" w:space="0" w:color="auto"/>
      </w:divBdr>
    </w:div>
    <w:div w:id="1907688707">
      <w:bodyDiv w:val="1"/>
      <w:marLeft w:val="0"/>
      <w:marRight w:val="0"/>
      <w:marTop w:val="0"/>
      <w:marBottom w:val="0"/>
      <w:divBdr>
        <w:top w:val="none" w:sz="0" w:space="0" w:color="auto"/>
        <w:left w:val="none" w:sz="0" w:space="0" w:color="auto"/>
        <w:bottom w:val="none" w:sz="0" w:space="0" w:color="auto"/>
        <w:right w:val="none" w:sz="0" w:space="0" w:color="auto"/>
      </w:divBdr>
    </w:div>
    <w:div w:id="1919753224">
      <w:bodyDiv w:val="1"/>
      <w:marLeft w:val="0"/>
      <w:marRight w:val="0"/>
      <w:marTop w:val="0"/>
      <w:marBottom w:val="0"/>
      <w:divBdr>
        <w:top w:val="none" w:sz="0" w:space="0" w:color="auto"/>
        <w:left w:val="none" w:sz="0" w:space="0" w:color="auto"/>
        <w:bottom w:val="none" w:sz="0" w:space="0" w:color="auto"/>
        <w:right w:val="none" w:sz="0" w:space="0" w:color="auto"/>
      </w:divBdr>
    </w:div>
    <w:div w:id="1970932584">
      <w:bodyDiv w:val="1"/>
      <w:marLeft w:val="0"/>
      <w:marRight w:val="0"/>
      <w:marTop w:val="0"/>
      <w:marBottom w:val="0"/>
      <w:divBdr>
        <w:top w:val="none" w:sz="0" w:space="0" w:color="auto"/>
        <w:left w:val="none" w:sz="0" w:space="0" w:color="auto"/>
        <w:bottom w:val="none" w:sz="0" w:space="0" w:color="auto"/>
        <w:right w:val="none" w:sz="0" w:space="0" w:color="auto"/>
      </w:divBdr>
    </w:div>
    <w:div w:id="204598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5CACB-79FE-4069-A53F-1D48654CD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13</Pages>
  <Words>2810</Words>
  <Characters>16019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Pavlo Petrashkevych</cp:lastModifiedBy>
  <cp:revision>37</cp:revision>
  <dcterms:created xsi:type="dcterms:W3CDTF">2025-12-05T14:29:00Z</dcterms:created>
  <dcterms:modified xsi:type="dcterms:W3CDTF">2026-01-28T14:08:00Z</dcterms:modified>
</cp:coreProperties>
</file>