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B7" w:rsidRDefault="009B1FB7" w:rsidP="009B1FB7">
      <w:pPr>
        <w:spacing w:before="120" w:after="120"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Muhamme</w:t>
      </w:r>
      <w:r w:rsidR="007D60FA">
        <w:rPr>
          <w:rFonts w:ascii="Times New Roman" w:hAnsi="Times New Roman" w:cs="Times New Roman"/>
          <w:b/>
        </w:rPr>
        <w:t>d ERENLER - GIS Lab Assignment 3</w:t>
      </w:r>
    </w:p>
    <w:p w:rsidR="00B020F9" w:rsidRDefault="00084807" w:rsidP="007D60FA">
      <w:pPr>
        <w:spacing w:before="120" w:after="120" w:line="480" w:lineRule="auto"/>
        <w:jc w:val="both"/>
        <w:rPr>
          <w:rFonts w:ascii="Times New Roman" w:hAnsi="Times New Roman" w:cs="Times New Roman"/>
          <w:b/>
        </w:rPr>
      </w:pPr>
      <w:r w:rsidRPr="00DB4E5C">
        <w:rPr>
          <w:rFonts w:ascii="Times New Roman" w:hAnsi="Times New Roman" w:cs="Times New Roman"/>
          <w:b/>
        </w:rPr>
        <w:t xml:space="preserve">MAP-1- </w:t>
      </w:r>
      <w:r w:rsidR="001D7A0F">
        <w:rPr>
          <w:rFonts w:ascii="Times New Roman" w:hAnsi="Times New Roman" w:cs="Times New Roman"/>
          <w:b/>
        </w:rPr>
        <w:t xml:space="preserve">Selecting </w:t>
      </w:r>
      <w:r w:rsidR="001D7A0F" w:rsidRPr="007D60FA">
        <w:rPr>
          <w:rFonts w:ascii="Times New Roman" w:hAnsi="Times New Roman" w:cs="Times New Roman"/>
          <w:b/>
        </w:rPr>
        <w:t xml:space="preserve">Eligible Residential Areas </w:t>
      </w:r>
      <w:proofErr w:type="gramStart"/>
      <w:r w:rsidR="001D7A0F" w:rsidRPr="007D60FA">
        <w:rPr>
          <w:rFonts w:ascii="Times New Roman" w:hAnsi="Times New Roman" w:cs="Times New Roman"/>
          <w:b/>
        </w:rPr>
        <w:t>For</w:t>
      </w:r>
      <w:proofErr w:type="gramEnd"/>
      <w:r w:rsidR="001D7A0F" w:rsidRPr="007D60FA">
        <w:rPr>
          <w:rFonts w:ascii="Times New Roman" w:hAnsi="Times New Roman" w:cs="Times New Roman"/>
          <w:b/>
        </w:rPr>
        <w:t xml:space="preserve"> Registered Sex Offenders </w:t>
      </w:r>
      <w:r w:rsidR="001D7A0F">
        <w:rPr>
          <w:rFonts w:ascii="Times New Roman" w:hAnsi="Times New Roman" w:cs="Times New Roman"/>
          <w:b/>
        </w:rPr>
        <w:t>In The Buffalo Area</w:t>
      </w:r>
    </w:p>
    <w:p w:rsidR="00D5291D" w:rsidRDefault="00723208" w:rsidP="007D60FA">
      <w:pPr>
        <w:spacing w:before="120" w:after="12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E61C47" w:rsidRPr="00E61C47">
        <w:rPr>
          <w:rFonts w:ascii="Times New Roman" w:hAnsi="Times New Roman" w:cs="Times New Roman"/>
        </w:rPr>
        <w:t>After I applied all five steps described in the assignment page;</w:t>
      </w:r>
      <w:r w:rsidR="00E61C47">
        <w:rPr>
          <w:rFonts w:ascii="Times New Roman" w:hAnsi="Times New Roman" w:cs="Times New Roman"/>
        </w:rPr>
        <w:t xml:space="preserve"> I have got the following results. </w:t>
      </w:r>
      <w:r w:rsidR="00E61C47">
        <w:rPr>
          <w:rFonts w:ascii="Times New Roman" w:hAnsi="Times New Roman" w:cs="Times New Roman"/>
          <w:b/>
        </w:rPr>
        <w:t xml:space="preserve"> </w:t>
      </w:r>
      <w:r w:rsidRPr="00723208">
        <w:rPr>
          <w:rFonts w:ascii="Times New Roman" w:hAnsi="Times New Roman" w:cs="Times New Roman"/>
        </w:rPr>
        <w:t xml:space="preserve">Out of 29 estate points, my geocoding result gives </w:t>
      </w:r>
      <w:r w:rsidR="00100F0E">
        <w:rPr>
          <w:rFonts w:ascii="Times New Roman" w:hAnsi="Times New Roman" w:cs="Times New Roman"/>
        </w:rPr>
        <w:t xml:space="preserve">only </w:t>
      </w:r>
      <w:r w:rsidRPr="00723208">
        <w:rPr>
          <w:rFonts w:ascii="Times New Roman" w:hAnsi="Times New Roman" w:cs="Times New Roman"/>
        </w:rPr>
        <w:t xml:space="preserve">28 of them, </w:t>
      </w:r>
      <w:r w:rsidRPr="00EF20BA">
        <w:rPr>
          <w:rFonts w:ascii="Times New Roman" w:hAnsi="Times New Roman" w:cs="Times New Roman"/>
          <w:b/>
        </w:rPr>
        <w:t>one</w:t>
      </w:r>
      <w:r w:rsidR="009864FD">
        <w:rPr>
          <w:rFonts w:ascii="Times New Roman" w:hAnsi="Times New Roman" w:cs="Times New Roman"/>
          <w:b/>
        </w:rPr>
        <w:t xml:space="preserve"> (</w:t>
      </w:r>
      <w:r w:rsidR="009864FD" w:rsidRPr="009864FD">
        <w:rPr>
          <w:rFonts w:ascii="Times New Roman" w:hAnsi="Times New Roman" w:cs="Times New Roman"/>
          <w:b/>
        </w:rPr>
        <w:t xml:space="preserve">100 </w:t>
      </w:r>
      <w:proofErr w:type="spellStart"/>
      <w:r w:rsidR="009864FD" w:rsidRPr="009864FD">
        <w:rPr>
          <w:rFonts w:ascii="Times New Roman" w:hAnsi="Times New Roman" w:cs="Times New Roman"/>
          <w:b/>
        </w:rPr>
        <w:t>Midshore</w:t>
      </w:r>
      <w:proofErr w:type="spellEnd"/>
      <w:r w:rsidR="009864FD" w:rsidRPr="009864FD">
        <w:rPr>
          <w:rFonts w:ascii="Times New Roman" w:hAnsi="Times New Roman" w:cs="Times New Roman"/>
          <w:b/>
        </w:rPr>
        <w:t xml:space="preserve"> Dr</w:t>
      </w:r>
      <w:r w:rsidR="009864FD">
        <w:rPr>
          <w:rFonts w:ascii="Times New Roman" w:hAnsi="Times New Roman" w:cs="Times New Roman"/>
          <w:b/>
        </w:rPr>
        <w:t>,14213)</w:t>
      </w:r>
      <w:r w:rsidRPr="00723208">
        <w:rPr>
          <w:rFonts w:ascii="Times New Roman" w:hAnsi="Times New Roman" w:cs="Times New Roman"/>
        </w:rPr>
        <w:t xml:space="preserve"> was not matched</w:t>
      </w:r>
      <w:r w:rsidR="00721FCC">
        <w:rPr>
          <w:rFonts w:ascii="Times New Roman" w:hAnsi="Times New Roman" w:cs="Times New Roman"/>
        </w:rPr>
        <w:t xml:space="preserve"> somehow</w:t>
      </w:r>
      <w:r w:rsidR="0063387D">
        <w:rPr>
          <w:rFonts w:ascii="Times New Roman" w:hAnsi="Times New Roman" w:cs="Times New Roman"/>
        </w:rPr>
        <w:t xml:space="preserve"> </w:t>
      </w:r>
      <w:r w:rsidR="0063387D" w:rsidRPr="00EF20BA">
        <w:rPr>
          <w:rFonts w:ascii="Times New Roman" w:hAnsi="Times New Roman" w:cs="Times New Roman"/>
          <w:b/>
        </w:rPr>
        <w:t xml:space="preserve">and </w:t>
      </w:r>
      <w:r w:rsidR="00EF20BA" w:rsidRPr="00EF20BA">
        <w:rPr>
          <w:rFonts w:ascii="Times New Roman" w:hAnsi="Times New Roman" w:cs="Times New Roman"/>
          <w:b/>
        </w:rPr>
        <w:t xml:space="preserve">another </w:t>
      </w:r>
      <w:r w:rsidR="0063387D" w:rsidRPr="00EF20BA">
        <w:rPr>
          <w:rFonts w:ascii="Times New Roman" w:hAnsi="Times New Roman" w:cs="Times New Roman"/>
          <w:b/>
        </w:rPr>
        <w:t>one</w:t>
      </w:r>
      <w:r w:rsidR="009864FD">
        <w:rPr>
          <w:rFonts w:ascii="Times New Roman" w:hAnsi="Times New Roman" w:cs="Times New Roman"/>
          <w:b/>
        </w:rPr>
        <w:t xml:space="preserve"> (</w:t>
      </w:r>
      <w:r w:rsidR="009864FD" w:rsidRPr="009864FD">
        <w:rPr>
          <w:rFonts w:ascii="Times New Roman" w:hAnsi="Times New Roman" w:cs="Times New Roman"/>
          <w:b/>
        </w:rPr>
        <w:t>470 Linwood Ave, 14209</w:t>
      </w:r>
      <w:r w:rsidR="009864FD">
        <w:rPr>
          <w:rFonts w:ascii="Times New Roman" w:hAnsi="Times New Roman" w:cs="Times New Roman"/>
          <w:b/>
        </w:rPr>
        <w:t>)</w:t>
      </w:r>
      <w:r w:rsidR="0063387D">
        <w:rPr>
          <w:rFonts w:ascii="Times New Roman" w:hAnsi="Times New Roman" w:cs="Times New Roman"/>
        </w:rPr>
        <w:t xml:space="preserve"> is even closer than 100 m to a school</w:t>
      </w:r>
      <w:r w:rsidRPr="00723208">
        <w:rPr>
          <w:rFonts w:ascii="Times New Roman" w:hAnsi="Times New Roman" w:cs="Times New Roman"/>
        </w:rPr>
        <w:t>.</w:t>
      </w:r>
      <w:r w:rsidR="00FE769A">
        <w:rPr>
          <w:rFonts w:ascii="Times New Roman" w:hAnsi="Times New Roman" w:cs="Times New Roman"/>
        </w:rPr>
        <w:t xml:space="preserve"> </w:t>
      </w:r>
      <w:r w:rsidR="00EF20BA">
        <w:rPr>
          <w:rFonts w:ascii="Times New Roman" w:hAnsi="Times New Roman" w:cs="Times New Roman"/>
        </w:rPr>
        <w:t xml:space="preserve">Then I have only 27 possible eligible areas for sex offenders. </w:t>
      </w:r>
      <w:r w:rsidR="00FE769A">
        <w:rPr>
          <w:rFonts w:ascii="Times New Roman" w:hAnsi="Times New Roman" w:cs="Times New Roman"/>
        </w:rPr>
        <w:t xml:space="preserve">Out </w:t>
      </w:r>
      <w:r w:rsidR="0063387D">
        <w:rPr>
          <w:rFonts w:ascii="Times New Roman" w:hAnsi="Times New Roman" w:cs="Times New Roman"/>
        </w:rPr>
        <w:t xml:space="preserve">of </w:t>
      </w:r>
      <w:r w:rsidR="0063387D" w:rsidRPr="0063387D">
        <w:rPr>
          <w:rFonts w:ascii="Times New Roman" w:hAnsi="Times New Roman" w:cs="Times New Roman"/>
          <w:b/>
        </w:rPr>
        <w:t>27</w:t>
      </w:r>
      <w:r w:rsidR="00FE769A">
        <w:rPr>
          <w:rFonts w:ascii="Times New Roman" w:hAnsi="Times New Roman" w:cs="Times New Roman"/>
        </w:rPr>
        <w:t xml:space="preserve">, </w:t>
      </w:r>
      <w:r w:rsidR="00EF20BA">
        <w:rPr>
          <w:rFonts w:ascii="Times New Roman" w:hAnsi="Times New Roman" w:cs="Times New Roman"/>
        </w:rPr>
        <w:t xml:space="preserve">only </w:t>
      </w:r>
      <w:r w:rsidR="0042260F" w:rsidRPr="004F14E8">
        <w:rPr>
          <w:rFonts w:ascii="Times New Roman" w:hAnsi="Times New Roman" w:cs="Times New Roman"/>
          <w:b/>
        </w:rPr>
        <w:t>10</w:t>
      </w:r>
      <w:r w:rsidR="0063387D" w:rsidRPr="004F14E8">
        <w:rPr>
          <w:rFonts w:ascii="Times New Roman" w:hAnsi="Times New Roman" w:cs="Times New Roman"/>
          <w:b/>
        </w:rPr>
        <w:t xml:space="preserve"> estate areas</w:t>
      </w:r>
      <w:r w:rsidR="004F14E8">
        <w:rPr>
          <w:rFonts w:ascii="Times New Roman" w:hAnsi="Times New Roman" w:cs="Times New Roman"/>
        </w:rPr>
        <w:t xml:space="preserve"> (</w:t>
      </w:r>
      <w:r w:rsidR="004F14E8" w:rsidRPr="004F14E8">
        <w:rPr>
          <w:rFonts w:ascii="Times New Roman" w:hAnsi="Times New Roman" w:cs="Times New Roman"/>
        </w:rPr>
        <w:t>1088 Delaware Ave</w:t>
      </w:r>
      <w:r w:rsidR="00C7079E">
        <w:rPr>
          <w:rFonts w:ascii="Times New Roman" w:hAnsi="Times New Roman" w:cs="Times New Roman"/>
        </w:rPr>
        <w:t xml:space="preserve"> (one bedroom)</w:t>
      </w:r>
      <w:r w:rsidR="004F14E8" w:rsidRPr="004F14E8">
        <w:rPr>
          <w:rFonts w:ascii="Times New Roman" w:hAnsi="Times New Roman" w:cs="Times New Roman"/>
        </w:rPr>
        <w:t>, 14209</w:t>
      </w:r>
      <w:r w:rsidR="004F14E8">
        <w:rPr>
          <w:rFonts w:ascii="Times New Roman" w:hAnsi="Times New Roman" w:cs="Times New Roman"/>
        </w:rPr>
        <w:t xml:space="preserve">, </w:t>
      </w:r>
      <w:r w:rsidR="004F14E8" w:rsidRPr="004F14E8">
        <w:rPr>
          <w:rFonts w:ascii="Times New Roman" w:hAnsi="Times New Roman" w:cs="Times New Roman"/>
        </w:rPr>
        <w:t>2024 Fillmore Ave, 14214</w:t>
      </w:r>
      <w:r w:rsidR="004F14E8">
        <w:rPr>
          <w:rFonts w:ascii="Times New Roman" w:hAnsi="Times New Roman" w:cs="Times New Roman"/>
        </w:rPr>
        <w:t>,</w:t>
      </w:r>
      <w:r w:rsidR="004F14E8" w:rsidRPr="004F14E8">
        <w:t xml:space="preserve"> </w:t>
      </w:r>
      <w:r w:rsidR="004F14E8" w:rsidRPr="004F14E8">
        <w:rPr>
          <w:rFonts w:ascii="Times New Roman" w:hAnsi="Times New Roman" w:cs="Times New Roman"/>
        </w:rPr>
        <w:t>17 Albert Ave, 14207</w:t>
      </w:r>
      <w:r w:rsidR="004F14E8">
        <w:rPr>
          <w:rFonts w:ascii="Times New Roman" w:hAnsi="Times New Roman" w:cs="Times New Roman"/>
        </w:rPr>
        <w:t xml:space="preserve">, </w:t>
      </w:r>
      <w:r w:rsidR="004F14E8" w:rsidRPr="004F14E8">
        <w:rPr>
          <w:rFonts w:ascii="Times New Roman" w:hAnsi="Times New Roman" w:cs="Times New Roman"/>
        </w:rPr>
        <w:t>34 Orton Pl, 14201</w:t>
      </w:r>
      <w:r w:rsidR="004F14E8">
        <w:rPr>
          <w:rFonts w:ascii="Times New Roman" w:hAnsi="Times New Roman" w:cs="Times New Roman"/>
        </w:rPr>
        <w:t>,</w:t>
      </w:r>
      <w:r w:rsidR="004F14E8" w:rsidRPr="004F14E8">
        <w:t xml:space="preserve"> </w:t>
      </w:r>
      <w:r w:rsidR="004F14E8" w:rsidRPr="004F14E8">
        <w:rPr>
          <w:rFonts w:ascii="Times New Roman" w:hAnsi="Times New Roman" w:cs="Times New Roman"/>
        </w:rPr>
        <w:t>1088 Delaware Ave</w:t>
      </w:r>
      <w:r w:rsidR="00C7079E">
        <w:rPr>
          <w:rFonts w:ascii="Times New Roman" w:hAnsi="Times New Roman" w:cs="Times New Roman"/>
        </w:rPr>
        <w:t xml:space="preserve"> (two bedroom)</w:t>
      </w:r>
      <w:r w:rsidR="004F14E8" w:rsidRPr="004F14E8">
        <w:rPr>
          <w:rFonts w:ascii="Times New Roman" w:hAnsi="Times New Roman" w:cs="Times New Roman"/>
        </w:rPr>
        <w:t>, 14209</w:t>
      </w:r>
      <w:r w:rsidR="004F14E8">
        <w:rPr>
          <w:rFonts w:ascii="Times New Roman" w:hAnsi="Times New Roman" w:cs="Times New Roman"/>
        </w:rPr>
        <w:t xml:space="preserve">, </w:t>
      </w:r>
      <w:r w:rsidR="004F14E8" w:rsidRPr="004F14E8">
        <w:rPr>
          <w:rFonts w:ascii="Times New Roman" w:hAnsi="Times New Roman" w:cs="Times New Roman"/>
        </w:rPr>
        <w:t>451 Prospect Ave, 14201</w:t>
      </w:r>
      <w:r w:rsidR="004F14E8">
        <w:rPr>
          <w:rFonts w:ascii="Times New Roman" w:hAnsi="Times New Roman" w:cs="Times New Roman"/>
        </w:rPr>
        <w:t xml:space="preserve">, </w:t>
      </w:r>
      <w:r w:rsidR="004F14E8" w:rsidRPr="004F14E8">
        <w:rPr>
          <w:rFonts w:ascii="Times New Roman" w:hAnsi="Times New Roman" w:cs="Times New Roman"/>
        </w:rPr>
        <w:t>39 Burlington Ave, 14215</w:t>
      </w:r>
      <w:r w:rsidR="004F14E8">
        <w:rPr>
          <w:rFonts w:ascii="Times New Roman" w:hAnsi="Times New Roman" w:cs="Times New Roman"/>
        </w:rPr>
        <w:t xml:space="preserve">, </w:t>
      </w:r>
      <w:r w:rsidR="004F14E8" w:rsidRPr="004F14E8">
        <w:rPr>
          <w:rFonts w:ascii="Times New Roman" w:hAnsi="Times New Roman" w:cs="Times New Roman"/>
        </w:rPr>
        <w:t>236 W Ferry St, 14213</w:t>
      </w:r>
      <w:r w:rsidR="004F14E8">
        <w:rPr>
          <w:rFonts w:ascii="Times New Roman" w:hAnsi="Times New Roman" w:cs="Times New Roman"/>
        </w:rPr>
        <w:t>,</w:t>
      </w:r>
      <w:r w:rsidR="004F14E8" w:rsidRPr="004F14E8">
        <w:rPr>
          <w:rFonts w:ascii="Times New Roman" w:hAnsi="Times New Roman" w:cs="Times New Roman"/>
        </w:rPr>
        <w:t>54 Littlefield Ave, 14211</w:t>
      </w:r>
      <w:r w:rsidR="004F14E8">
        <w:rPr>
          <w:rFonts w:ascii="Times New Roman" w:hAnsi="Times New Roman" w:cs="Times New Roman"/>
        </w:rPr>
        <w:t>,</w:t>
      </w:r>
      <w:r w:rsidR="004F14E8" w:rsidRPr="004F14E8">
        <w:t xml:space="preserve"> </w:t>
      </w:r>
      <w:r w:rsidR="004F14E8" w:rsidRPr="004F14E8">
        <w:rPr>
          <w:rFonts w:ascii="Times New Roman" w:hAnsi="Times New Roman" w:cs="Times New Roman"/>
        </w:rPr>
        <w:t>111 Whitney Pl, 14201</w:t>
      </w:r>
      <w:r w:rsidR="004F14E8">
        <w:rPr>
          <w:rFonts w:ascii="Times New Roman" w:hAnsi="Times New Roman" w:cs="Times New Roman"/>
        </w:rPr>
        <w:t>)</w:t>
      </w:r>
      <w:r w:rsidR="00EF20BA">
        <w:rPr>
          <w:rFonts w:ascii="Times New Roman" w:hAnsi="Times New Roman" w:cs="Times New Roman"/>
        </w:rPr>
        <w:t>,</w:t>
      </w:r>
      <w:r w:rsidR="00FE769A">
        <w:rPr>
          <w:rFonts w:ascii="Times New Roman" w:hAnsi="Times New Roman" w:cs="Times New Roman"/>
        </w:rPr>
        <w:t xml:space="preserve"> </w:t>
      </w:r>
      <w:r w:rsidR="007305F8">
        <w:rPr>
          <w:rFonts w:ascii="Times New Roman" w:hAnsi="Times New Roman" w:cs="Times New Roman"/>
        </w:rPr>
        <w:t>shown as pink “</w:t>
      </w:r>
      <w:r w:rsidR="007305F8" w:rsidRPr="007305F8">
        <w:rPr>
          <w:rFonts w:ascii="Times New Roman" w:hAnsi="Times New Roman" w:cs="Times New Roman"/>
          <w:b/>
        </w:rPr>
        <w:t>stars</w:t>
      </w:r>
      <w:r w:rsidR="007305F8">
        <w:rPr>
          <w:rFonts w:ascii="Times New Roman" w:hAnsi="Times New Roman" w:cs="Times New Roman"/>
        </w:rPr>
        <w:t>”</w:t>
      </w:r>
      <w:r w:rsidR="00717F0B">
        <w:rPr>
          <w:rFonts w:ascii="Times New Roman" w:hAnsi="Times New Roman" w:cs="Times New Roman"/>
        </w:rPr>
        <w:t xml:space="preserve"> in the map</w:t>
      </w:r>
      <w:r w:rsidR="00EF20BA">
        <w:rPr>
          <w:rFonts w:ascii="Times New Roman" w:hAnsi="Times New Roman" w:cs="Times New Roman"/>
        </w:rPr>
        <w:t>,</w:t>
      </w:r>
      <w:r w:rsidR="007305F8">
        <w:rPr>
          <w:rFonts w:ascii="Times New Roman" w:hAnsi="Times New Roman" w:cs="Times New Roman"/>
        </w:rPr>
        <w:t xml:space="preserve"> </w:t>
      </w:r>
      <w:r w:rsidR="00FE769A">
        <w:rPr>
          <w:rFonts w:ascii="Times New Roman" w:hAnsi="Times New Roman" w:cs="Times New Roman"/>
        </w:rPr>
        <w:t xml:space="preserve">falls in between 100-500 m range and </w:t>
      </w:r>
      <w:r w:rsidR="00FE769A" w:rsidRPr="004F14E8">
        <w:rPr>
          <w:rFonts w:ascii="Times New Roman" w:hAnsi="Times New Roman" w:cs="Times New Roman"/>
          <w:b/>
        </w:rPr>
        <w:t>15</w:t>
      </w:r>
      <w:r w:rsidR="007305F8" w:rsidRPr="004F14E8">
        <w:rPr>
          <w:rFonts w:ascii="Times New Roman" w:hAnsi="Times New Roman" w:cs="Times New Roman"/>
          <w:b/>
        </w:rPr>
        <w:t xml:space="preserve"> </w:t>
      </w:r>
      <w:r w:rsidR="004F14E8">
        <w:rPr>
          <w:rFonts w:ascii="Times New Roman" w:hAnsi="Times New Roman" w:cs="Times New Roman"/>
          <w:b/>
        </w:rPr>
        <w:t xml:space="preserve">residential </w:t>
      </w:r>
      <w:r w:rsidR="00717F0B" w:rsidRPr="004F14E8">
        <w:rPr>
          <w:rFonts w:ascii="Times New Roman" w:hAnsi="Times New Roman" w:cs="Times New Roman"/>
          <w:b/>
        </w:rPr>
        <w:t>areas</w:t>
      </w:r>
      <w:r w:rsidR="004F14E8">
        <w:rPr>
          <w:rFonts w:ascii="Times New Roman" w:hAnsi="Times New Roman" w:cs="Times New Roman"/>
        </w:rPr>
        <w:t xml:space="preserve"> (</w:t>
      </w:r>
      <w:r w:rsidR="004F14E8" w:rsidRPr="004F14E8">
        <w:rPr>
          <w:rFonts w:ascii="Times New Roman" w:hAnsi="Times New Roman" w:cs="Times New Roman"/>
        </w:rPr>
        <w:t>83 Bryant St, 14209</w:t>
      </w:r>
      <w:r w:rsidR="004F14E8">
        <w:rPr>
          <w:rFonts w:ascii="Times New Roman" w:hAnsi="Times New Roman" w:cs="Times New Roman"/>
        </w:rPr>
        <w:t>,</w:t>
      </w:r>
      <w:r w:rsidR="004F14E8" w:rsidRPr="004F14E8">
        <w:t xml:space="preserve"> </w:t>
      </w:r>
      <w:r w:rsidR="004F14E8" w:rsidRPr="004F14E8">
        <w:rPr>
          <w:rFonts w:ascii="Times New Roman" w:hAnsi="Times New Roman" w:cs="Times New Roman"/>
        </w:rPr>
        <w:t>440 Hoyt St, 14213</w:t>
      </w:r>
      <w:r w:rsidR="004F14E8">
        <w:rPr>
          <w:rFonts w:ascii="Times New Roman" w:hAnsi="Times New Roman" w:cs="Times New Roman"/>
        </w:rPr>
        <w:t>,</w:t>
      </w:r>
      <w:r w:rsidR="004F14E8" w:rsidRPr="004F14E8">
        <w:t xml:space="preserve"> </w:t>
      </w:r>
      <w:r w:rsidR="004F14E8" w:rsidRPr="004F14E8">
        <w:rPr>
          <w:rFonts w:ascii="Times New Roman" w:hAnsi="Times New Roman" w:cs="Times New Roman"/>
        </w:rPr>
        <w:t>925 Delaware Ave, 14209</w:t>
      </w:r>
      <w:r w:rsidR="004F14E8">
        <w:rPr>
          <w:rFonts w:ascii="Times New Roman" w:hAnsi="Times New Roman" w:cs="Times New Roman"/>
        </w:rPr>
        <w:t xml:space="preserve">, </w:t>
      </w:r>
      <w:r w:rsidR="004F14E8" w:rsidRPr="004F14E8">
        <w:rPr>
          <w:rFonts w:ascii="Times New Roman" w:hAnsi="Times New Roman" w:cs="Times New Roman"/>
        </w:rPr>
        <w:t>45 Yale St, 14210</w:t>
      </w:r>
      <w:r w:rsidR="004F14E8">
        <w:rPr>
          <w:rFonts w:ascii="Times New Roman" w:hAnsi="Times New Roman" w:cs="Times New Roman"/>
        </w:rPr>
        <w:t xml:space="preserve">, </w:t>
      </w:r>
      <w:r w:rsidR="004F14E8" w:rsidRPr="004F14E8">
        <w:rPr>
          <w:rFonts w:ascii="Times New Roman" w:hAnsi="Times New Roman" w:cs="Times New Roman"/>
        </w:rPr>
        <w:t>452 Willett St, 14206</w:t>
      </w:r>
      <w:r w:rsidR="004F14E8">
        <w:rPr>
          <w:rFonts w:ascii="Times New Roman" w:hAnsi="Times New Roman" w:cs="Times New Roman"/>
        </w:rPr>
        <w:t>,</w:t>
      </w:r>
      <w:r w:rsidR="004F14E8" w:rsidRPr="004F14E8">
        <w:t xml:space="preserve"> </w:t>
      </w:r>
      <w:r w:rsidR="004F14E8" w:rsidRPr="004F14E8">
        <w:rPr>
          <w:rFonts w:ascii="Times New Roman" w:hAnsi="Times New Roman" w:cs="Times New Roman"/>
        </w:rPr>
        <w:t>337 Davey St, 14206</w:t>
      </w:r>
      <w:r w:rsidR="004F14E8">
        <w:rPr>
          <w:rFonts w:ascii="Times New Roman" w:hAnsi="Times New Roman" w:cs="Times New Roman"/>
        </w:rPr>
        <w:t xml:space="preserve">, </w:t>
      </w:r>
      <w:r w:rsidR="004F14E8" w:rsidRPr="004F14E8">
        <w:rPr>
          <w:rFonts w:ascii="Times New Roman" w:hAnsi="Times New Roman" w:cs="Times New Roman"/>
        </w:rPr>
        <w:t xml:space="preserve">64 </w:t>
      </w:r>
      <w:proofErr w:type="spellStart"/>
      <w:r w:rsidR="004F14E8" w:rsidRPr="004F14E8">
        <w:rPr>
          <w:rFonts w:ascii="Times New Roman" w:hAnsi="Times New Roman" w:cs="Times New Roman"/>
        </w:rPr>
        <w:t>Imson</w:t>
      </w:r>
      <w:proofErr w:type="spellEnd"/>
      <w:r w:rsidR="004F14E8" w:rsidRPr="004F14E8">
        <w:rPr>
          <w:rFonts w:ascii="Times New Roman" w:hAnsi="Times New Roman" w:cs="Times New Roman"/>
        </w:rPr>
        <w:t xml:space="preserve"> St, 14210</w:t>
      </w:r>
      <w:r w:rsidR="004F14E8">
        <w:rPr>
          <w:rFonts w:ascii="Times New Roman" w:hAnsi="Times New Roman" w:cs="Times New Roman"/>
        </w:rPr>
        <w:t>,</w:t>
      </w:r>
      <w:r w:rsidR="004F14E8" w:rsidRPr="004F14E8">
        <w:t xml:space="preserve"> </w:t>
      </w:r>
      <w:r w:rsidR="004F14E8" w:rsidRPr="004F14E8">
        <w:rPr>
          <w:rFonts w:ascii="Times New Roman" w:hAnsi="Times New Roman" w:cs="Times New Roman"/>
        </w:rPr>
        <w:t>214 Hagen St, 14215</w:t>
      </w:r>
      <w:r w:rsidR="004F14E8">
        <w:rPr>
          <w:rFonts w:ascii="Times New Roman" w:hAnsi="Times New Roman" w:cs="Times New Roman"/>
        </w:rPr>
        <w:t xml:space="preserve">, </w:t>
      </w:r>
      <w:r w:rsidR="004F14E8" w:rsidRPr="004F14E8">
        <w:rPr>
          <w:rFonts w:ascii="Times New Roman" w:hAnsi="Times New Roman" w:cs="Times New Roman"/>
        </w:rPr>
        <w:t>135 Shepard St, 14212</w:t>
      </w:r>
      <w:r w:rsidR="004F14E8">
        <w:rPr>
          <w:rFonts w:ascii="Times New Roman" w:hAnsi="Times New Roman" w:cs="Times New Roman"/>
        </w:rPr>
        <w:t xml:space="preserve">, </w:t>
      </w:r>
      <w:r w:rsidR="004F14E8" w:rsidRPr="004F14E8">
        <w:rPr>
          <w:rFonts w:ascii="Times New Roman" w:hAnsi="Times New Roman" w:cs="Times New Roman"/>
        </w:rPr>
        <w:t>66 Clarendon Pl, 14209</w:t>
      </w:r>
      <w:r w:rsidR="004F14E8">
        <w:rPr>
          <w:rFonts w:ascii="Times New Roman" w:hAnsi="Times New Roman" w:cs="Times New Roman"/>
        </w:rPr>
        <w:t xml:space="preserve">, </w:t>
      </w:r>
      <w:r w:rsidR="004F14E8" w:rsidRPr="004F14E8">
        <w:rPr>
          <w:rFonts w:ascii="Times New Roman" w:hAnsi="Times New Roman" w:cs="Times New Roman"/>
        </w:rPr>
        <w:t>101 Burch Ave, 14210</w:t>
      </w:r>
      <w:r w:rsidR="004F14E8">
        <w:rPr>
          <w:rFonts w:ascii="Times New Roman" w:hAnsi="Times New Roman" w:cs="Times New Roman"/>
        </w:rPr>
        <w:t>,</w:t>
      </w:r>
      <w:r w:rsidR="004F14E8" w:rsidRPr="004F14E8">
        <w:t xml:space="preserve"> </w:t>
      </w:r>
      <w:r w:rsidR="004F14E8" w:rsidRPr="004F14E8">
        <w:rPr>
          <w:rFonts w:ascii="Times New Roman" w:hAnsi="Times New Roman" w:cs="Times New Roman"/>
        </w:rPr>
        <w:t>55 Franklin Ave, 14212</w:t>
      </w:r>
      <w:r w:rsidR="004F14E8">
        <w:rPr>
          <w:rFonts w:ascii="Times New Roman" w:hAnsi="Times New Roman" w:cs="Times New Roman"/>
        </w:rPr>
        <w:t>,</w:t>
      </w:r>
      <w:r w:rsidR="004F14E8" w:rsidRPr="004F14E8">
        <w:t xml:space="preserve"> </w:t>
      </w:r>
      <w:r w:rsidR="004F14E8" w:rsidRPr="004F14E8">
        <w:rPr>
          <w:rFonts w:ascii="Times New Roman" w:hAnsi="Times New Roman" w:cs="Times New Roman"/>
        </w:rPr>
        <w:t xml:space="preserve">160 Heath </w:t>
      </w:r>
      <w:proofErr w:type="spellStart"/>
      <w:r w:rsidR="004F14E8" w:rsidRPr="004F14E8">
        <w:rPr>
          <w:rFonts w:ascii="Times New Roman" w:hAnsi="Times New Roman" w:cs="Times New Roman"/>
        </w:rPr>
        <w:t>Ter</w:t>
      </w:r>
      <w:proofErr w:type="spellEnd"/>
      <w:r w:rsidR="004F14E8" w:rsidRPr="004F14E8">
        <w:rPr>
          <w:rFonts w:ascii="Times New Roman" w:hAnsi="Times New Roman" w:cs="Times New Roman"/>
        </w:rPr>
        <w:t>, 14223</w:t>
      </w:r>
      <w:r w:rsidR="004F14E8">
        <w:rPr>
          <w:rFonts w:ascii="Times New Roman" w:hAnsi="Times New Roman" w:cs="Times New Roman"/>
        </w:rPr>
        <w:t xml:space="preserve">, </w:t>
      </w:r>
      <w:r w:rsidR="004F14E8" w:rsidRPr="004F14E8">
        <w:rPr>
          <w:rFonts w:ascii="Times New Roman" w:hAnsi="Times New Roman" w:cs="Times New Roman"/>
        </w:rPr>
        <w:t>116 Grove St, 14207</w:t>
      </w:r>
      <w:r w:rsidR="004F14E8">
        <w:rPr>
          <w:rFonts w:ascii="Times New Roman" w:hAnsi="Times New Roman" w:cs="Times New Roman"/>
        </w:rPr>
        <w:t xml:space="preserve">, </w:t>
      </w:r>
      <w:r w:rsidR="004F14E8" w:rsidRPr="004F14E8">
        <w:rPr>
          <w:rFonts w:ascii="Times New Roman" w:hAnsi="Times New Roman" w:cs="Times New Roman"/>
        </w:rPr>
        <w:t>192 Villa Ave, 14216</w:t>
      </w:r>
      <w:r w:rsidR="004F14E8">
        <w:rPr>
          <w:rFonts w:ascii="Times New Roman" w:hAnsi="Times New Roman" w:cs="Times New Roman"/>
        </w:rPr>
        <w:t xml:space="preserve">) </w:t>
      </w:r>
      <w:r w:rsidR="00EF20BA">
        <w:rPr>
          <w:rFonts w:ascii="Times New Roman" w:hAnsi="Times New Roman" w:cs="Times New Roman"/>
        </w:rPr>
        <w:t>,</w:t>
      </w:r>
      <w:r w:rsidR="00717F0B">
        <w:rPr>
          <w:rFonts w:ascii="Times New Roman" w:hAnsi="Times New Roman" w:cs="Times New Roman"/>
          <w:b/>
        </w:rPr>
        <w:t xml:space="preserve"> </w:t>
      </w:r>
      <w:r w:rsidR="007305F8" w:rsidRPr="007305F8">
        <w:rPr>
          <w:rFonts w:ascii="Times New Roman" w:hAnsi="Times New Roman" w:cs="Times New Roman"/>
        </w:rPr>
        <w:t>shown as</w:t>
      </w:r>
      <w:r w:rsidR="007305F8">
        <w:rPr>
          <w:rFonts w:ascii="Times New Roman" w:hAnsi="Times New Roman" w:cs="Times New Roman"/>
          <w:b/>
        </w:rPr>
        <w:t xml:space="preserve"> </w:t>
      </w:r>
      <w:r w:rsidR="007305F8">
        <w:rPr>
          <w:rFonts w:ascii="Times New Roman" w:hAnsi="Times New Roman" w:cs="Times New Roman"/>
        </w:rPr>
        <w:t>red “</w:t>
      </w:r>
      <w:r w:rsidR="007305F8" w:rsidRPr="007305F8">
        <w:rPr>
          <w:rFonts w:ascii="Times New Roman" w:hAnsi="Times New Roman" w:cs="Times New Roman"/>
          <w:b/>
        </w:rPr>
        <w:t>hexagons</w:t>
      </w:r>
      <w:r w:rsidR="007305F8">
        <w:rPr>
          <w:rFonts w:ascii="Times New Roman" w:hAnsi="Times New Roman" w:cs="Times New Roman"/>
        </w:rPr>
        <w:t>”</w:t>
      </w:r>
      <w:r w:rsidR="00EF20BA">
        <w:rPr>
          <w:rFonts w:ascii="Times New Roman" w:hAnsi="Times New Roman" w:cs="Times New Roman"/>
        </w:rPr>
        <w:t>,</w:t>
      </w:r>
      <w:r w:rsidR="00FE769A" w:rsidRPr="007305F8">
        <w:rPr>
          <w:rFonts w:ascii="Times New Roman" w:hAnsi="Times New Roman" w:cs="Times New Roman"/>
        </w:rPr>
        <w:t xml:space="preserve"> </w:t>
      </w:r>
      <w:r w:rsidR="00FE769A" w:rsidRPr="00FE769A">
        <w:rPr>
          <w:rFonts w:ascii="Times New Roman" w:hAnsi="Times New Roman" w:cs="Times New Roman"/>
        </w:rPr>
        <w:t>falls</w:t>
      </w:r>
      <w:r w:rsidR="00FE769A">
        <w:rPr>
          <w:rFonts w:ascii="Times New Roman" w:hAnsi="Times New Roman" w:cs="Times New Roman"/>
          <w:b/>
        </w:rPr>
        <w:t xml:space="preserve"> </w:t>
      </w:r>
      <w:r w:rsidR="00FE769A">
        <w:rPr>
          <w:rFonts w:ascii="Times New Roman" w:hAnsi="Times New Roman" w:cs="Times New Roman"/>
        </w:rPr>
        <w:t xml:space="preserve">between 500-1000 m range and </w:t>
      </w:r>
      <w:r w:rsidR="00FE769A" w:rsidRPr="004F14E8">
        <w:rPr>
          <w:rFonts w:ascii="Times New Roman" w:hAnsi="Times New Roman" w:cs="Times New Roman"/>
          <w:b/>
        </w:rPr>
        <w:t xml:space="preserve">only </w:t>
      </w:r>
      <w:r w:rsidR="0063387D" w:rsidRPr="004F14E8">
        <w:rPr>
          <w:rFonts w:ascii="Times New Roman" w:hAnsi="Times New Roman" w:cs="Times New Roman"/>
          <w:b/>
        </w:rPr>
        <w:t>2</w:t>
      </w:r>
      <w:r w:rsidR="00717F0B" w:rsidRPr="004F14E8">
        <w:rPr>
          <w:rFonts w:ascii="Times New Roman" w:hAnsi="Times New Roman" w:cs="Times New Roman"/>
          <w:b/>
        </w:rPr>
        <w:t xml:space="preserve"> areas</w:t>
      </w:r>
      <w:r w:rsidR="004F14E8">
        <w:rPr>
          <w:rFonts w:ascii="Times New Roman" w:hAnsi="Times New Roman" w:cs="Times New Roman"/>
        </w:rPr>
        <w:t xml:space="preserve"> (</w:t>
      </w:r>
      <w:r w:rsidR="004F14E8" w:rsidRPr="004F14E8">
        <w:rPr>
          <w:rFonts w:ascii="Times New Roman" w:hAnsi="Times New Roman" w:cs="Times New Roman"/>
        </w:rPr>
        <w:t>66 Middlesex Rd, 14216</w:t>
      </w:r>
      <w:r w:rsidR="004F14E8">
        <w:rPr>
          <w:rFonts w:ascii="Times New Roman" w:hAnsi="Times New Roman" w:cs="Times New Roman"/>
        </w:rPr>
        <w:t xml:space="preserve"> and </w:t>
      </w:r>
      <w:r w:rsidR="004F14E8" w:rsidRPr="004F14E8">
        <w:rPr>
          <w:rFonts w:ascii="Times New Roman" w:hAnsi="Times New Roman" w:cs="Times New Roman"/>
        </w:rPr>
        <w:t xml:space="preserve">11 N Shore </w:t>
      </w:r>
      <w:proofErr w:type="spellStart"/>
      <w:r w:rsidR="004F14E8" w:rsidRPr="004F14E8">
        <w:rPr>
          <w:rFonts w:ascii="Times New Roman" w:hAnsi="Times New Roman" w:cs="Times New Roman"/>
        </w:rPr>
        <w:t>Dr</w:t>
      </w:r>
      <w:proofErr w:type="spellEnd"/>
      <w:r w:rsidR="004F14E8" w:rsidRPr="004F14E8">
        <w:rPr>
          <w:rFonts w:ascii="Times New Roman" w:hAnsi="Times New Roman" w:cs="Times New Roman"/>
        </w:rPr>
        <w:t>, 14219</w:t>
      </w:r>
      <w:r w:rsidR="004F14E8">
        <w:rPr>
          <w:rFonts w:ascii="Times New Roman" w:hAnsi="Times New Roman" w:cs="Times New Roman"/>
        </w:rPr>
        <w:t>)</w:t>
      </w:r>
      <w:r w:rsidR="007305F8" w:rsidRPr="004F14E8">
        <w:rPr>
          <w:rFonts w:ascii="Times New Roman" w:hAnsi="Times New Roman" w:cs="Times New Roman"/>
        </w:rPr>
        <w:t xml:space="preserve"> </w:t>
      </w:r>
      <w:r w:rsidR="007305F8" w:rsidRPr="007305F8">
        <w:rPr>
          <w:rFonts w:ascii="Times New Roman" w:hAnsi="Times New Roman" w:cs="Times New Roman"/>
        </w:rPr>
        <w:t>shown as</w:t>
      </w:r>
      <w:r w:rsidR="007305F8">
        <w:rPr>
          <w:rFonts w:ascii="Times New Roman" w:hAnsi="Times New Roman" w:cs="Times New Roman"/>
          <w:b/>
        </w:rPr>
        <w:t xml:space="preserve"> </w:t>
      </w:r>
      <w:r w:rsidR="007305F8" w:rsidRPr="007305F8">
        <w:rPr>
          <w:rFonts w:ascii="Times New Roman" w:hAnsi="Times New Roman" w:cs="Times New Roman"/>
        </w:rPr>
        <w:t>green</w:t>
      </w:r>
      <w:r w:rsidR="007305F8">
        <w:rPr>
          <w:rFonts w:ascii="Times New Roman" w:hAnsi="Times New Roman" w:cs="Times New Roman"/>
          <w:b/>
        </w:rPr>
        <w:t xml:space="preserve"> “circles”</w:t>
      </w:r>
      <w:r w:rsidR="00FE769A">
        <w:rPr>
          <w:rFonts w:ascii="Times New Roman" w:hAnsi="Times New Roman" w:cs="Times New Roman"/>
          <w:b/>
        </w:rPr>
        <w:t xml:space="preserve"> </w:t>
      </w:r>
      <w:r w:rsidR="00FE769A" w:rsidRPr="00FE769A">
        <w:rPr>
          <w:rFonts w:ascii="Times New Roman" w:hAnsi="Times New Roman" w:cs="Times New Roman"/>
        </w:rPr>
        <w:t>falls</w:t>
      </w:r>
      <w:r w:rsidR="00FE769A">
        <w:rPr>
          <w:rFonts w:ascii="Times New Roman" w:hAnsi="Times New Roman" w:cs="Times New Roman"/>
        </w:rPr>
        <w:t xml:space="preserve"> outside the 1000</w:t>
      </w:r>
      <w:r w:rsidRPr="00723208">
        <w:rPr>
          <w:rFonts w:ascii="Times New Roman" w:hAnsi="Times New Roman" w:cs="Times New Roman"/>
        </w:rPr>
        <w:t xml:space="preserve"> </w:t>
      </w:r>
      <w:r w:rsidR="00FE769A">
        <w:rPr>
          <w:rFonts w:ascii="Times New Roman" w:hAnsi="Times New Roman" w:cs="Times New Roman"/>
        </w:rPr>
        <w:t>m range.</w:t>
      </w:r>
    </w:p>
    <w:p w:rsidR="002066D0" w:rsidRDefault="00D5291D" w:rsidP="007D60FA">
      <w:pPr>
        <w:spacing w:before="120" w:after="12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04758">
        <w:rPr>
          <w:rFonts w:ascii="Times New Roman" w:hAnsi="Times New Roman" w:cs="Times New Roman"/>
        </w:rPr>
        <w:t xml:space="preserve">Additionally, NY schools are shown as black spots, 100 m buffer zone outside the schools shown as brown, 500 m buffer as blue and 1000 m buffer as dark </w:t>
      </w:r>
      <w:r w:rsidR="00A62707">
        <w:rPr>
          <w:rFonts w:ascii="Times New Roman" w:hAnsi="Times New Roman" w:cs="Times New Roman"/>
        </w:rPr>
        <w:t>yellow, interstate roads as navy and NY counties as light green colored features.</w:t>
      </w:r>
      <w:r w:rsidR="007006AF">
        <w:rPr>
          <w:rFonts w:ascii="Times New Roman" w:hAnsi="Times New Roman" w:cs="Times New Roman"/>
        </w:rPr>
        <w:t xml:space="preserve"> </w:t>
      </w:r>
    </w:p>
    <w:p w:rsidR="00A644E8" w:rsidRDefault="002066D0" w:rsidP="007D60FA">
      <w:pPr>
        <w:spacing w:before="120" w:after="12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And when it comes to the main question of the assignment, </w:t>
      </w:r>
      <w:r w:rsidRPr="002066D0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 xml:space="preserve">I </w:t>
      </w:r>
      <w:r w:rsidRPr="002066D0">
        <w:rPr>
          <w:rFonts w:ascii="Times New Roman" w:hAnsi="Times New Roman" w:cs="Times New Roman"/>
        </w:rPr>
        <w:t xml:space="preserve">were creating legislation for Erie County, </w:t>
      </w:r>
      <w:r w:rsidR="0023706A">
        <w:rPr>
          <w:rFonts w:ascii="Times New Roman" w:hAnsi="Times New Roman" w:cs="Times New Roman"/>
        </w:rPr>
        <w:t>“</w:t>
      </w:r>
      <w:r w:rsidRPr="002066D0">
        <w:rPr>
          <w:rFonts w:ascii="Times New Roman" w:hAnsi="Times New Roman" w:cs="Times New Roman"/>
        </w:rPr>
        <w:t>what (if any) buffer region would you advocate and why?</w:t>
      </w:r>
      <w:r w:rsidR="0023706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; I would tell you that I would definitely advocate for applying </w:t>
      </w:r>
      <w:r w:rsidRPr="000C0CA4">
        <w:rPr>
          <w:rFonts w:ascii="Times New Roman" w:hAnsi="Times New Roman" w:cs="Times New Roman"/>
          <w:b/>
        </w:rPr>
        <w:t>at least 1.000 m buffer zone</w:t>
      </w:r>
      <w:r>
        <w:rPr>
          <w:rFonts w:ascii="Times New Roman" w:hAnsi="Times New Roman" w:cs="Times New Roman"/>
        </w:rPr>
        <w:t xml:space="preserve"> limit f</w:t>
      </w:r>
      <w:r w:rsidRPr="002066D0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the “</w:t>
      </w:r>
      <w:r w:rsidRPr="007D60FA">
        <w:rPr>
          <w:rFonts w:ascii="Times New Roman" w:hAnsi="Times New Roman" w:cs="Times New Roman"/>
          <w:b/>
        </w:rPr>
        <w:t>Registered Sex Offenders</w:t>
      </w:r>
      <w:r>
        <w:rPr>
          <w:rFonts w:ascii="Times New Roman" w:hAnsi="Times New Roman" w:cs="Times New Roman"/>
          <w:b/>
        </w:rPr>
        <w:t>”</w:t>
      </w:r>
      <w:r w:rsidRPr="002066D0">
        <w:rPr>
          <w:rFonts w:ascii="Times New Roman" w:hAnsi="Times New Roman" w:cs="Times New Roman"/>
        </w:rPr>
        <w:t>. I know that</w:t>
      </w:r>
      <w:r>
        <w:rPr>
          <w:rFonts w:ascii="Times New Roman" w:hAnsi="Times New Roman" w:cs="Times New Roman"/>
        </w:rPr>
        <w:t xml:space="preserve"> this kind of selection would make the life even much harder for these people. </w:t>
      </w:r>
      <w:r w:rsidR="0005799C">
        <w:rPr>
          <w:rFonts w:ascii="Times New Roman" w:hAnsi="Times New Roman" w:cs="Times New Roman"/>
        </w:rPr>
        <w:t xml:space="preserve">Meanwhile, after googling, I also learned that many cities in the US like </w:t>
      </w:r>
      <w:r w:rsidR="0005799C" w:rsidRPr="0005799C">
        <w:rPr>
          <w:rFonts w:ascii="Times New Roman" w:hAnsi="Times New Roman" w:cs="Times New Roman"/>
          <w:b/>
        </w:rPr>
        <w:t>Deltona</w:t>
      </w:r>
      <w:r w:rsidR="0005799C">
        <w:rPr>
          <w:rFonts w:ascii="Times New Roman" w:hAnsi="Times New Roman" w:cs="Times New Roman"/>
        </w:rPr>
        <w:t xml:space="preserve"> sets some strict rules for sex offenders like prohibiting </w:t>
      </w:r>
      <w:r w:rsidR="0005799C">
        <w:rPr>
          <w:rFonts w:ascii="Times New Roman" w:hAnsi="Times New Roman" w:cs="Times New Roman"/>
        </w:rPr>
        <w:lastRenderedPageBreak/>
        <w:t xml:space="preserve">them live within </w:t>
      </w:r>
      <w:bookmarkStart w:id="0" w:name="_GoBack"/>
      <w:bookmarkEnd w:id="0"/>
      <w:r w:rsidR="0005799C">
        <w:rPr>
          <w:rFonts w:ascii="Times New Roman" w:hAnsi="Times New Roman" w:cs="Times New Roman"/>
        </w:rPr>
        <w:t>2.500 feet (some 750m) of a school.</w:t>
      </w:r>
      <w:r w:rsidR="00A644E8">
        <w:rPr>
          <w:rFonts w:ascii="Times New Roman" w:hAnsi="Times New Roman" w:cs="Times New Roman"/>
        </w:rPr>
        <w:t xml:space="preserve"> And e</w:t>
      </w:r>
      <w:r w:rsidR="0005799C">
        <w:rPr>
          <w:rFonts w:ascii="Times New Roman" w:hAnsi="Times New Roman" w:cs="Times New Roman"/>
        </w:rPr>
        <w:t xml:space="preserve">ven a mere public urination in Deltona is prohibited and constitutes a sex offender crime. </w:t>
      </w:r>
    </w:p>
    <w:p w:rsidR="009F37DE" w:rsidRPr="00723208" w:rsidRDefault="0005799C" w:rsidP="00A644E8">
      <w:pPr>
        <w:spacing w:before="120" w:after="120"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</w:t>
      </w:r>
      <w:r w:rsidR="002066D0">
        <w:rPr>
          <w:rFonts w:ascii="Times New Roman" w:hAnsi="Times New Roman" w:cs="Times New Roman"/>
        </w:rPr>
        <w:t xml:space="preserve"> would </w:t>
      </w:r>
      <w:r>
        <w:rPr>
          <w:rFonts w:ascii="Times New Roman" w:hAnsi="Times New Roman" w:cs="Times New Roman"/>
        </w:rPr>
        <w:t xml:space="preserve">more easily </w:t>
      </w:r>
      <w:r w:rsidR="002066D0">
        <w:rPr>
          <w:rFonts w:ascii="Times New Roman" w:hAnsi="Times New Roman" w:cs="Times New Roman"/>
        </w:rPr>
        <w:t xml:space="preserve">justify my </w:t>
      </w:r>
      <w:r w:rsidR="00D0440E">
        <w:rPr>
          <w:rFonts w:ascii="Times New Roman" w:hAnsi="Times New Roman" w:cs="Times New Roman"/>
        </w:rPr>
        <w:t>1000m-</w:t>
      </w:r>
      <w:r w:rsidR="002066D0">
        <w:rPr>
          <w:rFonts w:ascii="Times New Roman" w:hAnsi="Times New Roman" w:cs="Times New Roman"/>
        </w:rPr>
        <w:t>decision by claiming that in these kind of circumstances, the interests of the majority always come first and more important according to</w:t>
      </w:r>
      <w:r w:rsidR="009864FD">
        <w:rPr>
          <w:rFonts w:ascii="Times New Roman" w:hAnsi="Times New Roman" w:cs="Times New Roman"/>
        </w:rPr>
        <w:t xml:space="preserve"> the</w:t>
      </w:r>
      <w:r w:rsidR="002066D0">
        <w:rPr>
          <w:rFonts w:ascii="Times New Roman" w:hAnsi="Times New Roman" w:cs="Times New Roman"/>
        </w:rPr>
        <w:t xml:space="preserve"> </w:t>
      </w:r>
      <w:r w:rsidR="0023706A">
        <w:rPr>
          <w:rFonts w:ascii="Times New Roman" w:hAnsi="Times New Roman" w:cs="Times New Roman"/>
        </w:rPr>
        <w:t>universal norms</w:t>
      </w:r>
      <w:r w:rsidR="002066D0">
        <w:rPr>
          <w:rFonts w:ascii="Times New Roman" w:hAnsi="Times New Roman" w:cs="Times New Roman"/>
        </w:rPr>
        <w:t>.</w:t>
      </w:r>
      <w:r w:rsidR="00CC3568">
        <w:rPr>
          <w:rFonts w:ascii="Times New Roman" w:hAnsi="Times New Roman" w:cs="Times New Roman"/>
        </w:rPr>
        <w:t xml:space="preserve"> I would also state that most families favor my decision.</w:t>
      </w:r>
      <w:r w:rsidR="00673519">
        <w:rPr>
          <w:rFonts w:ascii="Times New Roman" w:hAnsi="Times New Roman" w:cs="Times New Roman"/>
        </w:rPr>
        <w:t xml:space="preserve"> Why? Because, the people at risk here in our case are school children, many of whom even may not have a capacity or capability to avoid to interact with these kind of sex offenders. </w:t>
      </w:r>
      <w:r w:rsidR="00EF5947">
        <w:rPr>
          <w:rFonts w:ascii="Times New Roman" w:hAnsi="Times New Roman" w:cs="Times New Roman"/>
        </w:rPr>
        <w:t xml:space="preserve">Upon our selection of areas outside 1000 m zone, we notice that there are </w:t>
      </w:r>
      <w:r w:rsidR="00EF5947" w:rsidRPr="009864FD">
        <w:rPr>
          <w:rFonts w:ascii="Times New Roman" w:hAnsi="Times New Roman" w:cs="Times New Roman"/>
          <w:b/>
        </w:rPr>
        <w:t>only two</w:t>
      </w:r>
      <w:r w:rsidR="00EF5947">
        <w:rPr>
          <w:rFonts w:ascii="Times New Roman" w:hAnsi="Times New Roman" w:cs="Times New Roman"/>
        </w:rPr>
        <w:t xml:space="preserve"> residential areas eligible for being a possible site for ‘sex offenders”. </w:t>
      </w:r>
      <w:r w:rsidR="00C624AA">
        <w:rPr>
          <w:rFonts w:ascii="Times New Roman" w:hAnsi="Times New Roman" w:cs="Times New Roman"/>
        </w:rPr>
        <w:t xml:space="preserve">I would </w:t>
      </w:r>
      <w:r w:rsidR="00C624AA" w:rsidRPr="00CC3568">
        <w:rPr>
          <w:rFonts w:ascii="Times New Roman" w:hAnsi="Times New Roman" w:cs="Times New Roman"/>
          <w:b/>
        </w:rPr>
        <w:t>reconsider</w:t>
      </w:r>
      <w:r w:rsidR="00C624AA">
        <w:rPr>
          <w:rFonts w:ascii="Times New Roman" w:hAnsi="Times New Roman" w:cs="Times New Roman"/>
        </w:rPr>
        <w:t xml:space="preserve"> </w:t>
      </w:r>
      <w:r w:rsidR="009864FD">
        <w:rPr>
          <w:rFonts w:ascii="Times New Roman" w:hAnsi="Times New Roman" w:cs="Times New Roman"/>
        </w:rPr>
        <w:t xml:space="preserve">this decision </w:t>
      </w:r>
      <w:r w:rsidR="00C624AA">
        <w:rPr>
          <w:rFonts w:ascii="Times New Roman" w:hAnsi="Times New Roman" w:cs="Times New Roman"/>
        </w:rPr>
        <w:t>if the number of “sex offenders” in our area</w:t>
      </w:r>
      <w:r w:rsidR="009864FD" w:rsidRPr="009864FD">
        <w:rPr>
          <w:rFonts w:ascii="Times New Roman" w:hAnsi="Times New Roman" w:cs="Times New Roman"/>
        </w:rPr>
        <w:t xml:space="preserve"> </w:t>
      </w:r>
      <w:r w:rsidR="009864FD">
        <w:rPr>
          <w:rFonts w:ascii="Times New Roman" w:hAnsi="Times New Roman" w:cs="Times New Roman"/>
        </w:rPr>
        <w:t>exceed the number of these two residential areas</w:t>
      </w:r>
      <w:r w:rsidR="00C624AA">
        <w:rPr>
          <w:rFonts w:ascii="Times New Roman" w:hAnsi="Times New Roman" w:cs="Times New Roman"/>
        </w:rPr>
        <w:t>, but it is a further decision to make.</w:t>
      </w:r>
      <w:r w:rsidR="009864FD">
        <w:rPr>
          <w:rFonts w:ascii="Times New Roman" w:hAnsi="Times New Roman" w:cs="Times New Roman"/>
        </w:rPr>
        <w:t xml:space="preserve"> If so, I would choose the second option that allows sex offenders to reside in between 500-1000 m zone. </w:t>
      </w:r>
      <w:r w:rsidR="00C624AA">
        <w:rPr>
          <w:rFonts w:ascii="Times New Roman" w:hAnsi="Times New Roman" w:cs="Times New Roman"/>
        </w:rPr>
        <w:t xml:space="preserve"> </w:t>
      </w:r>
      <w:r w:rsidR="00716947" w:rsidRPr="00723208">
        <w:rPr>
          <w:rFonts w:ascii="Times New Roman" w:hAnsi="Times New Roman" w:cs="Times New Roman"/>
        </w:rPr>
        <w:tab/>
      </w:r>
    </w:p>
    <w:p w:rsidR="001D7A0F" w:rsidRDefault="001D7A0F" w:rsidP="001D7A0F">
      <w:pPr>
        <w:pStyle w:val="Default"/>
      </w:pPr>
    </w:p>
    <w:sectPr w:rsidR="001D7A0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758" w:rsidRDefault="00056758" w:rsidP="00056758">
      <w:pPr>
        <w:spacing w:after="0" w:line="240" w:lineRule="auto"/>
      </w:pPr>
      <w:r>
        <w:separator/>
      </w:r>
    </w:p>
  </w:endnote>
  <w:endnote w:type="continuationSeparator" w:id="0">
    <w:p w:rsidR="00056758" w:rsidRDefault="00056758" w:rsidP="0005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2277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758" w:rsidRDefault="000567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4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6758" w:rsidRDefault="000567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758" w:rsidRDefault="00056758" w:rsidP="00056758">
      <w:pPr>
        <w:spacing w:after="0" w:line="240" w:lineRule="auto"/>
      </w:pPr>
      <w:r>
        <w:separator/>
      </w:r>
    </w:p>
  </w:footnote>
  <w:footnote w:type="continuationSeparator" w:id="0">
    <w:p w:rsidR="00056758" w:rsidRDefault="00056758" w:rsidP="00056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4F7C"/>
    <w:multiLevelType w:val="hybridMultilevel"/>
    <w:tmpl w:val="798A0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F9"/>
    <w:rsid w:val="00056758"/>
    <w:rsid w:val="0005799C"/>
    <w:rsid w:val="00084807"/>
    <w:rsid w:val="000C0CA4"/>
    <w:rsid w:val="000F4F7F"/>
    <w:rsid w:val="00100F0E"/>
    <w:rsid w:val="0010173C"/>
    <w:rsid w:val="0011409C"/>
    <w:rsid w:val="001167D1"/>
    <w:rsid w:val="00183762"/>
    <w:rsid w:val="001839C0"/>
    <w:rsid w:val="001C6A6F"/>
    <w:rsid w:val="001D7A0F"/>
    <w:rsid w:val="001F3C78"/>
    <w:rsid w:val="002066D0"/>
    <w:rsid w:val="00221A55"/>
    <w:rsid w:val="0023706A"/>
    <w:rsid w:val="002528BD"/>
    <w:rsid w:val="00263333"/>
    <w:rsid w:val="00275F4A"/>
    <w:rsid w:val="002D1777"/>
    <w:rsid w:val="002E7852"/>
    <w:rsid w:val="002F74AB"/>
    <w:rsid w:val="00327231"/>
    <w:rsid w:val="00372B38"/>
    <w:rsid w:val="003B06A0"/>
    <w:rsid w:val="003F758B"/>
    <w:rsid w:val="00403F15"/>
    <w:rsid w:val="00417307"/>
    <w:rsid w:val="0042260F"/>
    <w:rsid w:val="004803A4"/>
    <w:rsid w:val="00491323"/>
    <w:rsid w:val="004A0A1D"/>
    <w:rsid w:val="004B3C3E"/>
    <w:rsid w:val="004C4A20"/>
    <w:rsid w:val="004E07FE"/>
    <w:rsid w:val="004F14E8"/>
    <w:rsid w:val="00535B9D"/>
    <w:rsid w:val="00551CB2"/>
    <w:rsid w:val="005649D8"/>
    <w:rsid w:val="0057063E"/>
    <w:rsid w:val="00595573"/>
    <w:rsid w:val="005A4B7C"/>
    <w:rsid w:val="005A6D45"/>
    <w:rsid w:val="005B2F06"/>
    <w:rsid w:val="005D62AB"/>
    <w:rsid w:val="005F4AE7"/>
    <w:rsid w:val="00612134"/>
    <w:rsid w:val="0063387D"/>
    <w:rsid w:val="00651951"/>
    <w:rsid w:val="00673519"/>
    <w:rsid w:val="00692EC8"/>
    <w:rsid w:val="006D2D8B"/>
    <w:rsid w:val="007006AF"/>
    <w:rsid w:val="00716947"/>
    <w:rsid w:val="00717F0B"/>
    <w:rsid w:val="00721FCC"/>
    <w:rsid w:val="00723208"/>
    <w:rsid w:val="007305F8"/>
    <w:rsid w:val="007321D1"/>
    <w:rsid w:val="00774CAA"/>
    <w:rsid w:val="007D60FA"/>
    <w:rsid w:val="007E5B02"/>
    <w:rsid w:val="00834AED"/>
    <w:rsid w:val="00843503"/>
    <w:rsid w:val="0086078B"/>
    <w:rsid w:val="008646CD"/>
    <w:rsid w:val="00870B73"/>
    <w:rsid w:val="008802FB"/>
    <w:rsid w:val="008E0528"/>
    <w:rsid w:val="009065E3"/>
    <w:rsid w:val="00916662"/>
    <w:rsid w:val="00934796"/>
    <w:rsid w:val="00971C5B"/>
    <w:rsid w:val="009864FD"/>
    <w:rsid w:val="0099437F"/>
    <w:rsid w:val="009B098B"/>
    <w:rsid w:val="009B1FB7"/>
    <w:rsid w:val="009F37DE"/>
    <w:rsid w:val="009F6D89"/>
    <w:rsid w:val="00A47DA3"/>
    <w:rsid w:val="00A5230A"/>
    <w:rsid w:val="00A62707"/>
    <w:rsid w:val="00A644E8"/>
    <w:rsid w:val="00A83136"/>
    <w:rsid w:val="00A84DFF"/>
    <w:rsid w:val="00A902B5"/>
    <w:rsid w:val="00AA72C8"/>
    <w:rsid w:val="00AE3E24"/>
    <w:rsid w:val="00B020F9"/>
    <w:rsid w:val="00B13229"/>
    <w:rsid w:val="00B24366"/>
    <w:rsid w:val="00B31592"/>
    <w:rsid w:val="00B725B7"/>
    <w:rsid w:val="00BA4FD4"/>
    <w:rsid w:val="00BA5E81"/>
    <w:rsid w:val="00BB6B96"/>
    <w:rsid w:val="00BD532F"/>
    <w:rsid w:val="00C026EE"/>
    <w:rsid w:val="00C201EC"/>
    <w:rsid w:val="00C413D6"/>
    <w:rsid w:val="00C624AA"/>
    <w:rsid w:val="00C7079E"/>
    <w:rsid w:val="00CC3568"/>
    <w:rsid w:val="00CC66E2"/>
    <w:rsid w:val="00CE0B2E"/>
    <w:rsid w:val="00CE3CD4"/>
    <w:rsid w:val="00D0440E"/>
    <w:rsid w:val="00D2246C"/>
    <w:rsid w:val="00D24CE3"/>
    <w:rsid w:val="00D466A2"/>
    <w:rsid w:val="00D5291D"/>
    <w:rsid w:val="00D534F5"/>
    <w:rsid w:val="00D570D8"/>
    <w:rsid w:val="00DB4E5C"/>
    <w:rsid w:val="00DB64A1"/>
    <w:rsid w:val="00DE1450"/>
    <w:rsid w:val="00DF26ED"/>
    <w:rsid w:val="00E04758"/>
    <w:rsid w:val="00E05DCE"/>
    <w:rsid w:val="00E51206"/>
    <w:rsid w:val="00E5764E"/>
    <w:rsid w:val="00E61C47"/>
    <w:rsid w:val="00E6439C"/>
    <w:rsid w:val="00EF20BA"/>
    <w:rsid w:val="00EF5947"/>
    <w:rsid w:val="00F067B6"/>
    <w:rsid w:val="00F075C8"/>
    <w:rsid w:val="00F12155"/>
    <w:rsid w:val="00F662BC"/>
    <w:rsid w:val="00FC20A6"/>
    <w:rsid w:val="00FE769A"/>
    <w:rsid w:val="00FF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3B603-9F0A-48D9-ABCB-C0FBC201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758"/>
  </w:style>
  <w:style w:type="paragraph" w:styleId="Footer">
    <w:name w:val="footer"/>
    <w:basedOn w:val="Normal"/>
    <w:link w:val="FooterChar"/>
    <w:uiPriority w:val="99"/>
    <w:unhideWhenUsed/>
    <w:rsid w:val="0005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758"/>
  </w:style>
  <w:style w:type="paragraph" w:styleId="ListParagraph">
    <w:name w:val="List Paragraph"/>
    <w:basedOn w:val="Normal"/>
    <w:uiPriority w:val="34"/>
    <w:qFormat/>
    <w:rsid w:val="00D534F5"/>
    <w:pPr>
      <w:ind w:left="720"/>
      <w:contextualSpacing/>
    </w:pPr>
  </w:style>
  <w:style w:type="paragraph" w:customStyle="1" w:styleId="Default">
    <w:name w:val="Default"/>
    <w:rsid w:val="001D7A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C4A15-65B3-4826-AC3B-7CF88E998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</dc:creator>
  <cp:keywords/>
  <dc:description/>
  <cp:lastModifiedBy>Erenler, Muhammed</cp:lastModifiedBy>
  <cp:revision>126</cp:revision>
  <dcterms:created xsi:type="dcterms:W3CDTF">2015-02-12T20:32:00Z</dcterms:created>
  <dcterms:modified xsi:type="dcterms:W3CDTF">2015-03-26T15:17:00Z</dcterms:modified>
</cp:coreProperties>
</file>