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B7" w:rsidRDefault="009B1FB7" w:rsidP="00E66C09">
      <w:pPr>
        <w:spacing w:before="120" w:after="120" w:line="432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Muhamme</w:t>
      </w:r>
      <w:r w:rsidR="007479BC">
        <w:rPr>
          <w:rFonts w:ascii="Times New Roman" w:hAnsi="Times New Roman" w:cs="Times New Roman"/>
          <w:b/>
        </w:rPr>
        <w:t>d ERENLER - GIS Lab Assignment 4</w:t>
      </w:r>
    </w:p>
    <w:p w:rsidR="00B020F9" w:rsidRDefault="00084807" w:rsidP="00E66C09">
      <w:pPr>
        <w:spacing w:before="120" w:after="120" w:line="432" w:lineRule="auto"/>
        <w:jc w:val="both"/>
        <w:rPr>
          <w:rFonts w:ascii="Times New Roman" w:hAnsi="Times New Roman" w:cs="Times New Roman"/>
          <w:b/>
        </w:rPr>
      </w:pPr>
      <w:r w:rsidRPr="00DB4E5C">
        <w:rPr>
          <w:rFonts w:ascii="Times New Roman" w:hAnsi="Times New Roman" w:cs="Times New Roman"/>
          <w:b/>
        </w:rPr>
        <w:t xml:space="preserve">MAP-1- </w:t>
      </w:r>
      <w:r w:rsidR="007479BC">
        <w:rPr>
          <w:rFonts w:ascii="Times New Roman" w:hAnsi="Times New Roman" w:cs="Times New Roman"/>
          <w:b/>
        </w:rPr>
        <w:t>Identifying a Suitable City to Live in the West Cost of the US</w:t>
      </w:r>
    </w:p>
    <w:p w:rsidR="00A72D46" w:rsidRDefault="00D11F5D" w:rsidP="00E66C09">
      <w:pPr>
        <w:pStyle w:val="Default"/>
        <w:spacing w:line="432" w:lineRule="auto"/>
        <w:ind w:firstLine="720"/>
        <w:jc w:val="both"/>
      </w:pPr>
      <w:r>
        <w:t xml:space="preserve">If I were considering a place to live in the West Coast of the US, I would </w:t>
      </w:r>
      <w:r w:rsidR="001C3DEA">
        <w:t xml:space="preserve">choose to live in </w:t>
      </w:r>
      <w:r w:rsidR="001C3DEA" w:rsidRPr="001C3DEA">
        <w:rPr>
          <w:b/>
        </w:rPr>
        <w:t>Sacramento, CA</w:t>
      </w:r>
      <w:r w:rsidR="001C3DEA">
        <w:t xml:space="preserve">. To the current knowledge at my hand, I choose Sacramento because </w:t>
      </w:r>
      <w:r w:rsidR="001C3DEA">
        <w:t>first</w:t>
      </w:r>
      <w:r w:rsidR="001C3DEA">
        <w:t xml:space="preserve"> of all; this place is an earthquake-free area. According to the earthquake density map I drew, it is a way </w:t>
      </w:r>
      <w:r w:rsidR="001C3DEA" w:rsidRPr="00A72D46">
        <w:rPr>
          <w:b/>
        </w:rPr>
        <w:t>further area</w:t>
      </w:r>
      <w:r w:rsidR="001C3DEA">
        <w:t xml:space="preserve"> than other earthquake-prone areas</w:t>
      </w:r>
      <w:r w:rsidR="003B0DDF">
        <w:t xml:space="preserve"> of</w:t>
      </w:r>
      <w:r w:rsidR="00162A41">
        <w:t xml:space="preserve"> the</w:t>
      </w:r>
      <w:r w:rsidR="003B0DDF">
        <w:t xml:space="preserve"> west co</w:t>
      </w:r>
      <w:r w:rsidR="00162A41">
        <w:t>a</w:t>
      </w:r>
      <w:r w:rsidR="003B0DDF">
        <w:t>st</w:t>
      </w:r>
      <w:r w:rsidR="001C3DEA">
        <w:t>.</w:t>
      </w:r>
      <w:r w:rsidR="00162A41">
        <w:t xml:space="preserve"> </w:t>
      </w:r>
      <w:r w:rsidR="00A72D46">
        <w:t xml:space="preserve">That is there has been </w:t>
      </w:r>
      <w:r w:rsidR="00A72D46" w:rsidRPr="00A72D46">
        <w:rPr>
          <w:b/>
        </w:rPr>
        <w:t>no earthquake</w:t>
      </w:r>
      <w:r w:rsidR="00A72D46">
        <w:t xml:space="preserve"> in Sacramento so far, which is good! </w:t>
      </w:r>
    </w:p>
    <w:p w:rsidR="003233F5" w:rsidRDefault="00AB7546" w:rsidP="00E66C09">
      <w:pPr>
        <w:pStyle w:val="Default"/>
        <w:spacing w:line="432" w:lineRule="auto"/>
        <w:ind w:firstLine="720"/>
        <w:jc w:val="both"/>
      </w:pPr>
      <w:r>
        <w:t>Second, according to the elevation image I drew by Arc Scène; the elevation in Sacramento is really smooth.</w:t>
      </w:r>
      <w:r w:rsidR="00A72D46">
        <w:t xml:space="preserve"> Do you know that the elevation is only 30 ft. (9 meters)</w:t>
      </w:r>
      <w:proofErr w:type="gramStart"/>
      <w:r w:rsidR="00A72D46">
        <w:t>.</w:t>
      </w:r>
      <w:proofErr w:type="gramEnd"/>
      <w:r w:rsidR="00A72D46">
        <w:t xml:space="preserve"> It can be learned from the </w:t>
      </w:r>
      <w:r w:rsidR="003233F5">
        <w:t>‘</w:t>
      </w:r>
      <w:r w:rsidR="00A72D46">
        <w:t>Attribute Table</w:t>
      </w:r>
      <w:r w:rsidR="003233F5">
        <w:t>’</w:t>
      </w:r>
      <w:r w:rsidR="00A72D46">
        <w:t xml:space="preserve"> of this image, but I also verified it form the Wikipedia</w:t>
      </w:r>
      <w:r w:rsidR="00523F6A">
        <w:t>!</w:t>
      </w:r>
      <w:r w:rsidR="003233F5">
        <w:t xml:space="preserve"> We can also </w:t>
      </w:r>
      <w:r w:rsidR="003233F5">
        <w:t xml:space="preserve">notice from the Arc Scène image </w:t>
      </w:r>
      <w:r w:rsidR="003233F5">
        <w:t xml:space="preserve">that Sacramento is </w:t>
      </w:r>
      <w:r w:rsidR="00A72D46">
        <w:t xml:space="preserve">inside the </w:t>
      </w:r>
      <w:r w:rsidR="00A72D46" w:rsidRPr="00A72D46">
        <w:rPr>
          <w:b/>
        </w:rPr>
        <w:t>yellow-shaded</w:t>
      </w:r>
      <w:r w:rsidR="00A72D46">
        <w:t xml:space="preserve"> areas meaning low elevated ones. </w:t>
      </w:r>
      <w:r>
        <w:t>And because I don’t like high elevated areas like mountains, Sacramento will be a suitable low-elevated area for me.</w:t>
      </w:r>
      <w:r w:rsidR="00F35BD2">
        <w:t xml:space="preserve"> </w:t>
      </w:r>
      <w:r w:rsidR="00C33A10">
        <w:t>Another thing to mention is that Sacramento lies as if inside a bowl meaning there are more elevated areas like a high walls around it. I think this is also a good feature for a place</w:t>
      </w:r>
      <w:r w:rsidR="00140A43">
        <w:t xml:space="preserve"> relatively</w:t>
      </w:r>
      <w:r w:rsidR="00C33A10">
        <w:t xml:space="preserve"> close to an ocean. Why? It is because high elevated areas to the west of Sacramento would be an important barrier against possible</w:t>
      </w:r>
      <w:r w:rsidR="00140A43">
        <w:t xml:space="preserve"> disasters like</w:t>
      </w:r>
      <w:r w:rsidR="00C33A10">
        <w:t xml:space="preserve"> tsunami, which is always a threat to coastal sides. If we remember from Katrina Hurricane and Tsunami hit New Orleans in 2005, places very close to the ocean coast are always dangerous place</w:t>
      </w:r>
      <w:r w:rsidR="00140A43">
        <w:t>s</w:t>
      </w:r>
      <w:r w:rsidR="00C33A10">
        <w:t xml:space="preserve"> to live. Then Sacramento would be a good choice, which is </w:t>
      </w:r>
      <w:r w:rsidR="00C33A10" w:rsidRPr="008E087C">
        <w:rPr>
          <w:b/>
        </w:rPr>
        <w:t>a bit far away</w:t>
      </w:r>
      <w:r w:rsidR="00C33A10">
        <w:t xml:space="preserve"> from the coast</w:t>
      </w:r>
      <w:r w:rsidR="00140A43">
        <w:t xml:space="preserve"> and has some elevated areas around to block these kind of</w:t>
      </w:r>
      <w:r w:rsidR="00AD7F18">
        <w:t xml:space="preserve"> possible</w:t>
      </w:r>
      <w:r w:rsidR="00140A43">
        <w:t xml:space="preserve"> threats</w:t>
      </w:r>
      <w:r w:rsidR="00C33A10">
        <w:t>.</w:t>
      </w:r>
    </w:p>
    <w:p w:rsidR="001D7A0F" w:rsidRDefault="00F35BD2" w:rsidP="007E40FF">
      <w:pPr>
        <w:pStyle w:val="Default"/>
        <w:spacing w:line="432" w:lineRule="auto"/>
        <w:ind w:firstLine="720"/>
        <w:jc w:val="both"/>
      </w:pPr>
      <w:r>
        <w:t xml:space="preserve">Thirdly, Sacramento includes all types of housing values within its periphery. When I look at the housing values map, I notice that </w:t>
      </w:r>
      <w:r w:rsidR="003233F5">
        <w:t>I</w:t>
      </w:r>
      <w:r>
        <w:t xml:space="preserve"> c</w:t>
      </w:r>
      <w:bookmarkStart w:id="0" w:name="_GoBack"/>
      <w:bookmarkEnd w:id="0"/>
      <w:r>
        <w:t xml:space="preserve">an </w:t>
      </w:r>
      <w:r>
        <w:t xml:space="preserve">even </w:t>
      </w:r>
      <w:r>
        <w:t xml:space="preserve">find a house </w:t>
      </w:r>
      <w:r w:rsidRPr="00AD7F18">
        <w:rPr>
          <w:b/>
        </w:rPr>
        <w:t>below the value of $100.000</w:t>
      </w:r>
      <w:r w:rsidR="009E53EF">
        <w:t xml:space="preserve"> in </w:t>
      </w:r>
      <w:r w:rsidR="009E53EF">
        <w:br/>
        <w:t>Sacramento area</w:t>
      </w:r>
      <w:r>
        <w:t xml:space="preserve">. And if I have more money later on, I can </w:t>
      </w:r>
      <w:r w:rsidR="009E53EF">
        <w:t xml:space="preserve">have more choices of </w:t>
      </w:r>
      <w:r>
        <w:t>a house having value within a wide range of values</w:t>
      </w:r>
      <w:r w:rsidR="009E53EF" w:rsidRPr="009E53EF">
        <w:t xml:space="preserve"> </w:t>
      </w:r>
      <w:r w:rsidR="009E53EF">
        <w:t>to buy</w:t>
      </w:r>
      <w:r>
        <w:t>.</w:t>
      </w:r>
      <w:r w:rsidR="00157C88">
        <w:t xml:space="preserve"> And not to mention that Sacramento is the capital city of California that also means probably more advantages</w:t>
      </w:r>
      <w:r w:rsidR="006139A1">
        <w:t xml:space="preserve"> than other places in the area!</w:t>
      </w:r>
      <w:r w:rsidR="00157C88">
        <w:t xml:space="preserve"> </w:t>
      </w:r>
    </w:p>
    <w:sectPr w:rsidR="001D7A0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758" w:rsidRDefault="00056758" w:rsidP="00056758">
      <w:pPr>
        <w:spacing w:after="0" w:line="240" w:lineRule="auto"/>
      </w:pPr>
      <w:r>
        <w:separator/>
      </w:r>
    </w:p>
  </w:endnote>
  <w:endnote w:type="continuationSeparator" w:id="0">
    <w:p w:rsidR="00056758" w:rsidRDefault="00056758" w:rsidP="0005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2277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758" w:rsidRDefault="000567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F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6758" w:rsidRDefault="000567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758" w:rsidRDefault="00056758" w:rsidP="00056758">
      <w:pPr>
        <w:spacing w:after="0" w:line="240" w:lineRule="auto"/>
      </w:pPr>
      <w:r>
        <w:separator/>
      </w:r>
    </w:p>
  </w:footnote>
  <w:footnote w:type="continuationSeparator" w:id="0">
    <w:p w:rsidR="00056758" w:rsidRDefault="00056758" w:rsidP="00056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4F7C"/>
    <w:multiLevelType w:val="hybridMultilevel"/>
    <w:tmpl w:val="798A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F9"/>
    <w:rsid w:val="00056758"/>
    <w:rsid w:val="0005799C"/>
    <w:rsid w:val="00084807"/>
    <w:rsid w:val="000C0CA4"/>
    <w:rsid w:val="000F4F7F"/>
    <w:rsid w:val="00100F0E"/>
    <w:rsid w:val="0010173C"/>
    <w:rsid w:val="0011409C"/>
    <w:rsid w:val="001167D1"/>
    <w:rsid w:val="001313CC"/>
    <w:rsid w:val="00140A43"/>
    <w:rsid w:val="00157C88"/>
    <w:rsid w:val="00162A41"/>
    <w:rsid w:val="00183762"/>
    <w:rsid w:val="001839C0"/>
    <w:rsid w:val="001C3DEA"/>
    <w:rsid w:val="001C6A6F"/>
    <w:rsid w:val="001D7A0F"/>
    <w:rsid w:val="001F3C78"/>
    <w:rsid w:val="002066D0"/>
    <w:rsid w:val="00221A55"/>
    <w:rsid w:val="0023706A"/>
    <w:rsid w:val="002528BD"/>
    <w:rsid w:val="00263333"/>
    <w:rsid w:val="00275F4A"/>
    <w:rsid w:val="002D1777"/>
    <w:rsid w:val="002E7852"/>
    <w:rsid w:val="002F74AB"/>
    <w:rsid w:val="003233F5"/>
    <w:rsid w:val="00327231"/>
    <w:rsid w:val="00372B38"/>
    <w:rsid w:val="00376848"/>
    <w:rsid w:val="003B06A0"/>
    <w:rsid w:val="003B0DDF"/>
    <w:rsid w:val="003F758B"/>
    <w:rsid w:val="00403F15"/>
    <w:rsid w:val="00417307"/>
    <w:rsid w:val="0042260F"/>
    <w:rsid w:val="004803A4"/>
    <w:rsid w:val="00491323"/>
    <w:rsid w:val="004A0A1D"/>
    <w:rsid w:val="004B3C3E"/>
    <w:rsid w:val="004C4A20"/>
    <w:rsid w:val="004E07FE"/>
    <w:rsid w:val="004F14E8"/>
    <w:rsid w:val="00523F6A"/>
    <w:rsid w:val="00535B9D"/>
    <w:rsid w:val="00551CB2"/>
    <w:rsid w:val="005649D8"/>
    <w:rsid w:val="0057063E"/>
    <w:rsid w:val="00595573"/>
    <w:rsid w:val="005A4B7C"/>
    <w:rsid w:val="005A6D45"/>
    <w:rsid w:val="005B2F06"/>
    <w:rsid w:val="005D62AB"/>
    <w:rsid w:val="005F4AE7"/>
    <w:rsid w:val="00612134"/>
    <w:rsid w:val="006139A1"/>
    <w:rsid w:val="0063387D"/>
    <w:rsid w:val="00651951"/>
    <w:rsid w:val="00673519"/>
    <w:rsid w:val="00692EC8"/>
    <w:rsid w:val="006D2D8B"/>
    <w:rsid w:val="007006AF"/>
    <w:rsid w:val="00716947"/>
    <w:rsid w:val="00717F0B"/>
    <w:rsid w:val="00721FCC"/>
    <w:rsid w:val="00723208"/>
    <w:rsid w:val="007305F8"/>
    <w:rsid w:val="007321D1"/>
    <w:rsid w:val="007479BC"/>
    <w:rsid w:val="00774CAA"/>
    <w:rsid w:val="007D60FA"/>
    <w:rsid w:val="007E40FF"/>
    <w:rsid w:val="007E5B02"/>
    <w:rsid w:val="00834AED"/>
    <w:rsid w:val="00843503"/>
    <w:rsid w:val="0086078B"/>
    <w:rsid w:val="008646CD"/>
    <w:rsid w:val="00870B73"/>
    <w:rsid w:val="008802FB"/>
    <w:rsid w:val="008E0528"/>
    <w:rsid w:val="008E087C"/>
    <w:rsid w:val="009065E3"/>
    <w:rsid w:val="00916662"/>
    <w:rsid w:val="00934796"/>
    <w:rsid w:val="00971C5B"/>
    <w:rsid w:val="009864FD"/>
    <w:rsid w:val="0099437F"/>
    <w:rsid w:val="009B098B"/>
    <w:rsid w:val="009B1FB7"/>
    <w:rsid w:val="009E53EF"/>
    <w:rsid w:val="009F37DE"/>
    <w:rsid w:val="009F6D89"/>
    <w:rsid w:val="00A47DA3"/>
    <w:rsid w:val="00A5230A"/>
    <w:rsid w:val="00A62707"/>
    <w:rsid w:val="00A644E8"/>
    <w:rsid w:val="00A72D46"/>
    <w:rsid w:val="00A83136"/>
    <w:rsid w:val="00A84DFF"/>
    <w:rsid w:val="00A902B5"/>
    <w:rsid w:val="00AA72C8"/>
    <w:rsid w:val="00AB7546"/>
    <w:rsid w:val="00AD7F18"/>
    <w:rsid w:val="00AE3E24"/>
    <w:rsid w:val="00B020F9"/>
    <w:rsid w:val="00B062E2"/>
    <w:rsid w:val="00B13229"/>
    <w:rsid w:val="00B24366"/>
    <w:rsid w:val="00B31592"/>
    <w:rsid w:val="00B725B7"/>
    <w:rsid w:val="00BA4FD4"/>
    <w:rsid w:val="00BA5E81"/>
    <w:rsid w:val="00BB6B96"/>
    <w:rsid w:val="00BD532F"/>
    <w:rsid w:val="00C026EE"/>
    <w:rsid w:val="00C201EC"/>
    <w:rsid w:val="00C33A10"/>
    <w:rsid w:val="00C413D6"/>
    <w:rsid w:val="00C624AA"/>
    <w:rsid w:val="00C7079E"/>
    <w:rsid w:val="00CC3568"/>
    <w:rsid w:val="00CC66E2"/>
    <w:rsid w:val="00CE0B2E"/>
    <w:rsid w:val="00CE3CD4"/>
    <w:rsid w:val="00D0440E"/>
    <w:rsid w:val="00D11F5D"/>
    <w:rsid w:val="00D2246C"/>
    <w:rsid w:val="00D24CE3"/>
    <w:rsid w:val="00D466A2"/>
    <w:rsid w:val="00D5291D"/>
    <w:rsid w:val="00D534F5"/>
    <w:rsid w:val="00D570D8"/>
    <w:rsid w:val="00DB4E5C"/>
    <w:rsid w:val="00DB64A1"/>
    <w:rsid w:val="00DE1450"/>
    <w:rsid w:val="00DF26ED"/>
    <w:rsid w:val="00E04758"/>
    <w:rsid w:val="00E05DCE"/>
    <w:rsid w:val="00E51206"/>
    <w:rsid w:val="00E5764E"/>
    <w:rsid w:val="00E61C47"/>
    <w:rsid w:val="00E6439C"/>
    <w:rsid w:val="00E66C09"/>
    <w:rsid w:val="00EF20BA"/>
    <w:rsid w:val="00EF5947"/>
    <w:rsid w:val="00F067B6"/>
    <w:rsid w:val="00F075C8"/>
    <w:rsid w:val="00F12155"/>
    <w:rsid w:val="00F35BD2"/>
    <w:rsid w:val="00F662BC"/>
    <w:rsid w:val="00FC20A6"/>
    <w:rsid w:val="00FE769A"/>
    <w:rsid w:val="00FF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3B603-9F0A-48D9-ABCB-C0FBC201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758"/>
  </w:style>
  <w:style w:type="paragraph" w:styleId="Footer">
    <w:name w:val="footer"/>
    <w:basedOn w:val="Normal"/>
    <w:link w:val="FooterChar"/>
    <w:uiPriority w:val="99"/>
    <w:unhideWhenUsed/>
    <w:rsid w:val="0005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58"/>
  </w:style>
  <w:style w:type="paragraph" w:styleId="ListParagraph">
    <w:name w:val="List Paragraph"/>
    <w:basedOn w:val="Normal"/>
    <w:uiPriority w:val="34"/>
    <w:qFormat/>
    <w:rsid w:val="00D534F5"/>
    <w:pPr>
      <w:ind w:left="720"/>
      <w:contextualSpacing/>
    </w:pPr>
  </w:style>
  <w:style w:type="paragraph" w:customStyle="1" w:styleId="Default">
    <w:name w:val="Default"/>
    <w:rsid w:val="001D7A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62C40-18C3-4BA8-8EDA-F256C05CE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</dc:creator>
  <cp:keywords/>
  <dc:description/>
  <cp:lastModifiedBy>Erenler, Muhammed</cp:lastModifiedBy>
  <cp:revision>145</cp:revision>
  <dcterms:created xsi:type="dcterms:W3CDTF">2015-02-12T20:32:00Z</dcterms:created>
  <dcterms:modified xsi:type="dcterms:W3CDTF">2015-04-02T22:16:00Z</dcterms:modified>
</cp:coreProperties>
</file>