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E52FB">
      <w:pPr>
        <w:keepNext w:val="0"/>
        <w:keepLines w:val="0"/>
        <w:widowControl/>
        <w:suppressLineNumbers w:val="0"/>
        <w:jc w:val="left"/>
        <w:rPr>
          <w:rFonts w:hint="default" w:cs="Calibri" w:asciiTheme="majorAscii" w:hAnsiTheme="majorAscii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 xml:space="preserve">INSTRUMENTAL CIRÚGICO FENTEX </w:t>
      </w:r>
      <w:r>
        <w:rPr>
          <w:rFonts w:hint="default"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t xml:space="preserve"> Cód: </w:t>
      </w:r>
      <w:r>
        <w:rPr>
          <w:rFonts w:hint="default" w:ascii="Calibri Light" w:hAnsi="Calibri Light"/>
          <w:b/>
          <w:bCs/>
          <w:sz w:val="28"/>
          <w:szCs w:val="28"/>
        </w:rPr>
        <w:t>FX.10.889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 w:cs="Calibri Light"/>
          <w:b w:val="0"/>
          <w:bCs w:val="0"/>
          <w:sz w:val="28"/>
          <w:szCs w:val="28"/>
          <w:lang w:val="en-US" w:eastAsia="pt-BR"/>
        </w:rPr>
        <w:t>AFASTADOR VOLKMANN, MULTI-USO, GANCHO COM 6 DENTES ROMBOS, 21.5CM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 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Lote</w:t>
      </w:r>
      <w:r>
        <w:rPr>
          <w:rFonts w:hint="default" w:ascii="Calibri Light" w:hAnsi="Calibri Light" w:cs="Calibri Light"/>
          <w:sz w:val="28"/>
          <w:szCs w:val="28"/>
          <w:lang w:val="pt-BR"/>
        </w:rPr>
        <w:t>: - Fab.: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pt-BR" w:eastAsia="zh-CN" w:bidi="ar"/>
          <w14:ligatures w14:val="none"/>
        </w:rPr>
        <w:t xml:space="preserve"> - Val.: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en-US" w:eastAsia="zh-CN" w:bidi="ar"/>
          <w14:ligatures w14:val="none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Cadastro ANVISA n°: </w:t>
      </w:r>
      <w:r>
        <w:rPr>
          <w:rFonts w:hint="default" w:ascii="Calibri Light" w:hAnsi="Calibri Light" w:cs="Calibri Light"/>
          <w:bCs/>
          <w:sz w:val="28"/>
          <w:szCs w:val="28"/>
        </w:rPr>
        <w:t xml:space="preserve">81897719002  </w:t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Fabricado: Fentex Surgical LLC - 6151 W 24th Street nº107, Hialeah, Florida, 33106, EUA 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 xml:space="preserve">- Fabricado no Paquistão </w:t>
      </w:r>
      <w:bookmarkStart w:id="0" w:name="_GoBack"/>
      <w:bookmarkEnd w:id="0"/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>- Importado e Distribuído: LABCOM PRODUTOS E SERVIÇOS PARA A SAUDE LTDA - CNPJ: 18.780.259/0001-68 – AVENIDA DAS JURITIS (PRQ PINHEIROS), N 152 – PARAISO(POLVILHO) – CAJAMAR-SP, Brasil, CEP 07793-530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>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Advertências/Instrução de Uso: </w:t>
      </w:r>
      <w:r>
        <w:rPr>
          <w:rFonts w:hint="default" w:ascii="Calibri Light" w:hAnsi="Calibri Light"/>
          <w:sz w:val="28"/>
          <w:szCs w:val="28"/>
        </w:rPr>
        <w:t>https://consultas.anvisa.gov.br/#/saude/25351338802202416/?numeroRegistro=81897719002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Contém: 1 unidade. </w:t>
      </w:r>
      <w:r>
        <w:rPr>
          <w:rFonts w:hint="default" w:ascii="Calibri Light" w:hAnsi="Calibri Light" w:cs="Calibri Light"/>
          <w:sz w:val="28"/>
          <w:szCs w:val="28"/>
          <w:lang w:val="pt-BR"/>
        </w:rPr>
        <w:t xml:space="preserve">- </w:t>
      </w:r>
      <w:r>
        <w:rPr>
          <w:rFonts w:hint="default" w:ascii="Calibri Light" w:hAnsi="Calibri Light" w:cs="Calibri Light"/>
          <w:sz w:val="28"/>
          <w:szCs w:val="28"/>
        </w:rPr>
        <w:t>“PRODUTO NÃO ESTÉRIL”.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/>
          <w:sz w:val="28"/>
          <w:szCs w:val="28"/>
        </w:rPr>
        <w:t xml:space="preserve"> Responsável Técnico: Margrit Gabriela Wilke Coren-SP n° 61452</w:t>
      </w:r>
      <w:r>
        <w:rPr>
          <w:rFonts w:hint="default" w:cs="Calibri" w:asciiTheme="majorAscii" w:hAnsiTheme="majorAscii"/>
          <w:sz w:val="28"/>
          <w:szCs w:val="28"/>
        </w:rPr>
        <w:br w:type="textWrapping"/>
      </w:r>
    </w:p>
    <w:p w14:paraId="5E9241EC"/>
    <w:p w14:paraId="3092BC9F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8"/>
    <w:rsid w:val="00286D4F"/>
    <w:rsid w:val="002971D5"/>
    <w:rsid w:val="00327B4F"/>
    <w:rsid w:val="00440C9E"/>
    <w:rsid w:val="004A2DE6"/>
    <w:rsid w:val="004E7613"/>
    <w:rsid w:val="00507F63"/>
    <w:rsid w:val="00615DFC"/>
    <w:rsid w:val="007B75C0"/>
    <w:rsid w:val="008379C8"/>
    <w:rsid w:val="00974860"/>
    <w:rsid w:val="00A2128E"/>
    <w:rsid w:val="00A64E30"/>
    <w:rsid w:val="00AD539F"/>
    <w:rsid w:val="00D7575E"/>
    <w:rsid w:val="00DF104B"/>
    <w:rsid w:val="00E72ABE"/>
    <w:rsid w:val="00F87125"/>
    <w:rsid w:val="00FA1B80"/>
    <w:rsid w:val="03FE411B"/>
    <w:rsid w:val="35AF06E6"/>
    <w:rsid w:val="38A20DF8"/>
    <w:rsid w:val="3E0075B5"/>
    <w:rsid w:val="476D70B7"/>
    <w:rsid w:val="4EBB579E"/>
    <w:rsid w:val="50DF70CD"/>
    <w:rsid w:val="59D117CC"/>
    <w:rsid w:val="613926F9"/>
    <w:rsid w:val="62394A0C"/>
    <w:rsid w:val="73443486"/>
    <w:rsid w:val="767653F2"/>
    <w:rsid w:val="7EE7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Menção Pendente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635</Characters>
  <Lines>5</Lines>
  <Paragraphs>1</Paragraphs>
  <TotalTime>0</TotalTime>
  <ScaleCrop>false</ScaleCrop>
  <LinksUpToDate>false</LinksUpToDate>
  <CharactersWithSpaces>751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2024-02-29T23:57:00Z</dcterms:created>
  <dc:creator>DANIELLE PORTELLA</dc:creator>
  <cp:lastModifiedBy>Guilherme Guizilini</cp:lastModifiedBy>
  <dcterms:modified xsi:type="dcterms:W3CDTF">2025-07-30T14:06:34Z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