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70FD6C6E" w:rsidR="00EA4934" w:rsidRDefault="004F3F50" w:rsidP="004F3F50">
      <w:pPr>
        <w:widowControl w:val="0"/>
        <w:spacing w:after="0" w:line="276" w:lineRule="auto"/>
        <w:jc w:val="center"/>
      </w:pPr>
      <w:r w:rsidRPr="004F3F50">
        <w:drawing>
          <wp:inline distT="0" distB="0" distL="0" distR="0" wp14:anchorId="4535AC79" wp14:editId="31DEAE50">
            <wp:extent cx="6591870" cy="10858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4441" cy="108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3225C7CC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4F3F50">
        <w:t>168.000,00 (</w:t>
      </w:r>
      <w:r w:rsidR="004F3F50" w:rsidRPr="004F3F50">
        <w:t>Cento e sessenta e oito mil reais</w:t>
      </w:r>
      <w:r w:rsidR="004F3F50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589BCD6B" w:rsidR="005D00B8" w:rsidRDefault="004F3F50" w:rsidP="00E7129B">
      <w:pPr>
        <w:widowControl w:val="0"/>
        <w:spacing w:after="0" w:line="276" w:lineRule="auto"/>
      </w:pPr>
      <w:r w:rsidRPr="004F3F50">
        <w:lastRenderedPageBreak/>
        <w:drawing>
          <wp:inline distT="0" distB="0" distL="0" distR="0" wp14:anchorId="70DCE5FF" wp14:editId="7EA9E24F">
            <wp:extent cx="5670550" cy="3603625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2"/>
      <w:headerReference w:type="default" r:id="rId13"/>
      <w:footerReference w:type="default" r:id="rId14"/>
      <w:headerReference w:type="first" r:id="rId15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2D306" w14:textId="77777777" w:rsidR="0061221E" w:rsidRDefault="0061221E">
      <w:pPr>
        <w:spacing w:line="240" w:lineRule="auto"/>
      </w:pPr>
      <w:r>
        <w:separator/>
      </w:r>
    </w:p>
  </w:endnote>
  <w:endnote w:type="continuationSeparator" w:id="0">
    <w:p w14:paraId="1ACE547D" w14:textId="77777777" w:rsidR="0061221E" w:rsidRDefault="00612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4B9CB" w14:textId="77777777" w:rsidR="0061221E" w:rsidRDefault="0061221E">
      <w:pPr>
        <w:spacing w:after="0"/>
      </w:pPr>
      <w:r>
        <w:separator/>
      </w:r>
    </w:p>
  </w:footnote>
  <w:footnote w:type="continuationSeparator" w:id="0">
    <w:p w14:paraId="7716AFB1" w14:textId="77777777" w:rsidR="0061221E" w:rsidRDefault="006122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6CD5"/>
    <w:multiLevelType w:val="multilevel"/>
    <w:tmpl w:val="FB8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E0C5B"/>
    <w:multiLevelType w:val="multilevel"/>
    <w:tmpl w:val="75B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946238">
    <w:abstractNumId w:val="0"/>
  </w:num>
  <w:num w:numId="2" w16cid:durableId="1460803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5A6D"/>
    <w:rsid w:val="00287ECC"/>
    <w:rsid w:val="002C5CB2"/>
    <w:rsid w:val="003E2CC3"/>
    <w:rsid w:val="00450ADD"/>
    <w:rsid w:val="004619AF"/>
    <w:rsid w:val="004F3F50"/>
    <w:rsid w:val="005D00B8"/>
    <w:rsid w:val="006053D0"/>
    <w:rsid w:val="0061221E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B2E9A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8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87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03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6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4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9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601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5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20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16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8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486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869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040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269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49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950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028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46844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322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054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683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1571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7354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73013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61643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59445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911203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00264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9646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923593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388408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7763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097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17794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06008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2288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8222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8952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4872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75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7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4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43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93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5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241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054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697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5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069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079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18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317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55611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064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004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1294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6859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7978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628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7374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31787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98593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153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97509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938278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655327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9270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216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5792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153678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6190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86141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026225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9228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2025-12-19T18:38:00Z</dcterms:created>
  <dcterms:modified xsi:type="dcterms:W3CDTF">2025-12-19T18:38:00Z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