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6B7F" w14:textId="77777777" w:rsidR="003B7348" w:rsidRDefault="003B7348" w:rsidP="003B7348">
      <w:pPr>
        <w:tabs>
          <w:tab w:val="left" w:pos="210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PROPOSTA COMERCIAL</w:t>
      </w:r>
    </w:p>
    <w:p w14:paraId="71C58866" w14:textId="77777777" w:rsidR="00002CE7" w:rsidRDefault="00002CE7">
      <w:pPr>
        <w:tabs>
          <w:tab w:val="left" w:pos="2100"/>
        </w:tabs>
        <w:rPr>
          <w:sz w:val="32"/>
          <w:szCs w:val="32"/>
        </w:rPr>
      </w:pPr>
    </w:p>
    <w:tbl>
      <w:tblPr>
        <w:tblW w:w="8979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4860"/>
        <w:gridCol w:w="1540"/>
        <w:gridCol w:w="1740"/>
      </w:tblGrid>
      <w:tr w:rsidR="00002CE7" w:rsidRPr="00002CE7" w14:paraId="008DDDD6" w14:textId="77777777" w:rsidTr="003B7348">
        <w:trPr>
          <w:trHeight w:val="44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1DAC92D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4BADC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2CE7">
              <w:rPr>
                <w:rFonts w:eastAsia="Times New Roman"/>
                <w:sz w:val="24"/>
                <w:szCs w:val="24"/>
              </w:rPr>
              <w:t>HOSP. SANTA RITA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06158E6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Data: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C3444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2CE7">
              <w:rPr>
                <w:rFonts w:eastAsia="Times New Roman"/>
                <w:sz w:val="24"/>
                <w:szCs w:val="24"/>
              </w:rPr>
              <w:t>26/06/2025</w:t>
            </w:r>
          </w:p>
        </w:tc>
      </w:tr>
      <w:tr w:rsidR="00002CE7" w:rsidRPr="00002CE7" w14:paraId="606AE0E6" w14:textId="77777777" w:rsidTr="003B7348">
        <w:trPr>
          <w:trHeight w:val="435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D841902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A/C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03965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2CE7">
              <w:rPr>
                <w:rFonts w:eastAsia="Times New Roman"/>
                <w:sz w:val="24"/>
                <w:szCs w:val="24"/>
              </w:rPr>
              <w:t xml:space="preserve">Andreia </w:t>
            </w:r>
            <w:proofErr w:type="spellStart"/>
            <w:r w:rsidRPr="00002CE7">
              <w:rPr>
                <w:rFonts w:eastAsia="Times New Roman"/>
                <w:sz w:val="24"/>
                <w:szCs w:val="24"/>
              </w:rPr>
              <w:t>Takeuti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7C66AA8F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proofErr w:type="gramStart"/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Numero</w:t>
            </w:r>
            <w:proofErr w:type="gramEnd"/>
            <w:r w:rsidRPr="00002CE7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A2C1C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2CE7">
              <w:rPr>
                <w:rFonts w:eastAsia="Times New Roman"/>
                <w:sz w:val="24"/>
                <w:szCs w:val="24"/>
              </w:rPr>
              <w:t>CTC011.25</w:t>
            </w:r>
          </w:p>
        </w:tc>
      </w:tr>
    </w:tbl>
    <w:p w14:paraId="1E4C9EFF" w14:textId="77777777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p w14:paraId="032D732D" w14:textId="3DF455BC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tbl>
      <w:tblPr>
        <w:tblW w:w="10065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0"/>
        <w:gridCol w:w="882"/>
        <w:gridCol w:w="4854"/>
        <w:gridCol w:w="1630"/>
        <w:gridCol w:w="1879"/>
      </w:tblGrid>
      <w:tr w:rsidR="00002CE7" w:rsidRPr="00002CE7" w14:paraId="25E2C40A" w14:textId="77777777" w:rsidTr="003B7348">
        <w:trPr>
          <w:trHeight w:val="711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9DC727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Item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EEDFBF6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4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E7C935" w14:textId="2CCB0D0D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Descrição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1EE2FA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Valor Unitário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0F659E1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</w:tr>
      <w:tr w:rsidR="00002CE7" w:rsidRPr="00002CE7" w14:paraId="3F202F63" w14:textId="77777777" w:rsidTr="00002CE7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87690F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0D62B7B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EEF03" w14:textId="5D8211BD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Afastador Balfour 70,0x35,0x180mm Lâmina 45x80mm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4447E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1.827,79 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48005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    1.827,79 </w:t>
            </w:r>
          </w:p>
        </w:tc>
      </w:tr>
      <w:tr w:rsidR="00002CE7" w:rsidRPr="00002CE7" w14:paraId="4344633E" w14:textId="77777777" w:rsidTr="00002CE7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C6AE46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1188DF1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A4093" w14:textId="183251B1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Afastador Balfour 100,0x35,0x200mm Lâmina 100,0x60mm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C2224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1.860,69 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697A6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    1.860,69 </w:t>
            </w:r>
          </w:p>
        </w:tc>
      </w:tr>
      <w:tr w:rsidR="00002CE7" w:rsidRPr="00002CE7" w14:paraId="3AF0C1FE" w14:textId="77777777" w:rsidTr="00002CE7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1A0143F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5357CBE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F6648" w14:textId="2B6DDEE0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Afastador Balfour 100,0x35,0x250mm Lâmina 70,0x85mm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3A928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1.908,14 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D2491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    1.908,14 </w:t>
            </w:r>
          </w:p>
        </w:tc>
      </w:tr>
      <w:tr w:rsidR="00002CE7" w:rsidRPr="00002CE7" w14:paraId="72C8348E" w14:textId="77777777" w:rsidTr="00002CE7">
        <w:trPr>
          <w:trHeight w:val="285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14EF5BB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D35D337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F49502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Afastador de Bexiga </w:t>
            </w:r>
            <w:proofErr w:type="spellStart"/>
            <w:r w:rsidRPr="00002CE7">
              <w:rPr>
                <w:rFonts w:eastAsia="Times New Roman"/>
                <w:sz w:val="20"/>
                <w:szCs w:val="20"/>
              </w:rPr>
              <w:t>Millin</w:t>
            </w:r>
            <w:proofErr w:type="spellEnd"/>
            <w:r w:rsidRPr="00002CE7">
              <w:rPr>
                <w:rFonts w:eastAsia="Times New Roman"/>
                <w:sz w:val="20"/>
                <w:szCs w:val="20"/>
              </w:rPr>
              <w:t xml:space="preserve"> Completo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55821" w14:textId="42C3A07E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2.714,68 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129AC4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02CE7">
              <w:rPr>
                <w:rFonts w:eastAsia="Times New Roman"/>
                <w:sz w:val="20"/>
                <w:szCs w:val="20"/>
              </w:rPr>
              <w:t xml:space="preserve"> R$              2.714,68 </w:t>
            </w:r>
          </w:p>
        </w:tc>
      </w:tr>
      <w:tr w:rsidR="00002CE7" w:rsidRPr="00002CE7" w14:paraId="1AC96383" w14:textId="77777777" w:rsidTr="00002CE7">
        <w:trPr>
          <w:trHeight w:val="33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5263F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FFB3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6A65471" w14:textId="77777777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2CE7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02216F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002CE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      8.311,30 </w:t>
            </w:r>
          </w:p>
        </w:tc>
      </w:tr>
    </w:tbl>
    <w:p w14:paraId="2554C01E" w14:textId="77777777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p w14:paraId="14BEFE27" w14:textId="7D7FD4D1" w:rsidR="00002CE7" w:rsidRDefault="00002CE7" w:rsidP="00002CE7">
      <w:pPr>
        <w:tabs>
          <w:tab w:val="left" w:pos="2100"/>
        </w:tabs>
        <w:jc w:val="center"/>
        <w:rPr>
          <w:b/>
          <w:bCs/>
          <w:sz w:val="32"/>
          <w:szCs w:val="32"/>
        </w:rPr>
      </w:pPr>
    </w:p>
    <w:tbl>
      <w:tblPr>
        <w:tblW w:w="104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1"/>
        <w:gridCol w:w="589"/>
        <w:gridCol w:w="4752"/>
        <w:gridCol w:w="1540"/>
        <w:gridCol w:w="1740"/>
      </w:tblGrid>
      <w:tr w:rsidR="00002CE7" w:rsidRPr="00002CE7" w14:paraId="1CEE2D9D" w14:textId="77777777" w:rsidTr="00002CE7">
        <w:trPr>
          <w:trHeight w:val="315"/>
        </w:trPr>
        <w:tc>
          <w:tcPr>
            <w:tcW w:w="71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B55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002CE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155D" w14:textId="0BED0CEC" w:rsidR="00002CE7" w:rsidRPr="00002CE7" w:rsidRDefault="00002CE7" w:rsidP="00002CE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583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43492BBE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A365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13ED7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C6B4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9FF6" w14:textId="0AC8DE1B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07F86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78AC643C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FFB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Marca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450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222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002CE7">
              <w:rPr>
                <w:rFonts w:eastAsia="Times New Roman"/>
              </w:rPr>
              <w:t>Fentex</w:t>
            </w:r>
            <w:proofErr w:type="spellEnd"/>
            <w:r w:rsidRPr="00002CE7">
              <w:rPr>
                <w:rFonts w:eastAsia="Times New Roman"/>
              </w:rPr>
              <w:t xml:space="preserve">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926D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5276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050DC254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5D3E" w14:textId="1C9D8E4F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Proced</w:t>
            </w:r>
            <w:r>
              <w:rPr>
                <w:rFonts w:eastAsia="Times New Roman"/>
              </w:rPr>
              <w:t>ê</w:t>
            </w:r>
            <w:r w:rsidRPr="00002CE7">
              <w:rPr>
                <w:rFonts w:eastAsia="Times New Roman"/>
              </w:rPr>
              <w:t>ncia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C859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Estados Unidos (Frete e IPI inclusos)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DA57" w14:textId="09F25EFA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23DE8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341FC095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CA35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Prazo de Entrega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4E37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120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4A4D" w14:textId="407D638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6042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6B8EA773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F0A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Prazo de Pagamento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901C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28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60A8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E8BF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1306284C" w14:textId="77777777" w:rsidTr="003B7348">
        <w:trPr>
          <w:trHeight w:val="300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CC3B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Validade da Proposta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CB2D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60 dias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4BBA" w14:textId="77777777" w:rsidR="00002CE7" w:rsidRPr="00002CE7" w:rsidRDefault="00002CE7" w:rsidP="00002CE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9D1E6" w14:textId="559EC01A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77C0797A" w14:textId="77777777" w:rsidTr="003B7348">
        <w:trPr>
          <w:trHeight w:val="300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978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31C0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27AFA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95B3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B571" w14:textId="77777777" w:rsidR="00002CE7" w:rsidRPr="00002CE7" w:rsidRDefault="00002CE7" w:rsidP="00002C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02CE7" w:rsidRPr="00002CE7" w14:paraId="00AD8EEA" w14:textId="77777777" w:rsidTr="00002CE7">
        <w:trPr>
          <w:trHeight w:val="300"/>
        </w:trPr>
        <w:tc>
          <w:tcPr>
            <w:tcW w:w="104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3DD3" w14:textId="0F89BDBA" w:rsidR="00002CE7" w:rsidRPr="00002CE7" w:rsidRDefault="00002CE7" w:rsidP="00002CE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02CE7">
              <w:rPr>
                <w:rFonts w:eastAsia="Times New Roman"/>
              </w:rPr>
              <w:t>Garantia de 10 anos contra defeito de fabricação</w:t>
            </w:r>
          </w:p>
        </w:tc>
      </w:tr>
    </w:tbl>
    <w:p w14:paraId="7F447582" w14:textId="2C144439" w:rsidR="00002CE7" w:rsidRPr="00002CE7" w:rsidRDefault="003B7348" w:rsidP="00002CE7">
      <w:pPr>
        <w:tabs>
          <w:tab w:val="left" w:pos="2100"/>
        </w:tabs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0C278A" wp14:editId="7092FBAD">
            <wp:simplePos x="0" y="0"/>
            <wp:positionH relativeFrom="column">
              <wp:posOffset>3437890</wp:posOffset>
            </wp:positionH>
            <wp:positionV relativeFrom="paragraph">
              <wp:posOffset>242570</wp:posOffset>
            </wp:positionV>
            <wp:extent cx="2533650" cy="2409825"/>
            <wp:effectExtent l="0" t="0" r="0" b="9525"/>
            <wp:wrapNone/>
            <wp:docPr id="272979534" name="Imagem 1" descr="Diagrama, 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9534" name="Imagem 1" descr="Diagrama, 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2CE7" w:rsidRPr="00002CE7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D84A7" w14:textId="77777777" w:rsidR="00B51819" w:rsidRDefault="00B51819">
      <w:pPr>
        <w:spacing w:after="0" w:line="240" w:lineRule="auto"/>
      </w:pPr>
      <w:r>
        <w:separator/>
      </w:r>
    </w:p>
  </w:endnote>
  <w:endnote w:type="continuationSeparator" w:id="0">
    <w:p w14:paraId="2353EE63" w14:textId="77777777" w:rsidR="00B51819" w:rsidRDefault="00B5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ADD42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510639E4" wp14:editId="76E7C6DA">
          <wp:simplePos x="0" y="0"/>
          <wp:positionH relativeFrom="column">
            <wp:posOffset>-860399</wp:posOffset>
          </wp:positionH>
          <wp:positionV relativeFrom="paragraph">
            <wp:posOffset>288000</wp:posOffset>
          </wp:positionV>
          <wp:extent cx="7639679" cy="348578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C062" w14:textId="77777777" w:rsidR="00B51819" w:rsidRDefault="00B51819">
      <w:pPr>
        <w:spacing w:after="0" w:line="240" w:lineRule="auto"/>
      </w:pPr>
      <w:r>
        <w:separator/>
      </w:r>
    </w:p>
  </w:footnote>
  <w:footnote w:type="continuationSeparator" w:id="0">
    <w:p w14:paraId="2EDB3A58" w14:textId="77777777" w:rsidR="00B51819" w:rsidRDefault="00B51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2A8C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077A3D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30DB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pict w14:anchorId="77A4E7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hidden="0" allowOverlap="1" wp14:anchorId="0C5343D8" wp14:editId="715E7D9F">
          <wp:simplePos x="0" y="0"/>
          <wp:positionH relativeFrom="column">
            <wp:posOffset>-476249</wp:posOffset>
          </wp:positionH>
          <wp:positionV relativeFrom="paragraph">
            <wp:posOffset>-257174</wp:posOffset>
          </wp:positionV>
          <wp:extent cx="1797250" cy="888562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25FA" w14:textId="77777777" w:rsidR="001F23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4C49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32E"/>
    <w:rsid w:val="00002CE7"/>
    <w:rsid w:val="001F232E"/>
    <w:rsid w:val="003B7348"/>
    <w:rsid w:val="007340C3"/>
    <w:rsid w:val="00B5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F575F"/>
  <w15:docId w15:val="{2FA24D80-D94C-443C-AFB9-FDCA84C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Ana Beatriz</cp:lastModifiedBy>
  <cp:revision>2</cp:revision>
  <dcterms:created xsi:type="dcterms:W3CDTF">2025-05-28T18:35:00Z</dcterms:created>
  <dcterms:modified xsi:type="dcterms:W3CDTF">2025-06-26T15:50:00Z</dcterms:modified>
</cp:coreProperties>
</file>