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4DE3A" w14:textId="2AF10A4C" w:rsidR="005F581D" w:rsidRDefault="00A61F57">
      <w:r w:rsidRPr="00A61F57">
        <w:drawing>
          <wp:inline distT="0" distB="0" distL="0" distR="0" wp14:anchorId="7C24C9DE" wp14:editId="2A6135B2">
            <wp:extent cx="4124901" cy="17528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F630" w14:textId="7257FFC0" w:rsidR="00A61F57" w:rsidRDefault="00A61F57">
      <w:r w:rsidRPr="00A61F57">
        <w:drawing>
          <wp:inline distT="0" distB="0" distL="0" distR="0" wp14:anchorId="34FB5D90" wp14:editId="0ACABCA2">
            <wp:extent cx="3433313" cy="5271567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4677" cy="527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B370" w14:textId="4F58EB66" w:rsidR="00A61F57" w:rsidRDefault="00A61F57">
      <w:r w:rsidRPr="00A61F57">
        <w:lastRenderedPageBreak/>
        <w:drawing>
          <wp:inline distT="0" distB="0" distL="0" distR="0" wp14:anchorId="214B7A2E" wp14:editId="3F6EF565">
            <wp:extent cx="3545456" cy="7098669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6538" cy="710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F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57"/>
    <w:rsid w:val="005F581D"/>
    <w:rsid w:val="00682A62"/>
    <w:rsid w:val="009E71B9"/>
    <w:rsid w:val="00A61F57"/>
    <w:rsid w:val="00E747A1"/>
    <w:rsid w:val="00FA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B22A9"/>
  <w15:chartTrackingRefBased/>
  <w15:docId w15:val="{DE517301-FD20-4898-A4D5-A019D7F1B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1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1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1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1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1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1F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1F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1F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1F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1F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1F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F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1F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1F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F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1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 Portella</dc:creator>
  <cp:keywords/>
  <dc:description/>
  <cp:lastModifiedBy>Danielle  Portella</cp:lastModifiedBy>
  <cp:revision>2</cp:revision>
  <dcterms:created xsi:type="dcterms:W3CDTF">2025-09-01T17:13:00Z</dcterms:created>
  <dcterms:modified xsi:type="dcterms:W3CDTF">2025-09-01T17:14:00Z</dcterms:modified>
</cp:coreProperties>
</file>