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37" w:tblpY="1657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8D005D" w14:paraId="265DB8AA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63551CA0" w14:textId="77777777" w:rsidR="008D005D" w:rsidRDefault="009361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5337FFD0" w14:textId="77777777" w:rsidR="008D005D" w:rsidRDefault="009361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51 peças</w:t>
            </w:r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74820D06" w14:textId="77777777" w:rsidR="008D005D" w:rsidRDefault="009361F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CAIXA:  </w:t>
      </w:r>
      <w:r>
        <w:rPr>
          <w:b/>
          <w:bCs/>
          <w:sz w:val="28"/>
          <w:szCs w:val="28"/>
        </w:rPr>
        <w:t>GASTRO BASICA</w:t>
      </w:r>
    </w:p>
    <w:p w14:paraId="3C3A9305" w14:textId="77777777" w:rsidR="008D005D" w:rsidRDefault="009361F7">
      <w:pPr>
        <w:ind w:firstLineChars="250" w:firstLine="70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322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61"/>
        <w:gridCol w:w="5853"/>
        <w:gridCol w:w="1773"/>
      </w:tblGrid>
      <w:tr w:rsidR="008D005D" w14:paraId="5162FC25" w14:textId="7777777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2E26F9C3" w14:textId="77777777" w:rsidR="008D005D" w:rsidRDefault="009361F7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61" w:type="dxa"/>
            <w:shd w:val="clear" w:color="auto" w:fill="C7D9F1" w:themeFill="text2" w:themeFillTint="32"/>
          </w:tcPr>
          <w:p w14:paraId="28488A9A" w14:textId="77777777" w:rsidR="008D005D" w:rsidRDefault="009361F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853" w:type="dxa"/>
            <w:shd w:val="clear" w:color="auto" w:fill="C7D9F1" w:themeFill="text2" w:themeFillTint="32"/>
          </w:tcPr>
          <w:p w14:paraId="01FA0AD8" w14:textId="77777777" w:rsidR="008D005D" w:rsidRDefault="009361F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1773" w:type="dxa"/>
            <w:shd w:val="clear" w:color="auto" w:fill="C7D9F1" w:themeFill="text2" w:themeFillTint="32"/>
          </w:tcPr>
          <w:p w14:paraId="707EAC39" w14:textId="77777777" w:rsidR="008D005D" w:rsidRDefault="009361F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46A209E9" w14:textId="77777777" w:rsidR="008D005D" w:rsidRDefault="009361F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CHS</w:t>
            </w:r>
          </w:p>
        </w:tc>
      </w:tr>
      <w:tr w:rsidR="008D005D" w14:paraId="08304775" w14:textId="77777777">
        <w:trPr>
          <w:jc w:val="center"/>
        </w:trPr>
        <w:tc>
          <w:tcPr>
            <w:tcW w:w="835" w:type="dxa"/>
            <w:vAlign w:val="center"/>
          </w:tcPr>
          <w:p w14:paraId="5D7002B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01</w:t>
            </w:r>
          </w:p>
        </w:tc>
        <w:tc>
          <w:tcPr>
            <w:tcW w:w="861" w:type="dxa"/>
          </w:tcPr>
          <w:p w14:paraId="2D25EAB2" w14:textId="77777777" w:rsidR="008D005D" w:rsidRDefault="009361F7">
            <w:pPr>
              <w:pStyle w:val="TableParagraph"/>
              <w:ind w:left="31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</w:t>
            </w:r>
          </w:p>
        </w:tc>
        <w:tc>
          <w:tcPr>
            <w:tcW w:w="5853" w:type="dxa"/>
            <w:vAlign w:val="bottom"/>
          </w:tcPr>
          <w:p w14:paraId="22A986E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Container alumínio anodizado, fundo não perfurado; retangular,470</w:t>
            </w:r>
            <w:proofErr w:type="gramStart"/>
            <w:r>
              <w:rPr>
                <w:rFonts w:ascii="Arial" w:eastAsiaTheme="minorEastAsia" w:hAnsi="Arial" w:cs="Arial"/>
              </w:rPr>
              <w:t>mm  x</w:t>
            </w:r>
            <w:proofErr w:type="gramEnd"/>
            <w:r>
              <w:rPr>
                <w:rFonts w:ascii="Arial" w:eastAsiaTheme="minorEastAsia" w:hAnsi="Arial" w:cs="Arial"/>
              </w:rPr>
              <w:t>274</w:t>
            </w:r>
            <w:proofErr w:type="gramStart"/>
            <w:r>
              <w:rPr>
                <w:rFonts w:ascii="Arial" w:eastAsiaTheme="minorEastAsia" w:hAnsi="Arial" w:cs="Arial"/>
              </w:rPr>
              <w:t>mm)x</w:t>
            </w:r>
            <w:proofErr w:type="gramEnd"/>
            <w:r>
              <w:rPr>
                <w:rFonts w:ascii="Arial" w:eastAsiaTheme="minorEastAsia" w:hAnsi="Arial" w:cs="Arial"/>
              </w:rPr>
              <w:t>120</w:t>
            </w:r>
            <w:proofErr w:type="gramStart"/>
            <w:r>
              <w:rPr>
                <w:rFonts w:ascii="Arial" w:eastAsiaTheme="minorEastAsia" w:hAnsi="Arial" w:cs="Arial"/>
              </w:rPr>
              <w:t>mm</w:t>
            </w:r>
            <w:r>
              <w:rPr>
                <w:rFonts w:ascii="Arial" w:eastAsiaTheme="minorEastAsia" w:hAnsi="Arial" w:cs="Arial"/>
              </w:rPr>
              <w:t>;alças</w:t>
            </w:r>
            <w:proofErr w:type="gramEnd"/>
            <w:r>
              <w:rPr>
                <w:rFonts w:ascii="Arial" w:eastAsiaTheme="minorEastAsia" w:hAnsi="Arial" w:cs="Arial"/>
              </w:rPr>
              <w:t xml:space="preserve"> laterais p/ transporta tampa Ouro.</w:t>
            </w:r>
          </w:p>
        </w:tc>
        <w:tc>
          <w:tcPr>
            <w:tcW w:w="1773" w:type="dxa"/>
          </w:tcPr>
          <w:p w14:paraId="5CAA3140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básica 1  </w:t>
            </w:r>
            <w:r>
              <w:rPr>
                <w:rFonts w:ascii="Arial" w:eastAsiaTheme="minorEastAsia" w:hAnsi="Arial" w:cs="Arial"/>
                <w:b/>
                <w:bCs/>
                <w:color w:val="000000"/>
              </w:rPr>
              <w:t xml:space="preserve">       </w:t>
            </w:r>
          </w:p>
        </w:tc>
      </w:tr>
      <w:tr w:rsidR="008D005D" w14:paraId="442F0D42" w14:textId="77777777">
        <w:trPr>
          <w:jc w:val="center"/>
        </w:trPr>
        <w:tc>
          <w:tcPr>
            <w:tcW w:w="835" w:type="dxa"/>
            <w:vAlign w:val="center"/>
          </w:tcPr>
          <w:p w14:paraId="3F3219D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02</w:t>
            </w:r>
          </w:p>
        </w:tc>
        <w:tc>
          <w:tcPr>
            <w:tcW w:w="861" w:type="dxa"/>
          </w:tcPr>
          <w:p w14:paraId="0016FC45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0CD8936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Pi</w:t>
            </w:r>
            <w:r>
              <w:rPr>
                <w:rFonts w:ascii="Arial" w:eastAsiaTheme="minorEastAsia" w:hAnsi="Arial" w:cs="Arial"/>
              </w:rPr>
              <w:t>nça</w:t>
            </w:r>
            <w:r>
              <w:rPr>
                <w:rFonts w:ascii="Arial" w:eastAsiaTheme="minorEastAsia" w:hAnsi="Arial" w:cs="Arial"/>
              </w:rPr>
              <w:t xml:space="preserve"> </w:t>
            </w:r>
            <w:proofErr w:type="spellStart"/>
            <w:r>
              <w:rPr>
                <w:rFonts w:ascii="Arial" w:eastAsiaTheme="minorEastAsia" w:hAnsi="Arial" w:cs="Arial"/>
              </w:rPr>
              <w:t>Cheron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anguladas e serrilhadas, 240mm </w:t>
            </w:r>
          </w:p>
        </w:tc>
        <w:tc>
          <w:tcPr>
            <w:tcW w:w="1773" w:type="dxa"/>
          </w:tcPr>
          <w:p w14:paraId="6B9B6999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básica 1/1           </w:t>
            </w:r>
          </w:p>
        </w:tc>
      </w:tr>
      <w:tr w:rsidR="008D005D" w14:paraId="0C7DA7A3" w14:textId="77777777">
        <w:trPr>
          <w:jc w:val="center"/>
        </w:trPr>
        <w:tc>
          <w:tcPr>
            <w:tcW w:w="835" w:type="dxa"/>
            <w:vAlign w:val="center"/>
          </w:tcPr>
          <w:p w14:paraId="5C1C7C5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03</w:t>
            </w:r>
          </w:p>
        </w:tc>
        <w:tc>
          <w:tcPr>
            <w:tcW w:w="861" w:type="dxa"/>
          </w:tcPr>
          <w:p w14:paraId="4BDBB80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472FBFE1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p/ campos </w:t>
            </w:r>
            <w:proofErr w:type="spellStart"/>
            <w:r>
              <w:rPr>
                <w:rFonts w:ascii="Arial" w:eastAsiaTheme="minorEastAsia" w:hAnsi="Arial" w:cs="Arial"/>
              </w:rPr>
              <w:t>Backaus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formato de bola,140mm </w:t>
            </w:r>
          </w:p>
        </w:tc>
        <w:tc>
          <w:tcPr>
            <w:tcW w:w="1773" w:type="dxa"/>
          </w:tcPr>
          <w:p w14:paraId="0DE104B1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básica 1/2           </w:t>
            </w:r>
          </w:p>
        </w:tc>
      </w:tr>
      <w:tr w:rsidR="008D005D" w14:paraId="2CD48BE9" w14:textId="77777777">
        <w:trPr>
          <w:jc w:val="center"/>
        </w:trPr>
        <w:tc>
          <w:tcPr>
            <w:tcW w:w="835" w:type="dxa"/>
            <w:vAlign w:val="center"/>
          </w:tcPr>
          <w:p w14:paraId="4B94C79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04</w:t>
            </w:r>
          </w:p>
        </w:tc>
        <w:tc>
          <w:tcPr>
            <w:tcW w:w="861" w:type="dxa"/>
          </w:tcPr>
          <w:p w14:paraId="25B8FE16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44F867D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p/ campos </w:t>
            </w:r>
            <w:proofErr w:type="spellStart"/>
            <w:r>
              <w:rPr>
                <w:rFonts w:ascii="Arial" w:eastAsiaTheme="minorEastAsia" w:hAnsi="Arial" w:cs="Arial"/>
              </w:rPr>
              <w:t>Backaus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formato de bola,140mm </w:t>
            </w:r>
          </w:p>
        </w:tc>
        <w:tc>
          <w:tcPr>
            <w:tcW w:w="1773" w:type="dxa"/>
          </w:tcPr>
          <w:p w14:paraId="08B542E9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1/3           </w:t>
            </w:r>
          </w:p>
        </w:tc>
      </w:tr>
      <w:tr w:rsidR="008D005D" w14:paraId="0565C7BD" w14:textId="77777777">
        <w:trPr>
          <w:jc w:val="center"/>
        </w:trPr>
        <w:tc>
          <w:tcPr>
            <w:tcW w:w="835" w:type="dxa"/>
            <w:vAlign w:val="center"/>
          </w:tcPr>
          <w:p w14:paraId="71082403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05</w:t>
            </w:r>
          </w:p>
        </w:tc>
        <w:tc>
          <w:tcPr>
            <w:tcW w:w="861" w:type="dxa"/>
          </w:tcPr>
          <w:p w14:paraId="605A7409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09225B4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p/ campos </w:t>
            </w:r>
            <w:proofErr w:type="spellStart"/>
            <w:r>
              <w:rPr>
                <w:rFonts w:ascii="Arial" w:eastAsiaTheme="minorEastAsia" w:hAnsi="Arial" w:cs="Arial"/>
              </w:rPr>
              <w:t>Backaus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formato de bola,140mm </w:t>
            </w:r>
          </w:p>
        </w:tc>
        <w:tc>
          <w:tcPr>
            <w:tcW w:w="1773" w:type="dxa"/>
          </w:tcPr>
          <w:p w14:paraId="0615979B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1/4           </w:t>
            </w:r>
          </w:p>
        </w:tc>
      </w:tr>
      <w:tr w:rsidR="008D005D" w14:paraId="28168A24" w14:textId="77777777">
        <w:trPr>
          <w:jc w:val="center"/>
        </w:trPr>
        <w:tc>
          <w:tcPr>
            <w:tcW w:w="835" w:type="dxa"/>
            <w:vAlign w:val="center"/>
          </w:tcPr>
          <w:p w14:paraId="2CAC5A81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06</w:t>
            </w:r>
          </w:p>
        </w:tc>
        <w:tc>
          <w:tcPr>
            <w:tcW w:w="861" w:type="dxa"/>
          </w:tcPr>
          <w:p w14:paraId="6B18CD38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3185CCB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p/ campos </w:t>
            </w:r>
            <w:proofErr w:type="spellStart"/>
            <w:r>
              <w:rPr>
                <w:rFonts w:ascii="Arial" w:eastAsiaTheme="minorEastAsia" w:hAnsi="Arial" w:cs="Arial"/>
              </w:rPr>
              <w:t>Backaus</w:t>
            </w:r>
            <w:proofErr w:type="spellEnd"/>
            <w:r>
              <w:rPr>
                <w:rFonts w:ascii="Arial" w:eastAsiaTheme="minorEastAsia" w:hAnsi="Arial" w:cs="Arial"/>
              </w:rPr>
              <w:t>, pontas formato de bola,140mm</w:t>
            </w:r>
          </w:p>
        </w:tc>
        <w:tc>
          <w:tcPr>
            <w:tcW w:w="1773" w:type="dxa"/>
          </w:tcPr>
          <w:p w14:paraId="750A52C7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1/5           </w:t>
            </w:r>
          </w:p>
        </w:tc>
      </w:tr>
      <w:tr w:rsidR="008D005D" w14:paraId="75EDC13C" w14:textId="77777777">
        <w:trPr>
          <w:jc w:val="center"/>
        </w:trPr>
        <w:tc>
          <w:tcPr>
            <w:tcW w:w="835" w:type="dxa"/>
            <w:vAlign w:val="center"/>
          </w:tcPr>
          <w:p w14:paraId="03BE45A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07</w:t>
            </w:r>
          </w:p>
        </w:tc>
        <w:tc>
          <w:tcPr>
            <w:tcW w:w="861" w:type="dxa"/>
          </w:tcPr>
          <w:p w14:paraId="3582981E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6E12942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p/ campos </w:t>
            </w:r>
            <w:proofErr w:type="spellStart"/>
            <w:r>
              <w:rPr>
                <w:rFonts w:ascii="Arial" w:eastAsiaTheme="minorEastAsia" w:hAnsi="Arial" w:cs="Arial"/>
              </w:rPr>
              <w:t>Backaus</w:t>
            </w:r>
            <w:proofErr w:type="spellEnd"/>
            <w:r>
              <w:rPr>
                <w:rFonts w:ascii="Arial" w:eastAsiaTheme="minorEastAsia" w:hAnsi="Arial" w:cs="Arial"/>
              </w:rPr>
              <w:t>, pontas formato de bola</w:t>
            </w:r>
          </w:p>
        </w:tc>
        <w:tc>
          <w:tcPr>
            <w:tcW w:w="1773" w:type="dxa"/>
          </w:tcPr>
          <w:p w14:paraId="59CBAE62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1/6           </w:t>
            </w:r>
          </w:p>
        </w:tc>
      </w:tr>
      <w:tr w:rsidR="008D005D" w14:paraId="430A12C7" w14:textId="77777777">
        <w:trPr>
          <w:jc w:val="center"/>
        </w:trPr>
        <w:tc>
          <w:tcPr>
            <w:tcW w:w="835" w:type="dxa"/>
            <w:vAlign w:val="center"/>
          </w:tcPr>
          <w:p w14:paraId="3D1B209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08</w:t>
            </w:r>
          </w:p>
        </w:tc>
        <w:tc>
          <w:tcPr>
            <w:tcW w:w="861" w:type="dxa"/>
          </w:tcPr>
          <w:p w14:paraId="54BF371F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46B2856A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p/ campos </w:t>
            </w:r>
            <w:proofErr w:type="spellStart"/>
            <w:r>
              <w:rPr>
                <w:rFonts w:ascii="Arial" w:eastAsiaTheme="minorEastAsia" w:hAnsi="Arial" w:cs="Arial"/>
              </w:rPr>
              <w:t>Backaus</w:t>
            </w:r>
            <w:proofErr w:type="spellEnd"/>
            <w:r>
              <w:rPr>
                <w:rFonts w:ascii="Arial" w:eastAsiaTheme="minorEastAsia" w:hAnsi="Arial" w:cs="Arial"/>
              </w:rPr>
              <w:t>, pontas formato de bola</w:t>
            </w:r>
          </w:p>
        </w:tc>
        <w:tc>
          <w:tcPr>
            <w:tcW w:w="1773" w:type="dxa"/>
          </w:tcPr>
          <w:p w14:paraId="49B51597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1/7           </w:t>
            </w:r>
          </w:p>
        </w:tc>
      </w:tr>
      <w:tr w:rsidR="008D005D" w14:paraId="140E0AB6" w14:textId="77777777">
        <w:trPr>
          <w:jc w:val="center"/>
        </w:trPr>
        <w:tc>
          <w:tcPr>
            <w:tcW w:w="835" w:type="dxa"/>
            <w:vAlign w:val="center"/>
          </w:tcPr>
          <w:p w14:paraId="747F3CB9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09</w:t>
            </w:r>
          </w:p>
        </w:tc>
        <w:tc>
          <w:tcPr>
            <w:tcW w:w="861" w:type="dxa"/>
          </w:tcPr>
          <w:p w14:paraId="50497CA4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2E3F8E19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p/ campos </w:t>
            </w:r>
            <w:proofErr w:type="spellStart"/>
            <w:r>
              <w:rPr>
                <w:rFonts w:ascii="Arial" w:eastAsiaTheme="minorEastAsia" w:hAnsi="Arial" w:cs="Arial"/>
              </w:rPr>
              <w:t>Backaus</w:t>
            </w:r>
            <w:proofErr w:type="spellEnd"/>
            <w:r>
              <w:rPr>
                <w:rFonts w:ascii="Arial" w:eastAsiaTheme="minorEastAsia" w:hAnsi="Arial" w:cs="Arial"/>
              </w:rPr>
              <w:t>, pontas formato de bola,140mm</w:t>
            </w:r>
          </w:p>
        </w:tc>
        <w:tc>
          <w:tcPr>
            <w:tcW w:w="1773" w:type="dxa"/>
          </w:tcPr>
          <w:p w14:paraId="573B2BD9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1/8           </w:t>
            </w:r>
          </w:p>
        </w:tc>
      </w:tr>
      <w:tr w:rsidR="008D005D" w14:paraId="6F4CE0B8" w14:textId="77777777">
        <w:trPr>
          <w:jc w:val="center"/>
        </w:trPr>
        <w:tc>
          <w:tcPr>
            <w:tcW w:w="835" w:type="dxa"/>
            <w:vAlign w:val="center"/>
          </w:tcPr>
          <w:p w14:paraId="79BDAAA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</w:t>
            </w:r>
          </w:p>
        </w:tc>
        <w:tc>
          <w:tcPr>
            <w:tcW w:w="861" w:type="dxa"/>
          </w:tcPr>
          <w:p w14:paraId="7C48ADE5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center"/>
          </w:tcPr>
          <w:p w14:paraId="0B44135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p/ campos </w:t>
            </w:r>
            <w:proofErr w:type="spellStart"/>
            <w:r>
              <w:rPr>
                <w:rFonts w:ascii="Arial" w:eastAsiaTheme="minorEastAsia" w:hAnsi="Arial" w:cs="Arial"/>
              </w:rPr>
              <w:t>Backaus</w:t>
            </w:r>
            <w:proofErr w:type="spellEnd"/>
            <w:r>
              <w:rPr>
                <w:rFonts w:ascii="Arial" w:eastAsiaTheme="minorEastAsia" w:hAnsi="Arial" w:cs="Arial"/>
              </w:rPr>
              <w:t>, pontas formato de bola,140mm</w:t>
            </w:r>
          </w:p>
        </w:tc>
        <w:tc>
          <w:tcPr>
            <w:tcW w:w="1773" w:type="dxa"/>
          </w:tcPr>
          <w:p w14:paraId="4DA5DE45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1/9           </w:t>
            </w:r>
          </w:p>
        </w:tc>
      </w:tr>
      <w:tr w:rsidR="008D005D" w14:paraId="4CE8409F" w14:textId="77777777">
        <w:trPr>
          <w:trHeight w:val="90"/>
          <w:jc w:val="center"/>
        </w:trPr>
        <w:tc>
          <w:tcPr>
            <w:tcW w:w="835" w:type="dxa"/>
            <w:vAlign w:val="center"/>
          </w:tcPr>
          <w:p w14:paraId="7355E30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11</w:t>
            </w:r>
          </w:p>
        </w:tc>
        <w:tc>
          <w:tcPr>
            <w:tcW w:w="861" w:type="dxa"/>
          </w:tcPr>
          <w:p w14:paraId="40F2C0C8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3BDA98A4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Cabo de Bisturi No.</w:t>
            </w:r>
            <w:proofErr w:type="gramStart"/>
            <w:r>
              <w:rPr>
                <w:rFonts w:ascii="Arial" w:eastAsiaTheme="minorEastAsia" w:hAnsi="Arial" w:cs="Arial"/>
              </w:rPr>
              <w:t>4,  135</w:t>
            </w:r>
            <w:proofErr w:type="gramEnd"/>
            <w:r>
              <w:rPr>
                <w:rFonts w:ascii="Arial" w:eastAsiaTheme="minorEastAsia" w:hAnsi="Arial" w:cs="Arial"/>
              </w:rPr>
              <w:t xml:space="preserve">mm </w:t>
            </w:r>
          </w:p>
        </w:tc>
        <w:tc>
          <w:tcPr>
            <w:tcW w:w="1773" w:type="dxa"/>
          </w:tcPr>
          <w:p w14:paraId="4C1E9934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1/10           </w:t>
            </w:r>
          </w:p>
        </w:tc>
      </w:tr>
      <w:tr w:rsidR="008D005D" w14:paraId="5798C684" w14:textId="77777777">
        <w:trPr>
          <w:jc w:val="center"/>
        </w:trPr>
        <w:tc>
          <w:tcPr>
            <w:tcW w:w="835" w:type="dxa"/>
            <w:vAlign w:val="center"/>
          </w:tcPr>
          <w:p w14:paraId="050400B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12</w:t>
            </w:r>
          </w:p>
        </w:tc>
        <w:tc>
          <w:tcPr>
            <w:tcW w:w="861" w:type="dxa"/>
          </w:tcPr>
          <w:p w14:paraId="059BFDA5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4C5E46E8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Cabo de Bisturi No.3, 125mm </w:t>
            </w:r>
          </w:p>
        </w:tc>
        <w:tc>
          <w:tcPr>
            <w:tcW w:w="1773" w:type="dxa"/>
          </w:tcPr>
          <w:p w14:paraId="57D31350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Gastr.básica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 1/11           </w:t>
            </w:r>
          </w:p>
        </w:tc>
      </w:tr>
      <w:tr w:rsidR="008D005D" w14:paraId="612B7619" w14:textId="77777777">
        <w:trPr>
          <w:jc w:val="center"/>
        </w:trPr>
        <w:tc>
          <w:tcPr>
            <w:tcW w:w="835" w:type="dxa"/>
            <w:vAlign w:val="center"/>
          </w:tcPr>
          <w:p w14:paraId="1B04A9B8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13</w:t>
            </w:r>
          </w:p>
        </w:tc>
        <w:tc>
          <w:tcPr>
            <w:tcW w:w="861" w:type="dxa"/>
          </w:tcPr>
          <w:p w14:paraId="1CEFC3AC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3532706E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Anatômica Standard, pontas largas </w:t>
            </w:r>
            <w:proofErr w:type="gramStart"/>
            <w:r>
              <w:rPr>
                <w:rFonts w:ascii="Arial" w:eastAsiaTheme="minorEastAsia" w:hAnsi="Arial" w:cs="Arial"/>
              </w:rPr>
              <w:t>e  serrilhadas</w:t>
            </w:r>
            <w:proofErr w:type="gramEnd"/>
            <w:r>
              <w:rPr>
                <w:rFonts w:ascii="Arial" w:eastAsiaTheme="minorEastAsia" w:hAnsi="Arial" w:cs="Arial"/>
              </w:rPr>
              <w:t>, 250mm.</w:t>
            </w:r>
          </w:p>
        </w:tc>
        <w:tc>
          <w:tcPr>
            <w:tcW w:w="1773" w:type="dxa"/>
          </w:tcPr>
          <w:p w14:paraId="6B1008B8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1/12           </w:t>
            </w:r>
          </w:p>
        </w:tc>
      </w:tr>
      <w:tr w:rsidR="008D005D" w14:paraId="4B6546A8" w14:textId="77777777">
        <w:trPr>
          <w:jc w:val="center"/>
        </w:trPr>
        <w:tc>
          <w:tcPr>
            <w:tcW w:w="835" w:type="dxa"/>
            <w:vAlign w:val="center"/>
          </w:tcPr>
          <w:p w14:paraId="5B5E95A4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14</w:t>
            </w:r>
          </w:p>
        </w:tc>
        <w:tc>
          <w:tcPr>
            <w:tcW w:w="861" w:type="dxa"/>
          </w:tcPr>
          <w:p w14:paraId="569F986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43A5BF58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Anatômica Standard, ponta serrilhada larga e 200mm </w:t>
            </w:r>
          </w:p>
        </w:tc>
        <w:tc>
          <w:tcPr>
            <w:tcW w:w="1773" w:type="dxa"/>
          </w:tcPr>
          <w:p w14:paraId="48AA6158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1/13           </w:t>
            </w:r>
          </w:p>
        </w:tc>
      </w:tr>
      <w:tr w:rsidR="008D005D" w14:paraId="290400E8" w14:textId="77777777">
        <w:trPr>
          <w:jc w:val="center"/>
        </w:trPr>
        <w:tc>
          <w:tcPr>
            <w:tcW w:w="835" w:type="dxa"/>
            <w:vAlign w:val="center"/>
          </w:tcPr>
          <w:p w14:paraId="0754852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15</w:t>
            </w:r>
          </w:p>
        </w:tc>
        <w:tc>
          <w:tcPr>
            <w:tcW w:w="861" w:type="dxa"/>
          </w:tcPr>
          <w:p w14:paraId="5084249F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787DB53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Pinça Anatômica Standard, ponta serrilhada larga e 180mm</w:t>
            </w:r>
          </w:p>
        </w:tc>
        <w:tc>
          <w:tcPr>
            <w:tcW w:w="1773" w:type="dxa"/>
          </w:tcPr>
          <w:p w14:paraId="099EB7F6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1/14           </w:t>
            </w:r>
          </w:p>
        </w:tc>
      </w:tr>
      <w:tr w:rsidR="008D005D" w14:paraId="694B63A1" w14:textId="77777777">
        <w:trPr>
          <w:jc w:val="center"/>
        </w:trPr>
        <w:tc>
          <w:tcPr>
            <w:tcW w:w="835" w:type="dxa"/>
            <w:vAlign w:val="center"/>
          </w:tcPr>
          <w:p w14:paraId="19A3820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16</w:t>
            </w:r>
          </w:p>
        </w:tc>
        <w:tc>
          <w:tcPr>
            <w:tcW w:w="861" w:type="dxa"/>
          </w:tcPr>
          <w:p w14:paraId="30BFED6F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4E047937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Pinça Anatômica pontas largas com 1 x 2 dentes, 250mm</w:t>
            </w:r>
          </w:p>
        </w:tc>
        <w:tc>
          <w:tcPr>
            <w:tcW w:w="1773" w:type="dxa"/>
          </w:tcPr>
          <w:p w14:paraId="1CAB0E2C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1/15        </w:t>
            </w:r>
          </w:p>
        </w:tc>
      </w:tr>
      <w:tr w:rsidR="008D005D" w14:paraId="1B816B89" w14:textId="77777777">
        <w:trPr>
          <w:jc w:val="center"/>
        </w:trPr>
        <w:tc>
          <w:tcPr>
            <w:tcW w:w="835" w:type="dxa"/>
            <w:vAlign w:val="center"/>
          </w:tcPr>
          <w:p w14:paraId="0C3A19C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17</w:t>
            </w:r>
          </w:p>
        </w:tc>
        <w:tc>
          <w:tcPr>
            <w:tcW w:w="861" w:type="dxa"/>
          </w:tcPr>
          <w:p w14:paraId="2BFC2F5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04B168CA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Anatômica pontas largas com 1 x 2 dentes, 200mm </w:t>
            </w:r>
          </w:p>
        </w:tc>
        <w:tc>
          <w:tcPr>
            <w:tcW w:w="1773" w:type="dxa"/>
          </w:tcPr>
          <w:p w14:paraId="250DBFBD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1/16         </w:t>
            </w:r>
          </w:p>
        </w:tc>
      </w:tr>
      <w:tr w:rsidR="008D005D" w14:paraId="42F25B6A" w14:textId="77777777">
        <w:trPr>
          <w:jc w:val="center"/>
        </w:trPr>
        <w:tc>
          <w:tcPr>
            <w:tcW w:w="835" w:type="dxa"/>
            <w:vAlign w:val="center"/>
          </w:tcPr>
          <w:p w14:paraId="4F07313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18</w:t>
            </w:r>
          </w:p>
        </w:tc>
        <w:tc>
          <w:tcPr>
            <w:tcW w:w="861" w:type="dxa"/>
          </w:tcPr>
          <w:p w14:paraId="61F92CDB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2F3AA7C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Anatômica pontas largas com 1 x 2 dentes, 180mm </w:t>
            </w:r>
          </w:p>
        </w:tc>
        <w:tc>
          <w:tcPr>
            <w:tcW w:w="1773" w:type="dxa"/>
          </w:tcPr>
          <w:p w14:paraId="78432514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1/17           </w:t>
            </w:r>
          </w:p>
        </w:tc>
      </w:tr>
      <w:tr w:rsidR="008D005D" w14:paraId="60F87220" w14:textId="77777777">
        <w:trPr>
          <w:jc w:val="center"/>
        </w:trPr>
        <w:tc>
          <w:tcPr>
            <w:tcW w:w="835" w:type="dxa"/>
            <w:vAlign w:val="center"/>
          </w:tcPr>
          <w:p w14:paraId="66A9C1C1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19</w:t>
            </w:r>
          </w:p>
        </w:tc>
        <w:tc>
          <w:tcPr>
            <w:tcW w:w="861" w:type="dxa"/>
          </w:tcPr>
          <w:p w14:paraId="197AF78F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1D77F8C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De </w:t>
            </w:r>
            <w:proofErr w:type="spellStart"/>
            <w:r>
              <w:rPr>
                <w:rFonts w:ascii="Arial" w:eastAsiaTheme="minorEastAsia" w:hAnsi="Arial" w:cs="Arial"/>
              </w:rPr>
              <w:t>Bakey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</w:t>
            </w:r>
            <w:proofErr w:type="spellStart"/>
            <w:r>
              <w:rPr>
                <w:rFonts w:ascii="Arial" w:eastAsiaTheme="minorEastAsia" w:hAnsi="Arial" w:cs="Arial"/>
              </w:rPr>
              <w:t>atraumática</w:t>
            </w:r>
            <w:proofErr w:type="spellEnd"/>
            <w:r>
              <w:rPr>
                <w:rFonts w:ascii="Arial" w:eastAsiaTheme="minorEastAsia" w:hAnsi="Arial" w:cs="Arial"/>
              </w:rPr>
              <w:t xml:space="preserve"> e 2,0mm de larg., 200</w:t>
            </w:r>
            <w:proofErr w:type="gramStart"/>
            <w:r>
              <w:rPr>
                <w:rFonts w:ascii="Arial" w:eastAsiaTheme="minorEastAsia" w:hAnsi="Arial" w:cs="Arial"/>
              </w:rPr>
              <w:t>mm .</w:t>
            </w:r>
            <w:proofErr w:type="gramEnd"/>
          </w:p>
        </w:tc>
        <w:tc>
          <w:tcPr>
            <w:tcW w:w="1773" w:type="dxa"/>
          </w:tcPr>
          <w:p w14:paraId="1E8EA263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1/18        </w:t>
            </w:r>
          </w:p>
        </w:tc>
      </w:tr>
      <w:tr w:rsidR="008D005D" w14:paraId="42703A48" w14:textId="77777777">
        <w:trPr>
          <w:jc w:val="center"/>
        </w:trPr>
        <w:tc>
          <w:tcPr>
            <w:tcW w:w="835" w:type="dxa"/>
            <w:vAlign w:val="center"/>
          </w:tcPr>
          <w:p w14:paraId="363F1E6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20</w:t>
            </w:r>
          </w:p>
        </w:tc>
        <w:tc>
          <w:tcPr>
            <w:tcW w:w="861" w:type="dxa"/>
          </w:tcPr>
          <w:p w14:paraId="2E7D202B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1147DC8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Pinça De </w:t>
            </w:r>
            <w:proofErr w:type="spellStart"/>
            <w:r>
              <w:rPr>
                <w:rFonts w:ascii="Arial" w:eastAsiaTheme="minorEastAsia" w:hAnsi="Arial" w:cs="Arial"/>
              </w:rPr>
              <w:t>Bakey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</w:t>
            </w:r>
            <w:proofErr w:type="spellStart"/>
            <w:r>
              <w:rPr>
                <w:rFonts w:ascii="Arial" w:eastAsiaTheme="minorEastAsia" w:hAnsi="Arial" w:cs="Arial"/>
              </w:rPr>
              <w:t>atraumática</w:t>
            </w:r>
            <w:proofErr w:type="spellEnd"/>
            <w:r>
              <w:rPr>
                <w:rFonts w:ascii="Arial" w:eastAsiaTheme="minorEastAsia" w:hAnsi="Arial" w:cs="Arial"/>
              </w:rPr>
              <w:t xml:space="preserve"> e 2,0mm de larg., 240mm </w:t>
            </w:r>
          </w:p>
        </w:tc>
        <w:tc>
          <w:tcPr>
            <w:tcW w:w="1773" w:type="dxa"/>
          </w:tcPr>
          <w:p w14:paraId="0CE4D947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1/19           </w:t>
            </w:r>
          </w:p>
        </w:tc>
      </w:tr>
      <w:tr w:rsidR="008D005D" w14:paraId="3E507C63" w14:textId="77777777">
        <w:trPr>
          <w:jc w:val="center"/>
        </w:trPr>
        <w:tc>
          <w:tcPr>
            <w:tcW w:w="835" w:type="dxa"/>
            <w:vAlign w:val="center"/>
          </w:tcPr>
          <w:p w14:paraId="6678AC8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21</w:t>
            </w:r>
          </w:p>
        </w:tc>
        <w:tc>
          <w:tcPr>
            <w:tcW w:w="861" w:type="dxa"/>
          </w:tcPr>
          <w:p w14:paraId="3E80999B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669196D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Tesoura dissecção </w:t>
            </w:r>
            <w:proofErr w:type="spellStart"/>
            <w:r>
              <w:rPr>
                <w:rFonts w:ascii="Arial" w:eastAsiaTheme="minorEastAsia" w:hAnsi="Arial" w:cs="Arial"/>
              </w:rPr>
              <w:t>Mayo</w:t>
            </w:r>
            <w:proofErr w:type="spellEnd"/>
            <w:r>
              <w:rPr>
                <w:rFonts w:ascii="Arial" w:eastAsiaTheme="minorEastAsia" w:hAnsi="Arial" w:cs="Arial"/>
              </w:rPr>
              <w:t xml:space="preserve">-Stille ponta reta e romba 170 mm </w:t>
            </w:r>
          </w:p>
        </w:tc>
        <w:tc>
          <w:tcPr>
            <w:tcW w:w="1773" w:type="dxa"/>
          </w:tcPr>
          <w:p w14:paraId="7A558807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1/20           </w:t>
            </w:r>
          </w:p>
        </w:tc>
      </w:tr>
      <w:tr w:rsidR="008D005D" w14:paraId="5BC8AD86" w14:textId="77777777">
        <w:trPr>
          <w:jc w:val="center"/>
        </w:trPr>
        <w:tc>
          <w:tcPr>
            <w:tcW w:w="835" w:type="dxa"/>
            <w:vAlign w:val="center"/>
          </w:tcPr>
          <w:p w14:paraId="30C0C7F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lastRenderedPageBreak/>
              <w:t>22</w:t>
            </w:r>
          </w:p>
        </w:tc>
        <w:tc>
          <w:tcPr>
            <w:tcW w:w="861" w:type="dxa"/>
          </w:tcPr>
          <w:p w14:paraId="6EC34A8E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551019E7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Tesoura dissecção </w:t>
            </w:r>
            <w:proofErr w:type="spellStart"/>
            <w:r>
              <w:rPr>
                <w:rFonts w:ascii="Arial" w:eastAsiaTheme="minorEastAsia" w:hAnsi="Arial" w:cs="Arial"/>
              </w:rPr>
              <w:t>Mayo</w:t>
            </w:r>
            <w:proofErr w:type="spellEnd"/>
            <w:r>
              <w:rPr>
                <w:rFonts w:ascii="Arial" w:eastAsiaTheme="minorEastAsia" w:hAnsi="Arial" w:cs="Arial"/>
              </w:rPr>
              <w:t>-Stille ponta curva e romba 170 mm</w:t>
            </w:r>
          </w:p>
        </w:tc>
        <w:tc>
          <w:tcPr>
            <w:tcW w:w="1773" w:type="dxa"/>
          </w:tcPr>
          <w:p w14:paraId="65BE978B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1/21           </w:t>
            </w:r>
          </w:p>
        </w:tc>
      </w:tr>
      <w:tr w:rsidR="008D005D" w14:paraId="62427D6E" w14:textId="77777777">
        <w:trPr>
          <w:trHeight w:val="291"/>
          <w:jc w:val="center"/>
        </w:trPr>
        <w:tc>
          <w:tcPr>
            <w:tcW w:w="835" w:type="dxa"/>
            <w:vAlign w:val="center"/>
          </w:tcPr>
          <w:p w14:paraId="3CB5DB73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23</w:t>
            </w:r>
          </w:p>
        </w:tc>
        <w:tc>
          <w:tcPr>
            <w:tcW w:w="861" w:type="dxa"/>
          </w:tcPr>
          <w:p w14:paraId="27B0A89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3F406C37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Tesoura dissecção </w:t>
            </w:r>
            <w:proofErr w:type="spellStart"/>
            <w:r>
              <w:rPr>
                <w:rFonts w:ascii="Arial" w:eastAsiaTheme="minorEastAsia" w:hAnsi="Arial" w:cs="Arial"/>
              </w:rPr>
              <w:t>Mayo</w:t>
            </w:r>
            <w:proofErr w:type="spellEnd"/>
            <w:r>
              <w:rPr>
                <w:rFonts w:ascii="Arial" w:eastAsiaTheme="minorEastAsia" w:hAnsi="Arial" w:cs="Arial"/>
              </w:rPr>
              <w:t xml:space="preserve"> ponta curva e romba 215 mm </w:t>
            </w:r>
          </w:p>
        </w:tc>
        <w:tc>
          <w:tcPr>
            <w:tcW w:w="1773" w:type="dxa"/>
          </w:tcPr>
          <w:p w14:paraId="25845F23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1/22           </w:t>
            </w:r>
          </w:p>
        </w:tc>
      </w:tr>
      <w:tr w:rsidR="008D005D" w14:paraId="57312F26" w14:textId="77777777">
        <w:trPr>
          <w:jc w:val="center"/>
        </w:trPr>
        <w:tc>
          <w:tcPr>
            <w:tcW w:w="835" w:type="dxa"/>
            <w:vAlign w:val="center"/>
          </w:tcPr>
          <w:p w14:paraId="2BD2DC4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24</w:t>
            </w:r>
          </w:p>
        </w:tc>
        <w:tc>
          <w:tcPr>
            <w:tcW w:w="861" w:type="dxa"/>
          </w:tcPr>
          <w:p w14:paraId="53583D5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7B3543D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Tesoura dissecção </w:t>
            </w:r>
            <w:proofErr w:type="spellStart"/>
            <w:r>
              <w:rPr>
                <w:rFonts w:ascii="Arial" w:eastAsiaTheme="minorEastAsia" w:hAnsi="Arial" w:cs="Arial"/>
              </w:rPr>
              <w:t>Metzenbaun</w:t>
            </w:r>
            <w:proofErr w:type="spellEnd"/>
            <w:r>
              <w:rPr>
                <w:rFonts w:ascii="Arial" w:eastAsiaTheme="minorEastAsia" w:hAnsi="Arial" w:cs="Arial"/>
              </w:rPr>
              <w:t xml:space="preserve"> ponta curva e romba 180 mm </w:t>
            </w:r>
          </w:p>
        </w:tc>
        <w:tc>
          <w:tcPr>
            <w:tcW w:w="1773" w:type="dxa"/>
          </w:tcPr>
          <w:p w14:paraId="45793D4B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1/23           </w:t>
            </w:r>
          </w:p>
        </w:tc>
      </w:tr>
      <w:tr w:rsidR="008D005D" w14:paraId="7BB16096" w14:textId="77777777">
        <w:trPr>
          <w:jc w:val="center"/>
        </w:trPr>
        <w:tc>
          <w:tcPr>
            <w:tcW w:w="835" w:type="dxa"/>
            <w:vAlign w:val="center"/>
          </w:tcPr>
          <w:p w14:paraId="14EABAE5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25</w:t>
            </w:r>
          </w:p>
        </w:tc>
        <w:tc>
          <w:tcPr>
            <w:tcW w:w="861" w:type="dxa"/>
          </w:tcPr>
          <w:p w14:paraId="0C10A0DC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5853" w:type="dxa"/>
            <w:vAlign w:val="bottom"/>
          </w:tcPr>
          <w:p w14:paraId="74F7DE34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Tesoura dissecção </w:t>
            </w:r>
            <w:proofErr w:type="spellStart"/>
            <w:r>
              <w:rPr>
                <w:rFonts w:ascii="Arial" w:eastAsiaTheme="minorEastAsia" w:hAnsi="Arial" w:cs="Arial"/>
              </w:rPr>
              <w:t>Metzenbaun</w:t>
            </w:r>
            <w:proofErr w:type="spellEnd"/>
            <w:r>
              <w:rPr>
                <w:rFonts w:ascii="Arial" w:eastAsiaTheme="minorEastAsia" w:hAnsi="Arial" w:cs="Arial"/>
              </w:rPr>
              <w:t xml:space="preserve"> ponta curva e romba 200 mm </w:t>
            </w:r>
          </w:p>
        </w:tc>
        <w:tc>
          <w:tcPr>
            <w:tcW w:w="1773" w:type="dxa"/>
          </w:tcPr>
          <w:p w14:paraId="64145944" w14:textId="77777777" w:rsidR="008D005D" w:rsidRDefault="009361F7">
            <w:pPr>
              <w:rPr>
                <w:rFonts w:ascii="Arial" w:eastAsiaTheme="minorEastAsia" w:hAnsi="Arial" w:cs="Arial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1/24           </w:t>
            </w:r>
          </w:p>
        </w:tc>
      </w:tr>
      <w:tr w:rsidR="008D005D" w14:paraId="53D2E51E" w14:textId="77777777">
        <w:trPr>
          <w:jc w:val="center"/>
        </w:trPr>
        <w:tc>
          <w:tcPr>
            <w:tcW w:w="835" w:type="dxa"/>
            <w:vAlign w:val="center"/>
          </w:tcPr>
          <w:p w14:paraId="5ED3675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26</w:t>
            </w:r>
          </w:p>
        </w:tc>
        <w:tc>
          <w:tcPr>
            <w:tcW w:w="861" w:type="dxa"/>
          </w:tcPr>
          <w:p w14:paraId="6F30FA7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5061427" w14:textId="77777777" w:rsidR="008D005D" w:rsidRPr="009361F7" w:rsidRDefault="009361F7">
            <w:pPr>
              <w:rPr>
                <w:rFonts w:ascii="Arial" w:eastAsiaTheme="minorEastAsia" w:hAnsi="Arial" w:cs="Arial"/>
                <w:position w:val="-4"/>
                <w:lang w:val="it-IT"/>
              </w:rPr>
            </w:pPr>
            <w:r w:rsidRPr="009361F7">
              <w:rPr>
                <w:rFonts w:ascii="Arial" w:eastAsiaTheme="minorEastAsia" w:hAnsi="Arial" w:cs="Arial"/>
                <w:lang w:val="it-IT"/>
              </w:rPr>
              <w:t>Tesoura dissec. Nelson-Metzenbaun ponta curva e romba 230 mm</w:t>
            </w:r>
          </w:p>
        </w:tc>
        <w:tc>
          <w:tcPr>
            <w:tcW w:w="1773" w:type="dxa"/>
          </w:tcPr>
          <w:p w14:paraId="1540037F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1/25           </w:t>
            </w:r>
          </w:p>
        </w:tc>
      </w:tr>
      <w:tr w:rsidR="008D005D" w14:paraId="2894CA3F" w14:textId="77777777">
        <w:trPr>
          <w:jc w:val="center"/>
        </w:trPr>
        <w:tc>
          <w:tcPr>
            <w:tcW w:w="835" w:type="dxa"/>
            <w:vAlign w:val="center"/>
          </w:tcPr>
          <w:p w14:paraId="5CACA2C3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27</w:t>
            </w:r>
          </w:p>
        </w:tc>
        <w:tc>
          <w:tcPr>
            <w:tcW w:w="861" w:type="dxa"/>
          </w:tcPr>
          <w:p w14:paraId="65ECFE23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FDE62C0" w14:textId="77777777" w:rsidR="008D005D" w:rsidRDefault="009361F7">
            <w:pPr>
              <w:rPr>
                <w:rFonts w:ascii="Arial" w:eastAsiaTheme="minorEastAsia" w:hAnsi="Arial" w:cs="Arial"/>
                <w:position w:val="-4"/>
              </w:rPr>
            </w:pPr>
            <w:r>
              <w:rPr>
                <w:rFonts w:ascii="Arial" w:eastAsiaTheme="minorEastAsia" w:hAnsi="Arial" w:cs="Arial"/>
              </w:rPr>
              <w:t xml:space="preserve">Porta Agulha </w:t>
            </w:r>
            <w:proofErr w:type="spellStart"/>
            <w:r>
              <w:rPr>
                <w:rFonts w:ascii="Arial" w:eastAsiaTheme="minorEastAsia" w:hAnsi="Arial" w:cs="Arial"/>
              </w:rPr>
              <w:t>Hegar-Mayo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com </w:t>
            </w:r>
            <w:proofErr w:type="spellStart"/>
            <w:r>
              <w:rPr>
                <w:rFonts w:ascii="Arial" w:eastAsiaTheme="minorEastAsia" w:hAnsi="Arial" w:cs="Arial"/>
              </w:rPr>
              <w:t>wídia</w:t>
            </w:r>
            <w:proofErr w:type="spellEnd"/>
            <w:r>
              <w:rPr>
                <w:rFonts w:ascii="Arial" w:eastAsiaTheme="minorEastAsia" w:hAnsi="Arial" w:cs="Arial"/>
              </w:rPr>
              <w:t xml:space="preserve"> de 0,5mm, 150mm </w:t>
            </w:r>
          </w:p>
        </w:tc>
        <w:tc>
          <w:tcPr>
            <w:tcW w:w="1773" w:type="dxa"/>
          </w:tcPr>
          <w:p w14:paraId="217F3805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1/26           </w:t>
            </w:r>
          </w:p>
        </w:tc>
      </w:tr>
      <w:tr w:rsidR="008D005D" w14:paraId="650FFEA3" w14:textId="77777777">
        <w:trPr>
          <w:jc w:val="center"/>
        </w:trPr>
        <w:tc>
          <w:tcPr>
            <w:tcW w:w="835" w:type="dxa"/>
            <w:vAlign w:val="center"/>
          </w:tcPr>
          <w:p w14:paraId="6F1F8FBA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28</w:t>
            </w:r>
          </w:p>
        </w:tc>
        <w:tc>
          <w:tcPr>
            <w:tcW w:w="861" w:type="dxa"/>
          </w:tcPr>
          <w:p w14:paraId="28D9BF4B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48C694D" w14:textId="77777777" w:rsidR="008D005D" w:rsidRDefault="009361F7">
            <w:pPr>
              <w:rPr>
                <w:rFonts w:ascii="Arial" w:eastAsiaTheme="minorEastAsia" w:hAnsi="Arial" w:cs="Arial"/>
                <w:position w:val="-4"/>
              </w:rPr>
            </w:pPr>
            <w:r>
              <w:rPr>
                <w:rFonts w:ascii="Arial" w:eastAsiaTheme="minorEastAsia" w:hAnsi="Arial" w:cs="Arial"/>
              </w:rPr>
              <w:t xml:space="preserve">Porta Agulha </w:t>
            </w:r>
            <w:proofErr w:type="spellStart"/>
            <w:r>
              <w:rPr>
                <w:rFonts w:ascii="Arial" w:eastAsiaTheme="minorEastAsia" w:hAnsi="Arial" w:cs="Arial"/>
              </w:rPr>
              <w:t>Hegar-Mayo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com </w:t>
            </w:r>
            <w:proofErr w:type="spellStart"/>
            <w:r>
              <w:rPr>
                <w:rFonts w:ascii="Arial" w:eastAsiaTheme="minorEastAsia" w:hAnsi="Arial" w:cs="Arial"/>
              </w:rPr>
              <w:t>wídia</w:t>
            </w:r>
            <w:proofErr w:type="spellEnd"/>
            <w:r>
              <w:rPr>
                <w:rFonts w:ascii="Arial" w:eastAsiaTheme="minorEastAsia" w:hAnsi="Arial" w:cs="Arial"/>
              </w:rPr>
              <w:t xml:space="preserve"> de 0,5mm, 185mm </w:t>
            </w:r>
          </w:p>
        </w:tc>
        <w:tc>
          <w:tcPr>
            <w:tcW w:w="1773" w:type="dxa"/>
          </w:tcPr>
          <w:p w14:paraId="59B08CA2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1/27           </w:t>
            </w:r>
          </w:p>
        </w:tc>
      </w:tr>
      <w:tr w:rsidR="008D005D" w14:paraId="366BAC70" w14:textId="77777777">
        <w:trPr>
          <w:jc w:val="center"/>
        </w:trPr>
        <w:tc>
          <w:tcPr>
            <w:tcW w:w="835" w:type="dxa"/>
            <w:vAlign w:val="center"/>
          </w:tcPr>
          <w:p w14:paraId="31A8A09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29</w:t>
            </w:r>
          </w:p>
        </w:tc>
        <w:tc>
          <w:tcPr>
            <w:tcW w:w="861" w:type="dxa"/>
          </w:tcPr>
          <w:p w14:paraId="2D266201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48A9855" w14:textId="77777777" w:rsidR="008D005D" w:rsidRDefault="009361F7">
            <w:pPr>
              <w:rPr>
                <w:rFonts w:ascii="Arial" w:eastAsiaTheme="minorEastAsia" w:hAnsi="Arial" w:cs="Arial"/>
                <w:position w:val="-4"/>
              </w:rPr>
            </w:pPr>
            <w:r>
              <w:rPr>
                <w:rFonts w:ascii="Arial" w:eastAsiaTheme="minorEastAsia" w:hAnsi="Arial" w:cs="Arial"/>
              </w:rPr>
              <w:t xml:space="preserve">Porta Agulha </w:t>
            </w:r>
            <w:proofErr w:type="spellStart"/>
            <w:r>
              <w:rPr>
                <w:rFonts w:ascii="Arial" w:eastAsiaTheme="minorEastAsia" w:hAnsi="Arial" w:cs="Arial"/>
              </w:rPr>
              <w:t>Hegar-Mayo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com </w:t>
            </w:r>
            <w:proofErr w:type="spellStart"/>
            <w:r>
              <w:rPr>
                <w:rFonts w:ascii="Arial" w:eastAsiaTheme="minorEastAsia" w:hAnsi="Arial" w:cs="Arial"/>
              </w:rPr>
              <w:t>wídia</w:t>
            </w:r>
            <w:proofErr w:type="spellEnd"/>
            <w:r>
              <w:rPr>
                <w:rFonts w:ascii="Arial" w:eastAsiaTheme="minorEastAsia" w:hAnsi="Arial" w:cs="Arial"/>
              </w:rPr>
              <w:t xml:space="preserve"> de 0,5mm, 205mm </w:t>
            </w:r>
          </w:p>
        </w:tc>
        <w:tc>
          <w:tcPr>
            <w:tcW w:w="1773" w:type="dxa"/>
          </w:tcPr>
          <w:p w14:paraId="4402B1CC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1/28           </w:t>
            </w:r>
          </w:p>
        </w:tc>
      </w:tr>
      <w:tr w:rsidR="008D005D" w14:paraId="085CFC99" w14:textId="77777777">
        <w:trPr>
          <w:jc w:val="center"/>
        </w:trPr>
        <w:tc>
          <w:tcPr>
            <w:tcW w:w="835" w:type="dxa"/>
            <w:vAlign w:val="center"/>
          </w:tcPr>
          <w:p w14:paraId="5BC3098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30</w:t>
            </w:r>
          </w:p>
        </w:tc>
        <w:tc>
          <w:tcPr>
            <w:tcW w:w="861" w:type="dxa"/>
          </w:tcPr>
          <w:p w14:paraId="645216ED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C465E7C" w14:textId="77777777" w:rsidR="008D005D" w:rsidRDefault="009361F7">
            <w:pPr>
              <w:rPr>
                <w:rFonts w:ascii="Arial" w:eastAsiaTheme="minorEastAsia" w:hAnsi="Arial" w:cs="Arial"/>
                <w:position w:val="-3"/>
              </w:rPr>
            </w:pPr>
            <w:r>
              <w:rPr>
                <w:rFonts w:ascii="Arial" w:eastAsiaTheme="minorEastAsia" w:hAnsi="Arial" w:cs="Arial"/>
              </w:rPr>
              <w:t xml:space="preserve">Porta Agulha </w:t>
            </w:r>
            <w:proofErr w:type="spellStart"/>
            <w:r>
              <w:rPr>
                <w:rFonts w:ascii="Arial" w:eastAsiaTheme="minorEastAsia" w:hAnsi="Arial" w:cs="Arial"/>
              </w:rPr>
              <w:t>Hegar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com </w:t>
            </w:r>
            <w:proofErr w:type="spellStart"/>
            <w:r>
              <w:rPr>
                <w:rFonts w:ascii="Arial" w:eastAsiaTheme="minorEastAsia" w:hAnsi="Arial" w:cs="Arial"/>
              </w:rPr>
              <w:t>wídia</w:t>
            </w:r>
            <w:proofErr w:type="spellEnd"/>
            <w:r>
              <w:rPr>
                <w:rFonts w:ascii="Arial" w:eastAsiaTheme="minorEastAsia" w:hAnsi="Arial" w:cs="Arial"/>
              </w:rPr>
              <w:t xml:space="preserve"> de 0,5mm, 245mm </w:t>
            </w:r>
          </w:p>
        </w:tc>
        <w:tc>
          <w:tcPr>
            <w:tcW w:w="1773" w:type="dxa"/>
          </w:tcPr>
          <w:p w14:paraId="72A3937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1/29           </w:t>
            </w:r>
          </w:p>
        </w:tc>
      </w:tr>
      <w:tr w:rsidR="008D005D" w14:paraId="455A4A80" w14:textId="77777777">
        <w:trPr>
          <w:jc w:val="center"/>
        </w:trPr>
        <w:tc>
          <w:tcPr>
            <w:tcW w:w="835" w:type="dxa"/>
            <w:vAlign w:val="center"/>
          </w:tcPr>
          <w:p w14:paraId="72532E41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31</w:t>
            </w:r>
          </w:p>
        </w:tc>
        <w:tc>
          <w:tcPr>
            <w:tcW w:w="861" w:type="dxa"/>
          </w:tcPr>
          <w:p w14:paraId="7C22680C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EFE9F0D" w14:textId="77777777" w:rsidR="008D005D" w:rsidRDefault="009361F7">
            <w:pPr>
              <w:rPr>
                <w:rFonts w:ascii="Arial" w:eastAsiaTheme="minorEastAsia" w:hAnsi="Arial" w:cs="Arial"/>
                <w:position w:val="-3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Halsted-</w:t>
            </w:r>
            <w:proofErr w:type="gramStart"/>
            <w:r>
              <w:rPr>
                <w:rFonts w:ascii="Arial" w:eastAsiaTheme="minorEastAsia" w:hAnsi="Arial" w:cs="Arial"/>
              </w:rPr>
              <w:t>Mosquito,curvas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 xml:space="preserve"> 125mm </w:t>
            </w:r>
          </w:p>
        </w:tc>
        <w:tc>
          <w:tcPr>
            <w:tcW w:w="1773" w:type="dxa"/>
          </w:tcPr>
          <w:p w14:paraId="192897F5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1/30           </w:t>
            </w:r>
          </w:p>
        </w:tc>
      </w:tr>
      <w:tr w:rsidR="008D005D" w14:paraId="44521E9B" w14:textId="77777777">
        <w:trPr>
          <w:jc w:val="center"/>
        </w:trPr>
        <w:tc>
          <w:tcPr>
            <w:tcW w:w="835" w:type="dxa"/>
            <w:vAlign w:val="center"/>
          </w:tcPr>
          <w:p w14:paraId="33E8E8B1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32</w:t>
            </w:r>
          </w:p>
        </w:tc>
        <w:tc>
          <w:tcPr>
            <w:tcW w:w="861" w:type="dxa"/>
          </w:tcPr>
          <w:p w14:paraId="0933A020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C92AC97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Halsted-</w:t>
            </w:r>
            <w:proofErr w:type="gramStart"/>
            <w:r>
              <w:rPr>
                <w:rFonts w:ascii="Arial" w:eastAsiaTheme="minorEastAsia" w:hAnsi="Arial" w:cs="Arial"/>
              </w:rPr>
              <w:t>Mosquito,curvas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 xml:space="preserve"> 125mm </w:t>
            </w:r>
          </w:p>
        </w:tc>
        <w:tc>
          <w:tcPr>
            <w:tcW w:w="1773" w:type="dxa"/>
          </w:tcPr>
          <w:p w14:paraId="41F3E2D7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1/31           </w:t>
            </w:r>
          </w:p>
        </w:tc>
      </w:tr>
      <w:tr w:rsidR="008D005D" w14:paraId="6F1B9670" w14:textId="77777777">
        <w:trPr>
          <w:jc w:val="center"/>
        </w:trPr>
        <w:tc>
          <w:tcPr>
            <w:tcW w:w="835" w:type="dxa"/>
            <w:vAlign w:val="center"/>
          </w:tcPr>
          <w:p w14:paraId="1D6D0B9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33</w:t>
            </w:r>
          </w:p>
        </w:tc>
        <w:tc>
          <w:tcPr>
            <w:tcW w:w="861" w:type="dxa"/>
          </w:tcPr>
          <w:p w14:paraId="7B63175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383633D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Halsted-</w:t>
            </w:r>
            <w:proofErr w:type="gramStart"/>
            <w:r>
              <w:rPr>
                <w:rFonts w:ascii="Arial" w:eastAsiaTheme="minorEastAsia" w:hAnsi="Arial" w:cs="Arial"/>
              </w:rPr>
              <w:t>Mosquito,curvas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 xml:space="preserve"> 125mm </w:t>
            </w:r>
          </w:p>
        </w:tc>
        <w:tc>
          <w:tcPr>
            <w:tcW w:w="1773" w:type="dxa"/>
          </w:tcPr>
          <w:p w14:paraId="0282CDBE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1/32           </w:t>
            </w:r>
          </w:p>
        </w:tc>
      </w:tr>
      <w:tr w:rsidR="008D005D" w14:paraId="20B7D2A3" w14:textId="77777777">
        <w:trPr>
          <w:jc w:val="center"/>
        </w:trPr>
        <w:tc>
          <w:tcPr>
            <w:tcW w:w="835" w:type="dxa"/>
            <w:vAlign w:val="center"/>
          </w:tcPr>
          <w:p w14:paraId="10672B2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34</w:t>
            </w:r>
          </w:p>
        </w:tc>
        <w:tc>
          <w:tcPr>
            <w:tcW w:w="861" w:type="dxa"/>
          </w:tcPr>
          <w:p w14:paraId="60EFF15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00AF6A3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Halsted-</w:t>
            </w:r>
            <w:proofErr w:type="gramStart"/>
            <w:r>
              <w:rPr>
                <w:rFonts w:ascii="Arial" w:eastAsiaTheme="minorEastAsia" w:hAnsi="Arial" w:cs="Arial"/>
              </w:rPr>
              <w:t>Mosquito,curvas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 xml:space="preserve"> 125mm </w:t>
            </w:r>
          </w:p>
        </w:tc>
        <w:tc>
          <w:tcPr>
            <w:tcW w:w="1773" w:type="dxa"/>
          </w:tcPr>
          <w:p w14:paraId="6FA4CF7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1/33           </w:t>
            </w:r>
          </w:p>
        </w:tc>
      </w:tr>
      <w:tr w:rsidR="008D005D" w14:paraId="30307850" w14:textId="77777777">
        <w:trPr>
          <w:trHeight w:val="549"/>
          <w:jc w:val="center"/>
        </w:trPr>
        <w:tc>
          <w:tcPr>
            <w:tcW w:w="835" w:type="dxa"/>
            <w:vAlign w:val="center"/>
          </w:tcPr>
          <w:p w14:paraId="471878E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35</w:t>
            </w:r>
          </w:p>
        </w:tc>
        <w:tc>
          <w:tcPr>
            <w:tcW w:w="861" w:type="dxa"/>
          </w:tcPr>
          <w:p w14:paraId="10E4016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6169613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</w:t>
            </w:r>
            <w:proofErr w:type="spellEnd"/>
            <w:r>
              <w:rPr>
                <w:rFonts w:ascii="Arial" w:eastAsiaTheme="minorEastAsia" w:hAnsi="Arial" w:cs="Arial"/>
              </w:rPr>
              <w:t>-Mosquito, retas 125mm</w:t>
            </w:r>
          </w:p>
        </w:tc>
        <w:tc>
          <w:tcPr>
            <w:tcW w:w="1773" w:type="dxa"/>
          </w:tcPr>
          <w:p w14:paraId="7B881F94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1/34           </w:t>
            </w:r>
          </w:p>
        </w:tc>
      </w:tr>
      <w:tr w:rsidR="008D005D" w14:paraId="0B811ECD" w14:textId="77777777">
        <w:trPr>
          <w:jc w:val="center"/>
        </w:trPr>
        <w:tc>
          <w:tcPr>
            <w:tcW w:w="835" w:type="dxa"/>
            <w:vAlign w:val="center"/>
          </w:tcPr>
          <w:p w14:paraId="4E845F2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36</w:t>
            </w:r>
          </w:p>
        </w:tc>
        <w:tc>
          <w:tcPr>
            <w:tcW w:w="861" w:type="dxa"/>
          </w:tcPr>
          <w:p w14:paraId="4743C0C0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0D464E36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</w:t>
            </w:r>
            <w:proofErr w:type="spellEnd"/>
            <w:r>
              <w:rPr>
                <w:rFonts w:ascii="Arial" w:eastAsiaTheme="minorEastAsia" w:hAnsi="Arial" w:cs="Arial"/>
              </w:rPr>
              <w:t>-Mosquito, retas 125mm de comprimento</w:t>
            </w:r>
          </w:p>
        </w:tc>
        <w:tc>
          <w:tcPr>
            <w:tcW w:w="1773" w:type="dxa"/>
          </w:tcPr>
          <w:p w14:paraId="5D331388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1/35           </w:t>
            </w:r>
          </w:p>
        </w:tc>
      </w:tr>
      <w:tr w:rsidR="008D005D" w14:paraId="0AC75187" w14:textId="77777777">
        <w:trPr>
          <w:jc w:val="center"/>
        </w:trPr>
        <w:tc>
          <w:tcPr>
            <w:tcW w:w="835" w:type="dxa"/>
            <w:vAlign w:val="center"/>
          </w:tcPr>
          <w:p w14:paraId="73876281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37</w:t>
            </w:r>
          </w:p>
        </w:tc>
        <w:tc>
          <w:tcPr>
            <w:tcW w:w="861" w:type="dxa"/>
          </w:tcPr>
          <w:p w14:paraId="2BDAEC5F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08AAB595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</w:t>
            </w:r>
            <w:proofErr w:type="spellEnd"/>
            <w:r>
              <w:rPr>
                <w:rFonts w:ascii="Arial" w:eastAsiaTheme="minorEastAsia" w:hAnsi="Arial" w:cs="Arial"/>
              </w:rPr>
              <w:t xml:space="preserve">-Mosquito, retas 125mm </w:t>
            </w:r>
          </w:p>
        </w:tc>
        <w:tc>
          <w:tcPr>
            <w:tcW w:w="1773" w:type="dxa"/>
          </w:tcPr>
          <w:p w14:paraId="1804CA08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1/36           </w:t>
            </w:r>
          </w:p>
        </w:tc>
      </w:tr>
      <w:tr w:rsidR="008D005D" w14:paraId="4659D251" w14:textId="77777777">
        <w:trPr>
          <w:jc w:val="center"/>
        </w:trPr>
        <w:tc>
          <w:tcPr>
            <w:tcW w:w="835" w:type="dxa"/>
            <w:vAlign w:val="center"/>
          </w:tcPr>
          <w:p w14:paraId="1B8F598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38</w:t>
            </w:r>
          </w:p>
        </w:tc>
        <w:tc>
          <w:tcPr>
            <w:tcW w:w="861" w:type="dxa"/>
          </w:tcPr>
          <w:p w14:paraId="6569327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0FC26E41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</w:t>
            </w:r>
            <w:proofErr w:type="spellEnd"/>
            <w:r>
              <w:rPr>
                <w:rFonts w:ascii="Arial" w:eastAsiaTheme="minorEastAsia" w:hAnsi="Arial" w:cs="Arial"/>
              </w:rPr>
              <w:t xml:space="preserve">-Mosquito, retas 125mm </w:t>
            </w:r>
          </w:p>
        </w:tc>
        <w:tc>
          <w:tcPr>
            <w:tcW w:w="1773" w:type="dxa"/>
          </w:tcPr>
          <w:p w14:paraId="310C77B9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1/37           </w:t>
            </w:r>
          </w:p>
        </w:tc>
      </w:tr>
      <w:tr w:rsidR="008D005D" w14:paraId="054A3FB7" w14:textId="77777777">
        <w:trPr>
          <w:jc w:val="center"/>
        </w:trPr>
        <w:tc>
          <w:tcPr>
            <w:tcW w:w="835" w:type="dxa"/>
            <w:vAlign w:val="center"/>
          </w:tcPr>
          <w:p w14:paraId="7EE64CA8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39</w:t>
            </w:r>
          </w:p>
        </w:tc>
        <w:tc>
          <w:tcPr>
            <w:tcW w:w="861" w:type="dxa"/>
          </w:tcPr>
          <w:p w14:paraId="6417C410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EC97D8A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</w:t>
            </w:r>
            <w:proofErr w:type="spellEnd"/>
            <w:r>
              <w:rPr>
                <w:rFonts w:ascii="Arial" w:eastAsiaTheme="minorEastAsia" w:hAnsi="Arial" w:cs="Arial"/>
              </w:rPr>
              <w:t>-Mosquito, retas 125mm</w:t>
            </w:r>
          </w:p>
        </w:tc>
        <w:tc>
          <w:tcPr>
            <w:tcW w:w="1773" w:type="dxa"/>
          </w:tcPr>
          <w:p w14:paraId="12E20E4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1/38           </w:t>
            </w:r>
          </w:p>
        </w:tc>
      </w:tr>
      <w:tr w:rsidR="008D005D" w14:paraId="4288E2C5" w14:textId="77777777">
        <w:trPr>
          <w:jc w:val="center"/>
        </w:trPr>
        <w:tc>
          <w:tcPr>
            <w:tcW w:w="835" w:type="dxa"/>
            <w:vAlign w:val="center"/>
          </w:tcPr>
          <w:p w14:paraId="0C7B105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40</w:t>
            </w:r>
          </w:p>
        </w:tc>
        <w:tc>
          <w:tcPr>
            <w:tcW w:w="861" w:type="dxa"/>
          </w:tcPr>
          <w:p w14:paraId="682FCB86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0C9FCAAB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Halsted</w:t>
            </w:r>
            <w:proofErr w:type="spellEnd"/>
            <w:r>
              <w:rPr>
                <w:rFonts w:ascii="Arial" w:eastAsiaTheme="minorEastAsia" w:hAnsi="Arial" w:cs="Arial"/>
              </w:rPr>
              <w:t xml:space="preserve">-Mosquito, retas 125mm </w:t>
            </w:r>
          </w:p>
        </w:tc>
        <w:tc>
          <w:tcPr>
            <w:tcW w:w="1773" w:type="dxa"/>
          </w:tcPr>
          <w:p w14:paraId="692EC6AE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1/39           </w:t>
            </w:r>
          </w:p>
        </w:tc>
      </w:tr>
      <w:tr w:rsidR="008D005D" w14:paraId="47E73767" w14:textId="77777777">
        <w:trPr>
          <w:jc w:val="center"/>
        </w:trPr>
        <w:tc>
          <w:tcPr>
            <w:tcW w:w="835" w:type="dxa"/>
            <w:vAlign w:val="center"/>
          </w:tcPr>
          <w:p w14:paraId="18706614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41</w:t>
            </w:r>
          </w:p>
        </w:tc>
        <w:tc>
          <w:tcPr>
            <w:tcW w:w="861" w:type="dxa"/>
          </w:tcPr>
          <w:p w14:paraId="2B08BDD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0966EFBE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curvas, 160mm </w:t>
            </w:r>
          </w:p>
        </w:tc>
        <w:tc>
          <w:tcPr>
            <w:tcW w:w="1773" w:type="dxa"/>
          </w:tcPr>
          <w:p w14:paraId="4D080651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1/40           </w:t>
            </w:r>
          </w:p>
        </w:tc>
      </w:tr>
      <w:tr w:rsidR="008D005D" w14:paraId="2F1349CD" w14:textId="77777777">
        <w:trPr>
          <w:jc w:val="center"/>
        </w:trPr>
        <w:tc>
          <w:tcPr>
            <w:tcW w:w="835" w:type="dxa"/>
            <w:vAlign w:val="center"/>
          </w:tcPr>
          <w:p w14:paraId="0C454C6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42</w:t>
            </w:r>
          </w:p>
        </w:tc>
        <w:tc>
          <w:tcPr>
            <w:tcW w:w="861" w:type="dxa"/>
          </w:tcPr>
          <w:p w14:paraId="5991BB8D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6D4F4C7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curvas, 160mm </w:t>
            </w:r>
          </w:p>
        </w:tc>
        <w:tc>
          <w:tcPr>
            <w:tcW w:w="1773" w:type="dxa"/>
          </w:tcPr>
          <w:p w14:paraId="72BF46FD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1/41           </w:t>
            </w:r>
          </w:p>
        </w:tc>
      </w:tr>
      <w:tr w:rsidR="008D005D" w14:paraId="6363E8B8" w14:textId="77777777">
        <w:trPr>
          <w:jc w:val="center"/>
        </w:trPr>
        <w:tc>
          <w:tcPr>
            <w:tcW w:w="835" w:type="dxa"/>
            <w:vAlign w:val="center"/>
          </w:tcPr>
          <w:p w14:paraId="12031AE9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43</w:t>
            </w:r>
          </w:p>
        </w:tc>
        <w:tc>
          <w:tcPr>
            <w:tcW w:w="861" w:type="dxa"/>
          </w:tcPr>
          <w:p w14:paraId="1C2C238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45BC570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curvas, 160mm </w:t>
            </w:r>
          </w:p>
        </w:tc>
        <w:tc>
          <w:tcPr>
            <w:tcW w:w="1773" w:type="dxa"/>
          </w:tcPr>
          <w:p w14:paraId="2FB239E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1/42           </w:t>
            </w:r>
          </w:p>
        </w:tc>
      </w:tr>
      <w:tr w:rsidR="008D005D" w14:paraId="551E8D8F" w14:textId="77777777">
        <w:trPr>
          <w:jc w:val="center"/>
        </w:trPr>
        <w:tc>
          <w:tcPr>
            <w:tcW w:w="835" w:type="dxa"/>
            <w:vAlign w:val="center"/>
          </w:tcPr>
          <w:p w14:paraId="0AE3D594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44</w:t>
            </w:r>
          </w:p>
        </w:tc>
        <w:tc>
          <w:tcPr>
            <w:tcW w:w="861" w:type="dxa"/>
          </w:tcPr>
          <w:p w14:paraId="61855678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3533347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curvas, 160mm  </w:t>
            </w:r>
          </w:p>
        </w:tc>
        <w:tc>
          <w:tcPr>
            <w:tcW w:w="1773" w:type="dxa"/>
          </w:tcPr>
          <w:p w14:paraId="39E30409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1/43           </w:t>
            </w:r>
          </w:p>
        </w:tc>
      </w:tr>
      <w:tr w:rsidR="008D005D" w14:paraId="6E461AD4" w14:textId="77777777">
        <w:trPr>
          <w:jc w:val="center"/>
        </w:trPr>
        <w:tc>
          <w:tcPr>
            <w:tcW w:w="835" w:type="dxa"/>
            <w:vAlign w:val="center"/>
          </w:tcPr>
          <w:p w14:paraId="10297AF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45</w:t>
            </w:r>
          </w:p>
        </w:tc>
        <w:tc>
          <w:tcPr>
            <w:tcW w:w="861" w:type="dxa"/>
          </w:tcPr>
          <w:p w14:paraId="225E6125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9C18A02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curvas, 160mm  </w:t>
            </w:r>
          </w:p>
        </w:tc>
        <w:tc>
          <w:tcPr>
            <w:tcW w:w="1773" w:type="dxa"/>
          </w:tcPr>
          <w:p w14:paraId="30D81FB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1/44          </w:t>
            </w:r>
          </w:p>
        </w:tc>
      </w:tr>
      <w:tr w:rsidR="008D005D" w14:paraId="640FDA3A" w14:textId="77777777">
        <w:trPr>
          <w:jc w:val="center"/>
        </w:trPr>
        <w:tc>
          <w:tcPr>
            <w:tcW w:w="835" w:type="dxa"/>
            <w:vAlign w:val="center"/>
          </w:tcPr>
          <w:p w14:paraId="1280255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46</w:t>
            </w:r>
          </w:p>
        </w:tc>
        <w:tc>
          <w:tcPr>
            <w:tcW w:w="861" w:type="dxa"/>
          </w:tcPr>
          <w:p w14:paraId="59242FEC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C4F63F9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curvas, 160mm  </w:t>
            </w:r>
          </w:p>
        </w:tc>
        <w:tc>
          <w:tcPr>
            <w:tcW w:w="1773" w:type="dxa"/>
          </w:tcPr>
          <w:p w14:paraId="6CBB2F3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1/45           </w:t>
            </w:r>
          </w:p>
        </w:tc>
      </w:tr>
      <w:tr w:rsidR="008D005D" w14:paraId="1EB6A566" w14:textId="77777777">
        <w:trPr>
          <w:jc w:val="center"/>
        </w:trPr>
        <w:tc>
          <w:tcPr>
            <w:tcW w:w="835" w:type="dxa"/>
            <w:vAlign w:val="center"/>
          </w:tcPr>
          <w:p w14:paraId="4F33BD35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lastRenderedPageBreak/>
              <w:t>47</w:t>
            </w:r>
          </w:p>
        </w:tc>
        <w:tc>
          <w:tcPr>
            <w:tcW w:w="861" w:type="dxa"/>
          </w:tcPr>
          <w:p w14:paraId="0EEE87CD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FDC8C60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>- Kelly, pontas curvas, 160mm</w:t>
            </w:r>
          </w:p>
        </w:tc>
        <w:tc>
          <w:tcPr>
            <w:tcW w:w="1773" w:type="dxa"/>
          </w:tcPr>
          <w:p w14:paraId="7B0234F5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1/46           </w:t>
            </w:r>
          </w:p>
        </w:tc>
      </w:tr>
      <w:tr w:rsidR="008D005D" w14:paraId="565EF3B7" w14:textId="77777777">
        <w:trPr>
          <w:jc w:val="center"/>
        </w:trPr>
        <w:tc>
          <w:tcPr>
            <w:tcW w:w="835" w:type="dxa"/>
            <w:vAlign w:val="center"/>
          </w:tcPr>
          <w:p w14:paraId="5FF40069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48</w:t>
            </w:r>
          </w:p>
        </w:tc>
        <w:tc>
          <w:tcPr>
            <w:tcW w:w="861" w:type="dxa"/>
          </w:tcPr>
          <w:p w14:paraId="2EC0AB7D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07FB11A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curvas, 160mm </w:t>
            </w:r>
          </w:p>
        </w:tc>
        <w:tc>
          <w:tcPr>
            <w:tcW w:w="1773" w:type="dxa"/>
          </w:tcPr>
          <w:p w14:paraId="2DBA125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1/47           </w:t>
            </w:r>
          </w:p>
        </w:tc>
      </w:tr>
      <w:tr w:rsidR="008D005D" w14:paraId="4C7757F6" w14:textId="77777777">
        <w:trPr>
          <w:jc w:val="center"/>
        </w:trPr>
        <w:tc>
          <w:tcPr>
            <w:tcW w:w="835" w:type="dxa"/>
            <w:vAlign w:val="center"/>
          </w:tcPr>
          <w:p w14:paraId="13B8985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49</w:t>
            </w:r>
          </w:p>
        </w:tc>
        <w:tc>
          <w:tcPr>
            <w:tcW w:w="861" w:type="dxa"/>
          </w:tcPr>
          <w:p w14:paraId="2BB8E174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EADDA2E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retas, 160mm </w:t>
            </w:r>
          </w:p>
        </w:tc>
        <w:tc>
          <w:tcPr>
            <w:tcW w:w="1773" w:type="dxa"/>
          </w:tcPr>
          <w:p w14:paraId="1E981C03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1/48           </w:t>
            </w:r>
          </w:p>
        </w:tc>
      </w:tr>
      <w:tr w:rsidR="008D005D" w14:paraId="14C6B282" w14:textId="77777777">
        <w:trPr>
          <w:jc w:val="center"/>
        </w:trPr>
        <w:tc>
          <w:tcPr>
            <w:tcW w:w="835" w:type="dxa"/>
            <w:vAlign w:val="center"/>
          </w:tcPr>
          <w:p w14:paraId="19764D0A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50</w:t>
            </w:r>
          </w:p>
        </w:tc>
        <w:tc>
          <w:tcPr>
            <w:tcW w:w="861" w:type="dxa"/>
          </w:tcPr>
          <w:p w14:paraId="6A7635D9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3FCAF08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retas, 160mm </w:t>
            </w:r>
          </w:p>
        </w:tc>
        <w:tc>
          <w:tcPr>
            <w:tcW w:w="1773" w:type="dxa"/>
          </w:tcPr>
          <w:p w14:paraId="1FD3A0A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1/49           </w:t>
            </w:r>
          </w:p>
        </w:tc>
      </w:tr>
      <w:tr w:rsidR="008D005D" w14:paraId="307CD3C1" w14:textId="77777777">
        <w:trPr>
          <w:jc w:val="center"/>
        </w:trPr>
        <w:tc>
          <w:tcPr>
            <w:tcW w:w="835" w:type="dxa"/>
            <w:vAlign w:val="center"/>
          </w:tcPr>
          <w:p w14:paraId="25BAF387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51</w:t>
            </w:r>
          </w:p>
        </w:tc>
        <w:tc>
          <w:tcPr>
            <w:tcW w:w="861" w:type="dxa"/>
          </w:tcPr>
          <w:p w14:paraId="101D54C4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049AB0F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retas, 160mm </w:t>
            </w:r>
          </w:p>
        </w:tc>
        <w:tc>
          <w:tcPr>
            <w:tcW w:w="1773" w:type="dxa"/>
          </w:tcPr>
          <w:p w14:paraId="35343FB5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1/50           </w:t>
            </w:r>
          </w:p>
        </w:tc>
      </w:tr>
      <w:tr w:rsidR="008D005D" w14:paraId="1B20F6C4" w14:textId="77777777">
        <w:trPr>
          <w:jc w:val="center"/>
        </w:trPr>
        <w:tc>
          <w:tcPr>
            <w:tcW w:w="835" w:type="dxa"/>
            <w:vAlign w:val="center"/>
          </w:tcPr>
          <w:p w14:paraId="3FD45427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52</w:t>
            </w:r>
          </w:p>
        </w:tc>
        <w:tc>
          <w:tcPr>
            <w:tcW w:w="861" w:type="dxa"/>
          </w:tcPr>
          <w:p w14:paraId="4FAD291E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10F52A5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retas, 160mm </w:t>
            </w:r>
          </w:p>
        </w:tc>
        <w:tc>
          <w:tcPr>
            <w:tcW w:w="1773" w:type="dxa"/>
          </w:tcPr>
          <w:p w14:paraId="03E24941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1/51           </w:t>
            </w:r>
          </w:p>
        </w:tc>
      </w:tr>
      <w:tr w:rsidR="008D005D" w14:paraId="55D30674" w14:textId="77777777">
        <w:trPr>
          <w:jc w:val="center"/>
        </w:trPr>
        <w:tc>
          <w:tcPr>
            <w:tcW w:w="835" w:type="dxa"/>
            <w:vAlign w:val="center"/>
          </w:tcPr>
          <w:p w14:paraId="5AA780D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53</w:t>
            </w:r>
          </w:p>
        </w:tc>
        <w:tc>
          <w:tcPr>
            <w:tcW w:w="861" w:type="dxa"/>
          </w:tcPr>
          <w:p w14:paraId="670778F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4B7D3E0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retas, 160mm </w:t>
            </w:r>
          </w:p>
        </w:tc>
        <w:tc>
          <w:tcPr>
            <w:tcW w:w="1773" w:type="dxa"/>
          </w:tcPr>
          <w:p w14:paraId="3B480ACC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1/52           </w:t>
            </w:r>
          </w:p>
        </w:tc>
      </w:tr>
      <w:tr w:rsidR="008D005D" w14:paraId="36363067" w14:textId="77777777">
        <w:trPr>
          <w:jc w:val="center"/>
        </w:trPr>
        <w:tc>
          <w:tcPr>
            <w:tcW w:w="835" w:type="dxa"/>
            <w:vAlign w:val="center"/>
          </w:tcPr>
          <w:p w14:paraId="1BAB81E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54</w:t>
            </w:r>
          </w:p>
        </w:tc>
        <w:tc>
          <w:tcPr>
            <w:tcW w:w="861" w:type="dxa"/>
          </w:tcPr>
          <w:p w14:paraId="1DA28A9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FAC0511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Rankin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Kelly, pontas retas, 160mm </w:t>
            </w:r>
          </w:p>
        </w:tc>
        <w:tc>
          <w:tcPr>
            <w:tcW w:w="1773" w:type="dxa"/>
          </w:tcPr>
          <w:p w14:paraId="054B5630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1/53           </w:t>
            </w:r>
          </w:p>
        </w:tc>
      </w:tr>
      <w:tr w:rsidR="008D005D" w14:paraId="5C112ACC" w14:textId="77777777">
        <w:trPr>
          <w:jc w:val="center"/>
        </w:trPr>
        <w:tc>
          <w:tcPr>
            <w:tcW w:w="835" w:type="dxa"/>
            <w:vAlign w:val="center"/>
          </w:tcPr>
          <w:p w14:paraId="57EBA56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55</w:t>
            </w:r>
          </w:p>
        </w:tc>
        <w:tc>
          <w:tcPr>
            <w:tcW w:w="861" w:type="dxa"/>
          </w:tcPr>
          <w:p w14:paraId="06352CEC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1091EAB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>, pontas retas 160mm</w:t>
            </w:r>
          </w:p>
        </w:tc>
        <w:tc>
          <w:tcPr>
            <w:tcW w:w="1773" w:type="dxa"/>
          </w:tcPr>
          <w:p w14:paraId="15EA6429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1/54           </w:t>
            </w:r>
          </w:p>
        </w:tc>
      </w:tr>
      <w:tr w:rsidR="008D005D" w14:paraId="0D064FEC" w14:textId="77777777">
        <w:trPr>
          <w:jc w:val="center"/>
        </w:trPr>
        <w:tc>
          <w:tcPr>
            <w:tcW w:w="835" w:type="dxa"/>
            <w:vAlign w:val="center"/>
          </w:tcPr>
          <w:p w14:paraId="19A3ACE7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56</w:t>
            </w:r>
          </w:p>
        </w:tc>
        <w:tc>
          <w:tcPr>
            <w:tcW w:w="861" w:type="dxa"/>
          </w:tcPr>
          <w:p w14:paraId="372CD6C3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E37BD32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retas 160mm </w:t>
            </w:r>
          </w:p>
        </w:tc>
        <w:tc>
          <w:tcPr>
            <w:tcW w:w="1773" w:type="dxa"/>
          </w:tcPr>
          <w:p w14:paraId="4B621682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1/55           </w:t>
            </w:r>
          </w:p>
        </w:tc>
      </w:tr>
      <w:tr w:rsidR="008D005D" w14:paraId="77041D69" w14:textId="77777777">
        <w:trPr>
          <w:jc w:val="center"/>
        </w:trPr>
        <w:tc>
          <w:tcPr>
            <w:tcW w:w="835" w:type="dxa"/>
            <w:vAlign w:val="center"/>
          </w:tcPr>
          <w:p w14:paraId="4634CA47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57</w:t>
            </w:r>
          </w:p>
        </w:tc>
        <w:tc>
          <w:tcPr>
            <w:tcW w:w="861" w:type="dxa"/>
          </w:tcPr>
          <w:p w14:paraId="7240F2D0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0AFFA6B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>, pontas retas 160mm</w:t>
            </w:r>
          </w:p>
        </w:tc>
        <w:tc>
          <w:tcPr>
            <w:tcW w:w="1773" w:type="dxa"/>
          </w:tcPr>
          <w:p w14:paraId="3A26A13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1/56          </w:t>
            </w:r>
          </w:p>
        </w:tc>
      </w:tr>
      <w:tr w:rsidR="008D005D" w14:paraId="277C1FF5" w14:textId="77777777">
        <w:trPr>
          <w:jc w:val="center"/>
        </w:trPr>
        <w:tc>
          <w:tcPr>
            <w:tcW w:w="835" w:type="dxa"/>
            <w:vAlign w:val="center"/>
          </w:tcPr>
          <w:p w14:paraId="73E9423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58</w:t>
            </w:r>
          </w:p>
        </w:tc>
        <w:tc>
          <w:tcPr>
            <w:tcW w:w="861" w:type="dxa"/>
          </w:tcPr>
          <w:p w14:paraId="569D7E8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30B354A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retas 160mm </w:t>
            </w:r>
          </w:p>
        </w:tc>
        <w:tc>
          <w:tcPr>
            <w:tcW w:w="1773" w:type="dxa"/>
          </w:tcPr>
          <w:p w14:paraId="10083F9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1/57           </w:t>
            </w:r>
          </w:p>
        </w:tc>
      </w:tr>
      <w:tr w:rsidR="008D005D" w14:paraId="18220FE4" w14:textId="77777777">
        <w:trPr>
          <w:jc w:val="center"/>
        </w:trPr>
        <w:tc>
          <w:tcPr>
            <w:tcW w:w="835" w:type="dxa"/>
            <w:vAlign w:val="center"/>
          </w:tcPr>
          <w:p w14:paraId="5FE2B1E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59</w:t>
            </w:r>
          </w:p>
        </w:tc>
        <w:tc>
          <w:tcPr>
            <w:tcW w:w="861" w:type="dxa"/>
          </w:tcPr>
          <w:p w14:paraId="16CFB1B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8E1F8FF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retas 185mm </w:t>
            </w:r>
          </w:p>
        </w:tc>
        <w:tc>
          <w:tcPr>
            <w:tcW w:w="1773" w:type="dxa"/>
          </w:tcPr>
          <w:p w14:paraId="501A32F7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1/58           </w:t>
            </w:r>
          </w:p>
        </w:tc>
      </w:tr>
      <w:tr w:rsidR="008D005D" w14:paraId="4DFF31C8" w14:textId="77777777">
        <w:trPr>
          <w:jc w:val="center"/>
        </w:trPr>
        <w:tc>
          <w:tcPr>
            <w:tcW w:w="835" w:type="dxa"/>
            <w:vAlign w:val="center"/>
          </w:tcPr>
          <w:p w14:paraId="6DC84F5A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60</w:t>
            </w:r>
          </w:p>
        </w:tc>
        <w:tc>
          <w:tcPr>
            <w:tcW w:w="861" w:type="dxa"/>
          </w:tcPr>
          <w:p w14:paraId="3899325F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82E37F5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>, pontas retas 185mm</w:t>
            </w:r>
          </w:p>
        </w:tc>
        <w:tc>
          <w:tcPr>
            <w:tcW w:w="1773" w:type="dxa"/>
          </w:tcPr>
          <w:p w14:paraId="50259CDA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1/59           </w:t>
            </w:r>
          </w:p>
        </w:tc>
      </w:tr>
      <w:tr w:rsidR="008D005D" w14:paraId="6BBB9366" w14:textId="77777777">
        <w:trPr>
          <w:jc w:val="center"/>
        </w:trPr>
        <w:tc>
          <w:tcPr>
            <w:tcW w:w="835" w:type="dxa"/>
            <w:vAlign w:val="center"/>
          </w:tcPr>
          <w:p w14:paraId="5225B6A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61</w:t>
            </w:r>
          </w:p>
        </w:tc>
        <w:tc>
          <w:tcPr>
            <w:tcW w:w="861" w:type="dxa"/>
          </w:tcPr>
          <w:p w14:paraId="0BDCD4D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1DE5ACE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retas 200mm </w:t>
            </w:r>
          </w:p>
        </w:tc>
        <w:tc>
          <w:tcPr>
            <w:tcW w:w="1773" w:type="dxa"/>
          </w:tcPr>
          <w:p w14:paraId="3A4E5FBC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1/60           </w:t>
            </w:r>
          </w:p>
        </w:tc>
      </w:tr>
      <w:tr w:rsidR="008D005D" w14:paraId="2D7FBCCB" w14:textId="77777777">
        <w:trPr>
          <w:jc w:val="center"/>
        </w:trPr>
        <w:tc>
          <w:tcPr>
            <w:tcW w:w="835" w:type="dxa"/>
            <w:vAlign w:val="center"/>
          </w:tcPr>
          <w:p w14:paraId="1612A3A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62</w:t>
            </w:r>
          </w:p>
        </w:tc>
        <w:tc>
          <w:tcPr>
            <w:tcW w:w="861" w:type="dxa"/>
          </w:tcPr>
          <w:p w14:paraId="641DBB73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3AD0CEE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retas 200mm </w:t>
            </w:r>
          </w:p>
        </w:tc>
        <w:tc>
          <w:tcPr>
            <w:tcW w:w="1773" w:type="dxa"/>
          </w:tcPr>
          <w:p w14:paraId="00D604B8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1/61           </w:t>
            </w:r>
          </w:p>
        </w:tc>
      </w:tr>
      <w:tr w:rsidR="008D005D" w14:paraId="4E9C61EB" w14:textId="77777777">
        <w:trPr>
          <w:jc w:val="center"/>
        </w:trPr>
        <w:tc>
          <w:tcPr>
            <w:tcW w:w="835" w:type="dxa"/>
            <w:vAlign w:val="center"/>
          </w:tcPr>
          <w:p w14:paraId="187A893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63</w:t>
            </w:r>
          </w:p>
        </w:tc>
        <w:tc>
          <w:tcPr>
            <w:tcW w:w="861" w:type="dxa"/>
          </w:tcPr>
          <w:p w14:paraId="2FEE132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B61820A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>, pontas curvas 200mm</w:t>
            </w:r>
          </w:p>
        </w:tc>
        <w:tc>
          <w:tcPr>
            <w:tcW w:w="1773" w:type="dxa"/>
          </w:tcPr>
          <w:p w14:paraId="46C6AB09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1/62           </w:t>
            </w:r>
          </w:p>
        </w:tc>
      </w:tr>
      <w:tr w:rsidR="008D005D" w14:paraId="07B1AE30" w14:textId="77777777">
        <w:trPr>
          <w:jc w:val="center"/>
        </w:trPr>
        <w:tc>
          <w:tcPr>
            <w:tcW w:w="835" w:type="dxa"/>
            <w:vAlign w:val="center"/>
          </w:tcPr>
          <w:p w14:paraId="6065528E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64</w:t>
            </w:r>
          </w:p>
        </w:tc>
        <w:tc>
          <w:tcPr>
            <w:tcW w:w="861" w:type="dxa"/>
          </w:tcPr>
          <w:p w14:paraId="2A1CF7C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45AD0EF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Kocher-Ochsner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curvas 200mm </w:t>
            </w:r>
          </w:p>
        </w:tc>
        <w:tc>
          <w:tcPr>
            <w:tcW w:w="1773" w:type="dxa"/>
          </w:tcPr>
          <w:p w14:paraId="1B0E1E6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1/63           </w:t>
            </w:r>
          </w:p>
        </w:tc>
      </w:tr>
      <w:tr w:rsidR="008D005D" w14:paraId="10A9A85D" w14:textId="77777777">
        <w:trPr>
          <w:jc w:val="center"/>
        </w:trPr>
        <w:tc>
          <w:tcPr>
            <w:tcW w:w="835" w:type="dxa"/>
            <w:vAlign w:val="center"/>
          </w:tcPr>
          <w:p w14:paraId="46742D9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65</w:t>
            </w:r>
          </w:p>
        </w:tc>
        <w:tc>
          <w:tcPr>
            <w:tcW w:w="861" w:type="dxa"/>
          </w:tcPr>
          <w:p w14:paraId="7205147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7EF6F60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apreensão de tecidos Allis, pontas c/ 5 x 6 dentes,155mm </w:t>
            </w:r>
          </w:p>
        </w:tc>
        <w:tc>
          <w:tcPr>
            <w:tcW w:w="1773" w:type="dxa"/>
          </w:tcPr>
          <w:p w14:paraId="479094CF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1/64           </w:t>
            </w:r>
          </w:p>
        </w:tc>
      </w:tr>
      <w:tr w:rsidR="008D005D" w14:paraId="4D4BCBC5" w14:textId="77777777">
        <w:trPr>
          <w:jc w:val="center"/>
        </w:trPr>
        <w:tc>
          <w:tcPr>
            <w:tcW w:w="835" w:type="dxa"/>
            <w:vAlign w:val="center"/>
          </w:tcPr>
          <w:p w14:paraId="57AC9F1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66</w:t>
            </w:r>
          </w:p>
        </w:tc>
        <w:tc>
          <w:tcPr>
            <w:tcW w:w="861" w:type="dxa"/>
          </w:tcPr>
          <w:p w14:paraId="14614FF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4457930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apreensão de tecidos Allis, pontas c/ 5 x 6 dentes,155mm </w:t>
            </w:r>
          </w:p>
        </w:tc>
        <w:tc>
          <w:tcPr>
            <w:tcW w:w="1773" w:type="dxa"/>
          </w:tcPr>
          <w:p w14:paraId="28472B10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1/65           </w:t>
            </w:r>
          </w:p>
        </w:tc>
      </w:tr>
      <w:tr w:rsidR="008D005D" w14:paraId="0A3A4715" w14:textId="77777777">
        <w:trPr>
          <w:jc w:val="center"/>
        </w:trPr>
        <w:tc>
          <w:tcPr>
            <w:tcW w:w="835" w:type="dxa"/>
            <w:vAlign w:val="center"/>
          </w:tcPr>
          <w:p w14:paraId="6FD51EE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67</w:t>
            </w:r>
          </w:p>
        </w:tc>
        <w:tc>
          <w:tcPr>
            <w:tcW w:w="861" w:type="dxa"/>
          </w:tcPr>
          <w:p w14:paraId="5E106C8C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72119D7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apreensão de tecidos Allis, pontas c/ 5 x 6 dentes,155mm </w:t>
            </w:r>
          </w:p>
        </w:tc>
        <w:tc>
          <w:tcPr>
            <w:tcW w:w="1773" w:type="dxa"/>
          </w:tcPr>
          <w:p w14:paraId="0BE924ED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1/66           </w:t>
            </w:r>
          </w:p>
        </w:tc>
      </w:tr>
      <w:tr w:rsidR="008D005D" w14:paraId="4C0C9B99" w14:textId="77777777">
        <w:trPr>
          <w:jc w:val="center"/>
        </w:trPr>
        <w:tc>
          <w:tcPr>
            <w:tcW w:w="835" w:type="dxa"/>
            <w:vAlign w:val="center"/>
          </w:tcPr>
          <w:p w14:paraId="78C59FD5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68</w:t>
            </w:r>
          </w:p>
        </w:tc>
        <w:tc>
          <w:tcPr>
            <w:tcW w:w="861" w:type="dxa"/>
          </w:tcPr>
          <w:p w14:paraId="509198D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CA1C160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apreensão de tecidos Allis, pontas c/ 5 x 6 dentes,155mm </w:t>
            </w:r>
          </w:p>
        </w:tc>
        <w:tc>
          <w:tcPr>
            <w:tcW w:w="1773" w:type="dxa"/>
          </w:tcPr>
          <w:p w14:paraId="64848C70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1/67           </w:t>
            </w:r>
          </w:p>
        </w:tc>
      </w:tr>
      <w:tr w:rsidR="008D005D" w14:paraId="7397A3AE" w14:textId="77777777">
        <w:trPr>
          <w:jc w:val="center"/>
        </w:trPr>
        <w:tc>
          <w:tcPr>
            <w:tcW w:w="835" w:type="dxa"/>
            <w:vAlign w:val="center"/>
          </w:tcPr>
          <w:p w14:paraId="1ABA208A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69</w:t>
            </w:r>
          </w:p>
        </w:tc>
        <w:tc>
          <w:tcPr>
            <w:tcW w:w="861" w:type="dxa"/>
          </w:tcPr>
          <w:p w14:paraId="717F0D7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233BAE9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Crafoord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curvas e serrilhadas, 245mm </w:t>
            </w:r>
          </w:p>
        </w:tc>
        <w:tc>
          <w:tcPr>
            <w:tcW w:w="1773" w:type="dxa"/>
          </w:tcPr>
          <w:p w14:paraId="0596571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1/68           </w:t>
            </w:r>
          </w:p>
        </w:tc>
      </w:tr>
      <w:tr w:rsidR="008D005D" w14:paraId="78248BCA" w14:textId="77777777">
        <w:trPr>
          <w:jc w:val="center"/>
        </w:trPr>
        <w:tc>
          <w:tcPr>
            <w:tcW w:w="835" w:type="dxa"/>
            <w:vAlign w:val="center"/>
          </w:tcPr>
          <w:p w14:paraId="1B6F4F5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70</w:t>
            </w:r>
          </w:p>
        </w:tc>
        <w:tc>
          <w:tcPr>
            <w:tcW w:w="861" w:type="dxa"/>
          </w:tcPr>
          <w:p w14:paraId="18444DB9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0F6668C2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hemostática </w:t>
            </w:r>
            <w:proofErr w:type="spellStart"/>
            <w:r>
              <w:rPr>
                <w:rFonts w:ascii="Arial" w:eastAsiaTheme="minorEastAsia" w:hAnsi="Arial" w:cs="Arial"/>
              </w:rPr>
              <w:t>Crafoord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pontas curvas e serrilhadas, 245mm </w:t>
            </w:r>
          </w:p>
        </w:tc>
        <w:tc>
          <w:tcPr>
            <w:tcW w:w="1773" w:type="dxa"/>
          </w:tcPr>
          <w:p w14:paraId="66CD96F1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1/69           </w:t>
            </w:r>
          </w:p>
        </w:tc>
      </w:tr>
      <w:tr w:rsidR="008D005D" w14:paraId="1E0687E3" w14:textId="77777777">
        <w:trPr>
          <w:jc w:val="center"/>
        </w:trPr>
        <w:tc>
          <w:tcPr>
            <w:tcW w:w="835" w:type="dxa"/>
            <w:vAlign w:val="center"/>
          </w:tcPr>
          <w:p w14:paraId="2D13C855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71</w:t>
            </w:r>
          </w:p>
        </w:tc>
        <w:tc>
          <w:tcPr>
            <w:tcW w:w="861" w:type="dxa"/>
          </w:tcPr>
          <w:p w14:paraId="6AF939C5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62A330C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dissecção ligadura </w:t>
            </w:r>
            <w:proofErr w:type="spellStart"/>
            <w:r>
              <w:rPr>
                <w:rFonts w:ascii="Arial" w:eastAsiaTheme="minorEastAsia" w:hAnsi="Arial" w:cs="Arial"/>
              </w:rPr>
              <w:t>O'Shaugnsy</w:t>
            </w:r>
            <w:proofErr w:type="spellEnd"/>
            <w:r>
              <w:rPr>
                <w:rFonts w:ascii="Arial" w:eastAsiaTheme="minorEastAsia" w:hAnsi="Arial" w:cs="Arial"/>
              </w:rPr>
              <w:t xml:space="preserve"> curva serrilhada 200mm </w:t>
            </w:r>
          </w:p>
        </w:tc>
        <w:tc>
          <w:tcPr>
            <w:tcW w:w="1773" w:type="dxa"/>
          </w:tcPr>
          <w:p w14:paraId="4BF5568F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1/70           </w:t>
            </w:r>
          </w:p>
        </w:tc>
      </w:tr>
      <w:tr w:rsidR="008D005D" w14:paraId="0667E44A" w14:textId="77777777">
        <w:trPr>
          <w:jc w:val="center"/>
        </w:trPr>
        <w:tc>
          <w:tcPr>
            <w:tcW w:w="835" w:type="dxa"/>
            <w:vAlign w:val="center"/>
          </w:tcPr>
          <w:p w14:paraId="7B97E46E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lastRenderedPageBreak/>
              <w:t>72</w:t>
            </w:r>
          </w:p>
        </w:tc>
        <w:tc>
          <w:tcPr>
            <w:tcW w:w="861" w:type="dxa"/>
          </w:tcPr>
          <w:p w14:paraId="0D234F6B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EAA6E4D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dissecção ligadura </w:t>
            </w:r>
            <w:proofErr w:type="spellStart"/>
            <w:r>
              <w:rPr>
                <w:rFonts w:ascii="Arial" w:eastAsiaTheme="minorEastAsia" w:hAnsi="Arial" w:cs="Arial"/>
              </w:rPr>
              <w:t>O'Shaugnessy</w:t>
            </w:r>
            <w:proofErr w:type="spellEnd"/>
            <w:r>
              <w:rPr>
                <w:rFonts w:ascii="Arial" w:eastAsiaTheme="minorEastAsia" w:hAnsi="Arial" w:cs="Arial"/>
              </w:rPr>
              <w:t xml:space="preserve"> curva serrilhada 200mm</w:t>
            </w:r>
          </w:p>
        </w:tc>
        <w:tc>
          <w:tcPr>
            <w:tcW w:w="1773" w:type="dxa"/>
          </w:tcPr>
          <w:p w14:paraId="0B563CD1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1/71           </w:t>
            </w:r>
          </w:p>
        </w:tc>
      </w:tr>
      <w:tr w:rsidR="008D005D" w14:paraId="48EC51C8" w14:textId="77777777">
        <w:trPr>
          <w:jc w:val="center"/>
        </w:trPr>
        <w:tc>
          <w:tcPr>
            <w:tcW w:w="835" w:type="dxa"/>
            <w:vAlign w:val="center"/>
          </w:tcPr>
          <w:p w14:paraId="5AAD8D8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73</w:t>
            </w:r>
          </w:p>
        </w:tc>
        <w:tc>
          <w:tcPr>
            <w:tcW w:w="861" w:type="dxa"/>
          </w:tcPr>
          <w:p w14:paraId="4F1A3E31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CD0BDB6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dissecção ligadura </w:t>
            </w:r>
            <w:proofErr w:type="spellStart"/>
            <w:r>
              <w:rPr>
                <w:rFonts w:ascii="Arial" w:eastAsiaTheme="minorEastAsia" w:hAnsi="Arial" w:cs="Arial"/>
              </w:rPr>
              <w:t>Mixter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 fina curva serrilha 230mm </w:t>
            </w:r>
          </w:p>
        </w:tc>
        <w:tc>
          <w:tcPr>
            <w:tcW w:w="1773" w:type="dxa"/>
          </w:tcPr>
          <w:p w14:paraId="2F0AB5C7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1/72           </w:t>
            </w:r>
          </w:p>
        </w:tc>
      </w:tr>
      <w:tr w:rsidR="008D005D" w14:paraId="15B09E7F" w14:textId="77777777">
        <w:trPr>
          <w:jc w:val="center"/>
        </w:trPr>
        <w:tc>
          <w:tcPr>
            <w:tcW w:w="835" w:type="dxa"/>
            <w:vAlign w:val="center"/>
          </w:tcPr>
          <w:p w14:paraId="2D0A523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74</w:t>
            </w:r>
          </w:p>
        </w:tc>
        <w:tc>
          <w:tcPr>
            <w:tcW w:w="861" w:type="dxa"/>
          </w:tcPr>
          <w:p w14:paraId="00015C7B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F459341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dissecção ligadura </w:t>
            </w:r>
            <w:proofErr w:type="spellStart"/>
            <w:r>
              <w:rPr>
                <w:rFonts w:ascii="Arial" w:eastAsiaTheme="minorEastAsia" w:hAnsi="Arial" w:cs="Arial"/>
              </w:rPr>
              <w:t>Mixter</w:t>
            </w:r>
            <w:proofErr w:type="spellEnd"/>
            <w:r>
              <w:rPr>
                <w:rFonts w:ascii="Arial" w:eastAsiaTheme="minorEastAsia" w:hAnsi="Arial" w:cs="Arial"/>
              </w:rPr>
              <w:t>, ponta fina curva serrilha 230</w:t>
            </w:r>
            <w:proofErr w:type="gramStart"/>
            <w:r>
              <w:rPr>
                <w:rFonts w:ascii="Arial" w:eastAsiaTheme="minorEastAsia" w:hAnsi="Arial" w:cs="Arial"/>
              </w:rPr>
              <w:t>mm .</w:t>
            </w:r>
            <w:proofErr w:type="gramEnd"/>
          </w:p>
        </w:tc>
        <w:tc>
          <w:tcPr>
            <w:tcW w:w="1773" w:type="dxa"/>
          </w:tcPr>
          <w:p w14:paraId="3B2F03C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1/73           </w:t>
            </w:r>
          </w:p>
        </w:tc>
      </w:tr>
      <w:tr w:rsidR="008D005D" w14:paraId="3916A62E" w14:textId="77777777">
        <w:trPr>
          <w:jc w:val="center"/>
        </w:trPr>
        <w:tc>
          <w:tcPr>
            <w:tcW w:w="835" w:type="dxa"/>
            <w:vAlign w:val="center"/>
          </w:tcPr>
          <w:p w14:paraId="33BD2044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75</w:t>
            </w:r>
          </w:p>
        </w:tc>
        <w:tc>
          <w:tcPr>
            <w:tcW w:w="861" w:type="dxa"/>
          </w:tcPr>
          <w:p w14:paraId="798B9808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B54681C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dissecção ligadura </w:t>
            </w:r>
            <w:proofErr w:type="spellStart"/>
            <w:r>
              <w:rPr>
                <w:rFonts w:ascii="Arial" w:eastAsiaTheme="minorEastAsia" w:hAnsi="Arial" w:cs="Arial"/>
              </w:rPr>
              <w:t>Overholt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 fina curva serrilha 210mm </w:t>
            </w:r>
          </w:p>
        </w:tc>
        <w:tc>
          <w:tcPr>
            <w:tcW w:w="1773" w:type="dxa"/>
          </w:tcPr>
          <w:p w14:paraId="702AE817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1/74           </w:t>
            </w:r>
          </w:p>
        </w:tc>
      </w:tr>
      <w:tr w:rsidR="008D005D" w14:paraId="1E937036" w14:textId="77777777">
        <w:trPr>
          <w:jc w:val="center"/>
        </w:trPr>
        <w:tc>
          <w:tcPr>
            <w:tcW w:w="835" w:type="dxa"/>
            <w:vAlign w:val="center"/>
          </w:tcPr>
          <w:p w14:paraId="34F1F4E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76</w:t>
            </w:r>
          </w:p>
        </w:tc>
        <w:tc>
          <w:tcPr>
            <w:tcW w:w="861" w:type="dxa"/>
          </w:tcPr>
          <w:p w14:paraId="414BF7C3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A6CCB22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dissecção ligadura </w:t>
            </w:r>
            <w:proofErr w:type="spellStart"/>
            <w:r>
              <w:rPr>
                <w:rFonts w:ascii="Arial" w:eastAsiaTheme="minorEastAsia" w:hAnsi="Arial" w:cs="Arial"/>
              </w:rPr>
              <w:t>Overholt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 fina curva serrilha 210mm </w:t>
            </w:r>
          </w:p>
        </w:tc>
        <w:tc>
          <w:tcPr>
            <w:tcW w:w="1773" w:type="dxa"/>
          </w:tcPr>
          <w:p w14:paraId="5AB9A247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1/75           </w:t>
            </w:r>
          </w:p>
        </w:tc>
      </w:tr>
      <w:tr w:rsidR="008D005D" w14:paraId="5540C74B" w14:textId="77777777">
        <w:trPr>
          <w:jc w:val="center"/>
        </w:trPr>
        <w:tc>
          <w:tcPr>
            <w:tcW w:w="835" w:type="dxa"/>
            <w:vAlign w:val="center"/>
          </w:tcPr>
          <w:p w14:paraId="1944891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77</w:t>
            </w:r>
          </w:p>
        </w:tc>
        <w:tc>
          <w:tcPr>
            <w:tcW w:w="861" w:type="dxa"/>
          </w:tcPr>
          <w:p w14:paraId="754CA134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7D14446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dissecção ligadura </w:t>
            </w:r>
            <w:proofErr w:type="spellStart"/>
            <w:r>
              <w:rPr>
                <w:rFonts w:ascii="Arial" w:eastAsiaTheme="minorEastAsia" w:hAnsi="Arial" w:cs="Arial"/>
              </w:rPr>
              <w:t>Overholt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 fina curva serrilha 210mm </w:t>
            </w:r>
          </w:p>
        </w:tc>
        <w:tc>
          <w:tcPr>
            <w:tcW w:w="1773" w:type="dxa"/>
          </w:tcPr>
          <w:p w14:paraId="5234F8FC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1/76           </w:t>
            </w:r>
          </w:p>
        </w:tc>
      </w:tr>
      <w:tr w:rsidR="008D005D" w14:paraId="533B0C4C" w14:textId="77777777">
        <w:trPr>
          <w:jc w:val="center"/>
        </w:trPr>
        <w:tc>
          <w:tcPr>
            <w:tcW w:w="835" w:type="dxa"/>
            <w:vAlign w:val="center"/>
          </w:tcPr>
          <w:p w14:paraId="312A69B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78</w:t>
            </w:r>
          </w:p>
        </w:tc>
        <w:tc>
          <w:tcPr>
            <w:tcW w:w="861" w:type="dxa"/>
          </w:tcPr>
          <w:p w14:paraId="4326EA79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6FDFEFF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p/ dissecção ligadura </w:t>
            </w:r>
            <w:proofErr w:type="spellStart"/>
            <w:r>
              <w:rPr>
                <w:rFonts w:ascii="Arial" w:eastAsiaTheme="minorEastAsia" w:hAnsi="Arial" w:cs="Arial"/>
              </w:rPr>
              <w:t>Overholt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ponta fina curva serrilha 210mm </w:t>
            </w:r>
          </w:p>
        </w:tc>
        <w:tc>
          <w:tcPr>
            <w:tcW w:w="1773" w:type="dxa"/>
          </w:tcPr>
          <w:p w14:paraId="192C4AB7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1/77           </w:t>
            </w:r>
          </w:p>
        </w:tc>
      </w:tr>
      <w:tr w:rsidR="008D005D" w14:paraId="511881BA" w14:textId="77777777">
        <w:trPr>
          <w:jc w:val="center"/>
        </w:trPr>
        <w:tc>
          <w:tcPr>
            <w:tcW w:w="835" w:type="dxa"/>
            <w:vAlign w:val="center"/>
          </w:tcPr>
          <w:p w14:paraId="1B5393D5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79</w:t>
            </w:r>
          </w:p>
        </w:tc>
        <w:tc>
          <w:tcPr>
            <w:tcW w:w="861" w:type="dxa"/>
          </w:tcPr>
          <w:p w14:paraId="705B0C25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FEDE95D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para apreensão de tecidos </w:t>
            </w:r>
            <w:proofErr w:type="spellStart"/>
            <w:r>
              <w:rPr>
                <w:rFonts w:ascii="Arial" w:eastAsiaTheme="minorEastAsia" w:hAnsi="Arial" w:cs="Arial"/>
              </w:rPr>
              <w:t>Babcok</w:t>
            </w:r>
            <w:proofErr w:type="spellEnd"/>
            <w:r>
              <w:rPr>
                <w:rFonts w:ascii="Arial" w:eastAsiaTheme="minorEastAsia" w:hAnsi="Arial" w:cs="Arial"/>
              </w:rPr>
              <w:t>, 155mm</w:t>
            </w:r>
          </w:p>
        </w:tc>
        <w:tc>
          <w:tcPr>
            <w:tcW w:w="1773" w:type="dxa"/>
          </w:tcPr>
          <w:p w14:paraId="151E93C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1/78           </w:t>
            </w:r>
          </w:p>
        </w:tc>
      </w:tr>
      <w:tr w:rsidR="008D005D" w14:paraId="2F686564" w14:textId="77777777">
        <w:trPr>
          <w:jc w:val="center"/>
        </w:trPr>
        <w:tc>
          <w:tcPr>
            <w:tcW w:w="835" w:type="dxa"/>
            <w:vAlign w:val="center"/>
          </w:tcPr>
          <w:p w14:paraId="34359224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80</w:t>
            </w:r>
          </w:p>
        </w:tc>
        <w:tc>
          <w:tcPr>
            <w:tcW w:w="861" w:type="dxa"/>
          </w:tcPr>
          <w:p w14:paraId="06343331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B9C968D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para apreensão de tecidos </w:t>
            </w:r>
            <w:proofErr w:type="spellStart"/>
            <w:r>
              <w:rPr>
                <w:rFonts w:ascii="Arial" w:eastAsiaTheme="minorEastAsia" w:hAnsi="Arial" w:cs="Arial"/>
              </w:rPr>
              <w:t>Babcok</w:t>
            </w:r>
            <w:proofErr w:type="spellEnd"/>
            <w:r>
              <w:rPr>
                <w:rFonts w:ascii="Arial" w:eastAsiaTheme="minorEastAsia" w:hAnsi="Arial" w:cs="Arial"/>
              </w:rPr>
              <w:t>, 155mm</w:t>
            </w:r>
          </w:p>
        </w:tc>
        <w:tc>
          <w:tcPr>
            <w:tcW w:w="1773" w:type="dxa"/>
          </w:tcPr>
          <w:p w14:paraId="61485817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1/79           </w:t>
            </w:r>
          </w:p>
        </w:tc>
      </w:tr>
      <w:tr w:rsidR="008D005D" w14:paraId="27E99700" w14:textId="77777777">
        <w:trPr>
          <w:jc w:val="center"/>
        </w:trPr>
        <w:tc>
          <w:tcPr>
            <w:tcW w:w="835" w:type="dxa"/>
            <w:vAlign w:val="center"/>
          </w:tcPr>
          <w:p w14:paraId="53066A8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81</w:t>
            </w:r>
          </w:p>
        </w:tc>
        <w:tc>
          <w:tcPr>
            <w:tcW w:w="861" w:type="dxa"/>
          </w:tcPr>
          <w:p w14:paraId="38323FB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AC26A66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para apreensão de tecidos </w:t>
            </w:r>
            <w:proofErr w:type="spellStart"/>
            <w:r>
              <w:rPr>
                <w:rFonts w:ascii="Arial" w:eastAsiaTheme="minorEastAsia" w:hAnsi="Arial" w:cs="Arial"/>
              </w:rPr>
              <w:t>Babcok</w:t>
            </w:r>
            <w:proofErr w:type="spellEnd"/>
            <w:r>
              <w:rPr>
                <w:rFonts w:ascii="Arial" w:eastAsiaTheme="minorEastAsia" w:hAnsi="Arial" w:cs="Arial"/>
              </w:rPr>
              <w:t>, 170mm</w:t>
            </w:r>
          </w:p>
        </w:tc>
        <w:tc>
          <w:tcPr>
            <w:tcW w:w="1773" w:type="dxa"/>
          </w:tcPr>
          <w:p w14:paraId="0F78C9FD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1/80           </w:t>
            </w:r>
          </w:p>
        </w:tc>
      </w:tr>
      <w:tr w:rsidR="008D005D" w14:paraId="697A44E0" w14:textId="77777777">
        <w:trPr>
          <w:jc w:val="center"/>
        </w:trPr>
        <w:tc>
          <w:tcPr>
            <w:tcW w:w="835" w:type="dxa"/>
            <w:vAlign w:val="center"/>
          </w:tcPr>
          <w:p w14:paraId="4752954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82</w:t>
            </w:r>
          </w:p>
        </w:tc>
        <w:tc>
          <w:tcPr>
            <w:tcW w:w="861" w:type="dxa"/>
          </w:tcPr>
          <w:p w14:paraId="46364439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AE420B7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para apreensão de tecidos </w:t>
            </w:r>
            <w:proofErr w:type="spellStart"/>
            <w:r>
              <w:rPr>
                <w:rFonts w:ascii="Arial" w:eastAsiaTheme="minorEastAsia" w:hAnsi="Arial" w:cs="Arial"/>
              </w:rPr>
              <w:t>Babcok</w:t>
            </w:r>
            <w:proofErr w:type="spellEnd"/>
            <w:r>
              <w:rPr>
                <w:rFonts w:ascii="Arial" w:eastAsiaTheme="minorEastAsia" w:hAnsi="Arial" w:cs="Arial"/>
              </w:rPr>
              <w:t>, 170mm</w:t>
            </w:r>
          </w:p>
        </w:tc>
        <w:tc>
          <w:tcPr>
            <w:tcW w:w="1773" w:type="dxa"/>
          </w:tcPr>
          <w:p w14:paraId="0CC7D670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1/81           </w:t>
            </w:r>
          </w:p>
        </w:tc>
      </w:tr>
      <w:tr w:rsidR="008D005D" w14:paraId="69E60582" w14:textId="77777777">
        <w:trPr>
          <w:jc w:val="center"/>
        </w:trPr>
        <w:tc>
          <w:tcPr>
            <w:tcW w:w="835" w:type="dxa"/>
            <w:vAlign w:val="center"/>
          </w:tcPr>
          <w:p w14:paraId="12B13C7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83</w:t>
            </w:r>
          </w:p>
        </w:tc>
        <w:tc>
          <w:tcPr>
            <w:tcW w:w="861" w:type="dxa"/>
          </w:tcPr>
          <w:p w14:paraId="3468603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33FFB6B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>Pinça apreensão tecidos Collin reta fenestrada serrilhada 160mm comp.</w:t>
            </w:r>
          </w:p>
        </w:tc>
        <w:tc>
          <w:tcPr>
            <w:tcW w:w="1773" w:type="dxa"/>
          </w:tcPr>
          <w:p w14:paraId="689CFEC0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1/82           </w:t>
            </w:r>
          </w:p>
        </w:tc>
      </w:tr>
      <w:tr w:rsidR="008D005D" w14:paraId="199F7BAF" w14:textId="77777777">
        <w:trPr>
          <w:jc w:val="center"/>
        </w:trPr>
        <w:tc>
          <w:tcPr>
            <w:tcW w:w="835" w:type="dxa"/>
            <w:vAlign w:val="center"/>
          </w:tcPr>
          <w:p w14:paraId="386E2C6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84</w:t>
            </w:r>
          </w:p>
        </w:tc>
        <w:tc>
          <w:tcPr>
            <w:tcW w:w="861" w:type="dxa"/>
          </w:tcPr>
          <w:p w14:paraId="75AB80D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F7B25ED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>Pinça apreensão tecidos Collin reta fenestrada serrilhada 160mm comp.</w:t>
            </w:r>
          </w:p>
        </w:tc>
        <w:tc>
          <w:tcPr>
            <w:tcW w:w="1773" w:type="dxa"/>
          </w:tcPr>
          <w:p w14:paraId="426AE351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1/83           </w:t>
            </w:r>
          </w:p>
        </w:tc>
      </w:tr>
      <w:tr w:rsidR="008D005D" w14:paraId="792067B1" w14:textId="77777777">
        <w:trPr>
          <w:jc w:val="center"/>
        </w:trPr>
        <w:tc>
          <w:tcPr>
            <w:tcW w:w="835" w:type="dxa"/>
            <w:vAlign w:val="center"/>
          </w:tcPr>
          <w:p w14:paraId="1658B993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85</w:t>
            </w:r>
          </w:p>
        </w:tc>
        <w:tc>
          <w:tcPr>
            <w:tcW w:w="861" w:type="dxa"/>
          </w:tcPr>
          <w:p w14:paraId="64D3FD70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33AEA501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apreensão tecido </w:t>
            </w:r>
            <w:proofErr w:type="spellStart"/>
            <w:r>
              <w:rPr>
                <w:rFonts w:ascii="Arial" w:eastAsiaTheme="minorEastAsia" w:hAnsi="Arial" w:cs="Arial"/>
              </w:rPr>
              <w:t>Foerster</w:t>
            </w:r>
            <w:proofErr w:type="spellEnd"/>
            <w:r>
              <w:rPr>
                <w:rFonts w:ascii="Arial" w:eastAsiaTheme="minorEastAsia" w:hAnsi="Arial" w:cs="Arial"/>
              </w:rPr>
              <w:t>-Ballanger curva fenestrada serrilha 245mm</w:t>
            </w:r>
          </w:p>
        </w:tc>
        <w:tc>
          <w:tcPr>
            <w:tcW w:w="1773" w:type="dxa"/>
          </w:tcPr>
          <w:p w14:paraId="4DFCDFBE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1/84           </w:t>
            </w:r>
          </w:p>
        </w:tc>
      </w:tr>
      <w:tr w:rsidR="008D005D" w14:paraId="75E85C39" w14:textId="77777777">
        <w:trPr>
          <w:jc w:val="center"/>
        </w:trPr>
        <w:tc>
          <w:tcPr>
            <w:tcW w:w="835" w:type="dxa"/>
            <w:vAlign w:val="center"/>
          </w:tcPr>
          <w:p w14:paraId="6B36F22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86</w:t>
            </w:r>
          </w:p>
        </w:tc>
        <w:tc>
          <w:tcPr>
            <w:tcW w:w="861" w:type="dxa"/>
          </w:tcPr>
          <w:p w14:paraId="35F5925F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8FD2140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Pinça apreensão tecido </w:t>
            </w:r>
            <w:proofErr w:type="spellStart"/>
            <w:r>
              <w:rPr>
                <w:rFonts w:ascii="Arial" w:eastAsiaTheme="minorEastAsia" w:hAnsi="Arial" w:cs="Arial"/>
              </w:rPr>
              <w:t>Foerster</w:t>
            </w:r>
            <w:proofErr w:type="spellEnd"/>
            <w:r>
              <w:rPr>
                <w:rFonts w:ascii="Arial" w:eastAsiaTheme="minorEastAsia" w:hAnsi="Arial" w:cs="Arial"/>
              </w:rPr>
              <w:t>-Ballanger reta fenestrada serrilha 245mm</w:t>
            </w:r>
          </w:p>
        </w:tc>
        <w:tc>
          <w:tcPr>
            <w:tcW w:w="1773" w:type="dxa"/>
          </w:tcPr>
          <w:p w14:paraId="11F16CD2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1/85           </w:t>
            </w:r>
          </w:p>
        </w:tc>
      </w:tr>
      <w:tr w:rsidR="008D005D" w14:paraId="5DB21FE8" w14:textId="77777777">
        <w:trPr>
          <w:jc w:val="center"/>
        </w:trPr>
        <w:tc>
          <w:tcPr>
            <w:tcW w:w="835" w:type="dxa"/>
            <w:vAlign w:val="center"/>
          </w:tcPr>
          <w:p w14:paraId="6E26EFCA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87</w:t>
            </w:r>
          </w:p>
        </w:tc>
        <w:tc>
          <w:tcPr>
            <w:tcW w:w="861" w:type="dxa"/>
          </w:tcPr>
          <w:p w14:paraId="66CA069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F6C2346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Afastador </w:t>
            </w:r>
            <w:proofErr w:type="spellStart"/>
            <w:r>
              <w:rPr>
                <w:rFonts w:ascii="Arial" w:eastAsiaTheme="minorEastAsia" w:hAnsi="Arial" w:cs="Arial"/>
              </w:rPr>
              <w:t>Farabeuf</w:t>
            </w:r>
            <w:proofErr w:type="spellEnd"/>
            <w:r>
              <w:rPr>
                <w:rFonts w:ascii="Arial" w:eastAsiaTheme="minorEastAsia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eastAsiaTheme="minorEastAsia" w:hAnsi="Arial" w:cs="Arial"/>
              </w:rPr>
              <w:t>duplos,medindo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 xml:space="preserve"> 150mm</w:t>
            </w:r>
          </w:p>
        </w:tc>
        <w:tc>
          <w:tcPr>
            <w:tcW w:w="1773" w:type="dxa"/>
          </w:tcPr>
          <w:p w14:paraId="229232C3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1/86          </w:t>
            </w:r>
          </w:p>
        </w:tc>
      </w:tr>
      <w:tr w:rsidR="008D005D" w14:paraId="52CD8E04" w14:textId="77777777">
        <w:trPr>
          <w:jc w:val="center"/>
        </w:trPr>
        <w:tc>
          <w:tcPr>
            <w:tcW w:w="835" w:type="dxa"/>
            <w:vAlign w:val="center"/>
          </w:tcPr>
          <w:p w14:paraId="157EE28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88</w:t>
            </w:r>
          </w:p>
        </w:tc>
        <w:tc>
          <w:tcPr>
            <w:tcW w:w="861" w:type="dxa"/>
          </w:tcPr>
          <w:p w14:paraId="3FC5D17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3020D23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Afastador </w:t>
            </w:r>
            <w:proofErr w:type="spellStart"/>
            <w:r>
              <w:rPr>
                <w:rFonts w:ascii="Arial" w:eastAsiaTheme="minorEastAsia" w:hAnsi="Arial" w:cs="Arial"/>
              </w:rPr>
              <w:t>Farabeuf</w:t>
            </w:r>
            <w:proofErr w:type="spellEnd"/>
            <w:r>
              <w:rPr>
                <w:rFonts w:ascii="Arial" w:eastAsiaTheme="minorEastAsia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eastAsiaTheme="minorEastAsia" w:hAnsi="Arial" w:cs="Arial"/>
              </w:rPr>
              <w:t>duplos,medindo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 xml:space="preserve"> 150mm</w:t>
            </w:r>
          </w:p>
        </w:tc>
        <w:tc>
          <w:tcPr>
            <w:tcW w:w="1773" w:type="dxa"/>
          </w:tcPr>
          <w:p w14:paraId="20BECD0F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1/87           </w:t>
            </w:r>
          </w:p>
        </w:tc>
      </w:tr>
      <w:tr w:rsidR="008D005D" w14:paraId="16A1D5D9" w14:textId="77777777">
        <w:trPr>
          <w:jc w:val="center"/>
        </w:trPr>
        <w:tc>
          <w:tcPr>
            <w:tcW w:w="835" w:type="dxa"/>
            <w:vAlign w:val="center"/>
          </w:tcPr>
          <w:p w14:paraId="32CE19E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89</w:t>
            </w:r>
          </w:p>
        </w:tc>
        <w:tc>
          <w:tcPr>
            <w:tcW w:w="861" w:type="dxa"/>
          </w:tcPr>
          <w:p w14:paraId="27C57736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D7B0B7C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Afastador Richardson, válvula c/ lâmina de 47 x 21mm, 240mm </w:t>
            </w:r>
          </w:p>
        </w:tc>
        <w:tc>
          <w:tcPr>
            <w:tcW w:w="1773" w:type="dxa"/>
          </w:tcPr>
          <w:p w14:paraId="54748F14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1/88           </w:t>
            </w:r>
          </w:p>
        </w:tc>
      </w:tr>
      <w:tr w:rsidR="008D005D" w14:paraId="7C51B7D6" w14:textId="77777777">
        <w:trPr>
          <w:jc w:val="center"/>
        </w:trPr>
        <w:tc>
          <w:tcPr>
            <w:tcW w:w="835" w:type="dxa"/>
            <w:vAlign w:val="center"/>
          </w:tcPr>
          <w:p w14:paraId="5995A8A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90</w:t>
            </w:r>
          </w:p>
        </w:tc>
        <w:tc>
          <w:tcPr>
            <w:tcW w:w="861" w:type="dxa"/>
          </w:tcPr>
          <w:p w14:paraId="5D7482DC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9CD0A7C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Afastador Richardson, válvula c/ lâmina de 47 x 21mm, 240mm </w:t>
            </w:r>
          </w:p>
        </w:tc>
        <w:tc>
          <w:tcPr>
            <w:tcW w:w="1773" w:type="dxa"/>
          </w:tcPr>
          <w:p w14:paraId="2A182BB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1/89           </w:t>
            </w:r>
          </w:p>
        </w:tc>
      </w:tr>
      <w:tr w:rsidR="008D005D" w14:paraId="222525EA" w14:textId="77777777">
        <w:trPr>
          <w:jc w:val="center"/>
        </w:trPr>
        <w:tc>
          <w:tcPr>
            <w:tcW w:w="835" w:type="dxa"/>
            <w:vAlign w:val="center"/>
          </w:tcPr>
          <w:p w14:paraId="66067AF6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91</w:t>
            </w:r>
          </w:p>
        </w:tc>
        <w:tc>
          <w:tcPr>
            <w:tcW w:w="861" w:type="dxa"/>
          </w:tcPr>
          <w:p w14:paraId="21A810B4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7957AFE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Válvula de </w:t>
            </w:r>
            <w:proofErr w:type="spellStart"/>
            <w:r>
              <w:rPr>
                <w:rFonts w:ascii="Arial" w:eastAsiaTheme="minorEastAsia" w:hAnsi="Arial" w:cs="Arial"/>
              </w:rPr>
              <w:t>Doyen</w:t>
            </w:r>
            <w:proofErr w:type="spellEnd"/>
            <w:r>
              <w:rPr>
                <w:rFonts w:ascii="Arial" w:eastAsiaTheme="minorEastAsia" w:hAnsi="Arial" w:cs="Arial"/>
              </w:rPr>
              <w:t>, lâmina com dimensões de 45</w:t>
            </w:r>
            <w:proofErr w:type="gramStart"/>
            <w:r>
              <w:rPr>
                <w:rFonts w:ascii="Arial" w:eastAsiaTheme="minorEastAsia" w:hAnsi="Arial" w:cs="Arial"/>
              </w:rPr>
              <w:t>mm  x</w:t>
            </w:r>
            <w:proofErr w:type="gramEnd"/>
            <w:r>
              <w:rPr>
                <w:rFonts w:ascii="Arial" w:eastAsiaTheme="minorEastAsia" w:hAnsi="Arial" w:cs="Arial"/>
              </w:rPr>
              <w:t xml:space="preserve"> 60mm, 240mm </w:t>
            </w:r>
          </w:p>
        </w:tc>
        <w:tc>
          <w:tcPr>
            <w:tcW w:w="1773" w:type="dxa"/>
          </w:tcPr>
          <w:p w14:paraId="4C9C458E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1/90           </w:t>
            </w:r>
          </w:p>
        </w:tc>
      </w:tr>
      <w:tr w:rsidR="008D005D" w14:paraId="0336EA6A" w14:textId="77777777">
        <w:trPr>
          <w:jc w:val="center"/>
        </w:trPr>
        <w:tc>
          <w:tcPr>
            <w:tcW w:w="835" w:type="dxa"/>
            <w:vAlign w:val="center"/>
          </w:tcPr>
          <w:p w14:paraId="062C46D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92</w:t>
            </w:r>
          </w:p>
        </w:tc>
        <w:tc>
          <w:tcPr>
            <w:tcW w:w="861" w:type="dxa"/>
          </w:tcPr>
          <w:p w14:paraId="6BA789B6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55B0DDF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Válvula de </w:t>
            </w:r>
            <w:proofErr w:type="spellStart"/>
            <w:r>
              <w:rPr>
                <w:rFonts w:ascii="Arial" w:eastAsiaTheme="minorEastAsia" w:hAnsi="Arial" w:cs="Arial"/>
              </w:rPr>
              <w:t>Doyen</w:t>
            </w:r>
            <w:proofErr w:type="spellEnd"/>
            <w:r>
              <w:rPr>
                <w:rFonts w:ascii="Arial" w:eastAsiaTheme="minorEastAsia" w:hAnsi="Arial" w:cs="Arial"/>
              </w:rPr>
              <w:t>, lâmina com dimensões de 45</w:t>
            </w:r>
            <w:proofErr w:type="gramStart"/>
            <w:r>
              <w:rPr>
                <w:rFonts w:ascii="Arial" w:eastAsiaTheme="minorEastAsia" w:hAnsi="Arial" w:cs="Arial"/>
              </w:rPr>
              <w:t>mm  x</w:t>
            </w:r>
            <w:proofErr w:type="gramEnd"/>
            <w:r>
              <w:rPr>
                <w:rFonts w:ascii="Arial" w:eastAsiaTheme="minorEastAsia" w:hAnsi="Arial" w:cs="Arial"/>
              </w:rPr>
              <w:t xml:space="preserve"> 90mm, 240mm </w:t>
            </w:r>
          </w:p>
        </w:tc>
        <w:tc>
          <w:tcPr>
            <w:tcW w:w="1773" w:type="dxa"/>
          </w:tcPr>
          <w:p w14:paraId="612FD623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1/91           </w:t>
            </w:r>
          </w:p>
        </w:tc>
      </w:tr>
      <w:tr w:rsidR="008D005D" w14:paraId="1DC78700" w14:textId="77777777">
        <w:trPr>
          <w:jc w:val="center"/>
        </w:trPr>
        <w:tc>
          <w:tcPr>
            <w:tcW w:w="835" w:type="dxa"/>
            <w:vAlign w:val="center"/>
          </w:tcPr>
          <w:p w14:paraId="6CCB94F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93</w:t>
            </w:r>
          </w:p>
        </w:tc>
        <w:tc>
          <w:tcPr>
            <w:tcW w:w="861" w:type="dxa"/>
          </w:tcPr>
          <w:p w14:paraId="591F7565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6E77930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Válvula de </w:t>
            </w:r>
            <w:proofErr w:type="spellStart"/>
            <w:r>
              <w:rPr>
                <w:rFonts w:ascii="Arial" w:eastAsiaTheme="minorEastAsia" w:hAnsi="Arial" w:cs="Arial"/>
              </w:rPr>
              <w:t>Doyen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lâmina com dimensões de 45mm x 120mm 240mm </w:t>
            </w:r>
          </w:p>
        </w:tc>
        <w:tc>
          <w:tcPr>
            <w:tcW w:w="1773" w:type="dxa"/>
          </w:tcPr>
          <w:p w14:paraId="1920E395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1/92           </w:t>
            </w:r>
          </w:p>
        </w:tc>
      </w:tr>
      <w:tr w:rsidR="008D005D" w14:paraId="051D4407" w14:textId="77777777">
        <w:trPr>
          <w:jc w:val="center"/>
        </w:trPr>
        <w:tc>
          <w:tcPr>
            <w:tcW w:w="835" w:type="dxa"/>
            <w:vAlign w:val="center"/>
          </w:tcPr>
          <w:p w14:paraId="0A92C38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94</w:t>
            </w:r>
          </w:p>
        </w:tc>
        <w:tc>
          <w:tcPr>
            <w:tcW w:w="861" w:type="dxa"/>
          </w:tcPr>
          <w:p w14:paraId="3B62B754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51FE356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Válvula de </w:t>
            </w:r>
            <w:proofErr w:type="spellStart"/>
            <w:r>
              <w:rPr>
                <w:rFonts w:ascii="Arial" w:eastAsiaTheme="minorEastAsia" w:hAnsi="Arial" w:cs="Arial"/>
              </w:rPr>
              <w:t>Doyen</w:t>
            </w:r>
            <w:proofErr w:type="spellEnd"/>
            <w:r>
              <w:rPr>
                <w:rFonts w:ascii="Arial" w:eastAsiaTheme="minorEastAsia" w:hAnsi="Arial" w:cs="Arial"/>
              </w:rPr>
              <w:t>, lâmina com dimensões de 60</w:t>
            </w:r>
            <w:proofErr w:type="gramStart"/>
            <w:r>
              <w:rPr>
                <w:rFonts w:ascii="Arial" w:eastAsiaTheme="minorEastAsia" w:hAnsi="Arial" w:cs="Arial"/>
              </w:rPr>
              <w:t>mm  x</w:t>
            </w:r>
            <w:proofErr w:type="gramEnd"/>
            <w:r>
              <w:rPr>
                <w:rFonts w:ascii="Arial" w:eastAsiaTheme="minorEastAsia" w:hAnsi="Arial" w:cs="Arial"/>
              </w:rPr>
              <w:t xml:space="preserve"> 90mm, 240mm </w:t>
            </w:r>
          </w:p>
        </w:tc>
        <w:tc>
          <w:tcPr>
            <w:tcW w:w="1773" w:type="dxa"/>
          </w:tcPr>
          <w:p w14:paraId="43614192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1/93           </w:t>
            </w:r>
          </w:p>
        </w:tc>
      </w:tr>
      <w:tr w:rsidR="008D005D" w14:paraId="10224A40" w14:textId="77777777">
        <w:trPr>
          <w:jc w:val="center"/>
        </w:trPr>
        <w:tc>
          <w:tcPr>
            <w:tcW w:w="835" w:type="dxa"/>
            <w:vAlign w:val="center"/>
          </w:tcPr>
          <w:p w14:paraId="4EC766AE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95</w:t>
            </w:r>
          </w:p>
        </w:tc>
        <w:tc>
          <w:tcPr>
            <w:tcW w:w="861" w:type="dxa"/>
          </w:tcPr>
          <w:p w14:paraId="52BB0C8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CDBB542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gramStart"/>
            <w:r>
              <w:rPr>
                <w:rFonts w:ascii="Arial" w:eastAsiaTheme="minorEastAsia" w:hAnsi="Arial" w:cs="Arial"/>
              </w:rPr>
              <w:t xml:space="preserve">Válvula  </w:t>
            </w:r>
            <w:proofErr w:type="spellStart"/>
            <w:r>
              <w:rPr>
                <w:rFonts w:ascii="Arial" w:eastAsiaTheme="minorEastAsia" w:hAnsi="Arial" w:cs="Arial"/>
              </w:rPr>
              <w:t>Doyen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>, lâmina com dimensões de 60</w:t>
            </w:r>
            <w:proofErr w:type="gramStart"/>
            <w:r>
              <w:rPr>
                <w:rFonts w:ascii="Arial" w:eastAsiaTheme="minorEastAsia" w:hAnsi="Arial" w:cs="Arial"/>
              </w:rPr>
              <w:t>mm  x</w:t>
            </w:r>
            <w:proofErr w:type="gramEnd"/>
            <w:r>
              <w:rPr>
                <w:rFonts w:ascii="Arial" w:eastAsiaTheme="minorEastAsia" w:hAnsi="Arial" w:cs="Arial"/>
              </w:rPr>
              <w:t xml:space="preserve"> 120mm, 240mm</w:t>
            </w:r>
          </w:p>
        </w:tc>
        <w:tc>
          <w:tcPr>
            <w:tcW w:w="1773" w:type="dxa"/>
          </w:tcPr>
          <w:p w14:paraId="43C5A39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1/94           </w:t>
            </w:r>
          </w:p>
        </w:tc>
      </w:tr>
      <w:tr w:rsidR="008D005D" w14:paraId="51544C4F" w14:textId="77777777">
        <w:trPr>
          <w:jc w:val="center"/>
        </w:trPr>
        <w:tc>
          <w:tcPr>
            <w:tcW w:w="835" w:type="dxa"/>
            <w:vAlign w:val="center"/>
          </w:tcPr>
          <w:p w14:paraId="0E874408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96</w:t>
            </w:r>
          </w:p>
        </w:tc>
        <w:tc>
          <w:tcPr>
            <w:tcW w:w="861" w:type="dxa"/>
          </w:tcPr>
          <w:p w14:paraId="7649A505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024CA0EA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Espátula maleável abdominal, dimensões de 30mm larg. x 330mm de </w:t>
            </w:r>
          </w:p>
        </w:tc>
        <w:tc>
          <w:tcPr>
            <w:tcW w:w="1773" w:type="dxa"/>
          </w:tcPr>
          <w:p w14:paraId="50C5DA4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1/95           </w:t>
            </w:r>
          </w:p>
        </w:tc>
      </w:tr>
      <w:tr w:rsidR="008D005D" w14:paraId="6D1349A1" w14:textId="77777777">
        <w:trPr>
          <w:jc w:val="center"/>
        </w:trPr>
        <w:tc>
          <w:tcPr>
            <w:tcW w:w="835" w:type="dxa"/>
            <w:vAlign w:val="center"/>
          </w:tcPr>
          <w:p w14:paraId="2A00541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lastRenderedPageBreak/>
              <w:t>97</w:t>
            </w:r>
          </w:p>
        </w:tc>
        <w:tc>
          <w:tcPr>
            <w:tcW w:w="861" w:type="dxa"/>
          </w:tcPr>
          <w:p w14:paraId="69A76EBE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7504E2E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Espátula maleável </w:t>
            </w:r>
            <w:proofErr w:type="spellStart"/>
            <w:proofErr w:type="gramStart"/>
            <w:r>
              <w:rPr>
                <w:rFonts w:ascii="Arial" w:eastAsiaTheme="minorEastAsia" w:hAnsi="Arial" w:cs="Arial"/>
              </w:rPr>
              <w:t>abdominal,dimensões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 xml:space="preserve"> de 40mm larg. x 330mm de </w:t>
            </w:r>
          </w:p>
        </w:tc>
        <w:tc>
          <w:tcPr>
            <w:tcW w:w="1773" w:type="dxa"/>
          </w:tcPr>
          <w:p w14:paraId="3ED42EC6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1/96           </w:t>
            </w:r>
          </w:p>
        </w:tc>
      </w:tr>
      <w:tr w:rsidR="008D005D" w14:paraId="7227A046" w14:textId="77777777">
        <w:trPr>
          <w:jc w:val="center"/>
        </w:trPr>
        <w:tc>
          <w:tcPr>
            <w:tcW w:w="835" w:type="dxa"/>
            <w:vAlign w:val="center"/>
          </w:tcPr>
          <w:p w14:paraId="17FC8E51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98</w:t>
            </w:r>
          </w:p>
        </w:tc>
        <w:tc>
          <w:tcPr>
            <w:tcW w:w="861" w:type="dxa"/>
          </w:tcPr>
          <w:p w14:paraId="4EEC7166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FC723D4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Espátula maleável abdominal, dimensões de 50mm larg. x 330mm  </w:t>
            </w:r>
          </w:p>
        </w:tc>
        <w:tc>
          <w:tcPr>
            <w:tcW w:w="1773" w:type="dxa"/>
          </w:tcPr>
          <w:p w14:paraId="75B66AAF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1/97           </w:t>
            </w:r>
          </w:p>
        </w:tc>
      </w:tr>
      <w:tr w:rsidR="008D005D" w14:paraId="0945BFD1" w14:textId="77777777">
        <w:trPr>
          <w:jc w:val="center"/>
        </w:trPr>
        <w:tc>
          <w:tcPr>
            <w:tcW w:w="835" w:type="dxa"/>
            <w:vAlign w:val="center"/>
          </w:tcPr>
          <w:p w14:paraId="753CA26D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99</w:t>
            </w:r>
          </w:p>
        </w:tc>
        <w:tc>
          <w:tcPr>
            <w:tcW w:w="861" w:type="dxa"/>
          </w:tcPr>
          <w:p w14:paraId="32301953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A484404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Espátula abdominal-intestinal </w:t>
            </w:r>
            <w:proofErr w:type="spellStart"/>
            <w:r>
              <w:rPr>
                <w:rFonts w:ascii="Arial" w:eastAsiaTheme="minorEastAsia" w:hAnsi="Arial" w:cs="Arial"/>
              </w:rPr>
              <w:t>Reverdin</w:t>
            </w:r>
            <w:proofErr w:type="spellEnd"/>
            <w:r>
              <w:rPr>
                <w:rFonts w:ascii="Arial" w:eastAsiaTheme="minorEastAsia" w:hAnsi="Arial" w:cs="Arial"/>
              </w:rPr>
              <w:t xml:space="preserve"> (sapata) 63 x 45mm 285mm</w:t>
            </w:r>
          </w:p>
        </w:tc>
        <w:tc>
          <w:tcPr>
            <w:tcW w:w="1773" w:type="dxa"/>
          </w:tcPr>
          <w:p w14:paraId="41663681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1/98           </w:t>
            </w:r>
          </w:p>
        </w:tc>
      </w:tr>
      <w:tr w:rsidR="008D005D" w14:paraId="66F1B3CF" w14:textId="77777777">
        <w:trPr>
          <w:jc w:val="center"/>
        </w:trPr>
        <w:tc>
          <w:tcPr>
            <w:tcW w:w="835" w:type="dxa"/>
            <w:vAlign w:val="center"/>
          </w:tcPr>
          <w:p w14:paraId="53DC7D4E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100</w:t>
            </w:r>
          </w:p>
        </w:tc>
        <w:tc>
          <w:tcPr>
            <w:tcW w:w="861" w:type="dxa"/>
          </w:tcPr>
          <w:p w14:paraId="4CC0050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D8CF83D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Afastador abdominal Balfour acompanha </w:t>
            </w:r>
            <w:proofErr w:type="gramStart"/>
            <w:r>
              <w:rPr>
                <w:rFonts w:ascii="Arial" w:eastAsiaTheme="minorEastAsia" w:hAnsi="Arial" w:cs="Arial"/>
              </w:rPr>
              <w:t xml:space="preserve">válvula  </w:t>
            </w:r>
            <w:proofErr w:type="spellStart"/>
            <w:r>
              <w:rPr>
                <w:rFonts w:ascii="Arial" w:eastAsiaTheme="minorEastAsia" w:hAnsi="Arial" w:cs="Arial"/>
              </w:rPr>
              <w:t>suprapúbica</w:t>
            </w:r>
            <w:proofErr w:type="spellEnd"/>
            <w:proofErr w:type="gramEnd"/>
            <w:r>
              <w:rPr>
                <w:rFonts w:ascii="Arial" w:eastAsiaTheme="minorEastAsia" w:hAnsi="Arial" w:cs="Arial"/>
              </w:rPr>
              <w:t xml:space="preserve"> </w:t>
            </w:r>
          </w:p>
        </w:tc>
        <w:tc>
          <w:tcPr>
            <w:tcW w:w="1773" w:type="dxa"/>
          </w:tcPr>
          <w:p w14:paraId="241C2630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 xml:space="preserve">. básica 1/99           </w:t>
            </w:r>
          </w:p>
        </w:tc>
      </w:tr>
      <w:tr w:rsidR="008D005D" w14:paraId="14599285" w14:textId="77777777">
        <w:trPr>
          <w:jc w:val="center"/>
        </w:trPr>
        <w:tc>
          <w:tcPr>
            <w:tcW w:w="835" w:type="dxa"/>
            <w:vAlign w:val="center"/>
          </w:tcPr>
          <w:p w14:paraId="618C0B2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101</w:t>
            </w:r>
          </w:p>
        </w:tc>
        <w:tc>
          <w:tcPr>
            <w:tcW w:w="861" w:type="dxa"/>
          </w:tcPr>
          <w:p w14:paraId="5493BF4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31E4C9B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r>
              <w:rPr>
                <w:rFonts w:ascii="Arial" w:eastAsiaTheme="minorEastAsia" w:hAnsi="Arial" w:cs="Arial"/>
              </w:rPr>
              <w:t xml:space="preserve">Cânula sucção </w:t>
            </w:r>
            <w:proofErr w:type="spellStart"/>
            <w:r>
              <w:rPr>
                <w:rFonts w:ascii="Arial" w:eastAsiaTheme="minorEastAsia" w:hAnsi="Arial" w:cs="Arial"/>
              </w:rPr>
              <w:t>Yankauer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 ponta chuveiro rosca 285mm de </w:t>
            </w:r>
            <w:proofErr w:type="spellStart"/>
            <w:r>
              <w:rPr>
                <w:rFonts w:ascii="Arial" w:eastAsiaTheme="minorEastAsia" w:hAnsi="Arial" w:cs="Arial"/>
              </w:rPr>
              <w:t>comp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c/mandril</w:t>
            </w:r>
          </w:p>
        </w:tc>
        <w:tc>
          <w:tcPr>
            <w:tcW w:w="1773" w:type="dxa"/>
          </w:tcPr>
          <w:p w14:paraId="7C6D9E29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1/100</w:t>
            </w:r>
          </w:p>
        </w:tc>
      </w:tr>
      <w:tr w:rsidR="008D005D" w14:paraId="6733A59F" w14:textId="77777777">
        <w:trPr>
          <w:jc w:val="center"/>
        </w:trPr>
        <w:tc>
          <w:tcPr>
            <w:tcW w:w="835" w:type="dxa"/>
            <w:vAlign w:val="center"/>
          </w:tcPr>
          <w:p w14:paraId="4B56A31A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102</w:t>
            </w:r>
          </w:p>
        </w:tc>
        <w:tc>
          <w:tcPr>
            <w:tcW w:w="861" w:type="dxa"/>
          </w:tcPr>
          <w:p w14:paraId="55BBEB6B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54352F2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Clamp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vascular De </w:t>
            </w:r>
            <w:proofErr w:type="spellStart"/>
            <w:r>
              <w:rPr>
                <w:rFonts w:ascii="Arial" w:eastAsiaTheme="minorEastAsia" w:hAnsi="Arial" w:cs="Arial"/>
              </w:rPr>
              <w:t>Bakey</w:t>
            </w:r>
            <w:proofErr w:type="spellEnd"/>
            <w:r>
              <w:rPr>
                <w:rFonts w:ascii="Arial" w:eastAsiaTheme="minorEastAsia" w:hAnsi="Arial" w:cs="Arial"/>
              </w:rPr>
              <w:t xml:space="preserve"> angulada em 60º </w:t>
            </w:r>
            <w:proofErr w:type="spellStart"/>
            <w:r>
              <w:rPr>
                <w:rFonts w:ascii="Arial" w:eastAsiaTheme="minorEastAsia" w:hAnsi="Arial" w:cs="Arial"/>
              </w:rPr>
              <w:t>atraumática</w:t>
            </w:r>
            <w:proofErr w:type="spellEnd"/>
            <w:r>
              <w:rPr>
                <w:rFonts w:ascii="Arial" w:eastAsiaTheme="minorEastAsia" w:hAnsi="Arial" w:cs="Arial"/>
              </w:rPr>
              <w:t xml:space="preserve"> 230mm </w:t>
            </w:r>
          </w:p>
        </w:tc>
        <w:tc>
          <w:tcPr>
            <w:tcW w:w="1773" w:type="dxa"/>
          </w:tcPr>
          <w:p w14:paraId="22D1D70C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1/101</w:t>
            </w:r>
          </w:p>
        </w:tc>
      </w:tr>
      <w:tr w:rsidR="008D005D" w14:paraId="1AD117A7" w14:textId="77777777">
        <w:trPr>
          <w:jc w:val="center"/>
        </w:trPr>
        <w:tc>
          <w:tcPr>
            <w:tcW w:w="835" w:type="dxa"/>
            <w:vAlign w:val="center"/>
          </w:tcPr>
          <w:p w14:paraId="4365C2CB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103</w:t>
            </w:r>
          </w:p>
        </w:tc>
        <w:tc>
          <w:tcPr>
            <w:tcW w:w="861" w:type="dxa"/>
          </w:tcPr>
          <w:p w14:paraId="31EEAD27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2C758EFB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Clamp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De </w:t>
            </w:r>
            <w:proofErr w:type="spellStart"/>
            <w:r>
              <w:rPr>
                <w:rFonts w:ascii="Arial" w:eastAsiaTheme="minorEastAsia" w:hAnsi="Arial" w:cs="Arial"/>
              </w:rPr>
              <w:t>Bakey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</w:t>
            </w:r>
            <w:proofErr w:type="spellStart"/>
            <w:r>
              <w:rPr>
                <w:rFonts w:ascii="Arial" w:eastAsiaTheme="minorEastAsia" w:hAnsi="Arial" w:cs="Arial"/>
              </w:rPr>
              <w:t>Satinsky</w:t>
            </w:r>
            <w:proofErr w:type="spellEnd"/>
            <w:r>
              <w:rPr>
                <w:rFonts w:ascii="Arial" w:eastAsiaTheme="minorEastAsia" w:hAnsi="Arial" w:cs="Arial"/>
              </w:rPr>
              <w:t xml:space="preserve"> para oclusão tangencial, com 245mm de comp.</w:t>
            </w:r>
          </w:p>
        </w:tc>
        <w:tc>
          <w:tcPr>
            <w:tcW w:w="1773" w:type="dxa"/>
          </w:tcPr>
          <w:p w14:paraId="34FAF68C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1/102</w:t>
            </w:r>
          </w:p>
        </w:tc>
      </w:tr>
      <w:tr w:rsidR="008D005D" w14:paraId="22B8FF7F" w14:textId="77777777">
        <w:trPr>
          <w:trHeight w:val="515"/>
          <w:jc w:val="center"/>
        </w:trPr>
        <w:tc>
          <w:tcPr>
            <w:tcW w:w="835" w:type="dxa"/>
            <w:vAlign w:val="center"/>
          </w:tcPr>
          <w:p w14:paraId="62851D62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104</w:t>
            </w:r>
          </w:p>
        </w:tc>
        <w:tc>
          <w:tcPr>
            <w:tcW w:w="861" w:type="dxa"/>
          </w:tcPr>
          <w:p w14:paraId="27C52FE4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52CAF7E6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Clamp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De </w:t>
            </w:r>
            <w:proofErr w:type="spellStart"/>
            <w:r>
              <w:rPr>
                <w:rFonts w:ascii="Arial" w:eastAsiaTheme="minorEastAsia" w:hAnsi="Arial" w:cs="Arial"/>
              </w:rPr>
              <w:t>Bakey</w:t>
            </w:r>
            <w:proofErr w:type="spellEnd"/>
            <w:r>
              <w:rPr>
                <w:rFonts w:ascii="Arial" w:eastAsiaTheme="minorEastAsia" w:hAnsi="Arial" w:cs="Arial"/>
              </w:rPr>
              <w:t xml:space="preserve">- </w:t>
            </w:r>
            <w:proofErr w:type="spellStart"/>
            <w:r>
              <w:rPr>
                <w:rFonts w:ascii="Arial" w:eastAsiaTheme="minorEastAsia" w:hAnsi="Arial" w:cs="Arial"/>
              </w:rPr>
              <w:t>Satinsky</w:t>
            </w:r>
            <w:proofErr w:type="spellEnd"/>
            <w:r>
              <w:rPr>
                <w:rFonts w:ascii="Arial" w:eastAsiaTheme="minorEastAsia" w:hAnsi="Arial" w:cs="Arial"/>
              </w:rPr>
              <w:t xml:space="preserve"> para oclusão tangencial, com 245mm</w:t>
            </w:r>
          </w:p>
        </w:tc>
        <w:tc>
          <w:tcPr>
            <w:tcW w:w="1773" w:type="dxa"/>
          </w:tcPr>
          <w:p w14:paraId="4F9503A0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1/103</w:t>
            </w:r>
          </w:p>
        </w:tc>
      </w:tr>
      <w:tr w:rsidR="008D005D" w14:paraId="37707C0A" w14:textId="77777777">
        <w:trPr>
          <w:jc w:val="center"/>
        </w:trPr>
        <w:tc>
          <w:tcPr>
            <w:tcW w:w="835" w:type="dxa"/>
            <w:vAlign w:val="center"/>
          </w:tcPr>
          <w:p w14:paraId="2E2E73F8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105</w:t>
            </w:r>
          </w:p>
        </w:tc>
        <w:tc>
          <w:tcPr>
            <w:tcW w:w="861" w:type="dxa"/>
          </w:tcPr>
          <w:p w14:paraId="4723B9D9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09DA1FC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Clamp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Wertheim, parte funcional angulada em 90º, 250mm</w:t>
            </w:r>
          </w:p>
        </w:tc>
        <w:tc>
          <w:tcPr>
            <w:tcW w:w="1773" w:type="dxa"/>
          </w:tcPr>
          <w:p w14:paraId="7A5C0674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1/104</w:t>
            </w:r>
          </w:p>
        </w:tc>
      </w:tr>
      <w:tr w:rsidR="008D005D" w14:paraId="06AE36C3" w14:textId="77777777">
        <w:trPr>
          <w:jc w:val="center"/>
        </w:trPr>
        <w:tc>
          <w:tcPr>
            <w:tcW w:w="835" w:type="dxa"/>
            <w:vAlign w:val="center"/>
          </w:tcPr>
          <w:p w14:paraId="715354A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106</w:t>
            </w:r>
          </w:p>
        </w:tc>
        <w:tc>
          <w:tcPr>
            <w:tcW w:w="861" w:type="dxa"/>
          </w:tcPr>
          <w:p w14:paraId="24E4C19A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76E3E684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Clamp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intestinal </w:t>
            </w:r>
            <w:proofErr w:type="spellStart"/>
            <w:r>
              <w:rPr>
                <w:rFonts w:ascii="Arial" w:eastAsiaTheme="minorEastAsia" w:hAnsi="Arial" w:cs="Arial"/>
              </w:rPr>
              <w:t>Kocher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para </w:t>
            </w:r>
            <w:proofErr w:type="spellStart"/>
            <w:r>
              <w:rPr>
                <w:rFonts w:ascii="Arial" w:eastAsiaTheme="minorEastAsia" w:hAnsi="Arial" w:cs="Arial"/>
              </w:rPr>
              <w:t>colpostase</w:t>
            </w:r>
            <w:proofErr w:type="spellEnd"/>
            <w:r>
              <w:rPr>
                <w:rFonts w:ascii="Arial" w:eastAsiaTheme="minorEastAsia" w:hAnsi="Arial" w:cs="Arial"/>
              </w:rPr>
              <w:t xml:space="preserve"> reto 250mm </w:t>
            </w:r>
          </w:p>
        </w:tc>
        <w:tc>
          <w:tcPr>
            <w:tcW w:w="1773" w:type="dxa"/>
          </w:tcPr>
          <w:p w14:paraId="200F514A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1/105</w:t>
            </w:r>
          </w:p>
        </w:tc>
      </w:tr>
      <w:tr w:rsidR="008D005D" w14:paraId="36A2ADED" w14:textId="77777777">
        <w:trPr>
          <w:jc w:val="center"/>
        </w:trPr>
        <w:tc>
          <w:tcPr>
            <w:tcW w:w="835" w:type="dxa"/>
            <w:vAlign w:val="center"/>
          </w:tcPr>
          <w:p w14:paraId="64779720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107</w:t>
            </w:r>
          </w:p>
        </w:tc>
        <w:tc>
          <w:tcPr>
            <w:tcW w:w="861" w:type="dxa"/>
          </w:tcPr>
          <w:p w14:paraId="5AEDA0FB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6945AEC6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Clamp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intestinal </w:t>
            </w:r>
            <w:proofErr w:type="spellStart"/>
            <w:r>
              <w:rPr>
                <w:rFonts w:ascii="Arial" w:eastAsiaTheme="minorEastAsia" w:hAnsi="Arial" w:cs="Arial"/>
              </w:rPr>
              <w:t>Kocher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para </w:t>
            </w:r>
            <w:proofErr w:type="spellStart"/>
            <w:r>
              <w:rPr>
                <w:rFonts w:ascii="Arial" w:eastAsiaTheme="minorEastAsia" w:hAnsi="Arial" w:cs="Arial"/>
              </w:rPr>
              <w:t>colpostase</w:t>
            </w:r>
            <w:proofErr w:type="spellEnd"/>
            <w:r>
              <w:rPr>
                <w:rFonts w:ascii="Arial" w:eastAsiaTheme="minorEastAsia" w:hAnsi="Arial" w:cs="Arial"/>
              </w:rPr>
              <w:t xml:space="preserve"> reto 250mm </w:t>
            </w:r>
          </w:p>
        </w:tc>
        <w:tc>
          <w:tcPr>
            <w:tcW w:w="1773" w:type="dxa"/>
          </w:tcPr>
          <w:p w14:paraId="314EC9DB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1/106</w:t>
            </w:r>
          </w:p>
        </w:tc>
      </w:tr>
      <w:tr w:rsidR="008D005D" w14:paraId="61A98B85" w14:textId="77777777">
        <w:trPr>
          <w:jc w:val="center"/>
        </w:trPr>
        <w:tc>
          <w:tcPr>
            <w:tcW w:w="835" w:type="dxa"/>
            <w:vAlign w:val="center"/>
          </w:tcPr>
          <w:p w14:paraId="19F72EFF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108</w:t>
            </w:r>
          </w:p>
        </w:tc>
        <w:tc>
          <w:tcPr>
            <w:tcW w:w="861" w:type="dxa"/>
          </w:tcPr>
          <w:p w14:paraId="3AD2B492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406606E7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Clamp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intestinal </w:t>
            </w:r>
            <w:proofErr w:type="spellStart"/>
            <w:r>
              <w:rPr>
                <w:rFonts w:ascii="Arial" w:eastAsiaTheme="minorEastAsia" w:hAnsi="Arial" w:cs="Arial"/>
              </w:rPr>
              <w:t>Kocher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para </w:t>
            </w:r>
            <w:proofErr w:type="spellStart"/>
            <w:r>
              <w:rPr>
                <w:rFonts w:ascii="Arial" w:eastAsiaTheme="minorEastAsia" w:hAnsi="Arial" w:cs="Arial"/>
              </w:rPr>
              <w:t>colpostase</w:t>
            </w:r>
            <w:proofErr w:type="spellEnd"/>
            <w:r>
              <w:rPr>
                <w:rFonts w:ascii="Arial" w:eastAsiaTheme="minorEastAsia" w:hAnsi="Arial" w:cs="Arial"/>
              </w:rPr>
              <w:t xml:space="preserve"> curvo 250mm</w:t>
            </w:r>
          </w:p>
        </w:tc>
        <w:tc>
          <w:tcPr>
            <w:tcW w:w="1773" w:type="dxa"/>
          </w:tcPr>
          <w:p w14:paraId="252398CC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1/107</w:t>
            </w:r>
          </w:p>
        </w:tc>
      </w:tr>
      <w:tr w:rsidR="008D005D" w14:paraId="4BBFFD78" w14:textId="77777777">
        <w:trPr>
          <w:jc w:val="center"/>
        </w:trPr>
        <w:tc>
          <w:tcPr>
            <w:tcW w:w="835" w:type="dxa"/>
            <w:vAlign w:val="center"/>
          </w:tcPr>
          <w:p w14:paraId="405A5D1C" w14:textId="77777777" w:rsidR="008D005D" w:rsidRDefault="009361F7">
            <w:pPr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109</w:t>
            </w:r>
          </w:p>
        </w:tc>
        <w:tc>
          <w:tcPr>
            <w:tcW w:w="861" w:type="dxa"/>
          </w:tcPr>
          <w:p w14:paraId="65B2D54F" w14:textId="77777777" w:rsidR="008D005D" w:rsidRDefault="009361F7">
            <w:pPr>
              <w:pStyle w:val="TableParagraph"/>
              <w:ind w:left="321"/>
              <w:rPr>
                <w:rFonts w:ascii="Arial" w:eastAsiaTheme="minorEastAsia" w:hAnsi="Arial" w:cs="Arial"/>
                <w:position w:val="-2"/>
              </w:rPr>
            </w:pPr>
            <w:r>
              <w:rPr>
                <w:rFonts w:ascii="Arial" w:eastAsiaTheme="minorEastAsia" w:hAnsi="Arial" w:cs="Arial"/>
                <w:position w:val="-2"/>
              </w:rPr>
              <w:t>1</w:t>
            </w:r>
          </w:p>
        </w:tc>
        <w:tc>
          <w:tcPr>
            <w:tcW w:w="5853" w:type="dxa"/>
            <w:vAlign w:val="bottom"/>
          </w:tcPr>
          <w:p w14:paraId="18AE253F" w14:textId="77777777" w:rsidR="008D005D" w:rsidRDefault="009361F7">
            <w:pPr>
              <w:rPr>
                <w:rFonts w:ascii="Arial" w:eastAsiaTheme="minorEastAsia" w:hAnsi="Arial" w:cs="Arial"/>
                <w:position w:val="-1"/>
              </w:rPr>
            </w:pPr>
            <w:proofErr w:type="spellStart"/>
            <w:r>
              <w:rPr>
                <w:rFonts w:ascii="Arial" w:eastAsiaTheme="minorEastAsia" w:hAnsi="Arial" w:cs="Arial"/>
              </w:rPr>
              <w:t>Clamp</w:t>
            </w:r>
            <w:proofErr w:type="spellEnd"/>
            <w:r>
              <w:rPr>
                <w:rFonts w:ascii="Arial" w:eastAsiaTheme="minorEastAsia" w:hAnsi="Arial" w:cs="Arial"/>
              </w:rPr>
              <w:t xml:space="preserve"> intestinal </w:t>
            </w:r>
            <w:proofErr w:type="spellStart"/>
            <w:r>
              <w:rPr>
                <w:rFonts w:ascii="Arial" w:eastAsiaTheme="minorEastAsia" w:hAnsi="Arial" w:cs="Arial"/>
              </w:rPr>
              <w:t>Kocher</w:t>
            </w:r>
            <w:proofErr w:type="spellEnd"/>
            <w:r>
              <w:rPr>
                <w:rFonts w:ascii="Arial" w:eastAsiaTheme="minorEastAsia" w:hAnsi="Arial" w:cs="Arial"/>
              </w:rPr>
              <w:t xml:space="preserve">, para </w:t>
            </w:r>
            <w:proofErr w:type="spellStart"/>
            <w:r>
              <w:rPr>
                <w:rFonts w:ascii="Arial" w:eastAsiaTheme="minorEastAsia" w:hAnsi="Arial" w:cs="Arial"/>
              </w:rPr>
              <w:t>colpostase</w:t>
            </w:r>
            <w:proofErr w:type="spellEnd"/>
            <w:r>
              <w:rPr>
                <w:rFonts w:ascii="Arial" w:eastAsiaTheme="minorEastAsia" w:hAnsi="Arial" w:cs="Arial"/>
              </w:rPr>
              <w:t xml:space="preserve"> curvo 250mm </w:t>
            </w:r>
          </w:p>
        </w:tc>
        <w:tc>
          <w:tcPr>
            <w:tcW w:w="1773" w:type="dxa"/>
          </w:tcPr>
          <w:p w14:paraId="6BD7AACA" w14:textId="77777777" w:rsidR="008D005D" w:rsidRDefault="009361F7">
            <w:pPr>
              <w:rPr>
                <w:rFonts w:ascii="Arial" w:eastAsiaTheme="minorEastAsia" w:hAnsi="Arial" w:cs="Arial"/>
                <w:position w:val="-2"/>
              </w:rPr>
            </w:pPr>
            <w:proofErr w:type="spellStart"/>
            <w:r>
              <w:rPr>
                <w:rFonts w:ascii="Arial" w:eastAsiaTheme="minorEastAsia" w:hAnsi="Arial" w:cs="Arial"/>
                <w:bCs/>
                <w:color w:val="000000"/>
              </w:rPr>
              <w:t>Gastr</w:t>
            </w:r>
            <w:proofErr w:type="spellEnd"/>
            <w:r>
              <w:rPr>
                <w:rFonts w:ascii="Arial" w:eastAsiaTheme="minorEastAsia" w:hAnsi="Arial" w:cs="Arial"/>
                <w:bCs/>
                <w:color w:val="000000"/>
              </w:rPr>
              <w:t>. básica 1/108</w:t>
            </w:r>
          </w:p>
        </w:tc>
      </w:tr>
    </w:tbl>
    <w:p w14:paraId="1F6BC8A0" w14:textId="77777777" w:rsidR="008D005D" w:rsidRDefault="008D005D">
      <w:pPr>
        <w:spacing w:line="480" w:lineRule="auto"/>
        <w:jc w:val="center"/>
        <w:rPr>
          <w:rFonts w:asciiTheme="majorHAnsi"/>
          <w:sz w:val="22"/>
          <w:szCs w:val="22"/>
        </w:rPr>
      </w:pPr>
    </w:p>
    <w:sectPr w:rsidR="008D005D">
      <w:headerReference w:type="default" r:id="rId8"/>
      <w:footerReference w:type="default" r:id="rId9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E618" w14:textId="77777777" w:rsidR="009361F7" w:rsidRDefault="009361F7">
      <w:r>
        <w:separator/>
      </w:r>
    </w:p>
  </w:endnote>
  <w:endnote w:type="continuationSeparator" w:id="0">
    <w:p w14:paraId="306C44BD" w14:textId="77777777" w:rsidR="009361F7" w:rsidRDefault="0093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8D005D" w14:paraId="508E89C4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387979BA" w14:textId="77777777" w:rsidR="008D005D" w:rsidRDefault="009361F7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273FAAF7" w14:textId="77777777" w:rsidR="008D005D" w:rsidRDefault="009361F7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8D005D" w14:paraId="73373E72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0747FB59" w14:textId="77777777" w:rsidR="008D005D" w:rsidRDefault="008D005D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6F824252" w14:textId="77777777" w:rsidR="008D005D" w:rsidRDefault="009361F7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29638298" w14:textId="77777777" w:rsidR="008D005D" w:rsidRDefault="008D005D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6995B956" w14:textId="77777777" w:rsidR="008D005D" w:rsidRDefault="008D005D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4628" w14:textId="77777777" w:rsidR="009361F7" w:rsidRDefault="009361F7">
      <w:r>
        <w:separator/>
      </w:r>
    </w:p>
  </w:footnote>
  <w:footnote w:type="continuationSeparator" w:id="0">
    <w:p w14:paraId="13BBDA81" w14:textId="77777777" w:rsidR="009361F7" w:rsidRDefault="00936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8D005D" w14:paraId="36D47D35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3C70C33" w14:textId="2819AC6C" w:rsidR="008D005D" w:rsidRDefault="008D005D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2BD98B" w14:textId="77777777" w:rsidR="008D005D" w:rsidRDefault="009361F7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1B457B3F" w14:textId="77777777" w:rsidR="008D005D" w:rsidRDefault="009361F7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395D9E1" w14:textId="77777777" w:rsidR="008D005D" w:rsidRDefault="008D005D">
          <w:pPr>
            <w:jc w:val="right"/>
          </w:pPr>
        </w:p>
      </w:tc>
    </w:tr>
  </w:tbl>
  <w:p w14:paraId="10D42662" w14:textId="77777777" w:rsidR="008D005D" w:rsidRDefault="008D005D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09C0"/>
    <w:rsid w:val="00172A27"/>
    <w:rsid w:val="00207C75"/>
    <w:rsid w:val="003C180F"/>
    <w:rsid w:val="003F0144"/>
    <w:rsid w:val="004B13FA"/>
    <w:rsid w:val="004E664C"/>
    <w:rsid w:val="00585B63"/>
    <w:rsid w:val="008B1B08"/>
    <w:rsid w:val="008D005D"/>
    <w:rsid w:val="009361F7"/>
    <w:rsid w:val="00DA5C37"/>
    <w:rsid w:val="01BF67AA"/>
    <w:rsid w:val="02192FB1"/>
    <w:rsid w:val="02785880"/>
    <w:rsid w:val="03AF4701"/>
    <w:rsid w:val="05A757AF"/>
    <w:rsid w:val="0675717B"/>
    <w:rsid w:val="095F15C2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A002679"/>
    <w:rsid w:val="1B815722"/>
    <w:rsid w:val="1E1F6FCE"/>
    <w:rsid w:val="1EA91F5E"/>
    <w:rsid w:val="207A7B02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E54365C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9D27397"/>
    <w:rsid w:val="3BC17C4B"/>
    <w:rsid w:val="3D0D049F"/>
    <w:rsid w:val="3D591FCD"/>
    <w:rsid w:val="402F4C72"/>
    <w:rsid w:val="41E0590D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3A66B73"/>
    <w:rsid w:val="56C5740D"/>
    <w:rsid w:val="5796514A"/>
    <w:rsid w:val="58F830D5"/>
    <w:rsid w:val="5A0A07E0"/>
    <w:rsid w:val="5C317ECD"/>
    <w:rsid w:val="5E9967C7"/>
    <w:rsid w:val="60C730A8"/>
    <w:rsid w:val="623F7B2E"/>
    <w:rsid w:val="634D340C"/>
    <w:rsid w:val="65823FCA"/>
    <w:rsid w:val="670C7AAF"/>
    <w:rsid w:val="67510F2C"/>
    <w:rsid w:val="684D4455"/>
    <w:rsid w:val="68CB5F99"/>
    <w:rsid w:val="69140666"/>
    <w:rsid w:val="6B096E41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5B714"/>
  <w15:docId w15:val="{451D938B-D68C-49F8-B205-BC27613B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1587</Words>
  <Characters>8575</Characters>
  <Application>Microsoft Office Word</Application>
  <DocSecurity>0</DocSecurity>
  <Lines>71</Lines>
  <Paragraphs>20</Paragraphs>
  <ScaleCrop>false</ScaleCrop>
  <Company>Microsoft</Company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2025-09-01T13:56:00Z</dcterms:created>
  <dcterms:modified xsi:type="dcterms:W3CDTF">2025-09-01T13:56:00Z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