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BFBA" w14:textId="77777777" w:rsidR="00901498" w:rsidRDefault="00901498" w:rsidP="001534E9"/>
    <w:p w14:paraId="5804112C" w14:textId="3960F2E9" w:rsidR="0064285F" w:rsidRDefault="0064285F" w:rsidP="0064285F">
      <w:pPr>
        <w:spacing w:after="0" w:line="300" w:lineRule="atLeast"/>
        <w:rPr>
          <w:color w:val="auto"/>
        </w:rPr>
      </w:pPr>
      <w:r>
        <w:fldChar w:fldCharType="begin"/>
      </w:r>
      <w:r>
        <w:instrText xml:space="preserve"> LINK </w:instrText>
      </w:r>
      <w:r w:rsidR="00E934D7">
        <w:instrText xml:space="preserve">Excel.Sheet.12 "https://d.docs.live.net/86f0888f8bade68b/Fentex Surgical/Área de Trabalho/Cópia de CTC043.25 - CONTAINER.xlsx" Resumo!L8C1:L33C8 </w:instrText>
      </w:r>
      <w:r>
        <w:instrText xml:space="preserve">\a \f 4 \h </w:instrText>
      </w:r>
      <w:r>
        <w:fldChar w:fldCharType="separate"/>
      </w:r>
    </w:p>
    <w:tbl>
      <w:tblPr>
        <w:tblW w:w="10979" w:type="dxa"/>
        <w:tblCellMar>
          <w:left w:w="70" w:type="dxa"/>
          <w:right w:w="70" w:type="dxa"/>
        </w:tblCellMar>
        <w:tblLook w:val="04A0" w:firstRow="1" w:lastRow="0" w:firstColumn="1" w:lastColumn="0" w:noHBand="0" w:noVBand="1"/>
      </w:tblPr>
      <w:tblGrid>
        <w:gridCol w:w="614"/>
        <w:gridCol w:w="1676"/>
        <w:gridCol w:w="1057"/>
        <w:gridCol w:w="3554"/>
        <w:gridCol w:w="1735"/>
        <w:gridCol w:w="1890"/>
        <w:gridCol w:w="263"/>
        <w:gridCol w:w="190"/>
      </w:tblGrid>
      <w:tr w:rsidR="0064285F" w:rsidRPr="0064285F" w14:paraId="259302C3" w14:textId="77777777" w:rsidTr="002F4E84">
        <w:trPr>
          <w:trHeight w:val="315"/>
        </w:trPr>
        <w:tc>
          <w:tcPr>
            <w:tcW w:w="614" w:type="dxa"/>
            <w:tcBorders>
              <w:top w:val="nil"/>
              <w:left w:val="nil"/>
              <w:bottom w:val="nil"/>
              <w:right w:val="nil"/>
            </w:tcBorders>
            <w:noWrap/>
            <w:vAlign w:val="bottom"/>
            <w:hideMark/>
          </w:tcPr>
          <w:p w14:paraId="78098342" w14:textId="250F5386" w:rsidR="0064285F" w:rsidRPr="0064285F" w:rsidRDefault="0064285F" w:rsidP="0064285F">
            <w:pPr>
              <w:spacing w:after="0" w:line="240" w:lineRule="auto"/>
              <w:rPr>
                <w:rFonts w:ascii="Times New Roman" w:eastAsia="Times New Roman" w:hAnsi="Times New Roman" w:cs="Times New Roman"/>
                <w:color w:val="auto"/>
                <w:sz w:val="24"/>
                <w:szCs w:val="24"/>
              </w:rPr>
            </w:pPr>
          </w:p>
        </w:tc>
        <w:tc>
          <w:tcPr>
            <w:tcW w:w="1676" w:type="dxa"/>
            <w:tcBorders>
              <w:top w:val="nil"/>
              <w:left w:val="nil"/>
              <w:bottom w:val="nil"/>
              <w:right w:val="nil"/>
            </w:tcBorders>
            <w:noWrap/>
            <w:vAlign w:val="bottom"/>
            <w:hideMark/>
          </w:tcPr>
          <w:p w14:paraId="1FFD8320"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057" w:type="dxa"/>
            <w:tcBorders>
              <w:top w:val="nil"/>
              <w:left w:val="nil"/>
              <w:bottom w:val="nil"/>
              <w:right w:val="nil"/>
            </w:tcBorders>
            <w:noWrap/>
            <w:vAlign w:val="bottom"/>
            <w:hideMark/>
          </w:tcPr>
          <w:p w14:paraId="5B9C17BF"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5289" w:type="dxa"/>
            <w:gridSpan w:val="2"/>
            <w:vMerge w:val="restart"/>
            <w:tcBorders>
              <w:top w:val="nil"/>
              <w:left w:val="nil"/>
              <w:bottom w:val="nil"/>
              <w:right w:val="nil"/>
            </w:tcBorders>
            <w:noWrap/>
            <w:vAlign w:val="center"/>
            <w:hideMark/>
          </w:tcPr>
          <w:p w14:paraId="0E47F246" w14:textId="77777777" w:rsidR="0064285F" w:rsidRPr="0064285F" w:rsidRDefault="0064285F" w:rsidP="0064285F">
            <w:pPr>
              <w:spacing w:after="0" w:line="240" w:lineRule="auto"/>
              <w:jc w:val="center"/>
              <w:rPr>
                <w:rFonts w:eastAsia="Times New Roman"/>
                <w:b/>
                <w:bCs/>
                <w:sz w:val="24"/>
                <w:szCs w:val="24"/>
              </w:rPr>
            </w:pPr>
            <w:r w:rsidRPr="0064285F">
              <w:rPr>
                <w:rFonts w:eastAsia="Times New Roman"/>
                <w:b/>
                <w:bCs/>
                <w:sz w:val="24"/>
                <w:szCs w:val="24"/>
              </w:rPr>
              <w:t>PROPOSTA COMERCIAL</w:t>
            </w:r>
          </w:p>
        </w:tc>
        <w:tc>
          <w:tcPr>
            <w:tcW w:w="1890" w:type="dxa"/>
            <w:tcBorders>
              <w:top w:val="nil"/>
              <w:left w:val="nil"/>
              <w:bottom w:val="nil"/>
              <w:right w:val="nil"/>
            </w:tcBorders>
            <w:noWrap/>
            <w:vAlign w:val="bottom"/>
            <w:hideMark/>
          </w:tcPr>
          <w:p w14:paraId="792632E1" w14:textId="77777777" w:rsidR="0064285F" w:rsidRPr="0064285F" w:rsidRDefault="0064285F" w:rsidP="0064285F">
            <w:pPr>
              <w:spacing w:after="0" w:line="240" w:lineRule="auto"/>
              <w:jc w:val="center"/>
              <w:rPr>
                <w:rFonts w:eastAsia="Times New Roman"/>
                <w:b/>
                <w:bCs/>
                <w:sz w:val="24"/>
                <w:szCs w:val="24"/>
              </w:rPr>
            </w:pPr>
          </w:p>
        </w:tc>
        <w:tc>
          <w:tcPr>
            <w:tcW w:w="263" w:type="dxa"/>
            <w:tcBorders>
              <w:top w:val="nil"/>
              <w:left w:val="nil"/>
              <w:bottom w:val="nil"/>
              <w:right w:val="nil"/>
            </w:tcBorders>
            <w:noWrap/>
            <w:vAlign w:val="bottom"/>
            <w:hideMark/>
          </w:tcPr>
          <w:p w14:paraId="497ADE92"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09B95232"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64285F" w:rsidRPr="0064285F" w14:paraId="764AAD5B" w14:textId="77777777" w:rsidTr="002F4E84">
        <w:trPr>
          <w:trHeight w:val="300"/>
        </w:trPr>
        <w:tc>
          <w:tcPr>
            <w:tcW w:w="614" w:type="dxa"/>
            <w:tcBorders>
              <w:top w:val="nil"/>
              <w:left w:val="nil"/>
              <w:bottom w:val="nil"/>
              <w:right w:val="nil"/>
            </w:tcBorders>
            <w:noWrap/>
            <w:vAlign w:val="bottom"/>
            <w:hideMark/>
          </w:tcPr>
          <w:p w14:paraId="13DDA7F8"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hideMark/>
          </w:tcPr>
          <w:p w14:paraId="39818041"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057" w:type="dxa"/>
            <w:tcBorders>
              <w:top w:val="nil"/>
              <w:left w:val="nil"/>
              <w:bottom w:val="nil"/>
              <w:right w:val="nil"/>
            </w:tcBorders>
            <w:noWrap/>
            <w:vAlign w:val="bottom"/>
            <w:hideMark/>
          </w:tcPr>
          <w:p w14:paraId="38220911"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5289" w:type="dxa"/>
            <w:gridSpan w:val="2"/>
            <w:vMerge/>
            <w:tcBorders>
              <w:top w:val="nil"/>
              <w:left w:val="nil"/>
              <w:bottom w:val="nil"/>
              <w:right w:val="nil"/>
            </w:tcBorders>
            <w:vAlign w:val="center"/>
            <w:hideMark/>
          </w:tcPr>
          <w:p w14:paraId="0CC2A7A5" w14:textId="77777777" w:rsidR="0064285F" w:rsidRPr="0064285F" w:rsidRDefault="0064285F" w:rsidP="0064285F">
            <w:pPr>
              <w:spacing w:after="0" w:line="240" w:lineRule="auto"/>
              <w:rPr>
                <w:rFonts w:eastAsia="Times New Roman"/>
                <w:b/>
                <w:bCs/>
                <w:sz w:val="24"/>
                <w:szCs w:val="24"/>
              </w:rPr>
            </w:pPr>
          </w:p>
        </w:tc>
        <w:tc>
          <w:tcPr>
            <w:tcW w:w="1890" w:type="dxa"/>
            <w:tcBorders>
              <w:top w:val="nil"/>
              <w:left w:val="nil"/>
              <w:bottom w:val="nil"/>
              <w:right w:val="nil"/>
            </w:tcBorders>
            <w:noWrap/>
            <w:vAlign w:val="bottom"/>
            <w:hideMark/>
          </w:tcPr>
          <w:p w14:paraId="22A62FF2"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263" w:type="dxa"/>
            <w:tcBorders>
              <w:top w:val="nil"/>
              <w:left w:val="nil"/>
              <w:bottom w:val="nil"/>
              <w:right w:val="nil"/>
            </w:tcBorders>
            <w:noWrap/>
            <w:vAlign w:val="bottom"/>
            <w:hideMark/>
          </w:tcPr>
          <w:p w14:paraId="5C8A29EF"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3B77998E"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64285F" w:rsidRPr="0064285F" w14:paraId="7650E9CB" w14:textId="77777777" w:rsidTr="002F4E84">
        <w:trPr>
          <w:trHeight w:val="285"/>
        </w:trPr>
        <w:tc>
          <w:tcPr>
            <w:tcW w:w="614" w:type="dxa"/>
            <w:tcBorders>
              <w:top w:val="nil"/>
              <w:left w:val="nil"/>
              <w:bottom w:val="nil"/>
              <w:right w:val="nil"/>
            </w:tcBorders>
            <w:noWrap/>
            <w:vAlign w:val="bottom"/>
            <w:hideMark/>
          </w:tcPr>
          <w:p w14:paraId="29E974EB"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hideMark/>
          </w:tcPr>
          <w:p w14:paraId="7C3734C2"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057" w:type="dxa"/>
            <w:tcBorders>
              <w:top w:val="nil"/>
              <w:left w:val="nil"/>
              <w:bottom w:val="nil"/>
              <w:right w:val="nil"/>
            </w:tcBorders>
            <w:noWrap/>
            <w:vAlign w:val="bottom"/>
            <w:hideMark/>
          </w:tcPr>
          <w:p w14:paraId="6CEFEB10"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5289" w:type="dxa"/>
            <w:gridSpan w:val="2"/>
            <w:vMerge/>
            <w:tcBorders>
              <w:top w:val="nil"/>
              <w:left w:val="nil"/>
              <w:bottom w:val="nil"/>
              <w:right w:val="nil"/>
            </w:tcBorders>
            <w:vAlign w:val="center"/>
            <w:hideMark/>
          </w:tcPr>
          <w:p w14:paraId="4B19B6EE" w14:textId="77777777" w:rsidR="0064285F" w:rsidRPr="0064285F" w:rsidRDefault="0064285F" w:rsidP="0064285F">
            <w:pPr>
              <w:spacing w:after="0" w:line="240" w:lineRule="auto"/>
              <w:rPr>
                <w:rFonts w:eastAsia="Times New Roman"/>
                <w:b/>
                <w:bCs/>
                <w:sz w:val="24"/>
                <w:szCs w:val="24"/>
              </w:rPr>
            </w:pPr>
          </w:p>
        </w:tc>
        <w:tc>
          <w:tcPr>
            <w:tcW w:w="1890" w:type="dxa"/>
            <w:tcBorders>
              <w:top w:val="nil"/>
              <w:left w:val="nil"/>
              <w:bottom w:val="nil"/>
              <w:right w:val="nil"/>
            </w:tcBorders>
            <w:noWrap/>
            <w:vAlign w:val="bottom"/>
            <w:hideMark/>
          </w:tcPr>
          <w:p w14:paraId="348B9484"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263" w:type="dxa"/>
            <w:tcBorders>
              <w:top w:val="nil"/>
              <w:left w:val="nil"/>
              <w:bottom w:val="nil"/>
              <w:right w:val="nil"/>
            </w:tcBorders>
            <w:noWrap/>
            <w:vAlign w:val="bottom"/>
            <w:hideMark/>
          </w:tcPr>
          <w:p w14:paraId="69CD4D70"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0420B874"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64285F" w:rsidRPr="0064285F" w14:paraId="6774A715" w14:textId="77777777" w:rsidTr="002F4E84">
        <w:trPr>
          <w:trHeight w:val="368"/>
        </w:trPr>
        <w:tc>
          <w:tcPr>
            <w:tcW w:w="614" w:type="dxa"/>
            <w:tcBorders>
              <w:top w:val="nil"/>
              <w:left w:val="nil"/>
              <w:bottom w:val="nil"/>
              <w:right w:val="nil"/>
            </w:tcBorders>
            <w:noWrap/>
            <w:vAlign w:val="bottom"/>
            <w:hideMark/>
          </w:tcPr>
          <w:p w14:paraId="1925FEAB"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hideMark/>
          </w:tcPr>
          <w:p w14:paraId="61A7AB94"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057" w:type="dxa"/>
            <w:tcBorders>
              <w:top w:val="nil"/>
              <w:left w:val="nil"/>
              <w:bottom w:val="nil"/>
              <w:right w:val="nil"/>
            </w:tcBorders>
            <w:noWrap/>
            <w:vAlign w:val="bottom"/>
            <w:hideMark/>
          </w:tcPr>
          <w:p w14:paraId="786E3536"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3554" w:type="dxa"/>
            <w:tcBorders>
              <w:top w:val="nil"/>
              <w:left w:val="nil"/>
              <w:bottom w:val="nil"/>
              <w:right w:val="nil"/>
            </w:tcBorders>
            <w:noWrap/>
            <w:vAlign w:val="bottom"/>
            <w:hideMark/>
          </w:tcPr>
          <w:p w14:paraId="36FC60C3"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735" w:type="dxa"/>
            <w:tcBorders>
              <w:top w:val="nil"/>
              <w:left w:val="nil"/>
              <w:bottom w:val="nil"/>
              <w:right w:val="nil"/>
            </w:tcBorders>
            <w:noWrap/>
            <w:vAlign w:val="bottom"/>
            <w:hideMark/>
          </w:tcPr>
          <w:p w14:paraId="0B18F455" w14:textId="77777777" w:rsidR="0064285F" w:rsidRPr="0064285F" w:rsidRDefault="0064285F" w:rsidP="0064285F">
            <w:pPr>
              <w:spacing w:after="0" w:line="240" w:lineRule="auto"/>
              <w:jc w:val="center"/>
              <w:rPr>
                <w:rFonts w:ascii="Times New Roman" w:eastAsia="Times New Roman" w:hAnsi="Times New Roman" w:cs="Times New Roman"/>
                <w:color w:val="auto"/>
                <w:sz w:val="20"/>
                <w:szCs w:val="20"/>
              </w:rPr>
            </w:pPr>
          </w:p>
        </w:tc>
        <w:tc>
          <w:tcPr>
            <w:tcW w:w="2343" w:type="dxa"/>
            <w:gridSpan w:val="3"/>
            <w:tcBorders>
              <w:top w:val="nil"/>
              <w:left w:val="nil"/>
              <w:bottom w:val="nil"/>
              <w:right w:val="nil"/>
            </w:tcBorders>
            <w:vAlign w:val="center"/>
            <w:hideMark/>
          </w:tcPr>
          <w:p w14:paraId="57620C09" w14:textId="77777777" w:rsidR="0064285F" w:rsidRPr="0064285F" w:rsidRDefault="0064285F" w:rsidP="0064285F">
            <w:pPr>
              <w:spacing w:after="0" w:line="240" w:lineRule="auto"/>
              <w:jc w:val="center"/>
              <w:rPr>
                <w:rFonts w:ascii="Times New Roman" w:eastAsia="Times New Roman" w:hAnsi="Times New Roman" w:cs="Times New Roman"/>
                <w:color w:val="auto"/>
                <w:sz w:val="20"/>
                <w:szCs w:val="20"/>
              </w:rPr>
            </w:pPr>
          </w:p>
        </w:tc>
      </w:tr>
      <w:tr w:rsidR="0064285F" w:rsidRPr="0064285F" w14:paraId="66145BCB" w14:textId="77777777" w:rsidTr="002F4E84">
        <w:trPr>
          <w:trHeight w:val="443"/>
        </w:trPr>
        <w:tc>
          <w:tcPr>
            <w:tcW w:w="614" w:type="dxa"/>
            <w:tcBorders>
              <w:top w:val="nil"/>
              <w:left w:val="nil"/>
              <w:bottom w:val="nil"/>
              <w:right w:val="nil"/>
            </w:tcBorders>
            <w:noWrap/>
            <w:vAlign w:val="bottom"/>
            <w:hideMark/>
          </w:tcPr>
          <w:p w14:paraId="013ACD77"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single" w:sz="4" w:space="0" w:color="auto"/>
              <w:left w:val="single" w:sz="4" w:space="0" w:color="auto"/>
              <w:bottom w:val="single" w:sz="4" w:space="0" w:color="auto"/>
              <w:right w:val="single" w:sz="4" w:space="0" w:color="auto"/>
            </w:tcBorders>
            <w:shd w:val="clear" w:color="000000" w:fill="44546A"/>
            <w:noWrap/>
            <w:vAlign w:val="center"/>
            <w:hideMark/>
          </w:tcPr>
          <w:p w14:paraId="47E8F2DF" w14:textId="77777777" w:rsidR="0064285F" w:rsidRPr="0064285F" w:rsidRDefault="0064285F" w:rsidP="0064285F">
            <w:pPr>
              <w:spacing w:after="0" w:line="240" w:lineRule="auto"/>
              <w:jc w:val="center"/>
              <w:rPr>
                <w:rFonts w:eastAsia="Times New Roman"/>
                <w:b/>
                <w:bCs/>
                <w:color w:val="FFFFFF"/>
                <w:sz w:val="16"/>
                <w:szCs w:val="16"/>
              </w:rPr>
            </w:pPr>
            <w:r w:rsidRPr="0064285F">
              <w:rPr>
                <w:rFonts w:eastAsia="Times New Roman"/>
                <w:b/>
                <w:bCs/>
                <w:color w:val="FFFFFF"/>
                <w:sz w:val="16"/>
                <w:szCs w:val="16"/>
              </w:rPr>
              <w:t>Cliente</w:t>
            </w:r>
          </w:p>
        </w:tc>
        <w:tc>
          <w:tcPr>
            <w:tcW w:w="4611"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BA2808" w14:textId="77777777" w:rsidR="0064285F" w:rsidRPr="0064285F" w:rsidRDefault="0064285F" w:rsidP="0064285F">
            <w:pPr>
              <w:spacing w:after="0" w:line="240" w:lineRule="auto"/>
              <w:jc w:val="center"/>
              <w:rPr>
                <w:rFonts w:eastAsia="Times New Roman"/>
                <w:sz w:val="20"/>
                <w:szCs w:val="20"/>
              </w:rPr>
            </w:pPr>
            <w:r w:rsidRPr="0064285F">
              <w:rPr>
                <w:rFonts w:eastAsia="Times New Roman"/>
                <w:sz w:val="20"/>
                <w:szCs w:val="20"/>
              </w:rPr>
              <w:t>HOSPITAL SÃO LUCAS</w:t>
            </w:r>
          </w:p>
        </w:tc>
        <w:tc>
          <w:tcPr>
            <w:tcW w:w="1735" w:type="dxa"/>
            <w:tcBorders>
              <w:top w:val="single" w:sz="4" w:space="0" w:color="auto"/>
              <w:left w:val="nil"/>
              <w:bottom w:val="single" w:sz="4" w:space="0" w:color="auto"/>
              <w:right w:val="single" w:sz="4" w:space="0" w:color="auto"/>
            </w:tcBorders>
            <w:shd w:val="clear" w:color="000000" w:fill="44546A"/>
            <w:noWrap/>
            <w:vAlign w:val="center"/>
            <w:hideMark/>
          </w:tcPr>
          <w:p w14:paraId="569EAA19" w14:textId="77777777" w:rsidR="0064285F" w:rsidRPr="0064285F" w:rsidRDefault="0064285F" w:rsidP="0064285F">
            <w:pPr>
              <w:spacing w:after="0" w:line="240" w:lineRule="auto"/>
              <w:jc w:val="center"/>
              <w:rPr>
                <w:rFonts w:eastAsia="Times New Roman"/>
                <w:b/>
                <w:bCs/>
                <w:color w:val="FFFFFF"/>
                <w:sz w:val="16"/>
                <w:szCs w:val="16"/>
              </w:rPr>
            </w:pPr>
            <w:r w:rsidRPr="0064285F">
              <w:rPr>
                <w:rFonts w:eastAsia="Times New Roman"/>
                <w:b/>
                <w:bCs/>
                <w:color w:val="FFFFFF"/>
                <w:sz w:val="16"/>
                <w:szCs w:val="16"/>
              </w:rPr>
              <w:t>Data:</w:t>
            </w:r>
          </w:p>
        </w:tc>
        <w:tc>
          <w:tcPr>
            <w:tcW w:w="1890" w:type="dxa"/>
            <w:tcBorders>
              <w:top w:val="single" w:sz="4" w:space="0" w:color="auto"/>
              <w:left w:val="nil"/>
              <w:bottom w:val="single" w:sz="4" w:space="0" w:color="auto"/>
              <w:right w:val="single" w:sz="4" w:space="0" w:color="auto"/>
            </w:tcBorders>
            <w:shd w:val="clear" w:color="000000" w:fill="FFFFFF"/>
            <w:noWrap/>
            <w:vAlign w:val="center"/>
            <w:hideMark/>
          </w:tcPr>
          <w:p w14:paraId="1FF07034" w14:textId="77777777" w:rsidR="0064285F" w:rsidRPr="0064285F" w:rsidRDefault="0064285F" w:rsidP="0064285F">
            <w:pPr>
              <w:spacing w:after="0" w:line="240" w:lineRule="auto"/>
              <w:jc w:val="center"/>
              <w:rPr>
                <w:rFonts w:eastAsia="Times New Roman"/>
                <w:sz w:val="20"/>
                <w:szCs w:val="20"/>
              </w:rPr>
            </w:pPr>
            <w:r w:rsidRPr="0064285F">
              <w:rPr>
                <w:rFonts w:eastAsia="Times New Roman"/>
                <w:sz w:val="20"/>
                <w:szCs w:val="20"/>
              </w:rPr>
              <w:t>11/12/2025</w:t>
            </w:r>
          </w:p>
        </w:tc>
        <w:tc>
          <w:tcPr>
            <w:tcW w:w="263" w:type="dxa"/>
            <w:tcBorders>
              <w:top w:val="nil"/>
              <w:left w:val="nil"/>
              <w:bottom w:val="nil"/>
              <w:right w:val="nil"/>
            </w:tcBorders>
            <w:shd w:val="clear" w:color="000000" w:fill="FFFFFF"/>
            <w:noWrap/>
            <w:vAlign w:val="center"/>
            <w:hideMark/>
          </w:tcPr>
          <w:p w14:paraId="660D3CAD" w14:textId="77777777" w:rsidR="0064285F" w:rsidRPr="0064285F" w:rsidRDefault="0064285F" w:rsidP="0064285F">
            <w:pPr>
              <w:spacing w:after="0" w:line="240" w:lineRule="auto"/>
              <w:rPr>
                <w:rFonts w:eastAsia="Times New Roman"/>
                <w:sz w:val="20"/>
                <w:szCs w:val="20"/>
              </w:rPr>
            </w:pPr>
            <w:r w:rsidRPr="0064285F">
              <w:rPr>
                <w:rFonts w:eastAsia="Times New Roman"/>
                <w:sz w:val="20"/>
                <w:szCs w:val="20"/>
              </w:rPr>
              <w:t> </w:t>
            </w:r>
          </w:p>
        </w:tc>
        <w:tc>
          <w:tcPr>
            <w:tcW w:w="190" w:type="dxa"/>
            <w:tcBorders>
              <w:top w:val="nil"/>
              <w:left w:val="nil"/>
              <w:bottom w:val="nil"/>
              <w:right w:val="nil"/>
            </w:tcBorders>
            <w:noWrap/>
            <w:vAlign w:val="center"/>
            <w:hideMark/>
          </w:tcPr>
          <w:p w14:paraId="24DDA51F" w14:textId="77777777" w:rsidR="0064285F" w:rsidRPr="0064285F" w:rsidRDefault="0064285F" w:rsidP="0064285F">
            <w:pPr>
              <w:spacing w:after="0" w:line="240" w:lineRule="auto"/>
              <w:rPr>
                <w:rFonts w:eastAsia="Times New Roman"/>
                <w:sz w:val="20"/>
                <w:szCs w:val="20"/>
              </w:rPr>
            </w:pPr>
          </w:p>
        </w:tc>
      </w:tr>
      <w:tr w:rsidR="0064285F" w:rsidRPr="0064285F" w14:paraId="3E1B1923" w14:textId="77777777" w:rsidTr="002F4E84">
        <w:trPr>
          <w:trHeight w:val="435"/>
        </w:trPr>
        <w:tc>
          <w:tcPr>
            <w:tcW w:w="614" w:type="dxa"/>
            <w:tcBorders>
              <w:top w:val="nil"/>
              <w:left w:val="nil"/>
              <w:bottom w:val="nil"/>
              <w:right w:val="nil"/>
            </w:tcBorders>
            <w:noWrap/>
            <w:vAlign w:val="bottom"/>
            <w:hideMark/>
          </w:tcPr>
          <w:p w14:paraId="36126A2A"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7B7FAAEA" w14:textId="77777777" w:rsidR="0064285F" w:rsidRPr="0064285F" w:rsidRDefault="0064285F" w:rsidP="0064285F">
            <w:pPr>
              <w:spacing w:after="0" w:line="240" w:lineRule="auto"/>
              <w:jc w:val="center"/>
              <w:rPr>
                <w:rFonts w:eastAsia="Times New Roman"/>
                <w:b/>
                <w:bCs/>
                <w:color w:val="FFFFFF"/>
                <w:sz w:val="16"/>
                <w:szCs w:val="16"/>
              </w:rPr>
            </w:pPr>
            <w:r w:rsidRPr="0064285F">
              <w:rPr>
                <w:rFonts w:eastAsia="Times New Roman"/>
                <w:b/>
                <w:bCs/>
                <w:color w:val="FFFFFF"/>
                <w:sz w:val="16"/>
                <w:szCs w:val="16"/>
              </w:rPr>
              <w:t>A/C</w:t>
            </w:r>
          </w:p>
        </w:tc>
        <w:tc>
          <w:tcPr>
            <w:tcW w:w="461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BCCD528" w14:textId="77777777" w:rsidR="0064285F" w:rsidRPr="0064285F" w:rsidRDefault="0064285F" w:rsidP="0064285F">
            <w:pPr>
              <w:spacing w:after="0" w:line="240" w:lineRule="auto"/>
              <w:jc w:val="center"/>
              <w:rPr>
                <w:rFonts w:eastAsia="Times New Roman"/>
                <w:sz w:val="20"/>
                <w:szCs w:val="20"/>
              </w:rPr>
            </w:pPr>
            <w:r w:rsidRPr="0064285F">
              <w:rPr>
                <w:rFonts w:eastAsia="Times New Roman"/>
                <w:sz w:val="20"/>
                <w:szCs w:val="20"/>
              </w:rPr>
              <w:t>ENFA THAIS</w:t>
            </w:r>
          </w:p>
        </w:tc>
        <w:tc>
          <w:tcPr>
            <w:tcW w:w="1735" w:type="dxa"/>
            <w:tcBorders>
              <w:top w:val="nil"/>
              <w:left w:val="nil"/>
              <w:bottom w:val="single" w:sz="4" w:space="0" w:color="auto"/>
              <w:right w:val="single" w:sz="4" w:space="0" w:color="auto"/>
            </w:tcBorders>
            <w:shd w:val="clear" w:color="000000" w:fill="44546A"/>
            <w:vAlign w:val="center"/>
            <w:hideMark/>
          </w:tcPr>
          <w:p w14:paraId="2C1A4D01" w14:textId="77777777" w:rsidR="0064285F" w:rsidRPr="0064285F" w:rsidRDefault="0064285F" w:rsidP="0064285F">
            <w:pPr>
              <w:spacing w:after="0" w:line="240" w:lineRule="auto"/>
              <w:jc w:val="center"/>
              <w:rPr>
                <w:rFonts w:eastAsia="Times New Roman"/>
                <w:b/>
                <w:bCs/>
                <w:color w:val="FFFFFF"/>
                <w:sz w:val="16"/>
                <w:szCs w:val="16"/>
              </w:rPr>
            </w:pPr>
            <w:r w:rsidRPr="0064285F">
              <w:rPr>
                <w:rFonts w:eastAsia="Times New Roman"/>
                <w:b/>
                <w:bCs/>
                <w:color w:val="FFFFFF"/>
                <w:sz w:val="16"/>
                <w:szCs w:val="16"/>
              </w:rPr>
              <w:t xml:space="preserve">Numero </w:t>
            </w:r>
          </w:p>
        </w:tc>
        <w:tc>
          <w:tcPr>
            <w:tcW w:w="1890" w:type="dxa"/>
            <w:tcBorders>
              <w:top w:val="nil"/>
              <w:left w:val="nil"/>
              <w:bottom w:val="single" w:sz="4" w:space="0" w:color="auto"/>
              <w:right w:val="single" w:sz="4" w:space="0" w:color="auto"/>
            </w:tcBorders>
            <w:shd w:val="clear" w:color="000000" w:fill="FFFFFF"/>
            <w:noWrap/>
            <w:vAlign w:val="center"/>
            <w:hideMark/>
          </w:tcPr>
          <w:p w14:paraId="0808E161" w14:textId="77777777" w:rsidR="0064285F" w:rsidRPr="0064285F" w:rsidRDefault="0064285F" w:rsidP="0064285F">
            <w:pPr>
              <w:spacing w:after="0" w:line="240" w:lineRule="auto"/>
              <w:jc w:val="center"/>
              <w:rPr>
                <w:rFonts w:eastAsia="Times New Roman"/>
                <w:sz w:val="20"/>
                <w:szCs w:val="20"/>
              </w:rPr>
            </w:pPr>
            <w:r w:rsidRPr="0064285F">
              <w:rPr>
                <w:rFonts w:eastAsia="Times New Roman"/>
                <w:sz w:val="20"/>
                <w:szCs w:val="20"/>
              </w:rPr>
              <w:t>CTC043.25</w:t>
            </w:r>
          </w:p>
        </w:tc>
        <w:tc>
          <w:tcPr>
            <w:tcW w:w="263" w:type="dxa"/>
            <w:tcBorders>
              <w:top w:val="nil"/>
              <w:left w:val="nil"/>
              <w:bottom w:val="nil"/>
              <w:right w:val="nil"/>
            </w:tcBorders>
            <w:shd w:val="clear" w:color="000000" w:fill="FFFFFF"/>
            <w:noWrap/>
            <w:vAlign w:val="center"/>
            <w:hideMark/>
          </w:tcPr>
          <w:p w14:paraId="57BAFAB0" w14:textId="77777777" w:rsidR="0064285F" w:rsidRPr="0064285F" w:rsidRDefault="0064285F" w:rsidP="0064285F">
            <w:pPr>
              <w:spacing w:after="0" w:line="240" w:lineRule="auto"/>
              <w:rPr>
                <w:rFonts w:eastAsia="Times New Roman"/>
                <w:sz w:val="20"/>
                <w:szCs w:val="20"/>
              </w:rPr>
            </w:pPr>
            <w:r w:rsidRPr="0064285F">
              <w:rPr>
                <w:rFonts w:eastAsia="Times New Roman"/>
                <w:sz w:val="20"/>
                <w:szCs w:val="20"/>
              </w:rPr>
              <w:t> </w:t>
            </w:r>
          </w:p>
        </w:tc>
        <w:tc>
          <w:tcPr>
            <w:tcW w:w="190" w:type="dxa"/>
            <w:tcBorders>
              <w:top w:val="nil"/>
              <w:left w:val="nil"/>
              <w:bottom w:val="nil"/>
              <w:right w:val="nil"/>
            </w:tcBorders>
            <w:shd w:val="clear" w:color="000000" w:fill="FFFFFF"/>
            <w:noWrap/>
            <w:vAlign w:val="bottom"/>
            <w:hideMark/>
          </w:tcPr>
          <w:p w14:paraId="3B301179" w14:textId="77777777" w:rsidR="0064285F" w:rsidRPr="0064285F" w:rsidRDefault="0064285F" w:rsidP="0064285F">
            <w:pPr>
              <w:spacing w:after="0" w:line="240" w:lineRule="auto"/>
              <w:rPr>
                <w:rFonts w:eastAsia="Times New Roman"/>
              </w:rPr>
            </w:pPr>
            <w:r w:rsidRPr="0064285F">
              <w:rPr>
                <w:rFonts w:eastAsia="Times New Roman"/>
              </w:rPr>
              <w:t> </w:t>
            </w:r>
          </w:p>
        </w:tc>
      </w:tr>
      <w:tr w:rsidR="002F4E84" w:rsidRPr="0064285F" w14:paraId="2438C121" w14:textId="77777777" w:rsidTr="002F4E84">
        <w:trPr>
          <w:trHeight w:val="555"/>
        </w:trPr>
        <w:tc>
          <w:tcPr>
            <w:tcW w:w="614" w:type="dxa"/>
            <w:tcBorders>
              <w:top w:val="nil"/>
              <w:left w:val="nil"/>
              <w:bottom w:val="nil"/>
              <w:right w:val="nil"/>
            </w:tcBorders>
            <w:noWrap/>
            <w:vAlign w:val="bottom"/>
            <w:hideMark/>
          </w:tcPr>
          <w:p w14:paraId="30A026D0" w14:textId="77777777" w:rsidR="0064285F" w:rsidRPr="0064285F" w:rsidRDefault="0064285F" w:rsidP="0064285F">
            <w:pPr>
              <w:spacing w:after="0" w:line="240" w:lineRule="auto"/>
              <w:rPr>
                <w:rFonts w:eastAsia="Times New Roman"/>
              </w:rPr>
            </w:pPr>
          </w:p>
        </w:tc>
        <w:tc>
          <w:tcPr>
            <w:tcW w:w="1676" w:type="dxa"/>
            <w:tcBorders>
              <w:top w:val="nil"/>
              <w:left w:val="nil"/>
              <w:bottom w:val="nil"/>
              <w:right w:val="nil"/>
            </w:tcBorders>
            <w:noWrap/>
            <w:vAlign w:val="bottom"/>
            <w:hideMark/>
          </w:tcPr>
          <w:p w14:paraId="0AFDBDE7"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057" w:type="dxa"/>
            <w:tcBorders>
              <w:top w:val="nil"/>
              <w:left w:val="nil"/>
              <w:bottom w:val="nil"/>
              <w:right w:val="nil"/>
            </w:tcBorders>
            <w:noWrap/>
            <w:vAlign w:val="bottom"/>
            <w:hideMark/>
          </w:tcPr>
          <w:p w14:paraId="436AED35"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3554" w:type="dxa"/>
            <w:tcBorders>
              <w:top w:val="nil"/>
              <w:left w:val="nil"/>
              <w:bottom w:val="nil"/>
              <w:right w:val="nil"/>
            </w:tcBorders>
            <w:noWrap/>
            <w:vAlign w:val="bottom"/>
            <w:hideMark/>
          </w:tcPr>
          <w:p w14:paraId="781ADD1F"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735" w:type="dxa"/>
            <w:tcBorders>
              <w:top w:val="nil"/>
              <w:left w:val="nil"/>
              <w:bottom w:val="nil"/>
              <w:right w:val="nil"/>
            </w:tcBorders>
            <w:noWrap/>
            <w:vAlign w:val="bottom"/>
            <w:hideMark/>
          </w:tcPr>
          <w:p w14:paraId="39A1EA6B"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890" w:type="dxa"/>
            <w:tcBorders>
              <w:top w:val="nil"/>
              <w:left w:val="nil"/>
              <w:bottom w:val="nil"/>
              <w:right w:val="nil"/>
            </w:tcBorders>
            <w:noWrap/>
            <w:vAlign w:val="bottom"/>
            <w:hideMark/>
          </w:tcPr>
          <w:p w14:paraId="13AAE3F7"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263" w:type="dxa"/>
            <w:tcBorders>
              <w:top w:val="nil"/>
              <w:left w:val="nil"/>
              <w:bottom w:val="nil"/>
              <w:right w:val="nil"/>
            </w:tcBorders>
            <w:noWrap/>
            <w:vAlign w:val="bottom"/>
            <w:hideMark/>
          </w:tcPr>
          <w:p w14:paraId="1DF82D16"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center"/>
            <w:hideMark/>
          </w:tcPr>
          <w:p w14:paraId="54E65ADD"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2F4E84" w:rsidRPr="0064285F" w14:paraId="18044AFE" w14:textId="77777777" w:rsidTr="002F4E84">
        <w:trPr>
          <w:trHeight w:val="578"/>
        </w:trPr>
        <w:tc>
          <w:tcPr>
            <w:tcW w:w="614" w:type="dxa"/>
            <w:tcBorders>
              <w:top w:val="nil"/>
              <w:left w:val="nil"/>
              <w:bottom w:val="nil"/>
              <w:right w:val="nil"/>
            </w:tcBorders>
            <w:noWrap/>
            <w:vAlign w:val="bottom"/>
            <w:hideMark/>
          </w:tcPr>
          <w:p w14:paraId="3055D798"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single" w:sz="4" w:space="0" w:color="auto"/>
              <w:left w:val="single" w:sz="4" w:space="0" w:color="auto"/>
              <w:bottom w:val="single" w:sz="4" w:space="0" w:color="auto"/>
              <w:right w:val="single" w:sz="4" w:space="0" w:color="auto"/>
            </w:tcBorders>
            <w:shd w:val="clear" w:color="000000" w:fill="44546A"/>
            <w:noWrap/>
            <w:vAlign w:val="center"/>
            <w:hideMark/>
          </w:tcPr>
          <w:p w14:paraId="683CBC6E" w14:textId="77777777" w:rsidR="0064285F" w:rsidRPr="0064285F" w:rsidRDefault="0064285F" w:rsidP="0064285F">
            <w:pPr>
              <w:spacing w:after="0" w:line="240" w:lineRule="auto"/>
              <w:jc w:val="center"/>
              <w:rPr>
                <w:rFonts w:eastAsia="Times New Roman"/>
                <w:b/>
                <w:bCs/>
                <w:color w:val="FFFFFF"/>
              </w:rPr>
            </w:pPr>
            <w:proofErr w:type="spellStart"/>
            <w:r w:rsidRPr="0064285F">
              <w:rPr>
                <w:rFonts w:eastAsia="Times New Roman"/>
                <w:b/>
                <w:bCs/>
                <w:color w:val="FFFFFF"/>
              </w:rPr>
              <w:t>Cont</w:t>
            </w:r>
            <w:proofErr w:type="spellEnd"/>
          </w:p>
        </w:tc>
        <w:tc>
          <w:tcPr>
            <w:tcW w:w="1057" w:type="dxa"/>
            <w:tcBorders>
              <w:top w:val="single" w:sz="4" w:space="0" w:color="auto"/>
              <w:left w:val="nil"/>
              <w:bottom w:val="single" w:sz="4" w:space="0" w:color="auto"/>
              <w:right w:val="single" w:sz="4" w:space="0" w:color="auto"/>
            </w:tcBorders>
            <w:shd w:val="clear" w:color="000000" w:fill="44546A"/>
            <w:noWrap/>
            <w:vAlign w:val="center"/>
            <w:hideMark/>
          </w:tcPr>
          <w:p w14:paraId="7D15BC79" w14:textId="77777777" w:rsidR="0064285F" w:rsidRPr="0064285F" w:rsidRDefault="0064285F" w:rsidP="0064285F">
            <w:pPr>
              <w:spacing w:after="0" w:line="240" w:lineRule="auto"/>
              <w:jc w:val="center"/>
              <w:rPr>
                <w:rFonts w:eastAsia="Times New Roman"/>
                <w:b/>
                <w:bCs/>
                <w:color w:val="FFFFFF"/>
              </w:rPr>
            </w:pPr>
            <w:r w:rsidRPr="0064285F">
              <w:rPr>
                <w:rFonts w:eastAsia="Times New Roman"/>
                <w:b/>
                <w:bCs/>
                <w:color w:val="FFFFFF"/>
              </w:rPr>
              <w:t>QTD</w:t>
            </w:r>
          </w:p>
        </w:tc>
        <w:tc>
          <w:tcPr>
            <w:tcW w:w="3554" w:type="dxa"/>
            <w:tcBorders>
              <w:top w:val="single" w:sz="4" w:space="0" w:color="auto"/>
              <w:left w:val="nil"/>
              <w:bottom w:val="single" w:sz="4" w:space="0" w:color="auto"/>
              <w:right w:val="single" w:sz="4" w:space="0" w:color="auto"/>
            </w:tcBorders>
            <w:shd w:val="clear" w:color="000000" w:fill="44546A"/>
            <w:noWrap/>
            <w:vAlign w:val="center"/>
            <w:hideMark/>
          </w:tcPr>
          <w:p w14:paraId="45EC591B" w14:textId="77777777" w:rsidR="0064285F" w:rsidRPr="0064285F" w:rsidRDefault="0064285F" w:rsidP="0064285F">
            <w:pPr>
              <w:spacing w:after="0" w:line="240" w:lineRule="auto"/>
              <w:jc w:val="center"/>
              <w:rPr>
                <w:rFonts w:eastAsia="Times New Roman"/>
                <w:b/>
                <w:bCs/>
                <w:color w:val="FFFFFF"/>
              </w:rPr>
            </w:pPr>
            <w:r w:rsidRPr="0064285F">
              <w:rPr>
                <w:rFonts w:eastAsia="Times New Roman"/>
                <w:b/>
                <w:bCs/>
                <w:color w:val="FFFFFF"/>
              </w:rPr>
              <w:t xml:space="preserve">Caixa de Instrumental </w:t>
            </w:r>
          </w:p>
        </w:tc>
        <w:tc>
          <w:tcPr>
            <w:tcW w:w="1735" w:type="dxa"/>
            <w:tcBorders>
              <w:top w:val="single" w:sz="4" w:space="0" w:color="auto"/>
              <w:left w:val="nil"/>
              <w:bottom w:val="single" w:sz="4" w:space="0" w:color="auto"/>
              <w:right w:val="single" w:sz="4" w:space="0" w:color="auto"/>
            </w:tcBorders>
            <w:shd w:val="clear" w:color="000000" w:fill="44546A"/>
            <w:noWrap/>
            <w:vAlign w:val="center"/>
            <w:hideMark/>
          </w:tcPr>
          <w:p w14:paraId="1723310F" w14:textId="77777777" w:rsidR="0064285F" w:rsidRPr="0064285F" w:rsidRDefault="0064285F" w:rsidP="0064285F">
            <w:pPr>
              <w:spacing w:after="0" w:line="240" w:lineRule="auto"/>
              <w:jc w:val="center"/>
              <w:rPr>
                <w:rFonts w:eastAsia="Times New Roman"/>
                <w:b/>
                <w:bCs/>
                <w:color w:val="FFFFFF"/>
              </w:rPr>
            </w:pPr>
            <w:r w:rsidRPr="0064285F">
              <w:rPr>
                <w:rFonts w:eastAsia="Times New Roman"/>
                <w:b/>
                <w:bCs/>
                <w:color w:val="FFFFFF"/>
              </w:rPr>
              <w:t>Valor por Caixa</w:t>
            </w:r>
          </w:p>
        </w:tc>
        <w:tc>
          <w:tcPr>
            <w:tcW w:w="1890" w:type="dxa"/>
            <w:tcBorders>
              <w:top w:val="single" w:sz="4" w:space="0" w:color="auto"/>
              <w:left w:val="nil"/>
              <w:bottom w:val="single" w:sz="4" w:space="0" w:color="auto"/>
              <w:right w:val="single" w:sz="4" w:space="0" w:color="auto"/>
            </w:tcBorders>
            <w:shd w:val="clear" w:color="000000" w:fill="44546A"/>
            <w:noWrap/>
            <w:vAlign w:val="center"/>
            <w:hideMark/>
          </w:tcPr>
          <w:p w14:paraId="3C1DD488" w14:textId="77777777" w:rsidR="0064285F" w:rsidRPr="0064285F" w:rsidRDefault="0064285F" w:rsidP="0064285F">
            <w:pPr>
              <w:spacing w:after="0" w:line="240" w:lineRule="auto"/>
              <w:jc w:val="center"/>
              <w:rPr>
                <w:rFonts w:eastAsia="Times New Roman"/>
                <w:b/>
                <w:bCs/>
                <w:color w:val="FFFFFF"/>
              </w:rPr>
            </w:pPr>
            <w:r w:rsidRPr="0064285F">
              <w:rPr>
                <w:rFonts w:eastAsia="Times New Roman"/>
                <w:b/>
                <w:bCs/>
                <w:color w:val="FFFFFF"/>
              </w:rPr>
              <w:t>Valor Total</w:t>
            </w:r>
          </w:p>
        </w:tc>
        <w:tc>
          <w:tcPr>
            <w:tcW w:w="263" w:type="dxa"/>
            <w:tcBorders>
              <w:top w:val="nil"/>
              <w:left w:val="nil"/>
              <w:bottom w:val="nil"/>
              <w:right w:val="nil"/>
            </w:tcBorders>
            <w:noWrap/>
            <w:vAlign w:val="bottom"/>
            <w:hideMark/>
          </w:tcPr>
          <w:p w14:paraId="5F6F3534" w14:textId="77777777" w:rsidR="0064285F" w:rsidRPr="0064285F" w:rsidRDefault="0064285F" w:rsidP="0064285F">
            <w:pPr>
              <w:spacing w:after="0" w:line="240" w:lineRule="auto"/>
              <w:jc w:val="center"/>
              <w:rPr>
                <w:rFonts w:eastAsia="Times New Roman"/>
                <w:b/>
                <w:bCs/>
                <w:color w:val="FFFFFF"/>
              </w:rPr>
            </w:pPr>
          </w:p>
        </w:tc>
        <w:tc>
          <w:tcPr>
            <w:tcW w:w="190" w:type="dxa"/>
            <w:tcBorders>
              <w:top w:val="nil"/>
              <w:left w:val="nil"/>
              <w:bottom w:val="nil"/>
              <w:right w:val="nil"/>
            </w:tcBorders>
            <w:noWrap/>
            <w:vAlign w:val="bottom"/>
            <w:hideMark/>
          </w:tcPr>
          <w:p w14:paraId="4858F6E3"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2F4E84" w:rsidRPr="0064285F" w14:paraId="68B7E293" w14:textId="77777777" w:rsidTr="002F4E84">
        <w:trPr>
          <w:trHeight w:val="285"/>
        </w:trPr>
        <w:tc>
          <w:tcPr>
            <w:tcW w:w="614" w:type="dxa"/>
            <w:tcBorders>
              <w:top w:val="nil"/>
              <w:left w:val="nil"/>
              <w:bottom w:val="nil"/>
              <w:right w:val="nil"/>
            </w:tcBorders>
            <w:noWrap/>
            <w:vAlign w:val="bottom"/>
            <w:hideMark/>
          </w:tcPr>
          <w:p w14:paraId="77BDB4A8"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single" w:sz="4" w:space="0" w:color="auto"/>
              <w:bottom w:val="single" w:sz="4" w:space="0" w:color="auto"/>
              <w:right w:val="single" w:sz="4" w:space="0" w:color="auto"/>
            </w:tcBorders>
            <w:shd w:val="clear" w:color="DDEBF7" w:fill="FFFFFF"/>
            <w:noWrap/>
            <w:vAlign w:val="bottom"/>
            <w:hideMark/>
          </w:tcPr>
          <w:p w14:paraId="43C88EB0" w14:textId="77777777" w:rsidR="0064285F" w:rsidRPr="0064285F" w:rsidRDefault="0064285F" w:rsidP="0064285F">
            <w:pPr>
              <w:spacing w:after="0" w:line="240" w:lineRule="auto"/>
              <w:jc w:val="center"/>
              <w:rPr>
                <w:rFonts w:eastAsia="Times New Roman"/>
                <w:sz w:val="20"/>
                <w:szCs w:val="20"/>
              </w:rPr>
            </w:pPr>
            <w:r w:rsidRPr="0064285F">
              <w:rPr>
                <w:rFonts w:eastAsia="Times New Roman"/>
                <w:sz w:val="20"/>
                <w:szCs w:val="20"/>
              </w:rPr>
              <w:t>1</w:t>
            </w:r>
          </w:p>
        </w:tc>
        <w:tc>
          <w:tcPr>
            <w:tcW w:w="1057" w:type="dxa"/>
            <w:tcBorders>
              <w:top w:val="nil"/>
              <w:left w:val="nil"/>
              <w:bottom w:val="single" w:sz="4" w:space="0" w:color="auto"/>
              <w:right w:val="single" w:sz="4" w:space="0" w:color="auto"/>
            </w:tcBorders>
            <w:shd w:val="clear" w:color="DDEBF7" w:fill="FFFFFF"/>
            <w:noWrap/>
            <w:vAlign w:val="bottom"/>
            <w:hideMark/>
          </w:tcPr>
          <w:p w14:paraId="0016C0F2" w14:textId="77777777" w:rsidR="0064285F" w:rsidRPr="0064285F" w:rsidRDefault="0064285F" w:rsidP="0064285F">
            <w:pPr>
              <w:spacing w:after="0" w:line="240" w:lineRule="auto"/>
              <w:jc w:val="center"/>
              <w:rPr>
                <w:rFonts w:eastAsia="Times New Roman"/>
                <w:sz w:val="20"/>
                <w:szCs w:val="20"/>
              </w:rPr>
            </w:pPr>
            <w:r w:rsidRPr="0064285F">
              <w:rPr>
                <w:rFonts w:eastAsia="Times New Roman"/>
                <w:sz w:val="20"/>
                <w:szCs w:val="20"/>
              </w:rPr>
              <w:t>1</w:t>
            </w:r>
          </w:p>
        </w:tc>
        <w:tc>
          <w:tcPr>
            <w:tcW w:w="3554" w:type="dxa"/>
            <w:tcBorders>
              <w:top w:val="nil"/>
              <w:left w:val="nil"/>
              <w:bottom w:val="single" w:sz="4" w:space="0" w:color="auto"/>
              <w:right w:val="single" w:sz="4" w:space="0" w:color="auto"/>
            </w:tcBorders>
            <w:shd w:val="clear" w:color="000000" w:fill="FFFFFF"/>
            <w:noWrap/>
            <w:vAlign w:val="center"/>
            <w:hideMark/>
          </w:tcPr>
          <w:p w14:paraId="03F4B093" w14:textId="77777777" w:rsidR="0064285F" w:rsidRPr="0064285F" w:rsidRDefault="0064285F" w:rsidP="0064285F">
            <w:pPr>
              <w:spacing w:after="0" w:line="240" w:lineRule="auto"/>
              <w:rPr>
                <w:rFonts w:eastAsia="Times New Roman"/>
                <w:sz w:val="20"/>
                <w:szCs w:val="20"/>
              </w:rPr>
            </w:pPr>
            <w:r w:rsidRPr="0064285F">
              <w:rPr>
                <w:rFonts w:eastAsia="Times New Roman"/>
                <w:sz w:val="20"/>
                <w:szCs w:val="20"/>
              </w:rPr>
              <w:t>Containers</w:t>
            </w:r>
          </w:p>
        </w:tc>
        <w:tc>
          <w:tcPr>
            <w:tcW w:w="1735" w:type="dxa"/>
            <w:tcBorders>
              <w:top w:val="nil"/>
              <w:left w:val="nil"/>
              <w:bottom w:val="single" w:sz="4" w:space="0" w:color="auto"/>
              <w:right w:val="single" w:sz="4" w:space="0" w:color="auto"/>
            </w:tcBorders>
            <w:shd w:val="clear" w:color="000000" w:fill="FFFFFF"/>
            <w:noWrap/>
            <w:vAlign w:val="center"/>
            <w:hideMark/>
          </w:tcPr>
          <w:p w14:paraId="5D26B4C5" w14:textId="77777777" w:rsidR="0064285F" w:rsidRPr="0064285F" w:rsidRDefault="0064285F" w:rsidP="0064285F">
            <w:pPr>
              <w:spacing w:after="0" w:line="240" w:lineRule="auto"/>
              <w:jc w:val="center"/>
              <w:rPr>
                <w:rFonts w:eastAsia="Times New Roman"/>
                <w:sz w:val="20"/>
                <w:szCs w:val="20"/>
              </w:rPr>
            </w:pPr>
            <w:r w:rsidRPr="0064285F">
              <w:rPr>
                <w:rFonts w:eastAsia="Times New Roman"/>
                <w:sz w:val="20"/>
                <w:szCs w:val="20"/>
              </w:rPr>
              <w:t xml:space="preserve"> R$         42.680,09 </w:t>
            </w:r>
          </w:p>
        </w:tc>
        <w:tc>
          <w:tcPr>
            <w:tcW w:w="1890" w:type="dxa"/>
            <w:tcBorders>
              <w:top w:val="nil"/>
              <w:left w:val="nil"/>
              <w:bottom w:val="single" w:sz="4" w:space="0" w:color="auto"/>
              <w:right w:val="single" w:sz="4" w:space="0" w:color="auto"/>
            </w:tcBorders>
            <w:shd w:val="clear" w:color="000000" w:fill="FFFFFF"/>
            <w:noWrap/>
            <w:vAlign w:val="center"/>
            <w:hideMark/>
          </w:tcPr>
          <w:p w14:paraId="30F1C7FF" w14:textId="77777777" w:rsidR="0064285F" w:rsidRPr="0064285F" w:rsidRDefault="0064285F" w:rsidP="0064285F">
            <w:pPr>
              <w:spacing w:after="0" w:line="240" w:lineRule="auto"/>
              <w:rPr>
                <w:rFonts w:eastAsia="Times New Roman"/>
                <w:sz w:val="20"/>
                <w:szCs w:val="20"/>
              </w:rPr>
            </w:pPr>
            <w:r w:rsidRPr="0064285F">
              <w:rPr>
                <w:rFonts w:eastAsia="Times New Roman"/>
                <w:sz w:val="20"/>
                <w:szCs w:val="20"/>
              </w:rPr>
              <w:t xml:space="preserve"> R$              42.680,09 </w:t>
            </w:r>
          </w:p>
        </w:tc>
        <w:tc>
          <w:tcPr>
            <w:tcW w:w="263" w:type="dxa"/>
            <w:tcBorders>
              <w:top w:val="nil"/>
              <w:left w:val="nil"/>
              <w:bottom w:val="nil"/>
              <w:right w:val="nil"/>
            </w:tcBorders>
            <w:noWrap/>
            <w:vAlign w:val="bottom"/>
            <w:hideMark/>
          </w:tcPr>
          <w:p w14:paraId="46924E83" w14:textId="77777777" w:rsidR="0064285F" w:rsidRPr="0064285F" w:rsidRDefault="0064285F" w:rsidP="0064285F">
            <w:pPr>
              <w:spacing w:after="0" w:line="240" w:lineRule="auto"/>
              <w:rPr>
                <w:rFonts w:eastAsia="Times New Roman"/>
                <w:sz w:val="20"/>
                <w:szCs w:val="20"/>
              </w:rPr>
            </w:pPr>
          </w:p>
        </w:tc>
        <w:tc>
          <w:tcPr>
            <w:tcW w:w="190" w:type="dxa"/>
            <w:tcBorders>
              <w:top w:val="nil"/>
              <w:left w:val="nil"/>
              <w:bottom w:val="nil"/>
              <w:right w:val="nil"/>
            </w:tcBorders>
            <w:noWrap/>
            <w:vAlign w:val="bottom"/>
            <w:hideMark/>
          </w:tcPr>
          <w:p w14:paraId="75DADF5D"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64285F" w:rsidRPr="0064285F" w14:paraId="5508FDB3" w14:textId="77777777" w:rsidTr="002F4E84">
        <w:trPr>
          <w:trHeight w:val="338"/>
        </w:trPr>
        <w:tc>
          <w:tcPr>
            <w:tcW w:w="614" w:type="dxa"/>
            <w:tcBorders>
              <w:top w:val="nil"/>
              <w:left w:val="nil"/>
              <w:bottom w:val="nil"/>
              <w:right w:val="nil"/>
            </w:tcBorders>
            <w:noWrap/>
            <w:vAlign w:val="bottom"/>
            <w:hideMark/>
          </w:tcPr>
          <w:p w14:paraId="717C21E7"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hideMark/>
          </w:tcPr>
          <w:p w14:paraId="422D8877"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057" w:type="dxa"/>
            <w:tcBorders>
              <w:top w:val="nil"/>
              <w:left w:val="nil"/>
              <w:bottom w:val="nil"/>
              <w:right w:val="nil"/>
            </w:tcBorders>
            <w:noWrap/>
            <w:vAlign w:val="bottom"/>
            <w:hideMark/>
          </w:tcPr>
          <w:p w14:paraId="67D90649"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5289" w:type="dxa"/>
            <w:gridSpan w:val="2"/>
            <w:tcBorders>
              <w:top w:val="single" w:sz="4" w:space="0" w:color="auto"/>
              <w:left w:val="nil"/>
              <w:bottom w:val="nil"/>
              <w:right w:val="single" w:sz="4" w:space="0" w:color="000000"/>
            </w:tcBorders>
            <w:shd w:val="clear" w:color="000000" w:fill="44546A"/>
            <w:noWrap/>
            <w:vAlign w:val="center"/>
            <w:hideMark/>
          </w:tcPr>
          <w:p w14:paraId="0BD2FC2F" w14:textId="77777777" w:rsidR="0064285F" w:rsidRPr="0064285F" w:rsidRDefault="0064285F" w:rsidP="0064285F">
            <w:pPr>
              <w:spacing w:after="0" w:line="240" w:lineRule="auto"/>
              <w:jc w:val="center"/>
              <w:rPr>
                <w:rFonts w:eastAsia="Times New Roman"/>
                <w:b/>
                <w:bCs/>
                <w:color w:val="FFFFFF"/>
              </w:rPr>
            </w:pPr>
            <w:r w:rsidRPr="0064285F">
              <w:rPr>
                <w:rFonts w:eastAsia="Times New Roman"/>
                <w:b/>
                <w:bCs/>
                <w:color w:val="FFFFFF"/>
              </w:rPr>
              <w:t>TOTAL</w:t>
            </w:r>
          </w:p>
        </w:tc>
        <w:tc>
          <w:tcPr>
            <w:tcW w:w="1890" w:type="dxa"/>
            <w:tcBorders>
              <w:top w:val="nil"/>
              <w:left w:val="nil"/>
              <w:bottom w:val="single" w:sz="4" w:space="0" w:color="auto"/>
              <w:right w:val="single" w:sz="4" w:space="0" w:color="auto"/>
            </w:tcBorders>
            <w:shd w:val="clear" w:color="000000" w:fill="44546A"/>
            <w:noWrap/>
            <w:vAlign w:val="center"/>
            <w:hideMark/>
          </w:tcPr>
          <w:p w14:paraId="38214C80" w14:textId="77777777" w:rsidR="0064285F" w:rsidRPr="0064285F" w:rsidRDefault="0064285F" w:rsidP="0064285F">
            <w:pPr>
              <w:spacing w:after="0" w:line="240" w:lineRule="auto"/>
              <w:rPr>
                <w:rFonts w:eastAsia="Times New Roman"/>
                <w:b/>
                <w:bCs/>
                <w:color w:val="FFFFFF"/>
                <w:sz w:val="20"/>
                <w:szCs w:val="20"/>
              </w:rPr>
            </w:pPr>
            <w:r w:rsidRPr="0064285F">
              <w:rPr>
                <w:rFonts w:eastAsia="Times New Roman"/>
                <w:b/>
                <w:bCs/>
                <w:color w:val="FFFFFF"/>
                <w:sz w:val="20"/>
                <w:szCs w:val="20"/>
              </w:rPr>
              <w:t xml:space="preserve"> R$              42.680,09 </w:t>
            </w:r>
          </w:p>
        </w:tc>
        <w:tc>
          <w:tcPr>
            <w:tcW w:w="263" w:type="dxa"/>
            <w:tcBorders>
              <w:top w:val="nil"/>
              <w:left w:val="nil"/>
              <w:bottom w:val="nil"/>
              <w:right w:val="nil"/>
            </w:tcBorders>
            <w:noWrap/>
            <w:vAlign w:val="bottom"/>
            <w:hideMark/>
          </w:tcPr>
          <w:p w14:paraId="70809188" w14:textId="77777777" w:rsidR="0064285F" w:rsidRPr="0064285F" w:rsidRDefault="0064285F" w:rsidP="0064285F">
            <w:pPr>
              <w:spacing w:after="0" w:line="240" w:lineRule="auto"/>
              <w:rPr>
                <w:rFonts w:eastAsia="Times New Roman"/>
                <w:b/>
                <w:bCs/>
                <w:color w:val="FFFFFF"/>
                <w:sz w:val="20"/>
                <w:szCs w:val="20"/>
              </w:rPr>
            </w:pPr>
          </w:p>
        </w:tc>
        <w:tc>
          <w:tcPr>
            <w:tcW w:w="190" w:type="dxa"/>
            <w:tcBorders>
              <w:top w:val="nil"/>
              <w:left w:val="nil"/>
              <w:bottom w:val="nil"/>
              <w:right w:val="nil"/>
            </w:tcBorders>
            <w:noWrap/>
            <w:vAlign w:val="bottom"/>
            <w:hideMark/>
          </w:tcPr>
          <w:p w14:paraId="0F5BEFBE"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2F4E84" w:rsidRPr="0064285F" w14:paraId="491BEAC4" w14:textId="77777777" w:rsidTr="002F4E84">
        <w:trPr>
          <w:trHeight w:val="285"/>
        </w:trPr>
        <w:tc>
          <w:tcPr>
            <w:tcW w:w="614" w:type="dxa"/>
            <w:tcBorders>
              <w:top w:val="nil"/>
              <w:left w:val="nil"/>
              <w:bottom w:val="nil"/>
              <w:right w:val="nil"/>
            </w:tcBorders>
            <w:noWrap/>
            <w:vAlign w:val="bottom"/>
            <w:hideMark/>
          </w:tcPr>
          <w:p w14:paraId="54F9A646"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hideMark/>
          </w:tcPr>
          <w:p w14:paraId="086CBB00"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057" w:type="dxa"/>
            <w:tcBorders>
              <w:top w:val="nil"/>
              <w:left w:val="nil"/>
              <w:bottom w:val="nil"/>
              <w:right w:val="nil"/>
            </w:tcBorders>
            <w:noWrap/>
            <w:vAlign w:val="bottom"/>
            <w:hideMark/>
          </w:tcPr>
          <w:p w14:paraId="4E4EB43C"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3554" w:type="dxa"/>
            <w:tcBorders>
              <w:top w:val="nil"/>
              <w:left w:val="nil"/>
              <w:bottom w:val="nil"/>
              <w:right w:val="nil"/>
            </w:tcBorders>
            <w:noWrap/>
            <w:vAlign w:val="bottom"/>
            <w:hideMark/>
          </w:tcPr>
          <w:p w14:paraId="3C653558"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735" w:type="dxa"/>
            <w:tcBorders>
              <w:top w:val="nil"/>
              <w:left w:val="nil"/>
              <w:bottom w:val="nil"/>
              <w:right w:val="nil"/>
            </w:tcBorders>
            <w:noWrap/>
            <w:vAlign w:val="bottom"/>
            <w:hideMark/>
          </w:tcPr>
          <w:p w14:paraId="11BC38C1"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890" w:type="dxa"/>
            <w:tcBorders>
              <w:top w:val="nil"/>
              <w:left w:val="nil"/>
              <w:bottom w:val="nil"/>
              <w:right w:val="nil"/>
            </w:tcBorders>
            <w:noWrap/>
            <w:vAlign w:val="bottom"/>
            <w:hideMark/>
          </w:tcPr>
          <w:p w14:paraId="7CD9F809"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263" w:type="dxa"/>
            <w:tcBorders>
              <w:top w:val="nil"/>
              <w:left w:val="nil"/>
              <w:bottom w:val="nil"/>
              <w:right w:val="nil"/>
            </w:tcBorders>
            <w:noWrap/>
            <w:vAlign w:val="bottom"/>
            <w:hideMark/>
          </w:tcPr>
          <w:p w14:paraId="510D6CC0"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0B11E8C8"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2F4E84" w:rsidRPr="0064285F" w14:paraId="205BE1DA" w14:textId="77777777" w:rsidTr="002F4E84">
        <w:trPr>
          <w:trHeight w:val="285"/>
        </w:trPr>
        <w:tc>
          <w:tcPr>
            <w:tcW w:w="614" w:type="dxa"/>
            <w:tcBorders>
              <w:top w:val="nil"/>
              <w:left w:val="nil"/>
              <w:bottom w:val="nil"/>
              <w:right w:val="nil"/>
            </w:tcBorders>
            <w:noWrap/>
            <w:vAlign w:val="bottom"/>
            <w:hideMark/>
          </w:tcPr>
          <w:p w14:paraId="4F0A3E30"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hideMark/>
          </w:tcPr>
          <w:p w14:paraId="5700A13C"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057" w:type="dxa"/>
            <w:tcBorders>
              <w:top w:val="nil"/>
              <w:left w:val="nil"/>
              <w:bottom w:val="nil"/>
              <w:right w:val="nil"/>
            </w:tcBorders>
            <w:noWrap/>
            <w:vAlign w:val="bottom"/>
            <w:hideMark/>
          </w:tcPr>
          <w:p w14:paraId="4E3666EB"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3554" w:type="dxa"/>
            <w:tcBorders>
              <w:top w:val="nil"/>
              <w:left w:val="nil"/>
              <w:bottom w:val="nil"/>
              <w:right w:val="nil"/>
            </w:tcBorders>
            <w:noWrap/>
            <w:vAlign w:val="bottom"/>
            <w:hideMark/>
          </w:tcPr>
          <w:p w14:paraId="18172355"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735" w:type="dxa"/>
            <w:tcBorders>
              <w:top w:val="nil"/>
              <w:left w:val="nil"/>
              <w:bottom w:val="nil"/>
              <w:right w:val="nil"/>
            </w:tcBorders>
            <w:noWrap/>
            <w:vAlign w:val="bottom"/>
            <w:hideMark/>
          </w:tcPr>
          <w:p w14:paraId="4AB3452D"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890" w:type="dxa"/>
            <w:tcBorders>
              <w:top w:val="nil"/>
              <w:left w:val="nil"/>
              <w:bottom w:val="nil"/>
              <w:right w:val="nil"/>
            </w:tcBorders>
            <w:noWrap/>
            <w:vAlign w:val="bottom"/>
            <w:hideMark/>
          </w:tcPr>
          <w:p w14:paraId="5A71AC42"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263" w:type="dxa"/>
            <w:tcBorders>
              <w:top w:val="nil"/>
              <w:left w:val="nil"/>
              <w:bottom w:val="nil"/>
              <w:right w:val="nil"/>
            </w:tcBorders>
            <w:noWrap/>
            <w:vAlign w:val="bottom"/>
            <w:hideMark/>
          </w:tcPr>
          <w:p w14:paraId="55EA42CE"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1711C915"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64285F" w:rsidRPr="0064285F" w14:paraId="52266047" w14:textId="77777777" w:rsidTr="002F4E84">
        <w:trPr>
          <w:trHeight w:val="315"/>
        </w:trPr>
        <w:tc>
          <w:tcPr>
            <w:tcW w:w="614" w:type="dxa"/>
            <w:tcBorders>
              <w:top w:val="nil"/>
              <w:left w:val="nil"/>
              <w:bottom w:val="nil"/>
              <w:right w:val="nil"/>
            </w:tcBorders>
            <w:noWrap/>
            <w:vAlign w:val="bottom"/>
            <w:hideMark/>
          </w:tcPr>
          <w:p w14:paraId="7FF43D03"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2733" w:type="dxa"/>
            <w:gridSpan w:val="2"/>
            <w:tcBorders>
              <w:top w:val="nil"/>
              <w:left w:val="nil"/>
              <w:bottom w:val="nil"/>
              <w:right w:val="nil"/>
            </w:tcBorders>
            <w:noWrap/>
            <w:vAlign w:val="bottom"/>
            <w:hideMark/>
          </w:tcPr>
          <w:p w14:paraId="57D58D9B" w14:textId="77777777" w:rsidR="0064285F" w:rsidRPr="0064285F" w:rsidRDefault="0064285F" w:rsidP="0064285F">
            <w:pPr>
              <w:spacing w:after="0" w:line="240" w:lineRule="auto"/>
              <w:rPr>
                <w:rFonts w:eastAsia="Times New Roman"/>
                <w:b/>
                <w:bCs/>
                <w:sz w:val="24"/>
                <w:szCs w:val="24"/>
                <w:u w:val="single"/>
              </w:rPr>
            </w:pPr>
            <w:r w:rsidRPr="0064285F">
              <w:rPr>
                <w:rFonts w:eastAsia="Times New Roman"/>
                <w:b/>
                <w:bCs/>
                <w:sz w:val="24"/>
                <w:szCs w:val="24"/>
                <w:u w:val="single"/>
              </w:rPr>
              <w:t>CONDIÇÕES COMERCIAIS:</w:t>
            </w:r>
          </w:p>
        </w:tc>
        <w:tc>
          <w:tcPr>
            <w:tcW w:w="3554" w:type="dxa"/>
            <w:tcBorders>
              <w:top w:val="nil"/>
              <w:left w:val="nil"/>
              <w:bottom w:val="nil"/>
              <w:right w:val="nil"/>
            </w:tcBorders>
            <w:noWrap/>
            <w:vAlign w:val="bottom"/>
            <w:hideMark/>
          </w:tcPr>
          <w:p w14:paraId="36A65457" w14:textId="77777777" w:rsidR="0064285F" w:rsidRPr="0064285F" w:rsidRDefault="0064285F" w:rsidP="0064285F">
            <w:pPr>
              <w:spacing w:after="0" w:line="240" w:lineRule="auto"/>
              <w:rPr>
                <w:rFonts w:eastAsia="Times New Roman"/>
                <w:b/>
                <w:bCs/>
                <w:sz w:val="24"/>
                <w:szCs w:val="24"/>
                <w:u w:val="single"/>
              </w:rPr>
            </w:pPr>
          </w:p>
        </w:tc>
        <w:tc>
          <w:tcPr>
            <w:tcW w:w="1735" w:type="dxa"/>
            <w:tcBorders>
              <w:top w:val="nil"/>
              <w:left w:val="nil"/>
              <w:bottom w:val="nil"/>
              <w:right w:val="nil"/>
            </w:tcBorders>
            <w:noWrap/>
            <w:vAlign w:val="bottom"/>
            <w:hideMark/>
          </w:tcPr>
          <w:p w14:paraId="25FE7010"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890" w:type="dxa"/>
            <w:tcBorders>
              <w:top w:val="nil"/>
              <w:left w:val="nil"/>
              <w:bottom w:val="nil"/>
              <w:right w:val="nil"/>
            </w:tcBorders>
            <w:noWrap/>
            <w:vAlign w:val="bottom"/>
            <w:hideMark/>
          </w:tcPr>
          <w:p w14:paraId="2D1DE337"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263" w:type="dxa"/>
            <w:tcBorders>
              <w:top w:val="nil"/>
              <w:left w:val="nil"/>
              <w:bottom w:val="nil"/>
              <w:right w:val="nil"/>
            </w:tcBorders>
            <w:noWrap/>
            <w:vAlign w:val="bottom"/>
            <w:hideMark/>
          </w:tcPr>
          <w:p w14:paraId="6EA280CE"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6B345824"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2F4E84" w:rsidRPr="0064285F" w14:paraId="450979A5" w14:textId="77777777" w:rsidTr="002F4E84">
        <w:trPr>
          <w:trHeight w:val="285"/>
        </w:trPr>
        <w:tc>
          <w:tcPr>
            <w:tcW w:w="614" w:type="dxa"/>
            <w:tcBorders>
              <w:top w:val="nil"/>
              <w:left w:val="nil"/>
              <w:bottom w:val="nil"/>
              <w:right w:val="nil"/>
            </w:tcBorders>
            <w:noWrap/>
            <w:vAlign w:val="bottom"/>
            <w:hideMark/>
          </w:tcPr>
          <w:p w14:paraId="25485FBB"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hideMark/>
          </w:tcPr>
          <w:p w14:paraId="648D5DE6"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057" w:type="dxa"/>
            <w:tcBorders>
              <w:top w:val="nil"/>
              <w:left w:val="nil"/>
              <w:bottom w:val="nil"/>
              <w:right w:val="nil"/>
            </w:tcBorders>
            <w:noWrap/>
            <w:vAlign w:val="bottom"/>
            <w:hideMark/>
          </w:tcPr>
          <w:p w14:paraId="1E584003"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3554" w:type="dxa"/>
            <w:tcBorders>
              <w:top w:val="nil"/>
              <w:left w:val="nil"/>
              <w:bottom w:val="nil"/>
              <w:right w:val="nil"/>
            </w:tcBorders>
            <w:noWrap/>
            <w:vAlign w:val="bottom"/>
            <w:hideMark/>
          </w:tcPr>
          <w:p w14:paraId="3A9C6571"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735" w:type="dxa"/>
            <w:tcBorders>
              <w:top w:val="nil"/>
              <w:left w:val="nil"/>
              <w:bottom w:val="nil"/>
              <w:right w:val="nil"/>
            </w:tcBorders>
            <w:noWrap/>
            <w:vAlign w:val="bottom"/>
            <w:hideMark/>
          </w:tcPr>
          <w:p w14:paraId="1CEC7C4A"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890" w:type="dxa"/>
            <w:tcBorders>
              <w:top w:val="nil"/>
              <w:left w:val="nil"/>
              <w:bottom w:val="nil"/>
              <w:right w:val="nil"/>
            </w:tcBorders>
            <w:noWrap/>
            <w:vAlign w:val="bottom"/>
            <w:hideMark/>
          </w:tcPr>
          <w:p w14:paraId="3768ED5D"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263" w:type="dxa"/>
            <w:tcBorders>
              <w:top w:val="nil"/>
              <w:left w:val="nil"/>
              <w:bottom w:val="nil"/>
              <w:right w:val="nil"/>
            </w:tcBorders>
            <w:noWrap/>
            <w:vAlign w:val="bottom"/>
            <w:hideMark/>
          </w:tcPr>
          <w:p w14:paraId="4F66D164"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367BC38B"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2F4E84" w:rsidRPr="0064285F" w14:paraId="1230E582" w14:textId="77777777" w:rsidTr="002F4E84">
        <w:trPr>
          <w:trHeight w:val="285"/>
        </w:trPr>
        <w:tc>
          <w:tcPr>
            <w:tcW w:w="614" w:type="dxa"/>
            <w:tcBorders>
              <w:top w:val="nil"/>
              <w:left w:val="nil"/>
              <w:bottom w:val="nil"/>
              <w:right w:val="nil"/>
            </w:tcBorders>
            <w:noWrap/>
            <w:vAlign w:val="bottom"/>
            <w:hideMark/>
          </w:tcPr>
          <w:p w14:paraId="178C9A17"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hideMark/>
          </w:tcPr>
          <w:p w14:paraId="08003475" w14:textId="77777777" w:rsidR="0064285F" w:rsidRPr="0064285F" w:rsidRDefault="0064285F" w:rsidP="0064285F">
            <w:pPr>
              <w:spacing w:after="0" w:line="240" w:lineRule="auto"/>
              <w:rPr>
                <w:rFonts w:eastAsia="Times New Roman"/>
              </w:rPr>
            </w:pPr>
            <w:r w:rsidRPr="0064285F">
              <w:rPr>
                <w:rFonts w:eastAsia="Times New Roman"/>
              </w:rPr>
              <w:t>Marca</w:t>
            </w:r>
          </w:p>
        </w:tc>
        <w:tc>
          <w:tcPr>
            <w:tcW w:w="1057" w:type="dxa"/>
            <w:tcBorders>
              <w:top w:val="nil"/>
              <w:left w:val="nil"/>
              <w:bottom w:val="nil"/>
              <w:right w:val="nil"/>
            </w:tcBorders>
            <w:noWrap/>
            <w:vAlign w:val="bottom"/>
            <w:hideMark/>
          </w:tcPr>
          <w:p w14:paraId="0AE926A7" w14:textId="77777777" w:rsidR="0064285F" w:rsidRPr="0064285F" w:rsidRDefault="0064285F" w:rsidP="0064285F">
            <w:pPr>
              <w:spacing w:after="0" w:line="240" w:lineRule="auto"/>
              <w:rPr>
                <w:rFonts w:eastAsia="Times New Roman"/>
              </w:rPr>
            </w:pPr>
          </w:p>
        </w:tc>
        <w:tc>
          <w:tcPr>
            <w:tcW w:w="3554" w:type="dxa"/>
            <w:tcBorders>
              <w:top w:val="nil"/>
              <w:left w:val="nil"/>
              <w:bottom w:val="nil"/>
              <w:right w:val="nil"/>
            </w:tcBorders>
            <w:noWrap/>
            <w:vAlign w:val="bottom"/>
            <w:hideMark/>
          </w:tcPr>
          <w:p w14:paraId="2D7C8659" w14:textId="77777777" w:rsidR="0064285F" w:rsidRPr="0064285F" w:rsidRDefault="0064285F" w:rsidP="0064285F">
            <w:pPr>
              <w:spacing w:after="0" w:line="240" w:lineRule="auto"/>
              <w:rPr>
                <w:rFonts w:eastAsia="Times New Roman"/>
              </w:rPr>
            </w:pPr>
            <w:r w:rsidRPr="0064285F">
              <w:rPr>
                <w:rFonts w:eastAsia="Times New Roman"/>
              </w:rPr>
              <w:t xml:space="preserve">Fentex </w:t>
            </w:r>
          </w:p>
        </w:tc>
        <w:tc>
          <w:tcPr>
            <w:tcW w:w="1735" w:type="dxa"/>
            <w:tcBorders>
              <w:top w:val="nil"/>
              <w:left w:val="nil"/>
              <w:bottom w:val="nil"/>
              <w:right w:val="nil"/>
            </w:tcBorders>
            <w:noWrap/>
            <w:vAlign w:val="bottom"/>
            <w:hideMark/>
          </w:tcPr>
          <w:p w14:paraId="1D3AC838" w14:textId="77777777" w:rsidR="0064285F" w:rsidRPr="0064285F" w:rsidRDefault="0064285F" w:rsidP="0064285F">
            <w:pPr>
              <w:spacing w:after="0" w:line="240" w:lineRule="auto"/>
              <w:rPr>
                <w:rFonts w:eastAsia="Times New Roman"/>
              </w:rPr>
            </w:pPr>
          </w:p>
        </w:tc>
        <w:tc>
          <w:tcPr>
            <w:tcW w:w="1890" w:type="dxa"/>
            <w:tcBorders>
              <w:top w:val="nil"/>
              <w:left w:val="nil"/>
              <w:bottom w:val="nil"/>
              <w:right w:val="nil"/>
            </w:tcBorders>
            <w:noWrap/>
            <w:vAlign w:val="bottom"/>
            <w:hideMark/>
          </w:tcPr>
          <w:p w14:paraId="731FD58C"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263" w:type="dxa"/>
            <w:tcBorders>
              <w:top w:val="nil"/>
              <w:left w:val="nil"/>
              <w:bottom w:val="nil"/>
              <w:right w:val="nil"/>
            </w:tcBorders>
            <w:noWrap/>
            <w:vAlign w:val="bottom"/>
            <w:hideMark/>
          </w:tcPr>
          <w:p w14:paraId="27504775"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4DD2270C"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2F4E84" w:rsidRPr="0064285F" w14:paraId="08AF7A53" w14:textId="77777777" w:rsidTr="002F4E84">
        <w:trPr>
          <w:trHeight w:val="285"/>
        </w:trPr>
        <w:tc>
          <w:tcPr>
            <w:tcW w:w="614" w:type="dxa"/>
            <w:tcBorders>
              <w:top w:val="nil"/>
              <w:left w:val="nil"/>
              <w:bottom w:val="nil"/>
              <w:right w:val="nil"/>
            </w:tcBorders>
            <w:noWrap/>
            <w:vAlign w:val="bottom"/>
            <w:hideMark/>
          </w:tcPr>
          <w:p w14:paraId="78E16026"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shd w:val="clear" w:color="000000" w:fill="FFFFFF"/>
            <w:noWrap/>
            <w:vAlign w:val="bottom"/>
            <w:hideMark/>
          </w:tcPr>
          <w:p w14:paraId="79328D49" w14:textId="77777777" w:rsidR="0064285F" w:rsidRPr="0064285F" w:rsidRDefault="0064285F" w:rsidP="0064285F">
            <w:pPr>
              <w:spacing w:after="0" w:line="240" w:lineRule="auto"/>
              <w:rPr>
                <w:rFonts w:eastAsia="Times New Roman"/>
              </w:rPr>
            </w:pPr>
            <w:proofErr w:type="spellStart"/>
            <w:r w:rsidRPr="0064285F">
              <w:rPr>
                <w:rFonts w:eastAsia="Times New Roman"/>
              </w:rPr>
              <w:t>Procedencia</w:t>
            </w:r>
            <w:proofErr w:type="spellEnd"/>
          </w:p>
        </w:tc>
        <w:tc>
          <w:tcPr>
            <w:tcW w:w="1057" w:type="dxa"/>
            <w:tcBorders>
              <w:top w:val="nil"/>
              <w:left w:val="nil"/>
              <w:bottom w:val="nil"/>
              <w:right w:val="nil"/>
            </w:tcBorders>
            <w:shd w:val="clear" w:color="000000" w:fill="FFFFFF"/>
            <w:noWrap/>
            <w:vAlign w:val="bottom"/>
            <w:hideMark/>
          </w:tcPr>
          <w:p w14:paraId="2363108C" w14:textId="77777777" w:rsidR="0064285F" w:rsidRPr="0064285F" w:rsidRDefault="0064285F" w:rsidP="0064285F">
            <w:pPr>
              <w:spacing w:after="0" w:line="240" w:lineRule="auto"/>
              <w:rPr>
                <w:rFonts w:eastAsia="Times New Roman"/>
              </w:rPr>
            </w:pPr>
            <w:r w:rsidRPr="0064285F">
              <w:rPr>
                <w:rFonts w:eastAsia="Times New Roman"/>
              </w:rPr>
              <w:t> </w:t>
            </w:r>
          </w:p>
        </w:tc>
        <w:tc>
          <w:tcPr>
            <w:tcW w:w="3554" w:type="dxa"/>
            <w:tcBorders>
              <w:top w:val="nil"/>
              <w:left w:val="nil"/>
              <w:bottom w:val="nil"/>
              <w:right w:val="nil"/>
            </w:tcBorders>
            <w:shd w:val="clear" w:color="000000" w:fill="FFFFFF"/>
            <w:noWrap/>
            <w:vAlign w:val="bottom"/>
            <w:hideMark/>
          </w:tcPr>
          <w:p w14:paraId="2A7E9B69" w14:textId="77777777" w:rsidR="0064285F" w:rsidRPr="0064285F" w:rsidRDefault="0064285F" w:rsidP="0064285F">
            <w:pPr>
              <w:spacing w:after="0" w:line="240" w:lineRule="auto"/>
              <w:rPr>
                <w:rFonts w:eastAsia="Times New Roman"/>
              </w:rPr>
            </w:pPr>
            <w:r w:rsidRPr="0064285F">
              <w:rPr>
                <w:rFonts w:eastAsia="Times New Roman"/>
              </w:rPr>
              <w:t>Estados Unidos (Frete e IPI inclusos)</w:t>
            </w:r>
          </w:p>
        </w:tc>
        <w:tc>
          <w:tcPr>
            <w:tcW w:w="1735" w:type="dxa"/>
            <w:tcBorders>
              <w:top w:val="nil"/>
              <w:left w:val="nil"/>
              <w:bottom w:val="nil"/>
              <w:right w:val="nil"/>
            </w:tcBorders>
            <w:shd w:val="clear" w:color="000000" w:fill="FFFFFF"/>
            <w:noWrap/>
            <w:vAlign w:val="bottom"/>
            <w:hideMark/>
          </w:tcPr>
          <w:p w14:paraId="561CC8BC" w14:textId="77777777" w:rsidR="0064285F" w:rsidRPr="0064285F" w:rsidRDefault="0064285F" w:rsidP="0064285F">
            <w:pPr>
              <w:spacing w:after="0" w:line="240" w:lineRule="auto"/>
              <w:rPr>
                <w:rFonts w:eastAsia="Times New Roman"/>
              </w:rPr>
            </w:pPr>
            <w:r w:rsidRPr="0064285F">
              <w:rPr>
                <w:rFonts w:eastAsia="Times New Roman"/>
              </w:rPr>
              <w:t> </w:t>
            </w:r>
          </w:p>
        </w:tc>
        <w:tc>
          <w:tcPr>
            <w:tcW w:w="1890" w:type="dxa"/>
            <w:tcBorders>
              <w:top w:val="nil"/>
              <w:left w:val="nil"/>
              <w:bottom w:val="nil"/>
              <w:right w:val="nil"/>
            </w:tcBorders>
            <w:noWrap/>
            <w:vAlign w:val="bottom"/>
            <w:hideMark/>
          </w:tcPr>
          <w:p w14:paraId="294DB9FA" w14:textId="77777777" w:rsidR="0064285F" w:rsidRPr="0064285F" w:rsidRDefault="0064285F" w:rsidP="0064285F">
            <w:pPr>
              <w:spacing w:after="0" w:line="240" w:lineRule="auto"/>
              <w:rPr>
                <w:rFonts w:eastAsia="Times New Roman"/>
              </w:rPr>
            </w:pPr>
          </w:p>
        </w:tc>
        <w:tc>
          <w:tcPr>
            <w:tcW w:w="263" w:type="dxa"/>
            <w:tcBorders>
              <w:top w:val="nil"/>
              <w:left w:val="nil"/>
              <w:bottom w:val="nil"/>
              <w:right w:val="nil"/>
            </w:tcBorders>
            <w:noWrap/>
            <w:vAlign w:val="bottom"/>
            <w:hideMark/>
          </w:tcPr>
          <w:p w14:paraId="25E471F5"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shd w:val="clear" w:color="000000" w:fill="F2F2F2"/>
            <w:noWrap/>
            <w:vAlign w:val="bottom"/>
            <w:hideMark/>
          </w:tcPr>
          <w:p w14:paraId="47F47814" w14:textId="77777777" w:rsidR="0064285F" w:rsidRPr="0064285F" w:rsidRDefault="0064285F" w:rsidP="0064285F">
            <w:pPr>
              <w:spacing w:after="0" w:line="240" w:lineRule="auto"/>
              <w:rPr>
                <w:rFonts w:eastAsia="Times New Roman"/>
              </w:rPr>
            </w:pPr>
            <w:r w:rsidRPr="0064285F">
              <w:rPr>
                <w:rFonts w:eastAsia="Times New Roman"/>
              </w:rPr>
              <w:t> </w:t>
            </w:r>
          </w:p>
        </w:tc>
      </w:tr>
      <w:tr w:rsidR="002F4E84" w:rsidRPr="0064285F" w14:paraId="04F7B536" w14:textId="77777777" w:rsidTr="002F4E84">
        <w:trPr>
          <w:trHeight w:val="285"/>
        </w:trPr>
        <w:tc>
          <w:tcPr>
            <w:tcW w:w="614" w:type="dxa"/>
            <w:tcBorders>
              <w:top w:val="nil"/>
              <w:left w:val="nil"/>
              <w:bottom w:val="nil"/>
              <w:right w:val="nil"/>
            </w:tcBorders>
            <w:noWrap/>
            <w:vAlign w:val="bottom"/>
            <w:hideMark/>
          </w:tcPr>
          <w:p w14:paraId="4EF47A93" w14:textId="77777777" w:rsidR="0064285F" w:rsidRPr="0064285F" w:rsidRDefault="0064285F" w:rsidP="0064285F">
            <w:pPr>
              <w:spacing w:after="0" w:line="240" w:lineRule="auto"/>
              <w:rPr>
                <w:rFonts w:eastAsia="Times New Roman"/>
              </w:rPr>
            </w:pPr>
          </w:p>
        </w:tc>
        <w:tc>
          <w:tcPr>
            <w:tcW w:w="1676" w:type="dxa"/>
            <w:tcBorders>
              <w:top w:val="nil"/>
              <w:left w:val="nil"/>
              <w:bottom w:val="nil"/>
              <w:right w:val="nil"/>
            </w:tcBorders>
            <w:shd w:val="clear" w:color="000000" w:fill="FFFFFF"/>
            <w:noWrap/>
            <w:vAlign w:val="bottom"/>
            <w:hideMark/>
          </w:tcPr>
          <w:p w14:paraId="140F2AA1" w14:textId="77777777" w:rsidR="0064285F" w:rsidRPr="0064285F" w:rsidRDefault="0064285F" w:rsidP="0064285F">
            <w:pPr>
              <w:spacing w:after="0" w:line="240" w:lineRule="auto"/>
              <w:rPr>
                <w:rFonts w:eastAsia="Times New Roman"/>
              </w:rPr>
            </w:pPr>
            <w:r w:rsidRPr="0064285F">
              <w:rPr>
                <w:rFonts w:eastAsia="Times New Roman"/>
              </w:rPr>
              <w:t>Prazo de Entrega</w:t>
            </w:r>
          </w:p>
        </w:tc>
        <w:tc>
          <w:tcPr>
            <w:tcW w:w="1057" w:type="dxa"/>
            <w:tcBorders>
              <w:top w:val="nil"/>
              <w:left w:val="nil"/>
              <w:bottom w:val="nil"/>
              <w:right w:val="nil"/>
            </w:tcBorders>
            <w:shd w:val="clear" w:color="000000" w:fill="FFFFFF"/>
            <w:noWrap/>
            <w:vAlign w:val="bottom"/>
            <w:hideMark/>
          </w:tcPr>
          <w:p w14:paraId="24E31212" w14:textId="77777777" w:rsidR="0064285F" w:rsidRPr="0064285F" w:rsidRDefault="0064285F" w:rsidP="0064285F">
            <w:pPr>
              <w:spacing w:after="0" w:line="240" w:lineRule="auto"/>
              <w:rPr>
                <w:rFonts w:eastAsia="Times New Roman"/>
              </w:rPr>
            </w:pPr>
            <w:r w:rsidRPr="0064285F">
              <w:rPr>
                <w:rFonts w:eastAsia="Times New Roman"/>
              </w:rPr>
              <w:t> </w:t>
            </w:r>
          </w:p>
        </w:tc>
        <w:tc>
          <w:tcPr>
            <w:tcW w:w="3554" w:type="dxa"/>
            <w:tcBorders>
              <w:top w:val="nil"/>
              <w:left w:val="nil"/>
              <w:bottom w:val="nil"/>
              <w:right w:val="nil"/>
            </w:tcBorders>
            <w:shd w:val="clear" w:color="000000" w:fill="FFFFFF"/>
            <w:noWrap/>
            <w:vAlign w:val="bottom"/>
            <w:hideMark/>
          </w:tcPr>
          <w:p w14:paraId="3638FD21" w14:textId="77777777" w:rsidR="0064285F" w:rsidRPr="0064285F" w:rsidRDefault="0064285F" w:rsidP="0064285F">
            <w:pPr>
              <w:spacing w:after="0" w:line="240" w:lineRule="auto"/>
              <w:rPr>
                <w:rFonts w:eastAsia="Times New Roman"/>
              </w:rPr>
            </w:pPr>
            <w:r w:rsidRPr="0064285F">
              <w:rPr>
                <w:rFonts w:eastAsia="Times New Roman"/>
              </w:rPr>
              <w:t>90 dias</w:t>
            </w:r>
          </w:p>
        </w:tc>
        <w:tc>
          <w:tcPr>
            <w:tcW w:w="1735" w:type="dxa"/>
            <w:tcBorders>
              <w:top w:val="nil"/>
              <w:left w:val="nil"/>
              <w:bottom w:val="nil"/>
              <w:right w:val="nil"/>
            </w:tcBorders>
            <w:shd w:val="clear" w:color="000000" w:fill="FFFFFF"/>
            <w:noWrap/>
            <w:vAlign w:val="bottom"/>
            <w:hideMark/>
          </w:tcPr>
          <w:p w14:paraId="4353A47E" w14:textId="77777777" w:rsidR="0064285F" w:rsidRPr="0064285F" w:rsidRDefault="0064285F" w:rsidP="0064285F">
            <w:pPr>
              <w:spacing w:after="0" w:line="240" w:lineRule="auto"/>
              <w:rPr>
                <w:rFonts w:eastAsia="Times New Roman"/>
              </w:rPr>
            </w:pPr>
            <w:r w:rsidRPr="0064285F">
              <w:rPr>
                <w:rFonts w:eastAsia="Times New Roman"/>
              </w:rPr>
              <w:t> </w:t>
            </w:r>
          </w:p>
        </w:tc>
        <w:tc>
          <w:tcPr>
            <w:tcW w:w="1890" w:type="dxa"/>
            <w:tcBorders>
              <w:top w:val="nil"/>
              <w:left w:val="nil"/>
              <w:bottom w:val="nil"/>
              <w:right w:val="nil"/>
            </w:tcBorders>
            <w:noWrap/>
            <w:vAlign w:val="bottom"/>
            <w:hideMark/>
          </w:tcPr>
          <w:p w14:paraId="7ADA56E1" w14:textId="77777777" w:rsidR="0064285F" w:rsidRPr="0064285F" w:rsidRDefault="0064285F" w:rsidP="0064285F">
            <w:pPr>
              <w:spacing w:after="0" w:line="240" w:lineRule="auto"/>
              <w:rPr>
                <w:rFonts w:eastAsia="Times New Roman"/>
              </w:rPr>
            </w:pPr>
          </w:p>
        </w:tc>
        <w:tc>
          <w:tcPr>
            <w:tcW w:w="263" w:type="dxa"/>
            <w:tcBorders>
              <w:top w:val="nil"/>
              <w:left w:val="nil"/>
              <w:bottom w:val="nil"/>
              <w:right w:val="nil"/>
            </w:tcBorders>
            <w:noWrap/>
            <w:vAlign w:val="bottom"/>
            <w:hideMark/>
          </w:tcPr>
          <w:p w14:paraId="2543DF2A"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shd w:val="clear" w:color="000000" w:fill="F2F2F2"/>
            <w:noWrap/>
            <w:vAlign w:val="bottom"/>
            <w:hideMark/>
          </w:tcPr>
          <w:p w14:paraId="37D5179D" w14:textId="77777777" w:rsidR="0064285F" w:rsidRPr="0064285F" w:rsidRDefault="0064285F" w:rsidP="0064285F">
            <w:pPr>
              <w:spacing w:after="0" w:line="240" w:lineRule="auto"/>
              <w:rPr>
                <w:rFonts w:eastAsia="Times New Roman"/>
              </w:rPr>
            </w:pPr>
            <w:r w:rsidRPr="0064285F">
              <w:rPr>
                <w:rFonts w:eastAsia="Times New Roman"/>
              </w:rPr>
              <w:t> </w:t>
            </w:r>
          </w:p>
        </w:tc>
      </w:tr>
      <w:tr w:rsidR="0064285F" w:rsidRPr="0064285F" w14:paraId="7B37722E" w14:textId="77777777" w:rsidTr="002F4E84">
        <w:trPr>
          <w:trHeight w:val="285"/>
        </w:trPr>
        <w:tc>
          <w:tcPr>
            <w:tcW w:w="614" w:type="dxa"/>
            <w:tcBorders>
              <w:top w:val="nil"/>
              <w:left w:val="nil"/>
              <w:bottom w:val="nil"/>
              <w:right w:val="nil"/>
            </w:tcBorders>
            <w:noWrap/>
            <w:vAlign w:val="bottom"/>
            <w:hideMark/>
          </w:tcPr>
          <w:p w14:paraId="2DEF7D8F" w14:textId="77777777" w:rsidR="0064285F" w:rsidRPr="0064285F" w:rsidRDefault="0064285F" w:rsidP="0064285F">
            <w:pPr>
              <w:spacing w:after="0" w:line="240" w:lineRule="auto"/>
              <w:rPr>
                <w:rFonts w:eastAsia="Times New Roman"/>
              </w:rPr>
            </w:pPr>
          </w:p>
        </w:tc>
        <w:tc>
          <w:tcPr>
            <w:tcW w:w="2733" w:type="dxa"/>
            <w:gridSpan w:val="2"/>
            <w:tcBorders>
              <w:top w:val="nil"/>
              <w:left w:val="nil"/>
              <w:bottom w:val="nil"/>
              <w:right w:val="nil"/>
            </w:tcBorders>
            <w:shd w:val="clear" w:color="000000" w:fill="FFFFFF"/>
            <w:noWrap/>
            <w:vAlign w:val="bottom"/>
            <w:hideMark/>
          </w:tcPr>
          <w:p w14:paraId="57B09F7B" w14:textId="77777777" w:rsidR="0064285F" w:rsidRPr="0064285F" w:rsidRDefault="0064285F" w:rsidP="0064285F">
            <w:pPr>
              <w:spacing w:after="0" w:line="240" w:lineRule="auto"/>
              <w:rPr>
                <w:rFonts w:eastAsia="Times New Roman"/>
              </w:rPr>
            </w:pPr>
            <w:r w:rsidRPr="0064285F">
              <w:rPr>
                <w:rFonts w:eastAsia="Times New Roman"/>
              </w:rPr>
              <w:t>Prazo de Pagamento</w:t>
            </w:r>
          </w:p>
        </w:tc>
        <w:tc>
          <w:tcPr>
            <w:tcW w:w="3554" w:type="dxa"/>
            <w:tcBorders>
              <w:top w:val="nil"/>
              <w:left w:val="nil"/>
              <w:bottom w:val="nil"/>
              <w:right w:val="nil"/>
            </w:tcBorders>
            <w:shd w:val="clear" w:color="000000" w:fill="FFFFFF"/>
            <w:noWrap/>
            <w:vAlign w:val="bottom"/>
            <w:hideMark/>
          </w:tcPr>
          <w:p w14:paraId="2DE304EE" w14:textId="77777777" w:rsidR="0064285F" w:rsidRPr="0064285F" w:rsidRDefault="0064285F" w:rsidP="0064285F">
            <w:pPr>
              <w:spacing w:after="0" w:line="240" w:lineRule="auto"/>
              <w:rPr>
                <w:rFonts w:eastAsia="Times New Roman"/>
              </w:rPr>
            </w:pPr>
            <w:r w:rsidRPr="0064285F">
              <w:rPr>
                <w:rFonts w:eastAsia="Times New Roman"/>
              </w:rPr>
              <w:t>28 dias</w:t>
            </w:r>
          </w:p>
        </w:tc>
        <w:tc>
          <w:tcPr>
            <w:tcW w:w="1735" w:type="dxa"/>
            <w:tcBorders>
              <w:top w:val="nil"/>
              <w:left w:val="nil"/>
              <w:bottom w:val="nil"/>
              <w:right w:val="nil"/>
            </w:tcBorders>
            <w:shd w:val="clear" w:color="000000" w:fill="FFFFFF"/>
            <w:noWrap/>
            <w:vAlign w:val="bottom"/>
            <w:hideMark/>
          </w:tcPr>
          <w:p w14:paraId="7940F0BB" w14:textId="77777777" w:rsidR="0064285F" w:rsidRPr="0064285F" w:rsidRDefault="0064285F" w:rsidP="0064285F">
            <w:pPr>
              <w:spacing w:after="0" w:line="240" w:lineRule="auto"/>
              <w:rPr>
                <w:rFonts w:eastAsia="Times New Roman"/>
              </w:rPr>
            </w:pPr>
            <w:r w:rsidRPr="0064285F">
              <w:rPr>
                <w:rFonts w:eastAsia="Times New Roman"/>
              </w:rPr>
              <w:t> </w:t>
            </w:r>
          </w:p>
        </w:tc>
        <w:tc>
          <w:tcPr>
            <w:tcW w:w="1890" w:type="dxa"/>
            <w:tcBorders>
              <w:top w:val="nil"/>
              <w:left w:val="nil"/>
              <w:bottom w:val="nil"/>
              <w:right w:val="nil"/>
            </w:tcBorders>
            <w:noWrap/>
            <w:vAlign w:val="bottom"/>
            <w:hideMark/>
          </w:tcPr>
          <w:p w14:paraId="4B6020B5" w14:textId="77777777" w:rsidR="0064285F" w:rsidRPr="0064285F" w:rsidRDefault="0064285F" w:rsidP="0064285F">
            <w:pPr>
              <w:spacing w:after="0" w:line="240" w:lineRule="auto"/>
              <w:rPr>
                <w:rFonts w:eastAsia="Times New Roman"/>
              </w:rPr>
            </w:pPr>
          </w:p>
        </w:tc>
        <w:tc>
          <w:tcPr>
            <w:tcW w:w="263" w:type="dxa"/>
            <w:tcBorders>
              <w:top w:val="nil"/>
              <w:left w:val="nil"/>
              <w:bottom w:val="nil"/>
              <w:right w:val="nil"/>
            </w:tcBorders>
            <w:noWrap/>
            <w:vAlign w:val="bottom"/>
            <w:hideMark/>
          </w:tcPr>
          <w:p w14:paraId="41D39373"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shd w:val="clear" w:color="000000" w:fill="F2F2F2"/>
            <w:noWrap/>
            <w:vAlign w:val="bottom"/>
            <w:hideMark/>
          </w:tcPr>
          <w:p w14:paraId="6CCC787E" w14:textId="77777777" w:rsidR="0064285F" w:rsidRPr="0064285F" w:rsidRDefault="0064285F" w:rsidP="0064285F">
            <w:pPr>
              <w:spacing w:after="0" w:line="240" w:lineRule="auto"/>
              <w:rPr>
                <w:rFonts w:eastAsia="Times New Roman"/>
              </w:rPr>
            </w:pPr>
            <w:r w:rsidRPr="0064285F">
              <w:rPr>
                <w:rFonts w:eastAsia="Times New Roman"/>
              </w:rPr>
              <w:t> </w:t>
            </w:r>
          </w:p>
        </w:tc>
      </w:tr>
      <w:tr w:rsidR="0064285F" w:rsidRPr="0064285F" w14:paraId="3ABD36D9" w14:textId="77777777" w:rsidTr="002F4E84">
        <w:trPr>
          <w:trHeight w:val="285"/>
        </w:trPr>
        <w:tc>
          <w:tcPr>
            <w:tcW w:w="614" w:type="dxa"/>
            <w:tcBorders>
              <w:top w:val="nil"/>
              <w:left w:val="nil"/>
              <w:bottom w:val="nil"/>
              <w:right w:val="nil"/>
            </w:tcBorders>
            <w:noWrap/>
            <w:vAlign w:val="bottom"/>
            <w:hideMark/>
          </w:tcPr>
          <w:p w14:paraId="19244B05" w14:textId="77777777" w:rsidR="0064285F" w:rsidRPr="0064285F" w:rsidRDefault="0064285F" w:rsidP="0064285F">
            <w:pPr>
              <w:spacing w:after="0" w:line="240" w:lineRule="auto"/>
              <w:rPr>
                <w:rFonts w:eastAsia="Times New Roman"/>
              </w:rPr>
            </w:pPr>
          </w:p>
        </w:tc>
        <w:tc>
          <w:tcPr>
            <w:tcW w:w="2733" w:type="dxa"/>
            <w:gridSpan w:val="2"/>
            <w:tcBorders>
              <w:top w:val="nil"/>
              <w:left w:val="nil"/>
              <w:bottom w:val="nil"/>
              <w:right w:val="nil"/>
            </w:tcBorders>
            <w:shd w:val="clear" w:color="000000" w:fill="FFFFFF"/>
            <w:noWrap/>
            <w:vAlign w:val="bottom"/>
            <w:hideMark/>
          </w:tcPr>
          <w:p w14:paraId="205EBF7B" w14:textId="77777777" w:rsidR="0064285F" w:rsidRPr="0064285F" w:rsidRDefault="0064285F" w:rsidP="0064285F">
            <w:pPr>
              <w:spacing w:after="0" w:line="240" w:lineRule="auto"/>
              <w:rPr>
                <w:rFonts w:eastAsia="Times New Roman"/>
              </w:rPr>
            </w:pPr>
            <w:r w:rsidRPr="0064285F">
              <w:rPr>
                <w:rFonts w:eastAsia="Times New Roman"/>
              </w:rPr>
              <w:t>Validade da Proposta</w:t>
            </w:r>
          </w:p>
        </w:tc>
        <w:tc>
          <w:tcPr>
            <w:tcW w:w="3554" w:type="dxa"/>
            <w:tcBorders>
              <w:top w:val="nil"/>
              <w:left w:val="nil"/>
              <w:bottom w:val="nil"/>
              <w:right w:val="nil"/>
            </w:tcBorders>
            <w:shd w:val="clear" w:color="000000" w:fill="FFFFFF"/>
            <w:noWrap/>
            <w:vAlign w:val="bottom"/>
            <w:hideMark/>
          </w:tcPr>
          <w:p w14:paraId="6DE4A227" w14:textId="77777777" w:rsidR="0064285F" w:rsidRPr="0064285F" w:rsidRDefault="0064285F" w:rsidP="0064285F">
            <w:pPr>
              <w:spacing w:after="0" w:line="240" w:lineRule="auto"/>
              <w:rPr>
                <w:rFonts w:eastAsia="Times New Roman"/>
              </w:rPr>
            </w:pPr>
            <w:r w:rsidRPr="0064285F">
              <w:rPr>
                <w:rFonts w:eastAsia="Times New Roman"/>
              </w:rPr>
              <w:t>60 dias</w:t>
            </w:r>
          </w:p>
        </w:tc>
        <w:tc>
          <w:tcPr>
            <w:tcW w:w="1735" w:type="dxa"/>
            <w:tcBorders>
              <w:top w:val="nil"/>
              <w:left w:val="nil"/>
              <w:bottom w:val="nil"/>
              <w:right w:val="nil"/>
            </w:tcBorders>
            <w:shd w:val="clear" w:color="000000" w:fill="FFFFFF"/>
            <w:noWrap/>
            <w:vAlign w:val="bottom"/>
            <w:hideMark/>
          </w:tcPr>
          <w:p w14:paraId="772DB584" w14:textId="77777777" w:rsidR="0064285F" w:rsidRPr="0064285F" w:rsidRDefault="0064285F" w:rsidP="0064285F">
            <w:pPr>
              <w:spacing w:after="0" w:line="240" w:lineRule="auto"/>
              <w:rPr>
                <w:rFonts w:eastAsia="Times New Roman"/>
              </w:rPr>
            </w:pPr>
            <w:r w:rsidRPr="0064285F">
              <w:rPr>
                <w:rFonts w:eastAsia="Times New Roman"/>
              </w:rPr>
              <w:t> </w:t>
            </w:r>
          </w:p>
        </w:tc>
        <w:tc>
          <w:tcPr>
            <w:tcW w:w="1890" w:type="dxa"/>
            <w:tcBorders>
              <w:top w:val="nil"/>
              <w:left w:val="nil"/>
              <w:bottom w:val="nil"/>
              <w:right w:val="nil"/>
            </w:tcBorders>
            <w:shd w:val="clear" w:color="000000" w:fill="FFFFFF"/>
            <w:noWrap/>
            <w:vAlign w:val="bottom"/>
            <w:hideMark/>
          </w:tcPr>
          <w:p w14:paraId="2F9972D4" w14:textId="77777777" w:rsidR="0064285F" w:rsidRPr="0064285F" w:rsidRDefault="0064285F" w:rsidP="0064285F">
            <w:pPr>
              <w:spacing w:after="0" w:line="240" w:lineRule="auto"/>
              <w:rPr>
                <w:rFonts w:eastAsia="Times New Roman"/>
              </w:rPr>
            </w:pPr>
            <w:r w:rsidRPr="0064285F">
              <w:rPr>
                <w:rFonts w:eastAsia="Times New Roman"/>
              </w:rPr>
              <w:t> </w:t>
            </w:r>
          </w:p>
        </w:tc>
        <w:tc>
          <w:tcPr>
            <w:tcW w:w="263" w:type="dxa"/>
            <w:tcBorders>
              <w:top w:val="nil"/>
              <w:left w:val="nil"/>
              <w:bottom w:val="nil"/>
              <w:right w:val="nil"/>
            </w:tcBorders>
            <w:noWrap/>
            <w:vAlign w:val="bottom"/>
            <w:hideMark/>
          </w:tcPr>
          <w:p w14:paraId="2CD6FBD2" w14:textId="77777777" w:rsidR="0064285F" w:rsidRPr="0064285F" w:rsidRDefault="0064285F" w:rsidP="0064285F">
            <w:pPr>
              <w:spacing w:after="0" w:line="240" w:lineRule="auto"/>
              <w:rPr>
                <w:rFonts w:eastAsia="Times New Roman"/>
              </w:rPr>
            </w:pPr>
          </w:p>
        </w:tc>
        <w:tc>
          <w:tcPr>
            <w:tcW w:w="190" w:type="dxa"/>
            <w:tcBorders>
              <w:top w:val="nil"/>
              <w:left w:val="nil"/>
              <w:bottom w:val="nil"/>
              <w:right w:val="nil"/>
            </w:tcBorders>
            <w:noWrap/>
            <w:vAlign w:val="bottom"/>
            <w:hideMark/>
          </w:tcPr>
          <w:p w14:paraId="4E8761BC"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2F4E84" w:rsidRPr="0064285F" w14:paraId="4B56E6CC" w14:textId="77777777" w:rsidTr="002F4E84">
        <w:trPr>
          <w:trHeight w:val="285"/>
        </w:trPr>
        <w:tc>
          <w:tcPr>
            <w:tcW w:w="614" w:type="dxa"/>
            <w:tcBorders>
              <w:top w:val="nil"/>
              <w:left w:val="nil"/>
              <w:bottom w:val="nil"/>
              <w:right w:val="nil"/>
            </w:tcBorders>
            <w:noWrap/>
            <w:vAlign w:val="bottom"/>
            <w:hideMark/>
          </w:tcPr>
          <w:p w14:paraId="07EDFC9A"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shd w:val="clear" w:color="000000" w:fill="FFFFFF"/>
            <w:noWrap/>
            <w:vAlign w:val="bottom"/>
            <w:hideMark/>
          </w:tcPr>
          <w:p w14:paraId="50004449" w14:textId="77777777" w:rsidR="0064285F" w:rsidRPr="0064285F" w:rsidRDefault="0064285F" w:rsidP="0064285F">
            <w:pPr>
              <w:spacing w:after="0" w:line="240" w:lineRule="auto"/>
              <w:rPr>
                <w:rFonts w:eastAsia="Times New Roman"/>
              </w:rPr>
            </w:pPr>
            <w:r w:rsidRPr="0064285F">
              <w:rPr>
                <w:rFonts w:eastAsia="Times New Roman"/>
              </w:rPr>
              <w:t> </w:t>
            </w:r>
          </w:p>
        </w:tc>
        <w:tc>
          <w:tcPr>
            <w:tcW w:w="1057" w:type="dxa"/>
            <w:tcBorders>
              <w:top w:val="nil"/>
              <w:left w:val="nil"/>
              <w:bottom w:val="nil"/>
              <w:right w:val="nil"/>
            </w:tcBorders>
            <w:shd w:val="clear" w:color="000000" w:fill="FFFFFF"/>
            <w:noWrap/>
            <w:vAlign w:val="bottom"/>
            <w:hideMark/>
          </w:tcPr>
          <w:p w14:paraId="35488208" w14:textId="77777777" w:rsidR="0064285F" w:rsidRPr="0064285F" w:rsidRDefault="0064285F" w:rsidP="0064285F">
            <w:pPr>
              <w:spacing w:after="0" w:line="240" w:lineRule="auto"/>
              <w:rPr>
                <w:rFonts w:eastAsia="Times New Roman"/>
              </w:rPr>
            </w:pPr>
            <w:r w:rsidRPr="0064285F">
              <w:rPr>
                <w:rFonts w:eastAsia="Times New Roman"/>
              </w:rPr>
              <w:t> </w:t>
            </w:r>
          </w:p>
        </w:tc>
        <w:tc>
          <w:tcPr>
            <w:tcW w:w="3554" w:type="dxa"/>
            <w:tcBorders>
              <w:top w:val="nil"/>
              <w:left w:val="nil"/>
              <w:bottom w:val="nil"/>
              <w:right w:val="nil"/>
            </w:tcBorders>
            <w:shd w:val="clear" w:color="000000" w:fill="FFFFFF"/>
            <w:noWrap/>
            <w:vAlign w:val="bottom"/>
            <w:hideMark/>
          </w:tcPr>
          <w:p w14:paraId="39B13AC2" w14:textId="77777777" w:rsidR="0064285F" w:rsidRPr="0064285F" w:rsidRDefault="0064285F" w:rsidP="0064285F">
            <w:pPr>
              <w:spacing w:after="0" w:line="240" w:lineRule="auto"/>
              <w:rPr>
                <w:rFonts w:eastAsia="Times New Roman"/>
              </w:rPr>
            </w:pPr>
            <w:r w:rsidRPr="0064285F">
              <w:rPr>
                <w:rFonts w:eastAsia="Times New Roman"/>
              </w:rPr>
              <w:t> </w:t>
            </w:r>
          </w:p>
        </w:tc>
        <w:tc>
          <w:tcPr>
            <w:tcW w:w="1735" w:type="dxa"/>
            <w:tcBorders>
              <w:top w:val="nil"/>
              <w:left w:val="nil"/>
              <w:bottom w:val="nil"/>
              <w:right w:val="nil"/>
            </w:tcBorders>
            <w:shd w:val="clear" w:color="000000" w:fill="FFFFFF"/>
            <w:noWrap/>
            <w:vAlign w:val="bottom"/>
            <w:hideMark/>
          </w:tcPr>
          <w:p w14:paraId="5F27F3C0" w14:textId="77777777" w:rsidR="0064285F" w:rsidRPr="0064285F" w:rsidRDefault="0064285F" w:rsidP="0064285F">
            <w:pPr>
              <w:spacing w:after="0" w:line="240" w:lineRule="auto"/>
              <w:rPr>
                <w:rFonts w:eastAsia="Times New Roman"/>
              </w:rPr>
            </w:pPr>
            <w:r w:rsidRPr="0064285F">
              <w:rPr>
                <w:rFonts w:eastAsia="Times New Roman"/>
              </w:rPr>
              <w:t> </w:t>
            </w:r>
          </w:p>
        </w:tc>
        <w:tc>
          <w:tcPr>
            <w:tcW w:w="1890" w:type="dxa"/>
            <w:tcBorders>
              <w:top w:val="nil"/>
              <w:left w:val="nil"/>
              <w:bottom w:val="nil"/>
              <w:right w:val="nil"/>
            </w:tcBorders>
            <w:shd w:val="clear" w:color="000000" w:fill="FFFFFF"/>
            <w:noWrap/>
            <w:vAlign w:val="bottom"/>
            <w:hideMark/>
          </w:tcPr>
          <w:p w14:paraId="1ABEED56" w14:textId="77777777" w:rsidR="0064285F" w:rsidRPr="0064285F" w:rsidRDefault="0064285F" w:rsidP="0064285F">
            <w:pPr>
              <w:spacing w:after="0" w:line="240" w:lineRule="auto"/>
              <w:rPr>
                <w:rFonts w:eastAsia="Times New Roman"/>
              </w:rPr>
            </w:pPr>
            <w:r w:rsidRPr="0064285F">
              <w:rPr>
                <w:rFonts w:eastAsia="Times New Roman"/>
              </w:rPr>
              <w:t> </w:t>
            </w:r>
          </w:p>
        </w:tc>
        <w:tc>
          <w:tcPr>
            <w:tcW w:w="263" w:type="dxa"/>
            <w:tcBorders>
              <w:top w:val="nil"/>
              <w:left w:val="nil"/>
              <w:bottom w:val="nil"/>
              <w:right w:val="nil"/>
            </w:tcBorders>
            <w:noWrap/>
            <w:vAlign w:val="bottom"/>
            <w:hideMark/>
          </w:tcPr>
          <w:p w14:paraId="29A3B4E4" w14:textId="77777777" w:rsidR="0064285F" w:rsidRPr="0064285F" w:rsidRDefault="0064285F" w:rsidP="0064285F">
            <w:pPr>
              <w:spacing w:after="0" w:line="240" w:lineRule="auto"/>
              <w:rPr>
                <w:rFonts w:eastAsia="Times New Roman"/>
              </w:rPr>
            </w:pPr>
          </w:p>
        </w:tc>
        <w:tc>
          <w:tcPr>
            <w:tcW w:w="190" w:type="dxa"/>
            <w:tcBorders>
              <w:top w:val="nil"/>
              <w:left w:val="nil"/>
              <w:bottom w:val="nil"/>
              <w:right w:val="nil"/>
            </w:tcBorders>
            <w:noWrap/>
            <w:vAlign w:val="bottom"/>
            <w:hideMark/>
          </w:tcPr>
          <w:p w14:paraId="085F4E99"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64285F" w:rsidRPr="0064285F" w14:paraId="56D0FB31" w14:textId="77777777" w:rsidTr="002F4E84">
        <w:trPr>
          <w:trHeight w:val="285"/>
        </w:trPr>
        <w:tc>
          <w:tcPr>
            <w:tcW w:w="614" w:type="dxa"/>
            <w:tcBorders>
              <w:top w:val="nil"/>
              <w:left w:val="nil"/>
              <w:bottom w:val="nil"/>
              <w:right w:val="nil"/>
            </w:tcBorders>
            <w:noWrap/>
            <w:vAlign w:val="bottom"/>
            <w:hideMark/>
          </w:tcPr>
          <w:p w14:paraId="5FE1082F"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9912" w:type="dxa"/>
            <w:gridSpan w:val="5"/>
            <w:tcBorders>
              <w:top w:val="nil"/>
              <w:left w:val="nil"/>
              <w:bottom w:val="nil"/>
              <w:right w:val="nil"/>
            </w:tcBorders>
            <w:shd w:val="clear" w:color="000000" w:fill="FFFFFF"/>
            <w:noWrap/>
            <w:vAlign w:val="bottom"/>
            <w:hideMark/>
          </w:tcPr>
          <w:p w14:paraId="5703D860" w14:textId="77777777" w:rsidR="0064285F" w:rsidRPr="0064285F" w:rsidRDefault="0064285F" w:rsidP="0064285F">
            <w:pPr>
              <w:spacing w:after="0" w:line="240" w:lineRule="auto"/>
              <w:jc w:val="center"/>
              <w:rPr>
                <w:rFonts w:eastAsia="Times New Roman"/>
              </w:rPr>
            </w:pPr>
            <w:r w:rsidRPr="0064285F">
              <w:rPr>
                <w:rFonts w:eastAsia="Times New Roman"/>
              </w:rPr>
              <w:t>Garantia de 10 anos contra defeito de fabricação</w:t>
            </w:r>
          </w:p>
        </w:tc>
        <w:tc>
          <w:tcPr>
            <w:tcW w:w="263" w:type="dxa"/>
            <w:tcBorders>
              <w:top w:val="nil"/>
              <w:left w:val="nil"/>
              <w:bottom w:val="nil"/>
              <w:right w:val="nil"/>
            </w:tcBorders>
            <w:noWrap/>
            <w:vAlign w:val="bottom"/>
            <w:hideMark/>
          </w:tcPr>
          <w:p w14:paraId="4990CAE4" w14:textId="77777777" w:rsidR="0064285F" w:rsidRPr="0064285F" w:rsidRDefault="0064285F" w:rsidP="0064285F">
            <w:pPr>
              <w:spacing w:after="0" w:line="240" w:lineRule="auto"/>
              <w:jc w:val="center"/>
              <w:rPr>
                <w:rFonts w:eastAsia="Times New Roman"/>
              </w:rPr>
            </w:pPr>
          </w:p>
        </w:tc>
        <w:tc>
          <w:tcPr>
            <w:tcW w:w="190" w:type="dxa"/>
            <w:tcBorders>
              <w:top w:val="nil"/>
              <w:left w:val="nil"/>
              <w:bottom w:val="nil"/>
              <w:right w:val="nil"/>
            </w:tcBorders>
            <w:noWrap/>
            <w:vAlign w:val="bottom"/>
            <w:hideMark/>
          </w:tcPr>
          <w:p w14:paraId="52C47BDF"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2F4E84" w:rsidRPr="0064285F" w14:paraId="333A6679" w14:textId="77777777" w:rsidTr="002F4E84">
        <w:trPr>
          <w:trHeight w:val="285"/>
        </w:trPr>
        <w:tc>
          <w:tcPr>
            <w:tcW w:w="614" w:type="dxa"/>
            <w:tcBorders>
              <w:top w:val="nil"/>
              <w:left w:val="nil"/>
              <w:bottom w:val="nil"/>
              <w:right w:val="nil"/>
            </w:tcBorders>
            <w:noWrap/>
            <w:vAlign w:val="bottom"/>
            <w:hideMark/>
          </w:tcPr>
          <w:p w14:paraId="2A417732"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shd w:val="clear" w:color="000000" w:fill="FFFFFF"/>
            <w:noWrap/>
            <w:vAlign w:val="bottom"/>
            <w:hideMark/>
          </w:tcPr>
          <w:p w14:paraId="2C867E53" w14:textId="77777777" w:rsidR="0064285F" w:rsidRPr="0064285F" w:rsidRDefault="0064285F" w:rsidP="0064285F">
            <w:pPr>
              <w:spacing w:after="0" w:line="240" w:lineRule="auto"/>
              <w:rPr>
                <w:rFonts w:eastAsia="Times New Roman"/>
              </w:rPr>
            </w:pPr>
            <w:r w:rsidRPr="0064285F">
              <w:rPr>
                <w:rFonts w:eastAsia="Times New Roman"/>
              </w:rPr>
              <w:t> </w:t>
            </w:r>
          </w:p>
        </w:tc>
        <w:tc>
          <w:tcPr>
            <w:tcW w:w="1057" w:type="dxa"/>
            <w:tcBorders>
              <w:top w:val="nil"/>
              <w:left w:val="nil"/>
              <w:bottom w:val="nil"/>
              <w:right w:val="nil"/>
            </w:tcBorders>
            <w:shd w:val="clear" w:color="000000" w:fill="FFFFFF"/>
            <w:noWrap/>
            <w:vAlign w:val="bottom"/>
            <w:hideMark/>
          </w:tcPr>
          <w:p w14:paraId="3EA902BB" w14:textId="77777777" w:rsidR="0064285F" w:rsidRPr="0064285F" w:rsidRDefault="0064285F" w:rsidP="0064285F">
            <w:pPr>
              <w:spacing w:after="0" w:line="240" w:lineRule="auto"/>
              <w:rPr>
                <w:rFonts w:eastAsia="Times New Roman"/>
              </w:rPr>
            </w:pPr>
            <w:r w:rsidRPr="0064285F">
              <w:rPr>
                <w:rFonts w:eastAsia="Times New Roman"/>
              </w:rPr>
              <w:t> </w:t>
            </w:r>
          </w:p>
        </w:tc>
        <w:tc>
          <w:tcPr>
            <w:tcW w:w="3554" w:type="dxa"/>
            <w:tcBorders>
              <w:top w:val="nil"/>
              <w:left w:val="nil"/>
              <w:bottom w:val="nil"/>
              <w:right w:val="nil"/>
            </w:tcBorders>
            <w:shd w:val="clear" w:color="000000" w:fill="FFFFFF"/>
            <w:noWrap/>
            <w:vAlign w:val="bottom"/>
            <w:hideMark/>
          </w:tcPr>
          <w:p w14:paraId="74DA8BD5" w14:textId="77777777" w:rsidR="0064285F" w:rsidRPr="0064285F" w:rsidRDefault="0064285F" w:rsidP="0064285F">
            <w:pPr>
              <w:spacing w:after="0" w:line="240" w:lineRule="auto"/>
              <w:rPr>
                <w:rFonts w:eastAsia="Times New Roman"/>
              </w:rPr>
            </w:pPr>
            <w:r w:rsidRPr="0064285F">
              <w:rPr>
                <w:rFonts w:eastAsia="Times New Roman"/>
              </w:rPr>
              <w:t> </w:t>
            </w:r>
          </w:p>
        </w:tc>
        <w:tc>
          <w:tcPr>
            <w:tcW w:w="1735" w:type="dxa"/>
            <w:tcBorders>
              <w:top w:val="nil"/>
              <w:left w:val="nil"/>
              <w:bottom w:val="nil"/>
              <w:right w:val="nil"/>
            </w:tcBorders>
            <w:shd w:val="clear" w:color="000000" w:fill="FFFFFF"/>
            <w:noWrap/>
            <w:vAlign w:val="bottom"/>
            <w:hideMark/>
          </w:tcPr>
          <w:p w14:paraId="7F336AA7" w14:textId="77777777" w:rsidR="0064285F" w:rsidRPr="0064285F" w:rsidRDefault="0064285F" w:rsidP="0064285F">
            <w:pPr>
              <w:spacing w:after="0" w:line="240" w:lineRule="auto"/>
              <w:rPr>
                <w:rFonts w:eastAsia="Times New Roman"/>
              </w:rPr>
            </w:pPr>
            <w:r w:rsidRPr="0064285F">
              <w:rPr>
                <w:rFonts w:eastAsia="Times New Roman"/>
              </w:rPr>
              <w:t> </w:t>
            </w:r>
          </w:p>
        </w:tc>
        <w:tc>
          <w:tcPr>
            <w:tcW w:w="1890" w:type="dxa"/>
            <w:tcBorders>
              <w:top w:val="nil"/>
              <w:left w:val="nil"/>
              <w:bottom w:val="nil"/>
              <w:right w:val="nil"/>
            </w:tcBorders>
            <w:shd w:val="clear" w:color="000000" w:fill="FFFFFF"/>
            <w:noWrap/>
            <w:vAlign w:val="bottom"/>
            <w:hideMark/>
          </w:tcPr>
          <w:p w14:paraId="728F87AB" w14:textId="77777777" w:rsidR="0064285F" w:rsidRPr="0064285F" w:rsidRDefault="0064285F" w:rsidP="0064285F">
            <w:pPr>
              <w:spacing w:after="0" w:line="240" w:lineRule="auto"/>
              <w:jc w:val="right"/>
              <w:rPr>
                <w:rFonts w:eastAsia="Times New Roman"/>
                <w:sz w:val="16"/>
                <w:szCs w:val="16"/>
              </w:rPr>
            </w:pPr>
            <w:r w:rsidRPr="0064285F">
              <w:rPr>
                <w:rFonts w:eastAsia="Times New Roman"/>
                <w:sz w:val="16"/>
                <w:szCs w:val="16"/>
              </w:rPr>
              <w:t> </w:t>
            </w:r>
          </w:p>
        </w:tc>
        <w:tc>
          <w:tcPr>
            <w:tcW w:w="263" w:type="dxa"/>
            <w:tcBorders>
              <w:top w:val="nil"/>
              <w:left w:val="nil"/>
              <w:bottom w:val="nil"/>
              <w:right w:val="nil"/>
            </w:tcBorders>
            <w:noWrap/>
            <w:vAlign w:val="bottom"/>
            <w:hideMark/>
          </w:tcPr>
          <w:p w14:paraId="0754A6D5" w14:textId="77777777" w:rsidR="0064285F" w:rsidRPr="0064285F" w:rsidRDefault="0064285F" w:rsidP="0064285F">
            <w:pPr>
              <w:spacing w:after="0" w:line="240" w:lineRule="auto"/>
              <w:jc w:val="right"/>
              <w:rPr>
                <w:rFonts w:eastAsia="Times New Roman"/>
                <w:sz w:val="16"/>
                <w:szCs w:val="16"/>
              </w:rPr>
            </w:pPr>
          </w:p>
        </w:tc>
        <w:tc>
          <w:tcPr>
            <w:tcW w:w="190" w:type="dxa"/>
            <w:tcBorders>
              <w:top w:val="nil"/>
              <w:left w:val="nil"/>
              <w:bottom w:val="nil"/>
              <w:right w:val="nil"/>
            </w:tcBorders>
            <w:noWrap/>
            <w:vAlign w:val="bottom"/>
            <w:hideMark/>
          </w:tcPr>
          <w:p w14:paraId="5590E8A8" w14:textId="77777777" w:rsidR="0064285F" w:rsidRPr="0064285F" w:rsidRDefault="0064285F" w:rsidP="0064285F">
            <w:pPr>
              <w:spacing w:after="0" w:line="240" w:lineRule="auto"/>
              <w:rPr>
                <w:rFonts w:ascii="Times New Roman" w:eastAsia="Times New Roman" w:hAnsi="Times New Roman" w:cs="Times New Roman"/>
                <w:color w:val="auto"/>
                <w:sz w:val="20"/>
                <w:szCs w:val="20"/>
              </w:rPr>
            </w:pPr>
          </w:p>
        </w:tc>
      </w:tr>
      <w:tr w:rsidR="002F4E84" w:rsidRPr="0064285F" w14:paraId="5861861D" w14:textId="77777777" w:rsidTr="002F4E84">
        <w:trPr>
          <w:trHeight w:val="315"/>
        </w:trPr>
        <w:tc>
          <w:tcPr>
            <w:tcW w:w="614" w:type="dxa"/>
            <w:tcBorders>
              <w:top w:val="nil"/>
              <w:left w:val="nil"/>
              <w:bottom w:val="nil"/>
              <w:right w:val="nil"/>
            </w:tcBorders>
            <w:noWrap/>
            <w:vAlign w:val="bottom"/>
            <w:hideMark/>
          </w:tcPr>
          <w:p w14:paraId="627A09F2"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shd w:val="clear" w:color="000000" w:fill="FFFFFF"/>
            <w:noWrap/>
            <w:vAlign w:val="bottom"/>
            <w:hideMark/>
          </w:tcPr>
          <w:p w14:paraId="7EDC6885" w14:textId="695D1D14" w:rsidR="002F4E84" w:rsidRPr="0064285F" w:rsidRDefault="002F4E84" w:rsidP="0064285F">
            <w:pPr>
              <w:spacing w:after="0" w:line="240" w:lineRule="auto"/>
              <w:rPr>
                <w:rFonts w:eastAsia="Times New Roman"/>
                <w:b/>
                <w:bCs/>
                <w:sz w:val="24"/>
                <w:szCs w:val="24"/>
                <w:u w:val="single"/>
              </w:rPr>
            </w:pPr>
            <w:r w:rsidRPr="0064285F">
              <w:rPr>
                <w:rFonts w:eastAsia="Times New Roman"/>
              </w:rPr>
              <w:t> </w:t>
            </w:r>
          </w:p>
        </w:tc>
        <w:tc>
          <w:tcPr>
            <w:tcW w:w="1057" w:type="dxa"/>
            <w:tcBorders>
              <w:top w:val="nil"/>
              <w:left w:val="nil"/>
              <w:bottom w:val="nil"/>
              <w:right w:val="nil"/>
            </w:tcBorders>
            <w:shd w:val="clear" w:color="000000" w:fill="FFFFFF"/>
            <w:noWrap/>
            <w:vAlign w:val="bottom"/>
            <w:hideMark/>
          </w:tcPr>
          <w:p w14:paraId="68A2ADD3" w14:textId="668A6C19" w:rsidR="002F4E84" w:rsidRPr="0064285F" w:rsidRDefault="002F4E84" w:rsidP="0064285F">
            <w:pPr>
              <w:spacing w:after="0" w:line="240" w:lineRule="auto"/>
              <w:rPr>
                <w:rFonts w:eastAsia="Times New Roman"/>
              </w:rPr>
            </w:pPr>
            <w:r w:rsidRPr="0064285F">
              <w:rPr>
                <w:rFonts w:eastAsia="Times New Roman"/>
              </w:rPr>
              <w:t> </w:t>
            </w:r>
          </w:p>
        </w:tc>
        <w:tc>
          <w:tcPr>
            <w:tcW w:w="3554" w:type="dxa"/>
            <w:tcBorders>
              <w:top w:val="nil"/>
              <w:left w:val="nil"/>
              <w:bottom w:val="nil"/>
              <w:right w:val="nil"/>
            </w:tcBorders>
            <w:shd w:val="clear" w:color="000000" w:fill="FFFFFF"/>
            <w:noWrap/>
            <w:vAlign w:val="bottom"/>
            <w:hideMark/>
          </w:tcPr>
          <w:p w14:paraId="43F36D11" w14:textId="77777777" w:rsidR="002F4E84" w:rsidRPr="0064285F" w:rsidRDefault="002F4E84" w:rsidP="0064285F">
            <w:pPr>
              <w:spacing w:after="0" w:line="240" w:lineRule="auto"/>
              <w:rPr>
                <w:rFonts w:eastAsia="Times New Roman"/>
              </w:rPr>
            </w:pPr>
            <w:r w:rsidRPr="0064285F">
              <w:rPr>
                <w:rFonts w:eastAsia="Times New Roman"/>
              </w:rPr>
              <w:t> </w:t>
            </w:r>
          </w:p>
        </w:tc>
        <w:tc>
          <w:tcPr>
            <w:tcW w:w="1735" w:type="dxa"/>
            <w:tcBorders>
              <w:top w:val="nil"/>
              <w:left w:val="nil"/>
              <w:bottom w:val="nil"/>
              <w:right w:val="nil"/>
            </w:tcBorders>
            <w:shd w:val="clear" w:color="000000" w:fill="FFFFFF"/>
            <w:noWrap/>
            <w:vAlign w:val="bottom"/>
            <w:hideMark/>
          </w:tcPr>
          <w:p w14:paraId="6CABF0DA" w14:textId="77777777" w:rsidR="002F4E84" w:rsidRPr="0064285F" w:rsidRDefault="002F4E84" w:rsidP="0064285F">
            <w:pPr>
              <w:spacing w:after="0" w:line="240" w:lineRule="auto"/>
              <w:rPr>
                <w:rFonts w:eastAsia="Times New Roman"/>
              </w:rPr>
            </w:pPr>
            <w:r w:rsidRPr="0064285F">
              <w:rPr>
                <w:rFonts w:eastAsia="Times New Roman"/>
              </w:rPr>
              <w:t> </w:t>
            </w:r>
          </w:p>
        </w:tc>
        <w:tc>
          <w:tcPr>
            <w:tcW w:w="1890" w:type="dxa"/>
            <w:tcBorders>
              <w:top w:val="nil"/>
              <w:left w:val="nil"/>
              <w:bottom w:val="nil"/>
              <w:right w:val="nil"/>
            </w:tcBorders>
            <w:shd w:val="clear" w:color="000000" w:fill="FFFFFF"/>
            <w:noWrap/>
            <w:vAlign w:val="bottom"/>
            <w:hideMark/>
          </w:tcPr>
          <w:p w14:paraId="1B43C692" w14:textId="77777777" w:rsidR="002F4E84" w:rsidRPr="0064285F" w:rsidRDefault="002F4E84" w:rsidP="0064285F">
            <w:pPr>
              <w:spacing w:after="0" w:line="240" w:lineRule="auto"/>
              <w:jc w:val="right"/>
              <w:rPr>
                <w:rFonts w:eastAsia="Times New Roman"/>
                <w:sz w:val="16"/>
                <w:szCs w:val="16"/>
              </w:rPr>
            </w:pPr>
            <w:r w:rsidRPr="0064285F">
              <w:rPr>
                <w:rFonts w:eastAsia="Times New Roman"/>
                <w:sz w:val="16"/>
                <w:szCs w:val="16"/>
              </w:rPr>
              <w:t> </w:t>
            </w:r>
          </w:p>
        </w:tc>
        <w:tc>
          <w:tcPr>
            <w:tcW w:w="263" w:type="dxa"/>
            <w:tcBorders>
              <w:top w:val="nil"/>
              <w:left w:val="nil"/>
              <w:bottom w:val="nil"/>
              <w:right w:val="nil"/>
            </w:tcBorders>
            <w:noWrap/>
            <w:vAlign w:val="bottom"/>
            <w:hideMark/>
          </w:tcPr>
          <w:p w14:paraId="12258DC2" w14:textId="77777777" w:rsidR="002F4E84" w:rsidRPr="0064285F" w:rsidRDefault="002F4E84" w:rsidP="0064285F">
            <w:pPr>
              <w:spacing w:after="0" w:line="240" w:lineRule="auto"/>
              <w:jc w:val="right"/>
              <w:rPr>
                <w:rFonts w:eastAsia="Times New Roman"/>
                <w:sz w:val="16"/>
                <w:szCs w:val="16"/>
              </w:rPr>
            </w:pPr>
          </w:p>
        </w:tc>
        <w:tc>
          <w:tcPr>
            <w:tcW w:w="190" w:type="dxa"/>
            <w:tcBorders>
              <w:top w:val="nil"/>
              <w:left w:val="nil"/>
              <w:bottom w:val="nil"/>
              <w:right w:val="nil"/>
            </w:tcBorders>
            <w:noWrap/>
            <w:vAlign w:val="bottom"/>
            <w:hideMark/>
          </w:tcPr>
          <w:p w14:paraId="45BC003A"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r>
      <w:tr w:rsidR="002F4E84" w:rsidRPr="0064285F" w14:paraId="51096205" w14:textId="77777777" w:rsidTr="002F4E84">
        <w:trPr>
          <w:trHeight w:val="285"/>
        </w:trPr>
        <w:tc>
          <w:tcPr>
            <w:tcW w:w="614" w:type="dxa"/>
            <w:tcBorders>
              <w:top w:val="nil"/>
              <w:left w:val="nil"/>
              <w:bottom w:val="nil"/>
              <w:right w:val="nil"/>
            </w:tcBorders>
            <w:noWrap/>
            <w:vAlign w:val="bottom"/>
            <w:hideMark/>
          </w:tcPr>
          <w:p w14:paraId="3062E698"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hideMark/>
          </w:tcPr>
          <w:p w14:paraId="5D3529D0" w14:textId="6761E973" w:rsidR="002F4E84" w:rsidRPr="0064285F" w:rsidRDefault="002F4E84" w:rsidP="0064285F">
            <w:pPr>
              <w:spacing w:after="0" w:line="240" w:lineRule="auto"/>
              <w:rPr>
                <w:rFonts w:eastAsia="Times New Roman"/>
              </w:rPr>
            </w:pPr>
          </w:p>
        </w:tc>
        <w:tc>
          <w:tcPr>
            <w:tcW w:w="1057" w:type="dxa"/>
            <w:tcBorders>
              <w:top w:val="nil"/>
              <w:left w:val="nil"/>
              <w:bottom w:val="nil"/>
              <w:right w:val="nil"/>
            </w:tcBorders>
            <w:noWrap/>
            <w:vAlign w:val="bottom"/>
            <w:hideMark/>
          </w:tcPr>
          <w:p w14:paraId="5B91ED2C" w14:textId="3245CFF9" w:rsidR="002F4E84" w:rsidRPr="0064285F" w:rsidRDefault="002F4E84" w:rsidP="0064285F">
            <w:pPr>
              <w:spacing w:after="0" w:line="240" w:lineRule="auto"/>
              <w:rPr>
                <w:rFonts w:eastAsia="Times New Roman"/>
              </w:rPr>
            </w:pPr>
          </w:p>
        </w:tc>
        <w:tc>
          <w:tcPr>
            <w:tcW w:w="3554" w:type="dxa"/>
            <w:tcBorders>
              <w:top w:val="nil"/>
              <w:left w:val="nil"/>
              <w:bottom w:val="nil"/>
              <w:right w:val="nil"/>
            </w:tcBorders>
            <w:shd w:val="clear" w:color="000000" w:fill="FFFFFF"/>
            <w:noWrap/>
            <w:vAlign w:val="bottom"/>
            <w:hideMark/>
          </w:tcPr>
          <w:p w14:paraId="08449E4F" w14:textId="77777777" w:rsidR="002F4E84" w:rsidRPr="0064285F" w:rsidRDefault="002F4E84" w:rsidP="0064285F">
            <w:pPr>
              <w:spacing w:after="0" w:line="240" w:lineRule="auto"/>
              <w:rPr>
                <w:rFonts w:eastAsia="Times New Roman"/>
              </w:rPr>
            </w:pPr>
            <w:r w:rsidRPr="0064285F">
              <w:rPr>
                <w:rFonts w:eastAsia="Times New Roman"/>
              </w:rPr>
              <w:t> </w:t>
            </w:r>
          </w:p>
        </w:tc>
        <w:tc>
          <w:tcPr>
            <w:tcW w:w="1735" w:type="dxa"/>
            <w:tcBorders>
              <w:top w:val="nil"/>
              <w:left w:val="nil"/>
              <w:bottom w:val="nil"/>
              <w:right w:val="nil"/>
            </w:tcBorders>
            <w:shd w:val="clear" w:color="000000" w:fill="FFFFFF"/>
            <w:noWrap/>
            <w:vAlign w:val="bottom"/>
            <w:hideMark/>
          </w:tcPr>
          <w:p w14:paraId="4B79F0B3" w14:textId="77777777" w:rsidR="002F4E84" w:rsidRPr="0064285F" w:rsidRDefault="002F4E84" w:rsidP="0064285F">
            <w:pPr>
              <w:spacing w:after="0" w:line="240" w:lineRule="auto"/>
              <w:rPr>
                <w:rFonts w:eastAsia="Times New Roman"/>
              </w:rPr>
            </w:pPr>
            <w:r w:rsidRPr="0064285F">
              <w:rPr>
                <w:rFonts w:eastAsia="Times New Roman"/>
              </w:rPr>
              <w:t> </w:t>
            </w:r>
          </w:p>
        </w:tc>
        <w:tc>
          <w:tcPr>
            <w:tcW w:w="1890" w:type="dxa"/>
            <w:tcBorders>
              <w:top w:val="nil"/>
              <w:left w:val="nil"/>
              <w:bottom w:val="nil"/>
              <w:right w:val="nil"/>
            </w:tcBorders>
            <w:shd w:val="clear" w:color="000000" w:fill="FFFFFF"/>
            <w:noWrap/>
            <w:vAlign w:val="bottom"/>
            <w:hideMark/>
          </w:tcPr>
          <w:p w14:paraId="2013DF1E" w14:textId="77777777" w:rsidR="002F4E84" w:rsidRPr="0064285F" w:rsidRDefault="002F4E84" w:rsidP="0064285F">
            <w:pPr>
              <w:spacing w:after="0" w:line="240" w:lineRule="auto"/>
              <w:jc w:val="right"/>
              <w:rPr>
                <w:rFonts w:eastAsia="Times New Roman"/>
                <w:sz w:val="16"/>
                <w:szCs w:val="16"/>
              </w:rPr>
            </w:pPr>
            <w:r w:rsidRPr="0064285F">
              <w:rPr>
                <w:rFonts w:eastAsia="Times New Roman"/>
                <w:sz w:val="16"/>
                <w:szCs w:val="16"/>
              </w:rPr>
              <w:t> </w:t>
            </w:r>
          </w:p>
        </w:tc>
        <w:tc>
          <w:tcPr>
            <w:tcW w:w="263" w:type="dxa"/>
            <w:tcBorders>
              <w:top w:val="nil"/>
              <w:left w:val="nil"/>
              <w:bottom w:val="nil"/>
              <w:right w:val="nil"/>
            </w:tcBorders>
            <w:noWrap/>
            <w:vAlign w:val="bottom"/>
            <w:hideMark/>
          </w:tcPr>
          <w:p w14:paraId="35633E71" w14:textId="77777777" w:rsidR="002F4E84" w:rsidRPr="0064285F" w:rsidRDefault="002F4E84" w:rsidP="0064285F">
            <w:pPr>
              <w:spacing w:after="0" w:line="240" w:lineRule="auto"/>
              <w:jc w:val="right"/>
              <w:rPr>
                <w:rFonts w:eastAsia="Times New Roman"/>
                <w:sz w:val="16"/>
                <w:szCs w:val="16"/>
              </w:rPr>
            </w:pPr>
          </w:p>
        </w:tc>
        <w:tc>
          <w:tcPr>
            <w:tcW w:w="190" w:type="dxa"/>
            <w:tcBorders>
              <w:top w:val="nil"/>
              <w:left w:val="nil"/>
              <w:bottom w:val="nil"/>
              <w:right w:val="nil"/>
            </w:tcBorders>
            <w:noWrap/>
            <w:vAlign w:val="bottom"/>
            <w:hideMark/>
          </w:tcPr>
          <w:p w14:paraId="3B5F45E6"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r>
      <w:tr w:rsidR="002F4E84" w:rsidRPr="0064285F" w14:paraId="21EB599E" w14:textId="77777777" w:rsidTr="002F4E84">
        <w:trPr>
          <w:trHeight w:val="285"/>
        </w:trPr>
        <w:tc>
          <w:tcPr>
            <w:tcW w:w="614" w:type="dxa"/>
            <w:tcBorders>
              <w:top w:val="nil"/>
              <w:left w:val="nil"/>
              <w:bottom w:val="nil"/>
              <w:right w:val="nil"/>
            </w:tcBorders>
            <w:noWrap/>
            <w:vAlign w:val="bottom"/>
          </w:tcPr>
          <w:p w14:paraId="70022F02"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tcPr>
          <w:p w14:paraId="1ED24DB9" w14:textId="4B14D453"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1057" w:type="dxa"/>
            <w:tcBorders>
              <w:top w:val="nil"/>
              <w:left w:val="nil"/>
              <w:bottom w:val="nil"/>
              <w:right w:val="nil"/>
            </w:tcBorders>
            <w:noWrap/>
            <w:vAlign w:val="bottom"/>
            <w:hideMark/>
          </w:tcPr>
          <w:p w14:paraId="04FC7E90"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3554" w:type="dxa"/>
            <w:tcBorders>
              <w:top w:val="nil"/>
              <w:left w:val="nil"/>
              <w:bottom w:val="nil"/>
              <w:right w:val="nil"/>
            </w:tcBorders>
            <w:noWrap/>
            <w:vAlign w:val="bottom"/>
            <w:hideMark/>
          </w:tcPr>
          <w:p w14:paraId="6590114F"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1735" w:type="dxa"/>
            <w:tcBorders>
              <w:top w:val="nil"/>
              <w:left w:val="nil"/>
              <w:bottom w:val="nil"/>
              <w:right w:val="nil"/>
            </w:tcBorders>
            <w:noWrap/>
            <w:vAlign w:val="bottom"/>
            <w:hideMark/>
          </w:tcPr>
          <w:p w14:paraId="62F4E9F9"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1890" w:type="dxa"/>
            <w:tcBorders>
              <w:top w:val="nil"/>
              <w:left w:val="nil"/>
              <w:bottom w:val="nil"/>
              <w:right w:val="nil"/>
            </w:tcBorders>
            <w:noWrap/>
            <w:vAlign w:val="bottom"/>
            <w:hideMark/>
          </w:tcPr>
          <w:p w14:paraId="68C0F356"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263" w:type="dxa"/>
            <w:tcBorders>
              <w:top w:val="nil"/>
              <w:left w:val="nil"/>
              <w:bottom w:val="nil"/>
              <w:right w:val="nil"/>
            </w:tcBorders>
            <w:noWrap/>
            <w:vAlign w:val="bottom"/>
            <w:hideMark/>
          </w:tcPr>
          <w:p w14:paraId="4D440A13"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464360F4"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r>
      <w:tr w:rsidR="002F4E84" w:rsidRPr="0064285F" w14:paraId="4CECB717" w14:textId="77777777" w:rsidTr="002F4E84">
        <w:trPr>
          <w:trHeight w:val="315"/>
        </w:trPr>
        <w:tc>
          <w:tcPr>
            <w:tcW w:w="614" w:type="dxa"/>
            <w:tcBorders>
              <w:top w:val="nil"/>
              <w:left w:val="nil"/>
              <w:bottom w:val="nil"/>
              <w:right w:val="nil"/>
            </w:tcBorders>
            <w:noWrap/>
            <w:vAlign w:val="bottom"/>
            <w:hideMark/>
          </w:tcPr>
          <w:p w14:paraId="5CD9C83B"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2733" w:type="dxa"/>
            <w:gridSpan w:val="2"/>
            <w:tcBorders>
              <w:top w:val="nil"/>
              <w:left w:val="nil"/>
              <w:bottom w:val="nil"/>
              <w:right w:val="nil"/>
            </w:tcBorders>
            <w:noWrap/>
            <w:vAlign w:val="bottom"/>
          </w:tcPr>
          <w:p w14:paraId="29E3645D" w14:textId="0DF905F5" w:rsidR="002F4E84" w:rsidRPr="0064285F" w:rsidRDefault="002F4E84" w:rsidP="0064285F">
            <w:pPr>
              <w:spacing w:after="0" w:line="240" w:lineRule="auto"/>
              <w:rPr>
                <w:rFonts w:eastAsia="Times New Roman"/>
                <w:b/>
                <w:bCs/>
                <w:sz w:val="24"/>
                <w:szCs w:val="24"/>
                <w:u w:val="single"/>
              </w:rPr>
            </w:pPr>
          </w:p>
        </w:tc>
        <w:tc>
          <w:tcPr>
            <w:tcW w:w="3554" w:type="dxa"/>
            <w:tcBorders>
              <w:top w:val="nil"/>
              <w:left w:val="nil"/>
              <w:bottom w:val="nil"/>
              <w:right w:val="nil"/>
            </w:tcBorders>
            <w:noWrap/>
            <w:vAlign w:val="bottom"/>
            <w:hideMark/>
          </w:tcPr>
          <w:p w14:paraId="138E10F7" w14:textId="77777777" w:rsidR="002F4E84" w:rsidRPr="0064285F" w:rsidRDefault="002F4E84" w:rsidP="0064285F">
            <w:pPr>
              <w:spacing w:after="0" w:line="240" w:lineRule="auto"/>
              <w:rPr>
                <w:rFonts w:eastAsia="Times New Roman"/>
                <w:b/>
                <w:bCs/>
                <w:sz w:val="24"/>
                <w:szCs w:val="24"/>
                <w:u w:val="single"/>
              </w:rPr>
            </w:pPr>
          </w:p>
        </w:tc>
        <w:tc>
          <w:tcPr>
            <w:tcW w:w="1735" w:type="dxa"/>
            <w:tcBorders>
              <w:top w:val="nil"/>
              <w:left w:val="nil"/>
              <w:bottom w:val="nil"/>
              <w:right w:val="nil"/>
            </w:tcBorders>
            <w:noWrap/>
            <w:vAlign w:val="bottom"/>
            <w:hideMark/>
          </w:tcPr>
          <w:p w14:paraId="4C2D8AA7"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1890" w:type="dxa"/>
            <w:tcBorders>
              <w:top w:val="nil"/>
              <w:left w:val="nil"/>
              <w:bottom w:val="nil"/>
              <w:right w:val="nil"/>
            </w:tcBorders>
            <w:noWrap/>
            <w:vAlign w:val="bottom"/>
            <w:hideMark/>
          </w:tcPr>
          <w:p w14:paraId="0A2D07FB"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263" w:type="dxa"/>
            <w:tcBorders>
              <w:top w:val="nil"/>
              <w:left w:val="nil"/>
              <w:bottom w:val="nil"/>
              <w:right w:val="nil"/>
            </w:tcBorders>
            <w:noWrap/>
            <w:vAlign w:val="bottom"/>
            <w:hideMark/>
          </w:tcPr>
          <w:p w14:paraId="7C97DD74"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c>
          <w:tcPr>
            <w:tcW w:w="190" w:type="dxa"/>
            <w:tcBorders>
              <w:top w:val="nil"/>
              <w:left w:val="nil"/>
              <w:bottom w:val="nil"/>
              <w:right w:val="nil"/>
            </w:tcBorders>
            <w:noWrap/>
            <w:vAlign w:val="bottom"/>
            <w:hideMark/>
          </w:tcPr>
          <w:p w14:paraId="6917B0F6" w14:textId="77777777" w:rsidR="002F4E84" w:rsidRPr="0064285F" w:rsidRDefault="002F4E84" w:rsidP="0064285F">
            <w:pPr>
              <w:spacing w:after="0" w:line="240" w:lineRule="auto"/>
              <w:rPr>
                <w:rFonts w:ascii="Times New Roman" w:eastAsia="Times New Roman" w:hAnsi="Times New Roman" w:cs="Times New Roman"/>
                <w:color w:val="auto"/>
                <w:sz w:val="20"/>
                <w:szCs w:val="20"/>
              </w:rPr>
            </w:pPr>
          </w:p>
        </w:tc>
      </w:tr>
    </w:tbl>
    <w:p w14:paraId="49B15542" w14:textId="3038D283" w:rsidR="00CF6B32" w:rsidRDefault="0064285F" w:rsidP="0064285F">
      <w:pPr>
        <w:spacing w:after="0" w:line="300" w:lineRule="atLeast"/>
        <w:rPr>
          <w:rFonts w:ascii="Arial Nova" w:hAnsi="Arial Nova"/>
        </w:rPr>
      </w:pPr>
      <w:r>
        <w:rPr>
          <w:rFonts w:ascii="Arial Nova" w:hAnsi="Arial Nova"/>
        </w:rPr>
        <w:fldChar w:fldCharType="end"/>
      </w:r>
    </w:p>
    <w:p w14:paraId="659AF8B0" w14:textId="77777777" w:rsidR="002F4E84" w:rsidRDefault="002F4E84" w:rsidP="0064285F">
      <w:pPr>
        <w:spacing w:after="0" w:line="300" w:lineRule="atLeast"/>
        <w:rPr>
          <w:rFonts w:ascii="Arial Nova" w:hAnsi="Arial Nova"/>
        </w:rPr>
      </w:pPr>
    </w:p>
    <w:p w14:paraId="04207FE6" w14:textId="77777777" w:rsidR="002F4E84" w:rsidRDefault="002F4E84" w:rsidP="0064285F">
      <w:pPr>
        <w:spacing w:after="0" w:line="300" w:lineRule="atLeast"/>
        <w:rPr>
          <w:rFonts w:ascii="Arial Nova" w:hAnsi="Arial Nova"/>
        </w:rPr>
      </w:pPr>
    </w:p>
    <w:p w14:paraId="76BFA740" w14:textId="77777777" w:rsidR="002F4E84" w:rsidRDefault="002F4E84" w:rsidP="0064285F">
      <w:pPr>
        <w:spacing w:after="0" w:line="300" w:lineRule="atLeast"/>
        <w:rPr>
          <w:rFonts w:ascii="Arial Nova" w:hAnsi="Arial Nova"/>
        </w:rPr>
      </w:pPr>
    </w:p>
    <w:p w14:paraId="1DB94DF6" w14:textId="77777777" w:rsidR="002F4E84" w:rsidRDefault="002F4E84" w:rsidP="0064285F">
      <w:pPr>
        <w:spacing w:after="0" w:line="300" w:lineRule="atLeast"/>
        <w:rPr>
          <w:rFonts w:ascii="Arial Nova" w:hAnsi="Arial Nova"/>
        </w:rPr>
      </w:pPr>
    </w:p>
    <w:p w14:paraId="738DDF78" w14:textId="77777777" w:rsidR="002F4E84" w:rsidRDefault="002F4E84" w:rsidP="0064285F">
      <w:pPr>
        <w:spacing w:after="0" w:line="300" w:lineRule="atLeast"/>
        <w:rPr>
          <w:rFonts w:ascii="Arial Nova" w:hAnsi="Arial Nova"/>
        </w:rPr>
      </w:pPr>
    </w:p>
    <w:p w14:paraId="644EB0F7" w14:textId="77777777" w:rsidR="002F4E84" w:rsidRDefault="002F4E84" w:rsidP="0064285F">
      <w:pPr>
        <w:spacing w:after="0" w:line="300" w:lineRule="atLeast"/>
        <w:rPr>
          <w:rFonts w:ascii="Arial Nova" w:hAnsi="Arial Nova"/>
        </w:rPr>
      </w:pPr>
    </w:p>
    <w:p w14:paraId="0FDCA826" w14:textId="77777777" w:rsidR="002F4E84" w:rsidRDefault="002F4E84" w:rsidP="0064285F">
      <w:pPr>
        <w:spacing w:after="0" w:line="300" w:lineRule="atLeast"/>
        <w:rPr>
          <w:rFonts w:ascii="Arial Nova" w:hAnsi="Arial Nova"/>
        </w:rPr>
      </w:pPr>
    </w:p>
    <w:p w14:paraId="629E7736" w14:textId="77777777" w:rsidR="002F4E84" w:rsidRDefault="002F4E84" w:rsidP="0064285F">
      <w:pPr>
        <w:spacing w:after="0" w:line="300" w:lineRule="atLeast"/>
        <w:rPr>
          <w:rFonts w:ascii="Arial Nova" w:hAnsi="Arial Nova"/>
        </w:rPr>
      </w:pPr>
    </w:p>
    <w:p w14:paraId="45025C71" w14:textId="77777777" w:rsidR="002F4E84" w:rsidRDefault="002F4E84" w:rsidP="0064285F">
      <w:pPr>
        <w:spacing w:after="0" w:line="300" w:lineRule="atLeast"/>
        <w:rPr>
          <w:rFonts w:ascii="Arial Nova" w:hAnsi="Arial Nova"/>
        </w:rPr>
      </w:pPr>
    </w:p>
    <w:p w14:paraId="6F3DBA1B" w14:textId="77777777" w:rsidR="002F4E84" w:rsidRDefault="002F4E84" w:rsidP="0064285F">
      <w:pPr>
        <w:spacing w:after="0" w:line="300" w:lineRule="atLeast"/>
        <w:rPr>
          <w:rFonts w:ascii="Arial Nova" w:hAnsi="Arial Nova"/>
        </w:rPr>
      </w:pPr>
    </w:p>
    <w:p w14:paraId="238B5BFC" w14:textId="77777777" w:rsidR="002F4E84" w:rsidRDefault="002F4E84" w:rsidP="0064285F">
      <w:pPr>
        <w:spacing w:after="0" w:line="300" w:lineRule="atLeast"/>
        <w:rPr>
          <w:rFonts w:ascii="Arial Nova" w:hAnsi="Arial Nova"/>
        </w:rPr>
      </w:pPr>
    </w:p>
    <w:p w14:paraId="34CED2AB" w14:textId="77777777" w:rsidR="002F4E84" w:rsidRDefault="002F4E84" w:rsidP="0064285F">
      <w:pPr>
        <w:spacing w:after="0" w:line="300" w:lineRule="atLeast"/>
        <w:rPr>
          <w:rFonts w:ascii="Arial Nova" w:hAnsi="Arial Nova"/>
        </w:rPr>
      </w:pPr>
    </w:p>
    <w:p w14:paraId="043AFE49" w14:textId="77777777" w:rsidR="002F4E84" w:rsidRDefault="002F4E84" w:rsidP="0064285F">
      <w:pPr>
        <w:spacing w:after="0" w:line="300" w:lineRule="atLeast"/>
        <w:rPr>
          <w:rFonts w:ascii="Arial Nova" w:hAnsi="Arial Nova"/>
        </w:rPr>
      </w:pPr>
    </w:p>
    <w:p w14:paraId="5437CB50" w14:textId="77777777" w:rsidR="002F4E84" w:rsidRDefault="002F4E84" w:rsidP="0064285F">
      <w:pPr>
        <w:spacing w:after="0" w:line="300" w:lineRule="atLeast"/>
        <w:rPr>
          <w:rFonts w:ascii="Arial Nova" w:hAnsi="Arial Nova"/>
        </w:rPr>
      </w:pPr>
    </w:p>
    <w:p w14:paraId="68225689" w14:textId="77777777" w:rsidR="002F4E84" w:rsidRDefault="002F4E84" w:rsidP="0064285F">
      <w:pPr>
        <w:spacing w:after="0" w:line="300" w:lineRule="atLeast"/>
        <w:rPr>
          <w:rFonts w:ascii="Arial Nova" w:hAnsi="Arial Nova"/>
        </w:rPr>
      </w:pPr>
    </w:p>
    <w:tbl>
      <w:tblPr>
        <w:tblW w:w="10979" w:type="dxa"/>
        <w:tblCellMar>
          <w:left w:w="70" w:type="dxa"/>
          <w:right w:w="70" w:type="dxa"/>
        </w:tblCellMar>
        <w:tblLook w:val="04A0" w:firstRow="1" w:lastRow="0" w:firstColumn="1" w:lastColumn="0" w:noHBand="0" w:noVBand="1"/>
      </w:tblPr>
      <w:tblGrid>
        <w:gridCol w:w="2944"/>
        <w:gridCol w:w="8035"/>
      </w:tblGrid>
      <w:tr w:rsidR="002F4E84" w:rsidRPr="0064285F" w14:paraId="397C5D94" w14:textId="77777777" w:rsidTr="009B7186">
        <w:trPr>
          <w:trHeight w:val="285"/>
        </w:trPr>
        <w:tc>
          <w:tcPr>
            <w:tcW w:w="614" w:type="dxa"/>
            <w:tcBorders>
              <w:top w:val="nil"/>
              <w:left w:val="nil"/>
              <w:bottom w:val="nil"/>
              <w:right w:val="nil"/>
            </w:tcBorders>
            <w:noWrap/>
            <w:vAlign w:val="bottom"/>
            <w:hideMark/>
          </w:tcPr>
          <w:p w14:paraId="7046EE50" w14:textId="77777777" w:rsidR="002F4E84" w:rsidRPr="0064285F" w:rsidRDefault="002F4E84" w:rsidP="009B7186">
            <w:pPr>
              <w:spacing w:after="0" w:line="240" w:lineRule="auto"/>
              <w:rPr>
                <w:rFonts w:ascii="Times New Roman" w:eastAsia="Times New Roman" w:hAnsi="Times New Roman" w:cs="Times New Roman"/>
                <w:color w:val="auto"/>
                <w:sz w:val="20"/>
                <w:szCs w:val="20"/>
              </w:rPr>
            </w:pPr>
          </w:p>
        </w:tc>
        <w:tc>
          <w:tcPr>
            <w:tcW w:w="1676" w:type="dxa"/>
            <w:tcBorders>
              <w:top w:val="nil"/>
              <w:left w:val="nil"/>
              <w:bottom w:val="nil"/>
              <w:right w:val="nil"/>
            </w:tcBorders>
            <w:noWrap/>
            <w:vAlign w:val="bottom"/>
            <w:hideMark/>
          </w:tcPr>
          <w:p w14:paraId="6C315A29" w14:textId="77777777" w:rsidR="002F4E84" w:rsidRDefault="002F4E84" w:rsidP="009B7186">
            <w:pPr>
              <w:spacing w:after="0" w:line="240" w:lineRule="auto"/>
              <w:rPr>
                <w:rFonts w:eastAsia="Times New Roman"/>
                <w:b/>
                <w:bCs/>
                <w:sz w:val="24"/>
                <w:szCs w:val="24"/>
                <w:u w:val="single"/>
              </w:rPr>
            </w:pPr>
          </w:p>
          <w:p w14:paraId="3C5CD4B3" w14:textId="77777777" w:rsidR="002F4E84" w:rsidRDefault="002F4E84" w:rsidP="009B7186">
            <w:pPr>
              <w:spacing w:after="0" w:line="240" w:lineRule="auto"/>
              <w:rPr>
                <w:rFonts w:eastAsia="Times New Roman"/>
                <w:b/>
                <w:bCs/>
                <w:sz w:val="24"/>
                <w:szCs w:val="24"/>
                <w:u w:val="single"/>
              </w:rPr>
            </w:pPr>
          </w:p>
          <w:p w14:paraId="5058AFF7" w14:textId="77777777" w:rsidR="002F4E84" w:rsidRDefault="002F4E84" w:rsidP="009B7186">
            <w:pPr>
              <w:spacing w:after="0" w:line="240" w:lineRule="auto"/>
              <w:rPr>
                <w:rFonts w:eastAsia="Times New Roman"/>
                <w:b/>
                <w:bCs/>
                <w:sz w:val="24"/>
                <w:szCs w:val="24"/>
                <w:u w:val="single"/>
              </w:rPr>
            </w:pPr>
          </w:p>
          <w:p w14:paraId="756387DF" w14:textId="77777777" w:rsidR="002F4E84" w:rsidRDefault="002F4E84" w:rsidP="009B7186">
            <w:pPr>
              <w:spacing w:after="0" w:line="240" w:lineRule="auto"/>
              <w:rPr>
                <w:rFonts w:eastAsia="Times New Roman"/>
                <w:b/>
                <w:bCs/>
                <w:sz w:val="24"/>
                <w:szCs w:val="24"/>
                <w:u w:val="single"/>
              </w:rPr>
            </w:pPr>
          </w:p>
          <w:p w14:paraId="06605A7F" w14:textId="77777777" w:rsidR="002F4E84" w:rsidRPr="0064285F" w:rsidRDefault="002F4E84" w:rsidP="009B7186">
            <w:pPr>
              <w:spacing w:after="0" w:line="240" w:lineRule="auto"/>
              <w:rPr>
                <w:rFonts w:ascii="Times New Roman" w:eastAsia="Times New Roman" w:hAnsi="Times New Roman" w:cs="Times New Roman"/>
                <w:color w:val="auto"/>
                <w:sz w:val="20"/>
                <w:szCs w:val="20"/>
              </w:rPr>
            </w:pPr>
            <w:r w:rsidRPr="0064285F">
              <w:rPr>
                <w:rFonts w:eastAsia="Times New Roman"/>
                <w:b/>
                <w:bCs/>
                <w:sz w:val="24"/>
                <w:szCs w:val="24"/>
                <w:u w:val="single"/>
              </w:rPr>
              <w:t>COMPOSIÇÕES DAS CAIXAS:</w:t>
            </w:r>
          </w:p>
        </w:tc>
      </w:tr>
    </w:tbl>
    <w:p w14:paraId="367637C9" w14:textId="77777777" w:rsidR="002F4E84" w:rsidRDefault="002F4E84" w:rsidP="0064285F">
      <w:pPr>
        <w:spacing w:after="0" w:line="300" w:lineRule="atLeast"/>
        <w:rPr>
          <w:rFonts w:ascii="Arial Nova" w:hAnsi="Arial Nova"/>
        </w:rPr>
      </w:pPr>
    </w:p>
    <w:p w14:paraId="4D8F112F" w14:textId="1D26EF18" w:rsidR="0064285F" w:rsidRDefault="00A06C1A" w:rsidP="002F4E84">
      <w:pPr>
        <w:spacing w:after="0" w:line="300" w:lineRule="atLeast"/>
        <w:jc w:val="center"/>
      </w:pPr>
      <w:r w:rsidRPr="00A06C1A">
        <w:rPr>
          <w:noProof/>
        </w:rPr>
        <w:drawing>
          <wp:inline distT="0" distB="0" distL="0" distR="0" wp14:anchorId="6FA1BC26" wp14:editId="62213343">
            <wp:extent cx="6840855" cy="5450840"/>
            <wp:effectExtent l="0" t="0" r="0" b="0"/>
            <wp:docPr id="2027832994" name="Imagem 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0855" cy="5450840"/>
                    </a:xfrm>
                    <a:prstGeom prst="rect">
                      <a:avLst/>
                    </a:prstGeom>
                    <a:noFill/>
                    <a:ln>
                      <a:noFill/>
                    </a:ln>
                  </pic:spPr>
                </pic:pic>
              </a:graphicData>
            </a:graphic>
          </wp:inline>
        </w:drawing>
      </w:r>
    </w:p>
    <w:p w14:paraId="17B75AAE" w14:textId="48518BB5" w:rsidR="000B0113" w:rsidRDefault="000B0113" w:rsidP="000B0113"/>
    <w:p w14:paraId="541CACC0" w14:textId="77777777" w:rsidR="000B0113" w:rsidRDefault="000B0113" w:rsidP="000B0113">
      <w:pPr>
        <w:jc w:val="both"/>
        <w:rPr>
          <w:rFonts w:asciiTheme="majorHAnsi" w:hAnsiTheme="majorHAnsi" w:cstheme="majorHAnsi"/>
          <w:b/>
          <w:color w:val="auto"/>
          <w:shd w:val="clear" w:color="auto" w:fill="F8F8F8"/>
        </w:rPr>
      </w:pPr>
      <w:r>
        <w:rPr>
          <w:rFonts w:asciiTheme="majorHAnsi" w:hAnsiTheme="majorHAnsi" w:cstheme="majorHAnsi"/>
          <w:b/>
          <w:shd w:val="clear" w:color="auto" w:fill="F8F8F8"/>
        </w:rPr>
        <w:t>Descritivo Geral:</w:t>
      </w:r>
    </w:p>
    <w:p w14:paraId="6B1C14FE" w14:textId="77777777" w:rsidR="000B0113" w:rsidRDefault="000B0113" w:rsidP="000B0113">
      <w:pPr>
        <w:jc w:val="both"/>
        <w:rPr>
          <w:rFonts w:asciiTheme="majorHAnsi" w:hAnsiTheme="majorHAnsi" w:cstheme="majorHAnsi"/>
          <w:b/>
          <w:shd w:val="clear" w:color="auto" w:fill="F8F8F8"/>
        </w:rPr>
      </w:pPr>
    </w:p>
    <w:p w14:paraId="2F5E4CE9" w14:textId="77777777" w:rsidR="000B0113" w:rsidRDefault="000B0113" w:rsidP="000B0113">
      <w:pPr>
        <w:jc w:val="both"/>
        <w:rPr>
          <w:rFonts w:asciiTheme="majorHAnsi" w:hAnsiTheme="majorHAnsi" w:cstheme="majorHAnsi"/>
        </w:rPr>
      </w:pPr>
      <w:r>
        <w:rPr>
          <w:rFonts w:asciiTheme="majorHAnsi" w:hAnsiTheme="majorHAnsi" w:cstheme="majorHAnsi"/>
        </w:rPr>
        <w:t xml:space="preserve"> CONTAINER (Sistema Rígido de Barreira Estéril) - disponível nos tamanhos Extra Longo (710 × 280 mm), 1/1 (585 × 280 mm), 3/4 (465 × 280 mm), 1/2 (295 × 280 mm), Dental (310 × 190 mm) e </w:t>
      </w:r>
      <w:proofErr w:type="spellStart"/>
      <w:r>
        <w:rPr>
          <w:rFonts w:asciiTheme="majorHAnsi" w:hAnsiTheme="majorHAnsi" w:cstheme="majorHAnsi"/>
        </w:rPr>
        <w:t>Wide</w:t>
      </w:r>
      <w:proofErr w:type="spellEnd"/>
      <w:r>
        <w:rPr>
          <w:rFonts w:asciiTheme="majorHAnsi" w:hAnsiTheme="majorHAnsi" w:cstheme="majorHAnsi"/>
        </w:rPr>
        <w:t xml:space="preserve"> </w:t>
      </w:r>
      <w:proofErr w:type="spellStart"/>
      <w:r>
        <w:rPr>
          <w:rFonts w:asciiTheme="majorHAnsi" w:hAnsiTheme="majorHAnsi" w:cstheme="majorHAnsi"/>
        </w:rPr>
        <w:t>Size</w:t>
      </w:r>
      <w:proofErr w:type="spellEnd"/>
      <w:r>
        <w:rPr>
          <w:rFonts w:asciiTheme="majorHAnsi" w:hAnsiTheme="majorHAnsi" w:cstheme="majorHAnsi"/>
        </w:rPr>
        <w:t xml:space="preserve"> (600 × 400 mm), com alturas de 90, 105, 110, 135, 140, 155, 205 e 265 mm, a serem definidas conforme a necessidade. As tampas podem ser em seis cores — prata, preto, azul, vermelho, verde e amarelo — possibilitando a identificação por especialidade cirúrgica.</w:t>
      </w:r>
    </w:p>
    <w:p w14:paraId="4FB94B34" w14:textId="77777777" w:rsidR="000B0113" w:rsidRDefault="000B0113" w:rsidP="000B0113">
      <w:pPr>
        <w:jc w:val="both"/>
        <w:rPr>
          <w:rFonts w:asciiTheme="majorHAnsi" w:hAnsiTheme="majorHAnsi" w:cstheme="majorHAnsi"/>
        </w:rPr>
      </w:pPr>
    </w:p>
    <w:p w14:paraId="1286EB73" w14:textId="77777777" w:rsidR="000B0113" w:rsidRDefault="000B0113" w:rsidP="000B0113">
      <w:pPr>
        <w:jc w:val="both"/>
        <w:rPr>
          <w:rFonts w:asciiTheme="majorHAnsi" w:hAnsiTheme="majorHAnsi" w:cstheme="majorHAnsi"/>
        </w:rPr>
      </w:pPr>
      <w:r>
        <w:rPr>
          <w:rFonts w:asciiTheme="majorHAnsi" w:hAnsiTheme="majorHAnsi" w:cstheme="majorHAnsi"/>
        </w:rPr>
        <w:lastRenderedPageBreak/>
        <w:t>BASE</w:t>
      </w:r>
    </w:p>
    <w:p w14:paraId="5D036149" w14:textId="77777777" w:rsidR="000B0113" w:rsidRDefault="000B0113" w:rsidP="000B0113">
      <w:pPr>
        <w:jc w:val="both"/>
        <w:rPr>
          <w:rFonts w:asciiTheme="majorHAnsi" w:hAnsiTheme="majorHAnsi" w:cstheme="majorHAnsi"/>
        </w:rPr>
      </w:pPr>
      <w:r>
        <w:rPr>
          <w:rFonts w:asciiTheme="majorHAnsi" w:hAnsiTheme="majorHAnsi" w:cstheme="majorHAnsi"/>
        </w:rPr>
        <w:t>Base lisa, reutilizável, compatível ao método de esterilização à vapor sob pressão, fabricado segundo as normas DIN EN 868, parte 1;8 (</w:t>
      </w:r>
      <w:proofErr w:type="spellStart"/>
      <w:r>
        <w:rPr>
          <w:rFonts w:asciiTheme="majorHAnsi" w:hAnsiTheme="majorHAnsi" w:cstheme="majorHAnsi"/>
        </w:rPr>
        <w:t>European</w:t>
      </w:r>
      <w:proofErr w:type="spellEnd"/>
      <w:r>
        <w:rPr>
          <w:rFonts w:asciiTheme="majorHAnsi" w:hAnsiTheme="majorHAnsi" w:cstheme="majorHAnsi"/>
        </w:rPr>
        <w:t xml:space="preserve"> Standard for </w:t>
      </w:r>
      <w:proofErr w:type="spellStart"/>
      <w:r>
        <w:rPr>
          <w:rFonts w:asciiTheme="majorHAnsi" w:hAnsiTheme="majorHAnsi" w:cstheme="majorHAnsi"/>
        </w:rPr>
        <w:t>sterile</w:t>
      </w:r>
      <w:proofErr w:type="spellEnd"/>
      <w:r>
        <w:rPr>
          <w:rFonts w:asciiTheme="majorHAnsi" w:hAnsiTheme="majorHAnsi" w:cstheme="majorHAnsi"/>
        </w:rPr>
        <w:t xml:space="preserve"> </w:t>
      </w:r>
      <w:proofErr w:type="spellStart"/>
      <w:r>
        <w:rPr>
          <w:rFonts w:asciiTheme="majorHAnsi" w:hAnsiTheme="majorHAnsi" w:cstheme="majorHAnsi"/>
        </w:rPr>
        <w:t>packaging</w:t>
      </w:r>
      <w:proofErr w:type="spellEnd"/>
      <w:r>
        <w:rPr>
          <w:rFonts w:asciiTheme="majorHAnsi" w:hAnsiTheme="majorHAnsi" w:cstheme="majorHAnsi"/>
        </w:rPr>
        <w:t xml:space="preserve"> / Standard for </w:t>
      </w:r>
      <w:proofErr w:type="spellStart"/>
      <w:r>
        <w:rPr>
          <w:rFonts w:asciiTheme="majorHAnsi" w:hAnsiTheme="majorHAnsi" w:cstheme="majorHAnsi"/>
        </w:rPr>
        <w:t>sterile</w:t>
      </w:r>
      <w:proofErr w:type="spellEnd"/>
      <w:r>
        <w:rPr>
          <w:rFonts w:asciiTheme="majorHAnsi" w:hAnsiTheme="majorHAnsi" w:cstheme="majorHAnsi"/>
        </w:rPr>
        <w:t xml:space="preserve"> container systems), para atender a preparação, acondicionamento, esterilização, transporte e armazenagem (inclusive empilhamento) do material. Base fabricada em alumínio anodizado. Com sistema de fechamento (trava) seguro através de dispositivos que podem abrir até 180 graus conferindo abertura, do container, com técnica asséptica; com alças longas ergonômicas que previnem acidentes dos usuários e facilitam transporte e manipulação dos mesmos e validado com testes mecânicos, termoelétricos e microbiológicos. Deve possuir compartimentos para encaixe de etiquetas identificadoras e de controle de ciclos e plaquetas de identificação.</w:t>
      </w:r>
    </w:p>
    <w:p w14:paraId="65B8046F" w14:textId="77777777" w:rsidR="000B0113" w:rsidRDefault="000B0113" w:rsidP="000B0113">
      <w:pPr>
        <w:jc w:val="both"/>
        <w:rPr>
          <w:rFonts w:asciiTheme="majorHAnsi" w:hAnsiTheme="majorHAnsi" w:cstheme="majorHAnsi"/>
        </w:rPr>
      </w:pPr>
    </w:p>
    <w:p w14:paraId="5F8F0B23" w14:textId="77777777" w:rsidR="000B0113" w:rsidRDefault="000B0113" w:rsidP="000B0113">
      <w:pPr>
        <w:widowControl w:val="0"/>
        <w:autoSpaceDE w:val="0"/>
        <w:autoSpaceDN w:val="0"/>
        <w:adjustRightInd w:val="0"/>
        <w:jc w:val="both"/>
        <w:rPr>
          <w:rFonts w:asciiTheme="majorHAnsi" w:hAnsiTheme="majorHAnsi" w:cstheme="majorHAnsi"/>
        </w:rPr>
      </w:pPr>
      <w:r>
        <w:rPr>
          <w:rFonts w:asciiTheme="majorHAnsi" w:hAnsiTheme="majorHAnsi" w:cstheme="majorHAnsi"/>
        </w:rPr>
        <w:t>TAMPA</w:t>
      </w:r>
    </w:p>
    <w:p w14:paraId="0DAB1E60" w14:textId="77777777" w:rsidR="000B0113" w:rsidRDefault="000B0113" w:rsidP="000B0113">
      <w:pPr>
        <w:widowControl w:val="0"/>
        <w:autoSpaceDE w:val="0"/>
        <w:autoSpaceDN w:val="0"/>
        <w:adjustRightInd w:val="0"/>
        <w:jc w:val="both"/>
        <w:rPr>
          <w:rFonts w:asciiTheme="majorHAnsi" w:hAnsiTheme="majorHAnsi" w:cstheme="majorHAnsi"/>
        </w:rPr>
      </w:pPr>
      <w:r>
        <w:rPr>
          <w:rFonts w:asciiTheme="majorHAnsi" w:hAnsiTheme="majorHAnsi" w:cstheme="majorHAnsi"/>
        </w:rPr>
        <w:t xml:space="preserve">A tampa deve ser em alumínio anodizado, resistente a quedas e deformações, com guarnição interna de silicone em toda sua extensão validado para no mínimo 500 ciclos e de fácil remoção para manutenção, com sistema de barreira de labirinto </w:t>
      </w:r>
      <w:proofErr w:type="spellStart"/>
      <w:r>
        <w:rPr>
          <w:rFonts w:asciiTheme="majorHAnsi" w:hAnsiTheme="majorHAnsi" w:cstheme="majorHAnsi"/>
        </w:rPr>
        <w:t>Bio-Barrier</w:t>
      </w:r>
      <w:proofErr w:type="spellEnd"/>
      <w:r>
        <w:rPr>
          <w:rFonts w:asciiTheme="majorHAnsi" w:hAnsiTheme="majorHAnsi" w:cstheme="majorHAnsi"/>
        </w:rPr>
        <w:t xml:space="preserve"> integrado (inspirado pelo conceito de Pasteur, desenhado para efetivamente conter e capturar </w:t>
      </w:r>
      <w:proofErr w:type="spellStart"/>
      <w:r>
        <w:rPr>
          <w:rFonts w:asciiTheme="majorHAnsi" w:hAnsiTheme="majorHAnsi" w:cstheme="majorHAnsi"/>
        </w:rPr>
        <w:t>microorganismos</w:t>
      </w:r>
      <w:proofErr w:type="spellEnd"/>
      <w:r>
        <w:rPr>
          <w:rFonts w:asciiTheme="majorHAnsi" w:hAnsiTheme="majorHAnsi" w:cstheme="majorHAnsi"/>
        </w:rPr>
        <w:t>), garantindo maior economia com consumíveis (filtros descartáveis). Deve permitir o empilhamento dos contêineres dentro da autoclave sem comprometer a retirada de ar assim como a penetração e circulação de vapor dentro e entre os contêineres.</w:t>
      </w:r>
    </w:p>
    <w:p w14:paraId="78B9087C" w14:textId="77777777" w:rsidR="000B0113" w:rsidRDefault="000B0113" w:rsidP="000B0113">
      <w:pPr>
        <w:jc w:val="both"/>
        <w:rPr>
          <w:rFonts w:asciiTheme="majorHAnsi" w:hAnsiTheme="majorHAnsi" w:cstheme="majorHAnsi"/>
          <w:b/>
        </w:rPr>
      </w:pPr>
    </w:p>
    <w:p w14:paraId="6D87856A" w14:textId="77777777" w:rsidR="000B0113" w:rsidRDefault="000B0113" w:rsidP="000B0113">
      <w:pPr>
        <w:jc w:val="both"/>
        <w:rPr>
          <w:rFonts w:asciiTheme="majorHAnsi" w:hAnsiTheme="majorHAnsi" w:cstheme="majorHAnsi"/>
          <w:bCs/>
        </w:rPr>
      </w:pPr>
      <w:r>
        <w:rPr>
          <w:rFonts w:asciiTheme="majorHAnsi" w:hAnsiTheme="majorHAnsi" w:cstheme="majorHAnsi"/>
          <w:bCs/>
        </w:rPr>
        <w:t>CESTO</w:t>
      </w:r>
    </w:p>
    <w:p w14:paraId="031623D4" w14:textId="77777777" w:rsidR="000B0113" w:rsidRDefault="000B0113" w:rsidP="000B0113">
      <w:pPr>
        <w:jc w:val="both"/>
        <w:rPr>
          <w:rFonts w:asciiTheme="majorHAnsi" w:hAnsiTheme="majorHAnsi" w:cstheme="majorHAnsi"/>
        </w:rPr>
      </w:pPr>
      <w:r>
        <w:rPr>
          <w:rFonts w:asciiTheme="majorHAnsi" w:hAnsiTheme="majorHAnsi" w:cstheme="majorHAnsi"/>
        </w:rPr>
        <w:t>1 (um) cesto interno, sem ser aramado, sem rebarbas, com tamanho e altura compatível ao tamanho do container. Fabricado em aço inoxidável.</w:t>
      </w:r>
    </w:p>
    <w:p w14:paraId="03693A49" w14:textId="77777777" w:rsidR="000B0113" w:rsidRDefault="000B0113" w:rsidP="000B0113">
      <w:pPr>
        <w:jc w:val="both"/>
        <w:rPr>
          <w:rFonts w:asciiTheme="majorHAnsi" w:hAnsiTheme="majorHAnsi" w:cstheme="majorHAnsi"/>
        </w:rPr>
      </w:pPr>
    </w:p>
    <w:p w14:paraId="76EDB3D2" w14:textId="77777777" w:rsidR="000B0113" w:rsidRDefault="000B0113" w:rsidP="000B0113">
      <w:pPr>
        <w:jc w:val="both"/>
        <w:rPr>
          <w:rFonts w:asciiTheme="majorHAnsi" w:hAnsiTheme="majorHAnsi" w:cstheme="majorHAnsi"/>
        </w:rPr>
      </w:pPr>
      <w:r>
        <w:rPr>
          <w:rFonts w:asciiTheme="majorHAnsi" w:hAnsiTheme="majorHAnsi" w:cstheme="majorHAnsi"/>
        </w:rPr>
        <w:t>PLAQUETA</w:t>
      </w:r>
    </w:p>
    <w:p w14:paraId="1818840E" w14:textId="77777777" w:rsidR="000B0113" w:rsidRDefault="000B0113" w:rsidP="000B0113">
      <w:pPr>
        <w:jc w:val="both"/>
        <w:rPr>
          <w:rFonts w:asciiTheme="majorHAnsi" w:hAnsiTheme="majorHAnsi" w:cstheme="majorHAnsi"/>
        </w:rPr>
      </w:pPr>
      <w:r>
        <w:rPr>
          <w:rFonts w:asciiTheme="majorHAnsi" w:hAnsiTheme="majorHAnsi" w:cstheme="majorHAnsi"/>
        </w:rPr>
        <w:t xml:space="preserve">Plaquetas de identificação p/até 13 caracteres em seis cores (Prata, Preto, Azul, Vermelho, Verde, Amarelo). </w:t>
      </w:r>
    </w:p>
    <w:p w14:paraId="5C4806C3" w14:textId="77777777" w:rsidR="000B0113" w:rsidRPr="000B0113" w:rsidRDefault="000B0113" w:rsidP="000B0113">
      <w:pPr>
        <w:rPr>
          <w:rFonts w:ascii="Arial Nova" w:hAnsi="Arial Nova"/>
        </w:rPr>
      </w:pPr>
    </w:p>
    <w:sectPr w:rsidR="000B0113" w:rsidRPr="000B0113" w:rsidSect="0064285F">
      <w:headerReference w:type="even" r:id="rId10"/>
      <w:headerReference w:type="default" r:id="rId11"/>
      <w:footerReference w:type="even" r:id="rId12"/>
      <w:footerReference w:type="default" r:id="rId13"/>
      <w:headerReference w:type="first" r:id="rId14"/>
      <w:footerReference w:type="first" r:id="rId15"/>
      <w:pgSz w:w="11910" w:h="16845" w:code="9"/>
      <w:pgMar w:top="1440" w:right="570" w:bottom="1440" w:left="567" w:header="907" w:footer="85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7B9B0" w14:textId="77777777" w:rsidR="008318FF" w:rsidRDefault="008318FF">
      <w:pPr>
        <w:spacing w:after="0" w:line="240" w:lineRule="auto"/>
      </w:pPr>
      <w:r>
        <w:separator/>
      </w:r>
    </w:p>
  </w:endnote>
  <w:endnote w:type="continuationSeparator" w:id="0">
    <w:p w14:paraId="0FCAE9A2" w14:textId="77777777" w:rsidR="008318FF" w:rsidRDefault="00831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ova">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D22A" w14:textId="77777777" w:rsidR="000B0113" w:rsidRDefault="000B011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27D1" w14:textId="77777777" w:rsidR="0029747B" w:rsidRDefault="00A55AAC">
    <w:pPr>
      <w:pBdr>
        <w:top w:val="nil"/>
        <w:left w:val="nil"/>
        <w:bottom w:val="nil"/>
        <w:right w:val="nil"/>
        <w:between w:val="nil"/>
      </w:pBdr>
      <w:tabs>
        <w:tab w:val="center" w:pos="4252"/>
        <w:tab w:val="right" w:pos="8504"/>
      </w:tabs>
      <w:spacing w:after="0" w:line="240" w:lineRule="auto"/>
      <w:ind w:left="-426"/>
    </w:pPr>
    <w:r>
      <w:rPr>
        <w:noProof/>
      </w:rPr>
      <w:drawing>
        <wp:anchor distT="114300" distB="114300" distL="114300" distR="114300" simplePos="0" relativeHeight="251659264" behindDoc="1" locked="0" layoutInCell="1" hidden="0" allowOverlap="1" wp14:anchorId="64B157A0" wp14:editId="7A9715CF">
          <wp:simplePos x="0" y="0"/>
          <wp:positionH relativeFrom="page">
            <wp:align>right</wp:align>
          </wp:positionH>
          <wp:positionV relativeFrom="paragraph">
            <wp:posOffset>282892</wp:posOffset>
          </wp:positionV>
          <wp:extent cx="7639679" cy="348578"/>
          <wp:effectExtent l="0" t="0" r="0" b="0"/>
          <wp:wrapNone/>
          <wp:docPr id="14366166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39679" cy="348578"/>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C4A8" w14:textId="77777777" w:rsidR="000B0113" w:rsidRDefault="000B011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E3C94" w14:textId="77777777" w:rsidR="008318FF" w:rsidRDefault="008318FF">
      <w:pPr>
        <w:spacing w:after="0" w:line="240" w:lineRule="auto"/>
      </w:pPr>
      <w:r>
        <w:separator/>
      </w:r>
    </w:p>
  </w:footnote>
  <w:footnote w:type="continuationSeparator" w:id="0">
    <w:p w14:paraId="458A3065" w14:textId="77777777" w:rsidR="008318FF" w:rsidRDefault="00831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E7E4" w14:textId="77777777" w:rsidR="0029747B" w:rsidRDefault="00000000">
    <w:pPr>
      <w:pBdr>
        <w:top w:val="nil"/>
        <w:left w:val="nil"/>
        <w:bottom w:val="nil"/>
        <w:right w:val="nil"/>
        <w:between w:val="nil"/>
      </w:pBdr>
      <w:tabs>
        <w:tab w:val="center" w:pos="4252"/>
        <w:tab w:val="right" w:pos="8504"/>
      </w:tabs>
      <w:spacing w:after="0" w:line="240" w:lineRule="auto"/>
    </w:pPr>
    <w:r>
      <w:pict w14:anchorId="3A782B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46.3pt;height:195.05pt;z-index:-251656704;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F304" w14:textId="6804139D" w:rsidR="0029747B" w:rsidRDefault="00D30CA9" w:rsidP="000B0113">
    <w:pPr>
      <w:pBdr>
        <w:top w:val="nil"/>
        <w:left w:val="nil"/>
        <w:bottom w:val="nil"/>
        <w:right w:val="nil"/>
        <w:between w:val="nil"/>
      </w:pBdr>
      <w:tabs>
        <w:tab w:val="center" w:pos="4252"/>
        <w:tab w:val="right" w:pos="8504"/>
        <w:tab w:val="left" w:pos="1425"/>
      </w:tabs>
      <w:spacing w:after="0" w:line="240" w:lineRule="auto"/>
      <w:ind w:left="142" w:firstLine="284"/>
    </w:pPr>
    <w:r>
      <w:rPr>
        <w:noProof/>
      </w:rPr>
      <w:drawing>
        <wp:anchor distT="0" distB="0" distL="0" distR="0" simplePos="0" relativeHeight="251657216" behindDoc="1" locked="0" layoutInCell="1" hidden="0" allowOverlap="1" wp14:anchorId="1D8A7074" wp14:editId="03922924">
          <wp:simplePos x="0" y="0"/>
          <wp:positionH relativeFrom="column">
            <wp:posOffset>-180340</wp:posOffset>
          </wp:positionH>
          <wp:positionV relativeFrom="paragraph">
            <wp:posOffset>-542290</wp:posOffset>
          </wp:positionV>
          <wp:extent cx="1797250" cy="888562"/>
          <wp:effectExtent l="0" t="0" r="0" b="0"/>
          <wp:wrapNone/>
          <wp:docPr id="1563333769" name="image1.png" descr="Logotipo, nome da empres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 nome da empresa&#10;&#10;O conteúdo gerado por IA pode estar incorreto."/>
                  <pic:cNvPicPr preferRelativeResize="0"/>
                </pic:nvPicPr>
                <pic:blipFill>
                  <a:blip r:embed="rId1"/>
                  <a:srcRect/>
                  <a:stretch>
                    <a:fillRect/>
                  </a:stretch>
                </pic:blipFill>
                <pic:spPr>
                  <a:xfrm>
                    <a:off x="0" y="0"/>
                    <a:ext cx="1797250" cy="888562"/>
                  </a:xfrm>
                  <a:prstGeom prst="rect">
                    <a:avLst/>
                  </a:prstGeom>
                  <a:ln/>
                </pic:spPr>
              </pic:pic>
            </a:graphicData>
          </a:graphic>
        </wp:anchor>
      </w:drawing>
    </w:r>
    <w:r w:rsidR="00000000">
      <w:pict w14:anchorId="2F244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46.3pt;height:195.05pt;z-index:-251658752;mso-position-horizontal:center;mso-position-horizontal-relative:margin;mso-position-vertical:center;mso-position-vertical-relative:margin">
          <v:imagedata r:id="rId2" o:title="image4" gain="19661f" blacklevel="22938f"/>
          <w10:wrap anchorx="margin" anchory="margin"/>
        </v:shape>
      </w:pic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32A4" w14:textId="77777777" w:rsidR="0029747B" w:rsidRDefault="00000000">
    <w:pPr>
      <w:pBdr>
        <w:top w:val="nil"/>
        <w:left w:val="nil"/>
        <w:bottom w:val="nil"/>
        <w:right w:val="nil"/>
        <w:between w:val="nil"/>
      </w:pBdr>
      <w:tabs>
        <w:tab w:val="center" w:pos="4252"/>
        <w:tab w:val="right" w:pos="8504"/>
      </w:tabs>
      <w:spacing w:after="0" w:line="240" w:lineRule="auto"/>
    </w:pPr>
    <w:r>
      <w:pict w14:anchorId="584DBE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46.3pt;height:195.05pt;z-index:-251657728;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069E7"/>
    <w:multiLevelType w:val="singleLevel"/>
    <w:tmpl w:val="08A2807C"/>
    <w:lvl w:ilvl="0">
      <w:start w:val="1"/>
      <w:numFmt w:val="lowerLetter"/>
      <w:lvlText w:val="%1-"/>
      <w:lvlJc w:val="left"/>
      <w:pPr>
        <w:tabs>
          <w:tab w:val="num" w:pos="360"/>
        </w:tabs>
        <w:ind w:left="360" w:hanging="360"/>
      </w:pPr>
      <w:rPr>
        <w:rFonts w:hint="default"/>
        <w:color w:val="auto"/>
      </w:rPr>
    </w:lvl>
  </w:abstractNum>
  <w:abstractNum w:abstractNumId="1" w15:restartNumberingAfterBreak="0">
    <w:nsid w:val="2BDD09EC"/>
    <w:multiLevelType w:val="singleLevel"/>
    <w:tmpl w:val="889C3166"/>
    <w:lvl w:ilvl="0">
      <w:start w:val="1"/>
      <w:numFmt w:val="lowerLetter"/>
      <w:lvlText w:val="%1-"/>
      <w:lvlJc w:val="left"/>
      <w:pPr>
        <w:tabs>
          <w:tab w:val="num" w:pos="360"/>
        </w:tabs>
        <w:ind w:left="360" w:hanging="360"/>
      </w:pPr>
      <w:rPr>
        <w:rFonts w:hint="default"/>
      </w:rPr>
    </w:lvl>
  </w:abstractNum>
  <w:abstractNum w:abstractNumId="2" w15:restartNumberingAfterBreak="0">
    <w:nsid w:val="35037B4B"/>
    <w:multiLevelType w:val="hybridMultilevel"/>
    <w:tmpl w:val="5EFC431C"/>
    <w:lvl w:ilvl="0" w:tplc="0E042C6C">
      <w:start w:val="1"/>
      <w:numFmt w:val="decimal"/>
      <w:lvlText w:val="%1."/>
      <w:lvlJc w:val="left"/>
      <w:pPr>
        <w:ind w:left="720" w:hanging="360"/>
      </w:pPr>
    </w:lvl>
    <w:lvl w:ilvl="1" w:tplc="7196003E">
      <w:start w:val="1"/>
      <w:numFmt w:val="lowerLetter"/>
      <w:lvlText w:val="%2."/>
      <w:lvlJc w:val="left"/>
      <w:pPr>
        <w:ind w:left="1440" w:hanging="360"/>
      </w:pPr>
    </w:lvl>
    <w:lvl w:ilvl="2" w:tplc="971E0448">
      <w:start w:val="1"/>
      <w:numFmt w:val="lowerRoman"/>
      <w:lvlText w:val="%3."/>
      <w:lvlJc w:val="right"/>
      <w:pPr>
        <w:ind w:left="2160" w:hanging="180"/>
      </w:pPr>
    </w:lvl>
    <w:lvl w:ilvl="3" w:tplc="B5F628FC">
      <w:start w:val="1"/>
      <w:numFmt w:val="decimal"/>
      <w:lvlText w:val="%4."/>
      <w:lvlJc w:val="left"/>
      <w:pPr>
        <w:ind w:left="2880" w:hanging="360"/>
      </w:pPr>
    </w:lvl>
    <w:lvl w:ilvl="4" w:tplc="C22A396C">
      <w:start w:val="1"/>
      <w:numFmt w:val="lowerLetter"/>
      <w:lvlText w:val="%5."/>
      <w:lvlJc w:val="left"/>
      <w:pPr>
        <w:ind w:left="3600" w:hanging="360"/>
      </w:pPr>
    </w:lvl>
    <w:lvl w:ilvl="5" w:tplc="6C9ABC28">
      <w:start w:val="1"/>
      <w:numFmt w:val="lowerRoman"/>
      <w:lvlText w:val="%6."/>
      <w:lvlJc w:val="right"/>
      <w:pPr>
        <w:ind w:left="4320" w:hanging="180"/>
      </w:pPr>
    </w:lvl>
    <w:lvl w:ilvl="6" w:tplc="F6C229EA">
      <w:start w:val="1"/>
      <w:numFmt w:val="decimal"/>
      <w:lvlText w:val="%7."/>
      <w:lvlJc w:val="left"/>
      <w:pPr>
        <w:ind w:left="5040" w:hanging="360"/>
      </w:pPr>
    </w:lvl>
    <w:lvl w:ilvl="7" w:tplc="3E14CEAA">
      <w:start w:val="1"/>
      <w:numFmt w:val="lowerLetter"/>
      <w:lvlText w:val="%8."/>
      <w:lvlJc w:val="left"/>
      <w:pPr>
        <w:ind w:left="5760" w:hanging="360"/>
      </w:pPr>
    </w:lvl>
    <w:lvl w:ilvl="8" w:tplc="03A2B67A">
      <w:start w:val="1"/>
      <w:numFmt w:val="lowerRoman"/>
      <w:lvlText w:val="%9."/>
      <w:lvlJc w:val="right"/>
      <w:pPr>
        <w:ind w:left="6480" w:hanging="180"/>
      </w:pPr>
    </w:lvl>
  </w:abstractNum>
  <w:abstractNum w:abstractNumId="3" w15:restartNumberingAfterBreak="0">
    <w:nsid w:val="4897D554"/>
    <w:multiLevelType w:val="hybridMultilevel"/>
    <w:tmpl w:val="F16C4BAC"/>
    <w:lvl w:ilvl="0" w:tplc="585677C6">
      <w:start w:val="1"/>
      <w:numFmt w:val="decimal"/>
      <w:lvlText w:val="%1."/>
      <w:lvlJc w:val="left"/>
      <w:pPr>
        <w:ind w:left="720" w:hanging="360"/>
      </w:pPr>
    </w:lvl>
    <w:lvl w:ilvl="1" w:tplc="4E94E7CA">
      <w:start w:val="1"/>
      <w:numFmt w:val="lowerLetter"/>
      <w:lvlText w:val="%2."/>
      <w:lvlJc w:val="left"/>
      <w:pPr>
        <w:ind w:left="1440" w:hanging="360"/>
      </w:pPr>
    </w:lvl>
    <w:lvl w:ilvl="2" w:tplc="B860AA24">
      <w:start w:val="1"/>
      <w:numFmt w:val="lowerRoman"/>
      <w:lvlText w:val="%3."/>
      <w:lvlJc w:val="right"/>
      <w:pPr>
        <w:ind w:left="2160" w:hanging="180"/>
      </w:pPr>
    </w:lvl>
    <w:lvl w:ilvl="3" w:tplc="A59E17AC">
      <w:start w:val="1"/>
      <w:numFmt w:val="decimal"/>
      <w:lvlText w:val="%4."/>
      <w:lvlJc w:val="left"/>
      <w:pPr>
        <w:ind w:left="2880" w:hanging="360"/>
      </w:pPr>
    </w:lvl>
    <w:lvl w:ilvl="4" w:tplc="6E7613C6">
      <w:start w:val="1"/>
      <w:numFmt w:val="lowerLetter"/>
      <w:lvlText w:val="%5."/>
      <w:lvlJc w:val="left"/>
      <w:pPr>
        <w:ind w:left="3600" w:hanging="360"/>
      </w:pPr>
    </w:lvl>
    <w:lvl w:ilvl="5" w:tplc="156AEDF8">
      <w:start w:val="1"/>
      <w:numFmt w:val="lowerRoman"/>
      <w:lvlText w:val="%6."/>
      <w:lvlJc w:val="right"/>
      <w:pPr>
        <w:ind w:left="4320" w:hanging="180"/>
      </w:pPr>
    </w:lvl>
    <w:lvl w:ilvl="6" w:tplc="EC8C6B54">
      <w:start w:val="1"/>
      <w:numFmt w:val="decimal"/>
      <w:lvlText w:val="%7."/>
      <w:lvlJc w:val="left"/>
      <w:pPr>
        <w:ind w:left="5040" w:hanging="360"/>
      </w:pPr>
    </w:lvl>
    <w:lvl w:ilvl="7" w:tplc="113695D6">
      <w:start w:val="1"/>
      <w:numFmt w:val="lowerLetter"/>
      <w:lvlText w:val="%8."/>
      <w:lvlJc w:val="left"/>
      <w:pPr>
        <w:ind w:left="5760" w:hanging="360"/>
      </w:pPr>
    </w:lvl>
    <w:lvl w:ilvl="8" w:tplc="9B741A9C">
      <w:start w:val="1"/>
      <w:numFmt w:val="lowerRoman"/>
      <w:lvlText w:val="%9."/>
      <w:lvlJc w:val="right"/>
      <w:pPr>
        <w:ind w:left="6480" w:hanging="180"/>
      </w:pPr>
    </w:lvl>
  </w:abstractNum>
  <w:abstractNum w:abstractNumId="4" w15:restartNumberingAfterBreak="0">
    <w:nsid w:val="4DE221FF"/>
    <w:multiLevelType w:val="singleLevel"/>
    <w:tmpl w:val="C8F28336"/>
    <w:lvl w:ilvl="0">
      <w:start w:val="1"/>
      <w:numFmt w:val="lowerLetter"/>
      <w:lvlText w:val="%1-"/>
      <w:lvlJc w:val="left"/>
      <w:pPr>
        <w:tabs>
          <w:tab w:val="num" w:pos="360"/>
        </w:tabs>
        <w:ind w:left="360" w:hanging="360"/>
      </w:pPr>
      <w:rPr>
        <w:rFonts w:hint="default"/>
      </w:rPr>
    </w:lvl>
  </w:abstractNum>
  <w:abstractNum w:abstractNumId="5" w15:restartNumberingAfterBreak="0">
    <w:nsid w:val="5925A36F"/>
    <w:multiLevelType w:val="hybridMultilevel"/>
    <w:tmpl w:val="A46AF9E0"/>
    <w:lvl w:ilvl="0" w:tplc="D1CAC17E">
      <w:start w:val="1"/>
      <w:numFmt w:val="bullet"/>
      <w:lvlText w:val="Ø"/>
      <w:lvlJc w:val="left"/>
      <w:pPr>
        <w:ind w:left="720" w:hanging="360"/>
      </w:pPr>
      <w:rPr>
        <w:rFonts w:ascii="Wingdings" w:hAnsi="Wingdings" w:hint="default"/>
      </w:rPr>
    </w:lvl>
    <w:lvl w:ilvl="1" w:tplc="82A20B42">
      <w:start w:val="1"/>
      <w:numFmt w:val="bullet"/>
      <w:lvlText w:val="o"/>
      <w:lvlJc w:val="left"/>
      <w:pPr>
        <w:ind w:left="1440" w:hanging="360"/>
      </w:pPr>
      <w:rPr>
        <w:rFonts w:ascii="Wingdings" w:hAnsi="Wingdings" w:hint="default"/>
      </w:rPr>
    </w:lvl>
    <w:lvl w:ilvl="2" w:tplc="668ED112">
      <w:start w:val="1"/>
      <w:numFmt w:val="bullet"/>
      <w:lvlText w:val=""/>
      <w:lvlJc w:val="left"/>
      <w:pPr>
        <w:ind w:left="2160" w:hanging="360"/>
      </w:pPr>
      <w:rPr>
        <w:rFonts w:ascii="Wingdings" w:hAnsi="Wingdings" w:hint="default"/>
      </w:rPr>
    </w:lvl>
    <w:lvl w:ilvl="3" w:tplc="341C931A">
      <w:start w:val="1"/>
      <w:numFmt w:val="bullet"/>
      <w:lvlText w:val=""/>
      <w:lvlJc w:val="left"/>
      <w:pPr>
        <w:ind w:left="2880" w:hanging="360"/>
      </w:pPr>
      <w:rPr>
        <w:rFonts w:ascii="Symbol" w:hAnsi="Symbol" w:hint="default"/>
      </w:rPr>
    </w:lvl>
    <w:lvl w:ilvl="4" w:tplc="C84A3B98">
      <w:start w:val="1"/>
      <w:numFmt w:val="bullet"/>
      <w:lvlText w:val="o"/>
      <w:lvlJc w:val="left"/>
      <w:pPr>
        <w:ind w:left="3600" w:hanging="360"/>
      </w:pPr>
      <w:rPr>
        <w:rFonts w:ascii="Courier New" w:hAnsi="Courier New" w:hint="default"/>
      </w:rPr>
    </w:lvl>
    <w:lvl w:ilvl="5" w:tplc="8E04A3A0">
      <w:start w:val="1"/>
      <w:numFmt w:val="bullet"/>
      <w:lvlText w:val=""/>
      <w:lvlJc w:val="left"/>
      <w:pPr>
        <w:ind w:left="4320" w:hanging="360"/>
      </w:pPr>
      <w:rPr>
        <w:rFonts w:ascii="Wingdings" w:hAnsi="Wingdings" w:hint="default"/>
      </w:rPr>
    </w:lvl>
    <w:lvl w:ilvl="6" w:tplc="BD6E9F66">
      <w:start w:val="1"/>
      <w:numFmt w:val="bullet"/>
      <w:lvlText w:val=""/>
      <w:lvlJc w:val="left"/>
      <w:pPr>
        <w:ind w:left="5040" w:hanging="360"/>
      </w:pPr>
      <w:rPr>
        <w:rFonts w:ascii="Symbol" w:hAnsi="Symbol" w:hint="default"/>
      </w:rPr>
    </w:lvl>
    <w:lvl w:ilvl="7" w:tplc="A748FC56">
      <w:start w:val="1"/>
      <w:numFmt w:val="bullet"/>
      <w:lvlText w:val="o"/>
      <w:lvlJc w:val="left"/>
      <w:pPr>
        <w:ind w:left="5760" w:hanging="360"/>
      </w:pPr>
      <w:rPr>
        <w:rFonts w:ascii="Courier New" w:hAnsi="Courier New" w:hint="default"/>
      </w:rPr>
    </w:lvl>
    <w:lvl w:ilvl="8" w:tplc="FC12C3D8">
      <w:start w:val="1"/>
      <w:numFmt w:val="bullet"/>
      <w:lvlText w:val=""/>
      <w:lvlJc w:val="left"/>
      <w:pPr>
        <w:ind w:left="6480" w:hanging="360"/>
      </w:pPr>
      <w:rPr>
        <w:rFonts w:ascii="Wingdings" w:hAnsi="Wingdings" w:hint="default"/>
      </w:rPr>
    </w:lvl>
  </w:abstractNum>
  <w:abstractNum w:abstractNumId="6" w15:restartNumberingAfterBreak="0">
    <w:nsid w:val="5C6971B9"/>
    <w:multiLevelType w:val="multilevel"/>
    <w:tmpl w:val="489E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492FD3"/>
    <w:multiLevelType w:val="multilevel"/>
    <w:tmpl w:val="FC2C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53BC2"/>
    <w:multiLevelType w:val="hybridMultilevel"/>
    <w:tmpl w:val="A47C91BA"/>
    <w:lvl w:ilvl="0" w:tplc="02444DF4">
      <w:start w:val="1"/>
      <w:numFmt w:val="bullet"/>
      <w:lvlText w:val="ü"/>
      <w:lvlJc w:val="left"/>
      <w:pPr>
        <w:ind w:left="720" w:hanging="360"/>
      </w:pPr>
      <w:rPr>
        <w:rFonts w:ascii="Wingdings" w:hAnsi="Wingdings" w:hint="default"/>
      </w:rPr>
    </w:lvl>
    <w:lvl w:ilvl="1" w:tplc="15B055EA">
      <w:start w:val="1"/>
      <w:numFmt w:val="bullet"/>
      <w:lvlText w:val="o"/>
      <w:lvlJc w:val="left"/>
      <w:pPr>
        <w:ind w:left="1440" w:hanging="360"/>
      </w:pPr>
      <w:rPr>
        <w:rFonts w:ascii="Courier New" w:hAnsi="Courier New" w:hint="default"/>
      </w:rPr>
    </w:lvl>
    <w:lvl w:ilvl="2" w:tplc="8162FED0">
      <w:start w:val="1"/>
      <w:numFmt w:val="bullet"/>
      <w:lvlText w:val=""/>
      <w:lvlJc w:val="left"/>
      <w:pPr>
        <w:ind w:left="2160" w:hanging="360"/>
      </w:pPr>
      <w:rPr>
        <w:rFonts w:ascii="Wingdings" w:hAnsi="Wingdings" w:hint="default"/>
      </w:rPr>
    </w:lvl>
    <w:lvl w:ilvl="3" w:tplc="F4588812">
      <w:start w:val="1"/>
      <w:numFmt w:val="bullet"/>
      <w:lvlText w:val=""/>
      <w:lvlJc w:val="left"/>
      <w:pPr>
        <w:ind w:left="2880" w:hanging="360"/>
      </w:pPr>
      <w:rPr>
        <w:rFonts w:ascii="Symbol" w:hAnsi="Symbol" w:hint="default"/>
      </w:rPr>
    </w:lvl>
    <w:lvl w:ilvl="4" w:tplc="C46C1862">
      <w:start w:val="1"/>
      <w:numFmt w:val="bullet"/>
      <w:lvlText w:val="o"/>
      <w:lvlJc w:val="left"/>
      <w:pPr>
        <w:ind w:left="3600" w:hanging="360"/>
      </w:pPr>
      <w:rPr>
        <w:rFonts w:ascii="Courier New" w:hAnsi="Courier New" w:hint="default"/>
      </w:rPr>
    </w:lvl>
    <w:lvl w:ilvl="5" w:tplc="C4627834">
      <w:start w:val="1"/>
      <w:numFmt w:val="bullet"/>
      <w:lvlText w:val=""/>
      <w:lvlJc w:val="left"/>
      <w:pPr>
        <w:ind w:left="4320" w:hanging="360"/>
      </w:pPr>
      <w:rPr>
        <w:rFonts w:ascii="Wingdings" w:hAnsi="Wingdings" w:hint="default"/>
      </w:rPr>
    </w:lvl>
    <w:lvl w:ilvl="6" w:tplc="D8FCB760">
      <w:start w:val="1"/>
      <w:numFmt w:val="bullet"/>
      <w:lvlText w:val=""/>
      <w:lvlJc w:val="left"/>
      <w:pPr>
        <w:ind w:left="5040" w:hanging="360"/>
      </w:pPr>
      <w:rPr>
        <w:rFonts w:ascii="Symbol" w:hAnsi="Symbol" w:hint="default"/>
      </w:rPr>
    </w:lvl>
    <w:lvl w:ilvl="7" w:tplc="5A4C7D72">
      <w:start w:val="1"/>
      <w:numFmt w:val="bullet"/>
      <w:lvlText w:val="o"/>
      <w:lvlJc w:val="left"/>
      <w:pPr>
        <w:ind w:left="5760" w:hanging="360"/>
      </w:pPr>
      <w:rPr>
        <w:rFonts w:ascii="Courier New" w:hAnsi="Courier New" w:hint="default"/>
      </w:rPr>
    </w:lvl>
    <w:lvl w:ilvl="8" w:tplc="F2AAF25A">
      <w:start w:val="1"/>
      <w:numFmt w:val="bullet"/>
      <w:lvlText w:val=""/>
      <w:lvlJc w:val="left"/>
      <w:pPr>
        <w:ind w:left="6480" w:hanging="360"/>
      </w:pPr>
      <w:rPr>
        <w:rFonts w:ascii="Wingdings" w:hAnsi="Wingdings" w:hint="default"/>
      </w:rPr>
    </w:lvl>
  </w:abstractNum>
  <w:num w:numId="1" w16cid:durableId="263466801">
    <w:abstractNumId w:val="8"/>
  </w:num>
  <w:num w:numId="2" w16cid:durableId="1741560638">
    <w:abstractNumId w:val="3"/>
  </w:num>
  <w:num w:numId="3" w16cid:durableId="1230266747">
    <w:abstractNumId w:val="2"/>
  </w:num>
  <w:num w:numId="4" w16cid:durableId="1314942819">
    <w:abstractNumId w:val="5"/>
  </w:num>
  <w:num w:numId="5" w16cid:durableId="485706514">
    <w:abstractNumId w:val="6"/>
  </w:num>
  <w:num w:numId="6" w16cid:durableId="1162887031">
    <w:abstractNumId w:val="7"/>
  </w:num>
  <w:num w:numId="7" w16cid:durableId="1377240039">
    <w:abstractNumId w:val="0"/>
  </w:num>
  <w:num w:numId="8" w16cid:durableId="1895237130">
    <w:abstractNumId w:val="1"/>
  </w:num>
  <w:num w:numId="9" w16cid:durableId="1794901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47B"/>
    <w:rsid w:val="000100E7"/>
    <w:rsid w:val="00012DB6"/>
    <w:rsid w:val="00024395"/>
    <w:rsid w:val="0003780F"/>
    <w:rsid w:val="00037EAF"/>
    <w:rsid w:val="00042D83"/>
    <w:rsid w:val="00044458"/>
    <w:rsid w:val="00050E99"/>
    <w:rsid w:val="00053C4A"/>
    <w:rsid w:val="000B0113"/>
    <w:rsid w:val="000B22E7"/>
    <w:rsid w:val="00116B04"/>
    <w:rsid w:val="001237E6"/>
    <w:rsid w:val="00130315"/>
    <w:rsid w:val="00146F0B"/>
    <w:rsid w:val="001534E9"/>
    <w:rsid w:val="001657A1"/>
    <w:rsid w:val="001D0300"/>
    <w:rsid w:val="00245120"/>
    <w:rsid w:val="002927E9"/>
    <w:rsid w:val="0029747B"/>
    <w:rsid w:val="002A4B05"/>
    <w:rsid w:val="002A7837"/>
    <w:rsid w:val="002F4E84"/>
    <w:rsid w:val="0033051C"/>
    <w:rsid w:val="00331365"/>
    <w:rsid w:val="00337A40"/>
    <w:rsid w:val="00341586"/>
    <w:rsid w:val="0034176F"/>
    <w:rsid w:val="0034678E"/>
    <w:rsid w:val="00346B68"/>
    <w:rsid w:val="0037528C"/>
    <w:rsid w:val="003B0D4E"/>
    <w:rsid w:val="003C5B7B"/>
    <w:rsid w:val="00436E2C"/>
    <w:rsid w:val="004377C1"/>
    <w:rsid w:val="00461499"/>
    <w:rsid w:val="0048420F"/>
    <w:rsid w:val="004A49E1"/>
    <w:rsid w:val="004C15F3"/>
    <w:rsid w:val="004C25AF"/>
    <w:rsid w:val="004C3C11"/>
    <w:rsid w:val="004E1D0F"/>
    <w:rsid w:val="004F61B8"/>
    <w:rsid w:val="00521E4A"/>
    <w:rsid w:val="00551B6F"/>
    <w:rsid w:val="005C0193"/>
    <w:rsid w:val="00602841"/>
    <w:rsid w:val="006140B8"/>
    <w:rsid w:val="00616A96"/>
    <w:rsid w:val="0064285F"/>
    <w:rsid w:val="00693EA6"/>
    <w:rsid w:val="006A3DCB"/>
    <w:rsid w:val="006C34D2"/>
    <w:rsid w:val="006D0DCE"/>
    <w:rsid w:val="006E13FD"/>
    <w:rsid w:val="006F3AD9"/>
    <w:rsid w:val="00785808"/>
    <w:rsid w:val="0079750A"/>
    <w:rsid w:val="007A4B3F"/>
    <w:rsid w:val="007B4214"/>
    <w:rsid w:val="007E4937"/>
    <w:rsid w:val="008318FF"/>
    <w:rsid w:val="00860BFE"/>
    <w:rsid w:val="00864150"/>
    <w:rsid w:val="00882DAB"/>
    <w:rsid w:val="008C65AD"/>
    <w:rsid w:val="008E0697"/>
    <w:rsid w:val="008E65E7"/>
    <w:rsid w:val="00900F95"/>
    <w:rsid w:val="00901498"/>
    <w:rsid w:val="009063E0"/>
    <w:rsid w:val="0095416C"/>
    <w:rsid w:val="00992FBD"/>
    <w:rsid w:val="009B362B"/>
    <w:rsid w:val="009F6755"/>
    <w:rsid w:val="00A06C1A"/>
    <w:rsid w:val="00A25A81"/>
    <w:rsid w:val="00A4633E"/>
    <w:rsid w:val="00A55AAC"/>
    <w:rsid w:val="00A6634B"/>
    <w:rsid w:val="00A90BB2"/>
    <w:rsid w:val="00AA408C"/>
    <w:rsid w:val="00AC1ABA"/>
    <w:rsid w:val="00AC3260"/>
    <w:rsid w:val="00AE424C"/>
    <w:rsid w:val="00B03392"/>
    <w:rsid w:val="00B148FB"/>
    <w:rsid w:val="00B5313A"/>
    <w:rsid w:val="00B6058F"/>
    <w:rsid w:val="00B64BF9"/>
    <w:rsid w:val="00B66F5E"/>
    <w:rsid w:val="00B81CDA"/>
    <w:rsid w:val="00BA7514"/>
    <w:rsid w:val="00BD2DF5"/>
    <w:rsid w:val="00BE035D"/>
    <w:rsid w:val="00BF6AA0"/>
    <w:rsid w:val="00BF6EC2"/>
    <w:rsid w:val="00C21DAB"/>
    <w:rsid w:val="00C258CD"/>
    <w:rsid w:val="00C4385B"/>
    <w:rsid w:val="00C85007"/>
    <w:rsid w:val="00C93C54"/>
    <w:rsid w:val="00CA4A70"/>
    <w:rsid w:val="00CB685F"/>
    <w:rsid w:val="00CF6B32"/>
    <w:rsid w:val="00D23C59"/>
    <w:rsid w:val="00D23E0D"/>
    <w:rsid w:val="00D30CA9"/>
    <w:rsid w:val="00D61458"/>
    <w:rsid w:val="00D63C03"/>
    <w:rsid w:val="00D83CB4"/>
    <w:rsid w:val="00D911DA"/>
    <w:rsid w:val="00DF191A"/>
    <w:rsid w:val="00E178F5"/>
    <w:rsid w:val="00E22DD9"/>
    <w:rsid w:val="00E33C3A"/>
    <w:rsid w:val="00E76441"/>
    <w:rsid w:val="00E934D7"/>
    <w:rsid w:val="00EA7E76"/>
    <w:rsid w:val="00EB5BDB"/>
    <w:rsid w:val="00EC351B"/>
    <w:rsid w:val="00ED1EED"/>
    <w:rsid w:val="00F50E08"/>
    <w:rsid w:val="00F51B83"/>
    <w:rsid w:val="00F5353A"/>
    <w:rsid w:val="00FC1666"/>
    <w:rsid w:val="00FD7F82"/>
    <w:rsid w:val="08573B63"/>
    <w:rsid w:val="0C568276"/>
    <w:rsid w:val="2725E8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E6C99"/>
  <w15:docId w15:val="{C468EFC6-3501-4FF1-AA01-1D989C3F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unhideWhenUsed/>
    <w:rsid w:val="002938E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938E7"/>
    <w:rPr>
      <w:rFonts w:ascii="Calibri" w:eastAsia="Calibri" w:hAnsi="Calibri" w:cs="Calibri"/>
      <w:color w:val="000000"/>
      <w:sz w:val="22"/>
    </w:rPr>
  </w:style>
  <w:style w:type="paragraph" w:styleId="Rodap">
    <w:name w:val="footer"/>
    <w:basedOn w:val="Normal"/>
    <w:link w:val="RodapChar"/>
    <w:uiPriority w:val="99"/>
    <w:unhideWhenUsed/>
    <w:rsid w:val="002938E7"/>
    <w:pPr>
      <w:tabs>
        <w:tab w:val="center" w:pos="4252"/>
        <w:tab w:val="right" w:pos="8504"/>
      </w:tabs>
      <w:spacing w:after="0" w:line="240" w:lineRule="auto"/>
    </w:pPr>
  </w:style>
  <w:style w:type="character" w:customStyle="1" w:styleId="RodapChar">
    <w:name w:val="Rodapé Char"/>
    <w:basedOn w:val="Fontepargpadro"/>
    <w:link w:val="Rodap"/>
    <w:uiPriority w:val="99"/>
    <w:rsid w:val="002938E7"/>
    <w:rPr>
      <w:rFonts w:ascii="Calibri" w:eastAsia="Calibri" w:hAnsi="Calibri" w:cs="Calibri"/>
      <w:color w:val="000000"/>
      <w:sz w:val="22"/>
    </w:rPr>
  </w:style>
  <w:style w:type="paragraph" w:styleId="NormalWeb">
    <w:name w:val="Normal (Web)"/>
    <w:basedOn w:val="Normal"/>
    <w:uiPriority w:val="99"/>
    <w:semiHidden/>
    <w:unhideWhenUsed/>
    <w:rsid w:val="002B2A53"/>
    <w:pPr>
      <w:spacing w:before="100" w:beforeAutospacing="1" w:after="100" w:afterAutospacing="1" w:line="240" w:lineRule="auto"/>
    </w:pPr>
    <w:rPr>
      <w:rFonts w:ascii="Times New Roman" w:eastAsia="Times New Roman" w:hAnsi="Times New Roman" w:cs="Times New Roman"/>
      <w:color w:val="auto"/>
      <w:sz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Default">
    <w:name w:val="Default"/>
    <w:rsid w:val="00C93C54"/>
    <w:pPr>
      <w:autoSpaceDE w:val="0"/>
      <w:autoSpaceDN w:val="0"/>
      <w:adjustRightInd w:val="0"/>
      <w:spacing w:after="0" w:line="240" w:lineRule="auto"/>
    </w:pPr>
    <w:rPr>
      <w:rFonts w:ascii="Times New Roman" w:eastAsiaTheme="minorHAnsi" w:hAnsi="Times New Roman" w:cs="Times New Roman"/>
      <w:color w:val="000000"/>
      <w:sz w:val="24"/>
      <w:szCs w:val="24"/>
      <w:lang w:eastAsia="en-US"/>
      <w14:ligatures w14:val="standardContextual"/>
    </w:rPr>
  </w:style>
  <w:style w:type="paragraph" w:styleId="PargrafodaLista">
    <w:name w:val="List Paragraph"/>
    <w:basedOn w:val="Normal"/>
    <w:uiPriority w:val="34"/>
    <w:qFormat/>
    <w:rsid w:val="0C568276"/>
    <w:pPr>
      <w:ind w:left="720"/>
      <w:contextualSpacing/>
    </w:pPr>
  </w:style>
  <w:style w:type="paragraph" w:styleId="Citao">
    <w:name w:val="Quote"/>
    <w:basedOn w:val="Normal"/>
    <w:next w:val="Normal"/>
    <w:uiPriority w:val="29"/>
    <w:qFormat/>
    <w:rsid w:val="0C568276"/>
    <w:pPr>
      <w:spacing w:before="160"/>
      <w:jc w:val="center"/>
    </w:pPr>
    <w:rPr>
      <w:i/>
      <w:iCs/>
      <w:color w:val="404040" w:themeColor="text1" w:themeTint="BF"/>
    </w:rPr>
  </w:style>
  <w:style w:type="character" w:styleId="TtulodoLivro">
    <w:name w:val="Book Title"/>
    <w:basedOn w:val="Fontepargpadro"/>
    <w:uiPriority w:val="33"/>
    <w:qFormat/>
    <w:rsid w:val="0C568276"/>
    <w:rPr>
      <w:b/>
      <w:bCs/>
      <w:i/>
      <w:iCs/>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epargpadro"/>
    <w:uiPriority w:val="99"/>
    <w:semiHidden/>
    <w:unhideWhenUsed/>
    <w:rsid w:val="007B4214"/>
    <w:rPr>
      <w:color w:val="0563C1"/>
      <w:u w:val="single"/>
    </w:rPr>
  </w:style>
  <w:style w:type="character" w:styleId="HiperlinkVisitado">
    <w:name w:val="FollowedHyperlink"/>
    <w:basedOn w:val="Fontepargpadro"/>
    <w:uiPriority w:val="99"/>
    <w:semiHidden/>
    <w:unhideWhenUsed/>
    <w:rsid w:val="007B4214"/>
    <w:rPr>
      <w:color w:val="954F72"/>
      <w:u w:val="single"/>
    </w:rPr>
  </w:style>
  <w:style w:type="paragraph" w:customStyle="1" w:styleId="msonormal0">
    <w:name w:val="msonormal"/>
    <w:basedOn w:val="Normal"/>
    <w:rsid w:val="007B421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xl78">
    <w:name w:val="xl78"/>
    <w:basedOn w:val="Normal"/>
    <w:rsid w:val="007B4214"/>
    <w:pP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79">
    <w:name w:val="xl79"/>
    <w:basedOn w:val="Normal"/>
    <w:rsid w:val="007B4214"/>
    <w:pPr>
      <w:spacing w:before="100" w:beforeAutospacing="1" w:after="100" w:afterAutospacing="1" w:line="240" w:lineRule="auto"/>
    </w:pPr>
    <w:rPr>
      <w:rFonts w:ascii="Calibri Light" w:eastAsia="Times New Roman" w:hAnsi="Calibri Light" w:cs="Calibri Light"/>
      <w:color w:val="auto"/>
      <w:sz w:val="18"/>
      <w:szCs w:val="18"/>
    </w:rPr>
  </w:style>
  <w:style w:type="paragraph" w:customStyle="1" w:styleId="xl80">
    <w:name w:val="xl80"/>
    <w:basedOn w:val="Normal"/>
    <w:rsid w:val="007B4214"/>
    <w:pPr>
      <w:spacing w:before="100" w:beforeAutospacing="1" w:after="100" w:afterAutospacing="1" w:line="240" w:lineRule="auto"/>
      <w:jc w:val="center"/>
    </w:pPr>
    <w:rPr>
      <w:rFonts w:ascii="Calibri Light" w:eastAsia="Times New Roman" w:hAnsi="Calibri Light" w:cs="Calibri Light"/>
      <w:color w:val="auto"/>
      <w:sz w:val="18"/>
      <w:szCs w:val="18"/>
    </w:rPr>
  </w:style>
  <w:style w:type="paragraph" w:customStyle="1" w:styleId="xl81">
    <w:name w:val="xl81"/>
    <w:basedOn w:val="Normal"/>
    <w:rsid w:val="007B4214"/>
    <w:pP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82">
    <w:name w:val="xl82"/>
    <w:basedOn w:val="Normal"/>
    <w:rsid w:val="007B4214"/>
    <w:pPr>
      <w:pBdr>
        <w:top w:val="single" w:sz="4" w:space="0" w:color="auto"/>
        <w:left w:val="single" w:sz="4" w:space="0" w:color="auto"/>
        <w:bottom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83">
    <w:name w:val="xl83"/>
    <w:basedOn w:val="Normal"/>
    <w:rsid w:val="007B4214"/>
    <w:pPr>
      <w:pBdr>
        <w:top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84">
    <w:name w:val="xl84"/>
    <w:basedOn w:val="Normal"/>
    <w:rsid w:val="007B4214"/>
    <w:pPr>
      <w:pBdr>
        <w:left w:val="single" w:sz="4" w:space="0" w:color="auto"/>
      </w:pBdr>
      <w:spacing w:before="100" w:beforeAutospacing="1" w:after="100" w:afterAutospacing="1" w:line="240" w:lineRule="auto"/>
      <w:textAlignment w:val="center"/>
    </w:pPr>
    <w:rPr>
      <w:rFonts w:ascii="Calibri Light" w:eastAsia="Times New Roman" w:hAnsi="Calibri Light" w:cs="Calibri Light"/>
      <w:b/>
      <w:bCs/>
      <w:color w:val="auto"/>
      <w:sz w:val="18"/>
      <w:szCs w:val="18"/>
    </w:rPr>
  </w:style>
  <w:style w:type="paragraph" w:customStyle="1" w:styleId="xl85">
    <w:name w:val="xl85"/>
    <w:basedOn w:val="Normal"/>
    <w:rsid w:val="007B4214"/>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86">
    <w:name w:val="xl86"/>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87">
    <w:name w:val="xl87"/>
    <w:basedOn w:val="Normal"/>
    <w:rsid w:val="007B4214"/>
    <w:pPr>
      <w:spacing w:before="100" w:beforeAutospacing="1" w:after="100" w:afterAutospacing="1" w:line="240" w:lineRule="auto"/>
      <w:textAlignment w:val="center"/>
    </w:pPr>
    <w:rPr>
      <w:rFonts w:ascii="Calibri Light" w:eastAsia="Times New Roman" w:hAnsi="Calibri Light" w:cs="Calibri Light"/>
      <w:color w:val="auto"/>
      <w:sz w:val="18"/>
      <w:szCs w:val="18"/>
    </w:rPr>
  </w:style>
  <w:style w:type="paragraph" w:customStyle="1" w:styleId="xl88">
    <w:name w:val="xl88"/>
    <w:basedOn w:val="Normal"/>
    <w:rsid w:val="007B4214"/>
    <w:pPr>
      <w:spacing w:before="100" w:beforeAutospacing="1" w:after="100" w:afterAutospacing="1" w:line="240" w:lineRule="auto"/>
      <w:jc w:val="center"/>
      <w:textAlignment w:val="center"/>
    </w:pPr>
    <w:rPr>
      <w:rFonts w:ascii="Calibri Light" w:eastAsia="Times New Roman" w:hAnsi="Calibri Light" w:cs="Calibri Light"/>
      <w:b/>
      <w:bCs/>
      <w:color w:val="auto"/>
      <w:sz w:val="18"/>
      <w:szCs w:val="18"/>
    </w:rPr>
  </w:style>
  <w:style w:type="paragraph" w:customStyle="1" w:styleId="xl89">
    <w:name w:val="xl89"/>
    <w:basedOn w:val="Normal"/>
    <w:rsid w:val="007B4214"/>
    <w:pP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90">
    <w:name w:val="xl90"/>
    <w:basedOn w:val="Normal"/>
    <w:rsid w:val="007B4214"/>
    <w:pPr>
      <w:pBdr>
        <w:top w:val="single" w:sz="4" w:space="0" w:color="auto"/>
        <w:left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91">
    <w:name w:val="xl91"/>
    <w:basedOn w:val="Normal"/>
    <w:rsid w:val="007B4214"/>
    <w:pPr>
      <w:pBdr>
        <w:top w:val="single" w:sz="4" w:space="0" w:color="auto"/>
        <w:left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92">
    <w:name w:val="xl92"/>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93">
    <w:name w:val="xl93"/>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94">
    <w:name w:val="xl94"/>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Light" w:eastAsia="Times New Roman" w:hAnsi="Calibri Light" w:cs="Calibri Light"/>
      <w:color w:val="auto"/>
      <w:sz w:val="18"/>
      <w:szCs w:val="18"/>
    </w:rPr>
  </w:style>
  <w:style w:type="paragraph" w:customStyle="1" w:styleId="xl95">
    <w:name w:val="xl95"/>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sz w:val="18"/>
      <w:szCs w:val="18"/>
    </w:rPr>
  </w:style>
  <w:style w:type="paragraph" w:customStyle="1" w:styleId="xl96">
    <w:name w:val="xl96"/>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97">
    <w:name w:val="xl97"/>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98">
    <w:name w:val="xl98"/>
    <w:basedOn w:val="Normal"/>
    <w:rsid w:val="007B42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Light" w:eastAsia="Times New Roman" w:hAnsi="Calibri Light" w:cs="Calibri Light"/>
      <w:sz w:val="18"/>
      <w:szCs w:val="18"/>
    </w:rPr>
  </w:style>
  <w:style w:type="paragraph" w:customStyle="1" w:styleId="xl99">
    <w:name w:val="xl99"/>
    <w:basedOn w:val="Normal"/>
    <w:rsid w:val="007B4214"/>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00">
    <w:name w:val="xl100"/>
    <w:basedOn w:val="Normal"/>
    <w:rsid w:val="007B4214"/>
    <w:pPr>
      <w:spacing w:before="100" w:beforeAutospacing="1" w:after="100" w:afterAutospacing="1" w:line="240" w:lineRule="auto"/>
    </w:pPr>
    <w:rPr>
      <w:rFonts w:ascii="Calibri Light" w:eastAsia="Times New Roman" w:hAnsi="Calibri Light" w:cs="Calibri Light"/>
      <w:color w:val="auto"/>
      <w:sz w:val="18"/>
      <w:szCs w:val="18"/>
    </w:rPr>
  </w:style>
  <w:style w:type="paragraph" w:customStyle="1" w:styleId="xl101">
    <w:name w:val="xl101"/>
    <w:basedOn w:val="Normal"/>
    <w:rsid w:val="007B4214"/>
    <w:pPr>
      <w:pBdr>
        <w:top w:val="single" w:sz="4" w:space="0" w:color="auto"/>
        <w:left w:val="single" w:sz="4" w:space="0" w:color="auto"/>
        <w:bottom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02">
    <w:name w:val="xl102"/>
    <w:basedOn w:val="Normal"/>
    <w:rsid w:val="007B4214"/>
    <w:pPr>
      <w:pBdr>
        <w:top w:val="single" w:sz="4" w:space="0" w:color="auto"/>
        <w:bottom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03">
    <w:name w:val="xl103"/>
    <w:basedOn w:val="Normal"/>
    <w:rsid w:val="007B4214"/>
    <w:pPr>
      <w:pBdr>
        <w:top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04">
    <w:name w:val="xl104"/>
    <w:basedOn w:val="Normal"/>
    <w:rsid w:val="007B4214"/>
    <w:pPr>
      <w:pBdr>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05">
    <w:name w:val="xl105"/>
    <w:basedOn w:val="Normal"/>
    <w:rsid w:val="007B4214"/>
    <w:pP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106">
    <w:name w:val="xl106"/>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107">
    <w:name w:val="xl107"/>
    <w:basedOn w:val="Normal"/>
    <w:rsid w:val="007B421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Calibri Light"/>
      <w:color w:val="auto"/>
      <w:sz w:val="18"/>
      <w:szCs w:val="18"/>
    </w:rPr>
  </w:style>
  <w:style w:type="paragraph" w:customStyle="1" w:styleId="xl108">
    <w:name w:val="xl108"/>
    <w:basedOn w:val="Normal"/>
    <w:rsid w:val="007B4214"/>
    <w:pPr>
      <w:pBdr>
        <w:top w:val="dotted" w:sz="4" w:space="0" w:color="auto"/>
        <w:left w:val="dotted" w:sz="4" w:space="0" w:color="auto"/>
        <w:bottom w:val="dotted" w:sz="4" w:space="0" w:color="auto"/>
        <w:right w:val="dotted" w:sz="4" w:space="0" w:color="auto"/>
      </w:pBdr>
      <w:spacing w:before="100" w:beforeAutospacing="1" w:after="100" w:afterAutospacing="1" w:line="240" w:lineRule="auto"/>
      <w:textAlignment w:val="center"/>
    </w:pPr>
    <w:rPr>
      <w:rFonts w:ascii="Calibri Light" w:eastAsia="Times New Roman" w:hAnsi="Calibri Light" w:cs="Calibri Light"/>
      <w:color w:val="auto"/>
      <w:sz w:val="18"/>
      <w:szCs w:val="18"/>
    </w:rPr>
  </w:style>
  <w:style w:type="paragraph" w:customStyle="1" w:styleId="xl109">
    <w:name w:val="xl109"/>
    <w:basedOn w:val="Normal"/>
    <w:rsid w:val="007B421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bri Light" w:eastAsia="Times New Roman" w:hAnsi="Calibri Light" w:cs="Calibri Light"/>
      <w:color w:val="auto"/>
      <w:sz w:val="18"/>
      <w:szCs w:val="18"/>
    </w:rPr>
  </w:style>
  <w:style w:type="paragraph" w:customStyle="1" w:styleId="xl110">
    <w:name w:val="xl110"/>
    <w:basedOn w:val="Normal"/>
    <w:rsid w:val="007B4214"/>
    <w:pPr>
      <w:spacing w:before="100" w:beforeAutospacing="1" w:after="100" w:afterAutospacing="1" w:line="240" w:lineRule="auto"/>
      <w:textAlignment w:val="center"/>
    </w:pPr>
    <w:rPr>
      <w:rFonts w:ascii="Calibri Light" w:eastAsia="Times New Roman" w:hAnsi="Calibri Light" w:cs="Calibri Light"/>
      <w:color w:val="auto"/>
      <w:sz w:val="18"/>
      <w:szCs w:val="18"/>
    </w:rPr>
  </w:style>
  <w:style w:type="paragraph" w:customStyle="1" w:styleId="xl111">
    <w:name w:val="xl111"/>
    <w:basedOn w:val="Normal"/>
    <w:rsid w:val="007B4214"/>
    <w:pPr>
      <w:pBdr>
        <w:top w:val="single" w:sz="4" w:space="0" w:color="auto"/>
        <w:lef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12">
    <w:name w:val="xl112"/>
    <w:basedOn w:val="Normal"/>
    <w:rsid w:val="007B4214"/>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Calibri Light" w:eastAsia="Times New Roman" w:hAnsi="Calibri Light" w:cs="Calibri Light"/>
      <w:b/>
      <w:bCs/>
      <w:color w:val="FFFFFF"/>
      <w:sz w:val="18"/>
      <w:szCs w:val="18"/>
    </w:rPr>
  </w:style>
  <w:style w:type="paragraph" w:customStyle="1" w:styleId="xl113">
    <w:name w:val="xl113"/>
    <w:basedOn w:val="Normal"/>
    <w:rsid w:val="007B4214"/>
    <w:pPr>
      <w:spacing w:before="100" w:beforeAutospacing="1" w:after="100" w:afterAutospacing="1" w:line="240" w:lineRule="auto"/>
      <w:jc w:val="center"/>
    </w:pPr>
    <w:rPr>
      <w:rFonts w:ascii="Calibri Light" w:eastAsia="Times New Roman" w:hAnsi="Calibri Light" w:cs="Calibri Light"/>
      <w:color w:val="auto"/>
      <w:sz w:val="18"/>
      <w:szCs w:val="18"/>
    </w:rPr>
  </w:style>
  <w:style w:type="paragraph" w:customStyle="1" w:styleId="xl77">
    <w:name w:val="xl77"/>
    <w:basedOn w:val="Normal"/>
    <w:rsid w:val="00B64BF9"/>
    <w:pPr>
      <w:pBdr>
        <w:top w:val="single" w:sz="4" w:space="0" w:color="auto"/>
        <w:left w:val="single" w:sz="4" w:space="0" w:color="auto"/>
        <w:bottom w:val="single" w:sz="4" w:space="0" w:color="auto"/>
      </w:pBdr>
      <w:shd w:val="clear" w:color="000000" w:fill="44546A"/>
      <w:spacing w:before="100" w:beforeAutospacing="1" w:after="100" w:afterAutospacing="1" w:line="240" w:lineRule="auto"/>
      <w:jc w:val="center"/>
      <w:textAlignment w:val="center"/>
    </w:pPr>
    <w:rPr>
      <w:rFonts w:ascii="Times New Roman" w:eastAsia="Times New Roman" w:hAnsi="Times New Roman" w:cs="Times New Roman"/>
      <w:b/>
      <w:bCs/>
      <w:color w:val="FFFFFF"/>
      <w:sz w:val="20"/>
      <w:szCs w:val="20"/>
    </w:rPr>
  </w:style>
  <w:style w:type="paragraph" w:styleId="Corpodetexto">
    <w:name w:val="Body Text"/>
    <w:basedOn w:val="Normal"/>
    <w:link w:val="CorpodetextoChar"/>
    <w:rsid w:val="00EB5BDB"/>
    <w:pPr>
      <w:spacing w:after="0" w:line="240" w:lineRule="auto"/>
      <w:jc w:val="both"/>
    </w:pPr>
    <w:rPr>
      <w:rFonts w:ascii="Century Schoolbook" w:eastAsia="Times New Roman" w:hAnsi="Century Schoolbook" w:cs="Times New Roman"/>
      <w:color w:val="auto"/>
      <w:sz w:val="24"/>
      <w:szCs w:val="20"/>
    </w:rPr>
  </w:style>
  <w:style w:type="character" w:customStyle="1" w:styleId="CorpodetextoChar">
    <w:name w:val="Corpo de texto Char"/>
    <w:basedOn w:val="Fontepargpadro"/>
    <w:link w:val="Corpodetexto"/>
    <w:rsid w:val="00EB5BDB"/>
    <w:rPr>
      <w:rFonts w:ascii="Century Schoolbook" w:eastAsia="Times New Roman" w:hAnsi="Century Schoolbook"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Bzq0ptEjHRo4jiHUhAd2Uk2PMg==">CgMxLjA4AHIhMWZ3OUk2NERwTThPdE5LLTdOQWN4a0VNVUVWMmRlLTMz</go:docsCustomData>
</go:gDocsCustomXmlDataStorage>
</file>

<file path=customXml/itemProps1.xml><?xml version="1.0" encoding="utf-8"?>
<ds:datastoreItem xmlns:ds="http://schemas.openxmlformats.org/officeDocument/2006/customXml" ds:itemID="{C36990F6-5450-454A-8B29-C24483370A3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465</Words>
  <Characters>2633</Characters>
  <Application>Microsoft Office Word</Application>
  <DocSecurity>0</DocSecurity>
  <Lines>329</Lines>
  <Paragraphs>61</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Rebeka Benincasa Rio</dc:creator>
  <cp:lastModifiedBy>Marcelo R Mergulhao</cp:lastModifiedBy>
  <cp:revision>8</cp:revision>
  <dcterms:created xsi:type="dcterms:W3CDTF">2025-12-12T15:07:00Z</dcterms:created>
  <dcterms:modified xsi:type="dcterms:W3CDTF">2025-12-12T15:16:00Z</dcterms:modified>
</cp:coreProperties>
</file>