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F059" w14:textId="7352DBB3" w:rsidR="00DC2826" w:rsidRDefault="00DC2826" w:rsidP="00DC2826">
      <w:proofErr w:type="spellStart"/>
      <w:r>
        <w:t>Task</w:t>
      </w:r>
      <w:proofErr w:type="spellEnd"/>
      <w:r>
        <w:t xml:space="preserve"> </w:t>
      </w:r>
      <w:r>
        <w:t>Two</w:t>
      </w:r>
    </w:p>
    <w:p w14:paraId="581E6471" w14:textId="77777777" w:rsidR="00DC2826" w:rsidRDefault="00DC2826" w:rsidP="00DC2826"/>
    <w:p w14:paraId="21002249" w14:textId="77777777" w:rsidR="00DC2826" w:rsidRDefault="00DC2826" w:rsidP="00DC2826">
      <w:r>
        <w:t xml:space="preserve">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Project </w:t>
      </w:r>
      <w:proofErr w:type="spellStart"/>
      <w:r>
        <w:t>Files</w:t>
      </w:r>
      <w:proofErr w:type="spellEnd"/>
      <w:r>
        <w:t xml:space="preserve"> -&gt; 1. Data </w:t>
      </w:r>
      <w:proofErr w:type="spellStart"/>
      <w:r>
        <w:t>Extracts</w:t>
      </w:r>
      <w:proofErr w:type="spellEnd"/>
      <w:r>
        <w:t xml:space="preserve"> -&gt;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Data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2.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-&gt;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Four</w:t>
      </w:r>
      <w:proofErr w:type="spellEnd"/>
    </w:p>
    <w:p w14:paraId="1D301F31" w14:textId="77777777" w:rsidR="00DC2826" w:rsidRDefault="00DC2826" w:rsidP="00DC2826">
      <w:proofErr w:type="spellStart"/>
      <w:r>
        <w:t>Create</w:t>
      </w:r>
      <w:proofErr w:type="spellEnd"/>
      <w:r>
        <w:t xml:space="preserve"> a </w:t>
      </w:r>
      <w:proofErr w:type="spellStart"/>
      <w:r>
        <w:t>Measures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5A295804" w14:textId="77777777" w:rsidR="00DC2826" w:rsidRDefault="00DC2826" w:rsidP="00DC2826">
      <w:proofErr w:type="spellStart"/>
      <w:r>
        <w:t>Create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Sales for US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 </w:t>
      </w:r>
      <w:proofErr w:type="spellStart"/>
      <w:r>
        <w:t>Percentage</w:t>
      </w:r>
      <w:proofErr w:type="spellEnd"/>
    </w:p>
    <w:p w14:paraId="7F227AA6" w14:textId="77777777" w:rsidR="00DC2826" w:rsidRDefault="00DC2826" w:rsidP="00DC2826">
      <w:proofErr w:type="spellStart"/>
      <w:r>
        <w:t>Create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Measure</w:t>
      </w:r>
      <w:proofErr w:type="spellEnd"/>
    </w:p>
    <w:p w14:paraId="68C83367" w14:textId="77777777" w:rsidR="00DC2826" w:rsidRDefault="00DC2826" w:rsidP="00DC2826">
      <w:proofErr w:type="spellStart"/>
      <w:r>
        <w:t>Create</w:t>
      </w:r>
      <w:proofErr w:type="spellEnd"/>
      <w:r>
        <w:t xml:space="preserve"> a bar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Sales </w:t>
      </w:r>
      <w:proofErr w:type="spellStart"/>
      <w:r>
        <w:t>Amount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country</w:t>
      </w:r>
      <w:proofErr w:type="spellEnd"/>
    </w:p>
    <w:p w14:paraId="6368F56B" w14:textId="77777777" w:rsidR="00DC2826" w:rsidRDefault="00DC2826" w:rsidP="00DC2826"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76FBFE04" w14:textId="4C9C0581" w:rsidR="00CE5E34" w:rsidRDefault="00DC2826" w:rsidP="00DC2826">
      <w:proofErr w:type="spellStart"/>
      <w:r>
        <w:t>Dynamic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to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“No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”</w:t>
      </w:r>
    </w:p>
    <w:sectPr w:rsidR="00CE5E34" w:rsidSect="00341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26"/>
    <w:rsid w:val="003416BC"/>
    <w:rsid w:val="00CE5E34"/>
    <w:rsid w:val="00D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BD66"/>
  <w15:chartTrackingRefBased/>
  <w15:docId w15:val="{C4273C65-99D8-416B-BB31-0AE212B9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Data</dc:creator>
  <cp:keywords/>
  <dc:description/>
  <cp:lastModifiedBy>Meri Data</cp:lastModifiedBy>
  <cp:revision>1</cp:revision>
  <dcterms:created xsi:type="dcterms:W3CDTF">2022-08-12T19:34:00Z</dcterms:created>
  <dcterms:modified xsi:type="dcterms:W3CDTF">2022-08-12T19:35:00Z</dcterms:modified>
</cp:coreProperties>
</file>