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405AD9" w:rsidRDefault="00405AD9"/>
    <w:p w:rsidR="00FF4058" w:rsidRDefault="005572EB">
      <w:r w:rsidRPr="005572EB">
        <w:rPr>
          <w:noProof/>
          <w:lang w:eastAsia="tr-TR"/>
        </w:rPr>
        <mc:AlternateContent>
          <mc:Choice Requires="wps">
            <w:drawing>
              <wp:anchor distT="0" distB="0" distL="114300" distR="114300" simplePos="0" relativeHeight="251659264" behindDoc="0" locked="0" layoutInCell="1" allowOverlap="1" wp14:anchorId="43616E6D" wp14:editId="0BD614F5">
                <wp:simplePos x="0" y="0"/>
                <wp:positionH relativeFrom="column">
                  <wp:posOffset>833866</wp:posOffset>
                </wp:positionH>
                <wp:positionV relativeFrom="paragraph">
                  <wp:posOffset>7814</wp:posOffset>
                </wp:positionV>
                <wp:extent cx="3063659" cy="410882"/>
                <wp:effectExtent l="0" t="0" r="0" b="0"/>
                <wp:wrapNone/>
                <wp:docPr id="36" name="Rectangle 35"/>
                <wp:cNvGraphicFramePr/>
                <a:graphic xmlns:a="http://schemas.openxmlformats.org/drawingml/2006/main">
                  <a:graphicData uri="http://schemas.microsoft.com/office/word/2010/wordprocessingShape">
                    <wps:wsp>
                      <wps:cNvSpPr/>
                      <wps:spPr>
                        <a:xfrm>
                          <a:off x="0" y="0"/>
                          <a:ext cx="3063659" cy="410882"/>
                        </a:xfrm>
                        <a:prstGeom prst="rect">
                          <a:avLst/>
                        </a:prstGeom>
                      </wps:spPr>
                      <wps:txbx>
                        <w:txbxContent>
                          <w:p w:rsidR="00FF4058" w:rsidRDefault="0032624C" w:rsidP="00FF4058">
                            <w:pPr>
                              <w:pStyle w:val="NormalWeb"/>
                              <w:spacing w:before="38" w:beforeAutospacing="0" w:after="0" w:afterAutospacing="0" w:line="216" w:lineRule="auto"/>
                              <w:jc w:val="center"/>
                              <w:rPr>
                                <w:rFonts w:asciiTheme="minorHAnsi" w:eastAsia="Arimo" w:hAnsi="Calibri" w:cs="Arimo"/>
                                <w:b/>
                                <w:bCs/>
                                <w:color w:val="FD8008"/>
                                <w:sz w:val="46"/>
                                <w:szCs w:val="46"/>
                              </w:rPr>
                            </w:pPr>
                            <w:r>
                              <w:rPr>
                                <w:rFonts w:asciiTheme="minorHAnsi" w:eastAsia="Arimo" w:hAnsi="Calibri" w:cs="Arimo"/>
                                <w:b/>
                                <w:bCs/>
                                <w:color w:val="FD8008"/>
                                <w:sz w:val="46"/>
                                <w:szCs w:val="46"/>
                              </w:rPr>
                              <w:t>I</w:t>
                            </w:r>
                            <w:r w:rsidR="005572EB">
                              <w:rPr>
                                <w:rFonts w:asciiTheme="minorHAnsi" w:eastAsia="Arimo" w:hAnsi="Calibri" w:cs="Arimo"/>
                                <w:b/>
                                <w:bCs/>
                                <w:color w:val="FD8008"/>
                                <w:sz w:val="46"/>
                                <w:szCs w:val="46"/>
                              </w:rPr>
                              <w:t>llegal Vehicle Tracking</w:t>
                            </w:r>
                          </w:p>
                          <w:p w:rsidR="005572EB" w:rsidRDefault="00FF4058" w:rsidP="00FF4058">
                            <w:pPr>
                              <w:pStyle w:val="NormalWeb"/>
                              <w:spacing w:before="38" w:beforeAutospacing="0" w:after="0" w:afterAutospacing="0" w:line="216" w:lineRule="auto"/>
                              <w:jc w:val="center"/>
                              <w:rPr>
                                <w:rFonts w:asciiTheme="minorHAnsi" w:eastAsia="Arimo" w:hAnsi="Calibri" w:cs="Arimo"/>
                                <w:b/>
                                <w:bCs/>
                                <w:color w:val="8496B0" w:themeColor="text2" w:themeTint="99"/>
                                <w:sz w:val="46"/>
                                <w:szCs w:val="46"/>
                              </w:rPr>
                            </w:pPr>
                            <w:r>
                              <w:rPr>
                                <w:rFonts w:asciiTheme="minorHAnsi" w:eastAsia="Arimo" w:hAnsi="Calibri" w:cs="Arimo"/>
                                <w:b/>
                                <w:bCs/>
                                <w:color w:val="8496B0" w:themeColor="text2" w:themeTint="99"/>
                                <w:sz w:val="46"/>
                                <w:szCs w:val="46"/>
                              </w:rPr>
                              <w:t>Spatial</w:t>
                            </w:r>
                            <w:r w:rsidR="005572EB">
                              <w:rPr>
                                <w:rFonts w:asciiTheme="minorHAnsi" w:eastAsia="Arimo" w:hAnsi="Calibri" w:cs="Arimo"/>
                                <w:b/>
                                <w:bCs/>
                                <w:color w:val="8496B0" w:themeColor="text2" w:themeTint="99"/>
                                <w:sz w:val="46"/>
                                <w:szCs w:val="46"/>
                              </w:rPr>
                              <w:t xml:space="preserve"> Database </w:t>
                            </w:r>
                            <w:r>
                              <w:rPr>
                                <w:rFonts w:asciiTheme="minorHAnsi" w:eastAsia="Arimo" w:hAnsi="Calibri" w:cs="Arimo"/>
                                <w:b/>
                                <w:bCs/>
                                <w:color w:val="8496B0" w:themeColor="text2" w:themeTint="99"/>
                                <w:sz w:val="46"/>
                                <w:szCs w:val="46"/>
                              </w:rPr>
                              <w:t>Management</w:t>
                            </w:r>
                          </w:p>
                          <w:p w:rsidR="00FF4058" w:rsidRDefault="00FF4058" w:rsidP="00FF4058">
                            <w:pPr>
                              <w:pStyle w:val="NormalWeb"/>
                              <w:spacing w:before="38" w:beforeAutospacing="0" w:after="0" w:afterAutospacing="0" w:line="216" w:lineRule="auto"/>
                              <w:jc w:val="center"/>
                            </w:pPr>
                            <w:r>
                              <w:rPr>
                                <w:rFonts w:asciiTheme="minorHAnsi" w:eastAsia="Arimo" w:hAnsi="Calibri" w:cs="Arimo"/>
                                <w:b/>
                                <w:bCs/>
                                <w:color w:val="8496B0" w:themeColor="text2" w:themeTint="99"/>
                                <w:sz w:val="46"/>
                                <w:szCs w:val="46"/>
                              </w:rPr>
                              <w:t>Analysis Report</w:t>
                            </w:r>
                          </w:p>
                        </w:txbxContent>
                      </wps:txbx>
                      <wps:bodyPr wrap="none">
                        <a:spAutoFit/>
                      </wps:bodyPr>
                    </wps:wsp>
                  </a:graphicData>
                </a:graphic>
              </wp:anchor>
            </w:drawing>
          </mc:Choice>
          <mc:Fallback>
            <w:pict>
              <v:rect w14:anchorId="43616E6D" id="Rectangle 35" o:spid="_x0000_s1026" style="position:absolute;margin-left:65.65pt;margin-top:.6pt;width:241.25pt;height:32.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" filled="f" stroked="f">
                <v:textbox style="mso-fit-shape-to-text:t">
                  <w:txbxContent>
                    <w:p w:rsidR="00FF4058" w:rsidRDefault="0032624C" w:rsidP="00FF4058">
                      <w:pPr>
                        <w:pStyle w:val="NormalWeb"/>
                        <w:spacing w:before="38" w:beforeAutospacing="0" w:after="0" w:afterAutospacing="0" w:line="216" w:lineRule="auto"/>
                        <w:jc w:val="center"/>
                        <w:rPr>
                          <w:rFonts w:asciiTheme="minorHAnsi" w:eastAsia="Arimo" w:hAnsi="Calibri" w:cs="Arimo"/>
                          <w:b/>
                          <w:bCs/>
                          <w:color w:val="FD8008"/>
                          <w:sz w:val="46"/>
                          <w:szCs w:val="46"/>
                        </w:rPr>
                      </w:pPr>
                      <w:r>
                        <w:rPr>
                          <w:rFonts w:asciiTheme="minorHAnsi" w:eastAsia="Arimo" w:hAnsi="Calibri" w:cs="Arimo"/>
                          <w:b/>
                          <w:bCs/>
                          <w:color w:val="FD8008"/>
                          <w:sz w:val="46"/>
                          <w:szCs w:val="46"/>
                        </w:rPr>
                        <w:t>I</w:t>
                      </w:r>
                      <w:r w:rsidR="005572EB">
                        <w:rPr>
                          <w:rFonts w:asciiTheme="minorHAnsi" w:eastAsia="Arimo" w:hAnsi="Calibri" w:cs="Arimo"/>
                          <w:b/>
                          <w:bCs/>
                          <w:color w:val="FD8008"/>
                          <w:sz w:val="46"/>
                          <w:szCs w:val="46"/>
                        </w:rPr>
                        <w:t>llegal Vehicle Tracking</w:t>
                      </w:r>
                    </w:p>
                    <w:p w:rsidR="005572EB" w:rsidRDefault="00FF4058" w:rsidP="00FF4058">
                      <w:pPr>
                        <w:pStyle w:val="NormalWeb"/>
                        <w:spacing w:before="38" w:beforeAutospacing="0" w:after="0" w:afterAutospacing="0" w:line="216" w:lineRule="auto"/>
                        <w:jc w:val="center"/>
                        <w:rPr>
                          <w:rFonts w:asciiTheme="minorHAnsi" w:eastAsia="Arimo" w:hAnsi="Calibri" w:cs="Arimo"/>
                          <w:b/>
                          <w:bCs/>
                          <w:color w:val="8496B0" w:themeColor="text2" w:themeTint="99"/>
                          <w:sz w:val="46"/>
                          <w:szCs w:val="46"/>
                        </w:rPr>
                      </w:pPr>
                      <w:r>
                        <w:rPr>
                          <w:rFonts w:asciiTheme="minorHAnsi" w:eastAsia="Arimo" w:hAnsi="Calibri" w:cs="Arimo"/>
                          <w:b/>
                          <w:bCs/>
                          <w:color w:val="8496B0" w:themeColor="text2" w:themeTint="99"/>
                          <w:sz w:val="46"/>
                          <w:szCs w:val="46"/>
                        </w:rPr>
                        <w:t>Spatial</w:t>
                      </w:r>
                      <w:r w:rsidR="005572EB">
                        <w:rPr>
                          <w:rFonts w:asciiTheme="minorHAnsi" w:eastAsia="Arimo" w:hAnsi="Calibri" w:cs="Arimo"/>
                          <w:b/>
                          <w:bCs/>
                          <w:color w:val="8496B0" w:themeColor="text2" w:themeTint="99"/>
                          <w:sz w:val="46"/>
                          <w:szCs w:val="46"/>
                        </w:rPr>
                        <w:t xml:space="preserve"> Database </w:t>
                      </w:r>
                      <w:r>
                        <w:rPr>
                          <w:rFonts w:asciiTheme="minorHAnsi" w:eastAsia="Arimo" w:hAnsi="Calibri" w:cs="Arimo"/>
                          <w:b/>
                          <w:bCs/>
                          <w:color w:val="8496B0" w:themeColor="text2" w:themeTint="99"/>
                          <w:sz w:val="46"/>
                          <w:szCs w:val="46"/>
                        </w:rPr>
                        <w:t>Management</w:t>
                      </w:r>
                    </w:p>
                    <w:p w:rsidR="00FF4058" w:rsidRDefault="00FF4058" w:rsidP="00FF4058">
                      <w:pPr>
                        <w:pStyle w:val="NormalWeb"/>
                        <w:spacing w:before="38" w:beforeAutospacing="0" w:after="0" w:afterAutospacing="0" w:line="216" w:lineRule="auto"/>
                        <w:jc w:val="center"/>
                      </w:pPr>
                      <w:r>
                        <w:rPr>
                          <w:rFonts w:asciiTheme="minorHAnsi" w:eastAsia="Arimo" w:hAnsi="Calibri" w:cs="Arimo"/>
                          <w:b/>
                          <w:bCs/>
                          <w:color w:val="8496B0" w:themeColor="text2" w:themeTint="99"/>
                          <w:sz w:val="46"/>
                          <w:szCs w:val="46"/>
                        </w:rPr>
                        <w:t>Analysis Report</w:t>
                      </w:r>
                    </w:p>
                  </w:txbxContent>
                </v:textbox>
              </v:rect>
            </w:pict>
          </mc:Fallback>
        </mc:AlternateContent>
      </w:r>
      <w:r w:rsidRPr="005572EB">
        <w:rPr>
          <w:noProof/>
          <w:lang w:eastAsia="tr-TR"/>
        </w:rPr>
        <w:drawing>
          <wp:anchor distT="0" distB="0" distL="114300" distR="114300" simplePos="0" relativeHeight="251660288" behindDoc="0" locked="0" layoutInCell="1" allowOverlap="1" wp14:anchorId="4E70A2A3" wp14:editId="521C3549">
            <wp:simplePos x="0" y="0"/>
            <wp:positionH relativeFrom="margin">
              <wp:align>left</wp:align>
            </wp:positionH>
            <wp:positionV relativeFrom="paragraph">
              <wp:posOffset>8531</wp:posOffset>
            </wp:positionV>
            <wp:extent cx="570048" cy="570048"/>
            <wp:effectExtent l="0" t="0" r="1905" b="1905"/>
            <wp:wrapNone/>
            <wp:docPr id="202" name="Picture 201" descr="point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1" descr="pointer16.png"/>
                    <pic:cNvPicPr>
                      <a:picLocks noChangeAspect="1"/>
                    </pic:cNvPicPr>
                  </pic:nvPicPr>
                  <pic:blipFill>
                    <a:blip r:embed="rId6">
                      <a:extLst>
                        <a:ext uri="{28A0092B-C50C-407E-A947-70E740481C1C}">
                          <a14:useLocalDpi xmlns:a14="http://schemas.microsoft.com/office/drawing/2010/main"/>
                        </a:ext>
                      </a:extLst>
                    </a:blip>
                    <a:stretch>
                      <a:fillRect/>
                    </a:stretch>
                  </pic:blipFill>
                  <pic:spPr>
                    <a:xfrm>
                      <a:off x="0" y="0"/>
                      <a:ext cx="570048" cy="570048"/>
                    </a:xfrm>
                    <a:prstGeom prst="rect">
                      <a:avLst/>
                    </a:prstGeom>
                  </pic:spPr>
                </pic:pic>
              </a:graphicData>
            </a:graphic>
          </wp:anchor>
        </w:drawing>
      </w:r>
      <w:r>
        <w:tab/>
      </w:r>
    </w:p>
    <w:p w:rsidR="00FF4058" w:rsidRPr="00FF4058" w:rsidRDefault="00FF4058" w:rsidP="00FF4058"/>
    <w:p w:rsidR="00FF4058" w:rsidRPr="00FF4058" w:rsidRDefault="00FF4058" w:rsidP="00FF4058"/>
    <w:p w:rsidR="00FF4058" w:rsidRPr="00FF4058" w:rsidRDefault="00FF4058" w:rsidP="00FF4058"/>
    <w:p w:rsidR="00FF4058" w:rsidRPr="00FF4058" w:rsidRDefault="00FF4058" w:rsidP="00FF4058"/>
    <w:p w:rsidR="00FF4058" w:rsidRPr="00FF4058" w:rsidRDefault="00FF4058" w:rsidP="00FF4058"/>
    <w:p w:rsidR="00FF4058" w:rsidRDefault="00FF4058" w:rsidP="00FF4058"/>
    <w:p w:rsidR="00405AD9" w:rsidRDefault="00405AD9" w:rsidP="00FF4058"/>
    <w:p w:rsidR="00405AD9" w:rsidRPr="00FF4058" w:rsidRDefault="00405AD9" w:rsidP="00FF4058"/>
    <w:p w:rsidR="00FF4058" w:rsidRDefault="00FF4058" w:rsidP="00FF4058"/>
    <w:p w:rsidR="00405AD9" w:rsidRDefault="00405AD9" w:rsidP="00FF4058"/>
    <w:p w:rsidR="00405AD9" w:rsidRDefault="00405AD9" w:rsidP="00FF4058"/>
    <w:p w:rsidR="00405AD9" w:rsidRDefault="00405AD9" w:rsidP="00FF4058"/>
    <w:p w:rsidR="00405AD9" w:rsidRDefault="00405AD9" w:rsidP="00FF4058"/>
    <w:p w:rsidR="00405AD9" w:rsidRDefault="00405AD9" w:rsidP="00FF4058"/>
    <w:p w:rsidR="00405AD9" w:rsidRDefault="00405AD9" w:rsidP="00FF4058"/>
    <w:p w:rsidR="00405AD9" w:rsidRDefault="00405AD9" w:rsidP="00FF4058"/>
    <w:p w:rsidR="00405AD9" w:rsidRDefault="00405AD9" w:rsidP="00FF4058"/>
    <w:p w:rsidR="00FF4058" w:rsidRPr="00FF4058" w:rsidRDefault="00FF4058" w:rsidP="00FF4058"/>
    <w:p w:rsidR="00FF4058" w:rsidRDefault="00770A57" w:rsidP="00FF4058">
      <w:r w:rsidRPr="00A95F5D">
        <w:rPr>
          <w:rFonts w:ascii="Calibri" w:hAnsi="Calibri" w:cs="Arial"/>
          <w:b/>
          <w:sz w:val="24"/>
          <w:szCs w:val="24"/>
        </w:rPr>
        <w:lastRenderedPageBreak/>
        <w:t>Tool:</w:t>
      </w:r>
      <w:r>
        <w:t xml:space="preserve"> </w:t>
      </w:r>
      <w:r w:rsidRPr="009318B1">
        <w:rPr>
          <w:rFonts w:ascii="Calibri" w:eastAsia="Calibri" w:hAnsi="Calibri" w:cs="Arial"/>
          <w:i/>
          <w:iCs/>
          <w:color w:val="1F497D"/>
          <w:sz w:val="24"/>
          <w:lang w:val="en-US"/>
        </w:rPr>
        <w:t>Kaçak Takip Bilgi Sistemi Şablonu</w:t>
      </w:r>
      <w:r>
        <w:t xml:space="preserve"> </w:t>
      </w:r>
    </w:p>
    <w:p w:rsidR="00254766" w:rsidRDefault="00FF4058" w:rsidP="00FF4058">
      <w:pPr>
        <w:tabs>
          <w:tab w:val="left" w:pos="7901"/>
        </w:tabs>
      </w:pPr>
      <w:r w:rsidRPr="00A95F5D">
        <w:rPr>
          <w:rFonts w:ascii="Calibri" w:hAnsi="Calibri" w:cs="Arial"/>
          <w:b/>
          <w:sz w:val="24"/>
          <w:szCs w:val="24"/>
        </w:rPr>
        <w:t>Purpose:</w:t>
      </w:r>
      <w:r>
        <w:t xml:space="preserve"> </w:t>
      </w:r>
      <w:r w:rsidRPr="009318B1">
        <w:rPr>
          <w:rFonts w:ascii="Calibri" w:eastAsia="Calibri" w:hAnsi="Calibri" w:cs="Arial"/>
          <w:i/>
          <w:iCs/>
          <w:color w:val="1F497D"/>
          <w:sz w:val="24"/>
          <w:lang w:val="en-US"/>
        </w:rPr>
        <w:t>Kaçak Takip Bilgi Sistemi ile  Ülke  Sınırları içerisinde bulunan araçların HGS Bilgileri kullanılarak RFID ile eşleştirip takip edilmesini  ve izlenebilirliğini sağlayan bilgi sisteminin database yapısının analizi ve planlaması dökümanı.</w:t>
      </w:r>
    </w:p>
    <w:p w:rsidR="00770A57" w:rsidRDefault="00770A57" w:rsidP="00FF4058">
      <w:pPr>
        <w:tabs>
          <w:tab w:val="left" w:pos="7901"/>
        </w:tabs>
      </w:pPr>
      <w:r w:rsidRPr="00A95F5D">
        <w:rPr>
          <w:rFonts w:ascii="Calibri" w:hAnsi="Calibri" w:cs="Arial"/>
          <w:b/>
          <w:sz w:val="24"/>
          <w:szCs w:val="24"/>
        </w:rPr>
        <w:t>Audience/User:</w:t>
      </w:r>
      <w:r>
        <w:t xml:space="preserve"> </w:t>
      </w:r>
      <w:r w:rsidR="00A95F5D" w:rsidRPr="009318B1">
        <w:rPr>
          <w:rFonts w:ascii="Calibri" w:eastAsia="Calibri" w:hAnsi="Calibri" w:cs="Arial"/>
          <w:i/>
          <w:iCs/>
          <w:color w:val="1F497D"/>
          <w:sz w:val="24"/>
          <w:lang w:val="en-US"/>
        </w:rPr>
        <w:t>Elelktronik veri analizi yapan emniyet birimlerinin, kaçakçılık uzmanları ve terör uzmanları</w:t>
      </w:r>
    </w:p>
    <w:p w:rsidR="00A95F5D" w:rsidRPr="00A95F5D" w:rsidRDefault="00A95F5D" w:rsidP="00A95F5D">
      <w:pPr>
        <w:tabs>
          <w:tab w:val="left" w:pos="7901"/>
        </w:tabs>
        <w:rPr>
          <w:rFonts w:ascii="Calibri" w:hAnsi="Calibri" w:cs="Arial"/>
          <w:b/>
        </w:rPr>
      </w:pPr>
      <w:r w:rsidRPr="00A95F5D">
        <w:rPr>
          <w:rFonts w:ascii="Calibri" w:hAnsi="Calibri" w:cs="Arial"/>
          <w:b/>
          <w:sz w:val="24"/>
          <w:szCs w:val="24"/>
        </w:rPr>
        <w:t>Details:</w:t>
      </w:r>
      <w:r>
        <w:rPr>
          <w:rFonts w:ascii="Calibri" w:hAnsi="Calibri" w:cs="Arial"/>
          <w:b/>
          <w:sz w:val="24"/>
          <w:szCs w:val="24"/>
        </w:rPr>
        <w:t xml:space="preserve"> </w:t>
      </w:r>
      <w:r w:rsidRPr="009318B1">
        <w:rPr>
          <w:rFonts w:ascii="Calibri" w:eastAsia="Calibri" w:hAnsi="Calibri" w:cs="Arial"/>
          <w:i/>
          <w:iCs/>
          <w:color w:val="1F497D"/>
          <w:sz w:val="24"/>
          <w:lang w:val="en-US"/>
        </w:rPr>
        <w:t>Emniyet Hız kontrol noktalarında bulunan cizhalar üzerinde HGS sistemi ile geçiş yapılan noktalar tespit edilecek ve kaçak olarak aranan araçların geçiş noktalarındaki hızları belirlenecektir. Aranan araçların gidebileceği alternatif yollar planlanacak ve çevrede bulunan en yakın karakollara haber verilerek araçların yakalanmasını sağlayan bilgi sistemidir.</w:t>
      </w:r>
    </w:p>
    <w:p w:rsidR="00A95F5D" w:rsidRDefault="00A95F5D" w:rsidP="00FF4058">
      <w:pPr>
        <w:tabs>
          <w:tab w:val="left" w:pos="7901"/>
        </w:tabs>
      </w:pPr>
      <w:r w:rsidRPr="00A95F5D">
        <w:rPr>
          <w:b/>
          <w:sz w:val="24"/>
          <w:szCs w:val="24"/>
        </w:rPr>
        <w:t>Best Practice Recommendations:</w:t>
      </w:r>
      <w:r>
        <w:rPr>
          <w:b/>
          <w:sz w:val="24"/>
          <w:szCs w:val="24"/>
        </w:rPr>
        <w:t xml:space="preserve"> </w:t>
      </w:r>
      <w:r w:rsidRPr="009318B1">
        <w:rPr>
          <w:rFonts w:ascii="Calibri" w:eastAsia="Calibri" w:hAnsi="Calibri" w:cs="Arial"/>
          <w:i/>
          <w:iCs/>
          <w:color w:val="1F497D"/>
          <w:sz w:val="24"/>
          <w:lang w:val="en-US"/>
        </w:rPr>
        <w:t>Terör örgütlerinin kullandıkları tahmin edilen istihbaratlar doğrultusunda araçların üzerinde takılı olan hgs sistemleri ile geçiş noktaları belirlenerek ortalama hızlarına baklıarak belirlenen süre içerisinde nerelere gidebileceğini hesaplayan ve harita verisi üreten database sistemidir.</w:t>
      </w:r>
    </w:p>
    <w:p w:rsidR="00330F3E" w:rsidRDefault="00330F3E" w:rsidP="00FF4058">
      <w:pPr>
        <w:tabs>
          <w:tab w:val="left" w:pos="7901"/>
        </w:tabs>
      </w:pPr>
    </w:p>
    <w:p w:rsidR="00330F3E" w:rsidRDefault="00330F3E" w:rsidP="00FF4058">
      <w:pPr>
        <w:tabs>
          <w:tab w:val="left" w:pos="7901"/>
        </w:tabs>
      </w:pPr>
    </w:p>
    <w:p w:rsidR="00330F3E" w:rsidRDefault="00330F3E" w:rsidP="00FF4058">
      <w:pPr>
        <w:tabs>
          <w:tab w:val="left" w:pos="7901"/>
        </w:tabs>
      </w:pPr>
    </w:p>
    <w:p w:rsidR="00330F3E" w:rsidRDefault="00330F3E" w:rsidP="00FF4058">
      <w:pPr>
        <w:tabs>
          <w:tab w:val="left" w:pos="7901"/>
        </w:tabs>
      </w:pPr>
    </w:p>
    <w:p w:rsidR="00330F3E" w:rsidRDefault="00330F3E" w:rsidP="00FF4058">
      <w:pPr>
        <w:tabs>
          <w:tab w:val="left" w:pos="7901"/>
        </w:tabs>
      </w:pPr>
    </w:p>
    <w:p w:rsidR="00330F3E" w:rsidRDefault="00330F3E" w:rsidP="00FF4058">
      <w:pPr>
        <w:tabs>
          <w:tab w:val="left" w:pos="7901"/>
        </w:tabs>
      </w:pPr>
    </w:p>
    <w:p w:rsidR="00330F3E" w:rsidRDefault="00330F3E" w:rsidP="00FF4058">
      <w:pPr>
        <w:tabs>
          <w:tab w:val="left" w:pos="7901"/>
        </w:tabs>
      </w:pPr>
    </w:p>
    <w:p w:rsidR="0032624C" w:rsidRDefault="0032624C" w:rsidP="00FF4058">
      <w:pPr>
        <w:tabs>
          <w:tab w:val="left" w:pos="7901"/>
        </w:tabs>
      </w:pPr>
    </w:p>
    <w:p w:rsidR="00330F3E" w:rsidRDefault="00330F3E"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A1147B" w:rsidRDefault="00A1147B" w:rsidP="00FF4058">
      <w:pPr>
        <w:tabs>
          <w:tab w:val="left" w:pos="7901"/>
        </w:tabs>
      </w:pPr>
    </w:p>
    <w:p w:rsidR="00330F3E" w:rsidRDefault="00330F3E" w:rsidP="00FF4058">
      <w:pPr>
        <w:tabs>
          <w:tab w:val="left" w:pos="7901"/>
        </w:tabs>
      </w:pPr>
      <w:r>
        <w:tab/>
      </w:r>
      <w:r>
        <w:tab/>
      </w:r>
    </w:p>
    <w:p w:rsidR="00330F3E" w:rsidRDefault="00330F3E" w:rsidP="00FF4058">
      <w:pPr>
        <w:tabs>
          <w:tab w:val="left" w:pos="7901"/>
        </w:tabs>
        <w:rPr>
          <w:b/>
          <w:sz w:val="32"/>
          <w:szCs w:val="32"/>
        </w:rPr>
      </w:pPr>
      <w:r>
        <w:lastRenderedPageBreak/>
        <w:t xml:space="preserve">                                              </w:t>
      </w:r>
      <w:r w:rsidRPr="00330F3E">
        <w:rPr>
          <w:b/>
          <w:sz w:val="32"/>
          <w:szCs w:val="32"/>
        </w:rPr>
        <w:t>Spatial Database Managament Plan</w:t>
      </w:r>
    </w:p>
    <w:p w:rsidR="00330F3E" w:rsidRPr="009213F9" w:rsidRDefault="00330F3E" w:rsidP="00330F3E">
      <w:pPr>
        <w:rPr>
          <w:rFonts w:eastAsia="Calibri" w:cs="Arial"/>
        </w:rPr>
      </w:pPr>
    </w:p>
    <w:p w:rsidR="00240AA8" w:rsidRPr="002E0B12" w:rsidRDefault="00330F3E" w:rsidP="002E0B12">
      <w:pPr>
        <w:pStyle w:val="Heading7"/>
        <w:rPr>
          <w:rFonts w:cs="Arial"/>
        </w:rPr>
      </w:pPr>
      <w:r w:rsidRPr="009213F9">
        <w:rPr>
          <w:rFonts w:cs="Arial"/>
        </w:rPr>
        <w:t>DYNAMIC REFERENCES</w:t>
      </w:r>
    </w:p>
    <w:p w:rsidR="00240AA8" w:rsidRPr="002E0B12" w:rsidRDefault="00240AA8" w:rsidP="002E0B12">
      <w:pPr>
        <w:pStyle w:val="Heading8"/>
        <w:numPr>
          <w:ilvl w:val="0"/>
          <w:numId w:val="0"/>
        </w:numPr>
        <w:ind w:left="360"/>
        <w:rPr>
          <w:rFonts w:eastAsia="Calibri" w:cs="Arial"/>
          <w:b w:val="0"/>
          <w:i/>
          <w:iCs/>
          <w:color w:val="1F497D"/>
          <w:szCs w:val="22"/>
        </w:rPr>
      </w:pPr>
      <w:proofErr w:type="spellStart"/>
      <w:r w:rsidRPr="002E0B12">
        <w:rPr>
          <w:rFonts w:eastAsia="Calibri" w:cs="Arial"/>
          <w:b w:val="0"/>
          <w:i/>
          <w:iCs/>
          <w:color w:val="1F497D"/>
          <w:szCs w:val="22"/>
        </w:rPr>
        <w:t>Devlet</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kurumlarının</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ürettikleri</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sözel</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ve</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geometrik</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verilere</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ihtiyaçlar</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doğrultusunda</w:t>
      </w:r>
      <w:proofErr w:type="spellEnd"/>
      <w:r w:rsidRPr="002E0B12">
        <w:rPr>
          <w:rFonts w:eastAsia="Calibri" w:cs="Arial"/>
          <w:b w:val="0"/>
          <w:i/>
          <w:iCs/>
          <w:color w:val="1F497D"/>
          <w:szCs w:val="22"/>
        </w:rPr>
        <w:t xml:space="preserve"> online </w:t>
      </w:r>
      <w:proofErr w:type="spellStart"/>
      <w:r w:rsidRPr="002E0B12">
        <w:rPr>
          <w:rFonts w:eastAsia="Calibri" w:cs="Arial"/>
          <w:b w:val="0"/>
          <w:i/>
          <w:iCs/>
          <w:color w:val="1F497D"/>
          <w:szCs w:val="22"/>
        </w:rPr>
        <w:t>serviceler</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aracılığı</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ile</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bağlanarak</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analiz</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yapılmasına</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olanak</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sağlamak</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amaçlı</w:t>
      </w:r>
      <w:proofErr w:type="spellEnd"/>
      <w:r w:rsidRPr="002E0B12">
        <w:rPr>
          <w:rFonts w:eastAsia="Calibri" w:cs="Arial"/>
          <w:b w:val="0"/>
          <w:i/>
          <w:iCs/>
          <w:color w:val="1F497D"/>
          <w:szCs w:val="22"/>
        </w:rPr>
        <w:t xml:space="preserve"> </w:t>
      </w:r>
      <w:proofErr w:type="spellStart"/>
      <w:r w:rsidRPr="002E0B12">
        <w:rPr>
          <w:rFonts w:eastAsia="Calibri" w:cs="Arial"/>
          <w:b w:val="0"/>
          <w:i/>
          <w:iCs/>
          <w:color w:val="1F497D"/>
          <w:szCs w:val="22"/>
        </w:rPr>
        <w:t>kullanılan</w:t>
      </w:r>
      <w:proofErr w:type="spellEnd"/>
      <w:r w:rsidRPr="002E0B12">
        <w:rPr>
          <w:rFonts w:eastAsia="Calibri" w:cs="Arial"/>
          <w:b w:val="0"/>
          <w:i/>
          <w:iCs/>
          <w:color w:val="1F497D"/>
          <w:szCs w:val="22"/>
        </w:rPr>
        <w:t xml:space="preserve"> references </w:t>
      </w:r>
      <w:proofErr w:type="spellStart"/>
      <w:r w:rsidRPr="002E0B12">
        <w:rPr>
          <w:rFonts w:eastAsia="Calibri" w:cs="Arial"/>
          <w:b w:val="0"/>
          <w:i/>
          <w:iCs/>
          <w:color w:val="1F497D"/>
          <w:szCs w:val="22"/>
        </w:rPr>
        <w:t>sistemidir</w:t>
      </w:r>
      <w:proofErr w:type="spellEnd"/>
      <w:r w:rsidRPr="002E0B12">
        <w:rPr>
          <w:rFonts w:eastAsia="Calibri" w:cs="Arial"/>
          <w:b w:val="0"/>
          <w:i/>
          <w:iCs/>
          <w:color w:val="1F497D"/>
          <w:szCs w:val="22"/>
        </w:rPr>
        <w:t xml:space="preserve">. </w:t>
      </w:r>
    </w:p>
    <w:p w:rsidR="00240AA8" w:rsidRPr="00240AA8" w:rsidRDefault="00240AA8" w:rsidP="00240AA8">
      <w:pPr>
        <w:rPr>
          <w:lang w:val="en-US"/>
        </w:rPr>
      </w:pPr>
    </w:p>
    <w:p w:rsidR="00330F3E" w:rsidRDefault="00330F3E" w:rsidP="00FF4058">
      <w:pPr>
        <w:tabs>
          <w:tab w:val="left" w:pos="7901"/>
        </w:tabs>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3096"/>
        <w:gridCol w:w="1390"/>
        <w:gridCol w:w="2147"/>
      </w:tblGrid>
      <w:tr w:rsidR="00330F3E" w:rsidRPr="009213F9" w:rsidTr="00F52E50">
        <w:trPr>
          <w:tblHeader/>
        </w:trPr>
        <w:tc>
          <w:tcPr>
            <w:tcW w:w="2429" w:type="dxa"/>
            <w:vAlign w:val="bottom"/>
          </w:tcPr>
          <w:p w:rsidR="00330F3E" w:rsidRPr="009213F9" w:rsidRDefault="00330F3E" w:rsidP="00573F9B">
            <w:pPr>
              <w:pStyle w:val="BodyText"/>
              <w:rPr>
                <w:rStyle w:val="Strong"/>
                <w:rFonts w:cs="Arial"/>
              </w:rPr>
            </w:pPr>
            <w:r w:rsidRPr="009213F9">
              <w:rPr>
                <w:rStyle w:val="Strong"/>
                <w:rFonts w:cs="Arial"/>
              </w:rPr>
              <w:t>Item</w:t>
            </w:r>
          </w:p>
        </w:tc>
        <w:tc>
          <w:tcPr>
            <w:tcW w:w="3096" w:type="dxa"/>
            <w:vAlign w:val="bottom"/>
          </w:tcPr>
          <w:p w:rsidR="00330F3E" w:rsidRPr="009213F9" w:rsidRDefault="00330F3E" w:rsidP="00573F9B">
            <w:pPr>
              <w:pStyle w:val="BodyText"/>
              <w:rPr>
                <w:rStyle w:val="Strong"/>
                <w:rFonts w:cs="Arial"/>
              </w:rPr>
            </w:pPr>
            <w:r w:rsidRPr="009213F9">
              <w:rPr>
                <w:rStyle w:val="Strong"/>
                <w:rFonts w:cs="Arial"/>
              </w:rPr>
              <w:t>Content</w:t>
            </w:r>
          </w:p>
        </w:tc>
        <w:tc>
          <w:tcPr>
            <w:tcW w:w="1390" w:type="dxa"/>
            <w:vAlign w:val="bottom"/>
          </w:tcPr>
          <w:p w:rsidR="00330F3E" w:rsidRPr="009213F9" w:rsidRDefault="00330F3E" w:rsidP="00573F9B">
            <w:pPr>
              <w:pStyle w:val="BodyText"/>
              <w:rPr>
                <w:rStyle w:val="Strong"/>
                <w:rFonts w:cs="Arial"/>
              </w:rPr>
            </w:pPr>
            <w:r w:rsidRPr="009213F9">
              <w:rPr>
                <w:rStyle w:val="Strong"/>
                <w:rFonts w:cs="Arial"/>
              </w:rPr>
              <w:t>Document Owner</w:t>
            </w:r>
          </w:p>
        </w:tc>
        <w:tc>
          <w:tcPr>
            <w:tcW w:w="2147" w:type="dxa"/>
            <w:vAlign w:val="bottom"/>
          </w:tcPr>
          <w:p w:rsidR="00330F3E" w:rsidRPr="009213F9" w:rsidRDefault="00330F3E" w:rsidP="00573F9B">
            <w:pPr>
              <w:pStyle w:val="BodyText"/>
              <w:rPr>
                <w:rStyle w:val="Strong"/>
                <w:rFonts w:cs="Arial"/>
              </w:rPr>
            </w:pPr>
            <w:r w:rsidRPr="009213F9">
              <w:rPr>
                <w:rStyle w:val="Strong"/>
                <w:rFonts w:cs="Arial"/>
              </w:rPr>
              <w:t>Current Version Storage Location at DCC</w:t>
            </w:r>
          </w:p>
        </w:tc>
      </w:tr>
      <w:tr w:rsidR="00330F3E" w:rsidRPr="009213F9" w:rsidTr="00F52E50">
        <w:tc>
          <w:tcPr>
            <w:tcW w:w="2429" w:type="dxa"/>
          </w:tcPr>
          <w:p w:rsidR="00330F3E" w:rsidRPr="009213F9" w:rsidRDefault="00240AA8" w:rsidP="00573F9B">
            <w:pPr>
              <w:pStyle w:val="BodyText"/>
              <w:rPr>
                <w:rFonts w:cs="Arial"/>
              </w:rPr>
            </w:pPr>
            <w:proofErr w:type="spellStart"/>
            <w:r>
              <w:rPr>
                <w:rFonts w:cs="Arial"/>
              </w:rPr>
              <w:t>Kadastro</w:t>
            </w:r>
            <w:proofErr w:type="spellEnd"/>
            <w:r>
              <w:rPr>
                <w:rFonts w:cs="Arial"/>
              </w:rPr>
              <w:t xml:space="preserve"> </w:t>
            </w:r>
            <w:proofErr w:type="spellStart"/>
            <w:r>
              <w:rPr>
                <w:rFonts w:cs="Arial"/>
              </w:rPr>
              <w:t>Bilgi</w:t>
            </w:r>
            <w:proofErr w:type="spellEnd"/>
            <w:r>
              <w:rPr>
                <w:rFonts w:cs="Arial"/>
              </w:rPr>
              <w:t xml:space="preserve"> </w:t>
            </w:r>
            <w:proofErr w:type="spellStart"/>
            <w:r>
              <w:rPr>
                <w:rFonts w:cs="Arial"/>
              </w:rPr>
              <w:t>Sistemi</w:t>
            </w:r>
            <w:proofErr w:type="spellEnd"/>
          </w:p>
        </w:tc>
        <w:tc>
          <w:tcPr>
            <w:tcW w:w="3096" w:type="dxa"/>
          </w:tcPr>
          <w:p w:rsidR="00330F3E" w:rsidRPr="009213F9" w:rsidRDefault="00240AA8" w:rsidP="00573F9B">
            <w:pPr>
              <w:pStyle w:val="BodyText"/>
              <w:rPr>
                <w:rFonts w:cs="Arial"/>
              </w:rPr>
            </w:pPr>
            <w:proofErr w:type="spellStart"/>
            <w:r>
              <w:rPr>
                <w:rFonts w:cs="Arial"/>
              </w:rPr>
              <w:t>Tapu</w:t>
            </w:r>
            <w:proofErr w:type="spellEnd"/>
            <w:r>
              <w:rPr>
                <w:rFonts w:cs="Arial"/>
              </w:rPr>
              <w:t xml:space="preserve"> </w:t>
            </w:r>
            <w:proofErr w:type="spellStart"/>
            <w:r>
              <w:rPr>
                <w:rFonts w:cs="Arial"/>
              </w:rPr>
              <w:t>Kadastro</w:t>
            </w:r>
            <w:proofErr w:type="spellEnd"/>
            <w:r>
              <w:rPr>
                <w:rFonts w:cs="Arial"/>
              </w:rPr>
              <w:t xml:space="preserve"> </w:t>
            </w:r>
            <w:proofErr w:type="spellStart"/>
            <w:r>
              <w:rPr>
                <w:rFonts w:cs="Arial"/>
              </w:rPr>
              <w:t>Merkez</w:t>
            </w:r>
            <w:proofErr w:type="spellEnd"/>
            <w:r>
              <w:rPr>
                <w:rFonts w:cs="Arial"/>
              </w:rPr>
              <w:t xml:space="preserve"> </w:t>
            </w:r>
            <w:proofErr w:type="spellStart"/>
            <w:r>
              <w:rPr>
                <w:rFonts w:cs="Arial"/>
              </w:rPr>
              <w:t>Veritabanında</w:t>
            </w:r>
            <w:proofErr w:type="spellEnd"/>
            <w:r>
              <w:rPr>
                <w:rFonts w:cs="Arial"/>
              </w:rPr>
              <w:t xml:space="preserve"> </w:t>
            </w:r>
            <w:proofErr w:type="spellStart"/>
            <w:r>
              <w:rPr>
                <w:rFonts w:cs="Arial"/>
              </w:rPr>
              <w:t>Bulunan</w:t>
            </w:r>
            <w:proofErr w:type="spellEnd"/>
            <w:r>
              <w:rPr>
                <w:rFonts w:cs="Arial"/>
              </w:rPr>
              <w:t xml:space="preserve"> </w:t>
            </w:r>
            <w:proofErr w:type="spellStart"/>
            <w:r>
              <w:rPr>
                <w:rFonts w:cs="Arial"/>
              </w:rPr>
              <w:t>verilerin</w:t>
            </w:r>
            <w:proofErr w:type="spellEnd"/>
            <w:r>
              <w:rPr>
                <w:rFonts w:cs="Arial"/>
              </w:rPr>
              <w:t xml:space="preserve"> </w:t>
            </w:r>
            <w:proofErr w:type="spellStart"/>
            <w:r>
              <w:rPr>
                <w:rFonts w:cs="Arial"/>
              </w:rPr>
              <w:t>alınarak</w:t>
            </w:r>
            <w:proofErr w:type="spellEnd"/>
            <w:r>
              <w:rPr>
                <w:rFonts w:cs="Arial"/>
              </w:rPr>
              <w:t xml:space="preserve"> </w:t>
            </w:r>
            <w:proofErr w:type="spellStart"/>
            <w:r>
              <w:rPr>
                <w:rFonts w:cs="Arial"/>
              </w:rPr>
              <w:t>alan</w:t>
            </w:r>
            <w:proofErr w:type="spellEnd"/>
            <w:r>
              <w:rPr>
                <w:rFonts w:cs="Arial"/>
              </w:rPr>
              <w:t xml:space="preserve"> </w:t>
            </w:r>
            <w:proofErr w:type="spellStart"/>
            <w:r>
              <w:rPr>
                <w:rFonts w:cs="Arial"/>
              </w:rPr>
              <w:t>içerisinde</w:t>
            </w:r>
            <w:proofErr w:type="spellEnd"/>
            <w:r>
              <w:rPr>
                <w:rFonts w:cs="Arial"/>
              </w:rPr>
              <w:t xml:space="preserve"> </w:t>
            </w:r>
            <w:proofErr w:type="spellStart"/>
            <w:r>
              <w:rPr>
                <w:rFonts w:cs="Arial"/>
              </w:rPr>
              <w:t>kalan</w:t>
            </w:r>
            <w:proofErr w:type="spellEnd"/>
            <w:r>
              <w:rPr>
                <w:rFonts w:cs="Arial"/>
              </w:rPr>
              <w:t xml:space="preserve"> </w:t>
            </w:r>
            <w:proofErr w:type="spellStart"/>
            <w:r>
              <w:rPr>
                <w:rFonts w:cs="Arial"/>
              </w:rPr>
              <w:t>taşınmazların</w:t>
            </w:r>
            <w:proofErr w:type="spellEnd"/>
            <w:r>
              <w:rPr>
                <w:rFonts w:cs="Arial"/>
              </w:rPr>
              <w:t xml:space="preserve"> </w:t>
            </w:r>
            <w:proofErr w:type="spellStart"/>
            <w:r>
              <w:rPr>
                <w:rFonts w:cs="Arial"/>
              </w:rPr>
              <w:t>kime</w:t>
            </w:r>
            <w:proofErr w:type="spellEnd"/>
            <w:r>
              <w:rPr>
                <w:rFonts w:cs="Arial"/>
              </w:rPr>
              <w:t xml:space="preserve"> </w:t>
            </w:r>
            <w:proofErr w:type="spellStart"/>
            <w:r>
              <w:rPr>
                <w:rFonts w:cs="Arial"/>
              </w:rPr>
              <w:t>ait</w:t>
            </w:r>
            <w:proofErr w:type="spellEnd"/>
            <w:r>
              <w:rPr>
                <w:rFonts w:cs="Arial"/>
              </w:rPr>
              <w:t xml:space="preserve"> </w:t>
            </w:r>
            <w:proofErr w:type="spellStart"/>
            <w:r>
              <w:rPr>
                <w:rFonts w:cs="Arial"/>
              </w:rPr>
              <w:t>olduğunu</w:t>
            </w:r>
            <w:proofErr w:type="spellEnd"/>
            <w:r>
              <w:rPr>
                <w:rFonts w:cs="Arial"/>
              </w:rPr>
              <w:t xml:space="preserve"> </w:t>
            </w:r>
            <w:proofErr w:type="spellStart"/>
            <w:r>
              <w:rPr>
                <w:rFonts w:cs="Arial"/>
              </w:rPr>
              <w:t>belirlemek</w:t>
            </w:r>
            <w:proofErr w:type="spellEnd"/>
            <w:r>
              <w:rPr>
                <w:rFonts w:cs="Arial"/>
              </w:rPr>
              <w:t xml:space="preserve"> </w:t>
            </w:r>
            <w:proofErr w:type="spellStart"/>
            <w:r>
              <w:rPr>
                <w:rFonts w:cs="Arial"/>
              </w:rPr>
              <w:t>için</w:t>
            </w:r>
            <w:proofErr w:type="spellEnd"/>
            <w:r>
              <w:rPr>
                <w:rFonts w:cs="Arial"/>
              </w:rPr>
              <w:t xml:space="preserve"> </w:t>
            </w:r>
            <w:proofErr w:type="spellStart"/>
            <w:r>
              <w:rPr>
                <w:rFonts w:cs="Arial"/>
              </w:rPr>
              <w:t>kullanılırç</w:t>
            </w:r>
            <w:proofErr w:type="spellEnd"/>
            <w:r>
              <w:rPr>
                <w:rFonts w:cs="Arial"/>
              </w:rPr>
              <w:t xml:space="preserve"> </w:t>
            </w:r>
          </w:p>
        </w:tc>
        <w:tc>
          <w:tcPr>
            <w:tcW w:w="1390" w:type="dxa"/>
          </w:tcPr>
          <w:p w:rsidR="00330F3E" w:rsidRPr="009213F9" w:rsidRDefault="00330F3E" w:rsidP="00573F9B">
            <w:pPr>
              <w:pStyle w:val="BodyText"/>
              <w:rPr>
                <w:rFonts w:cs="Arial"/>
              </w:rPr>
            </w:pPr>
            <w:r w:rsidRPr="009213F9">
              <w:rPr>
                <w:rFonts w:cs="Arial"/>
              </w:rPr>
              <w:t>Project lead</w:t>
            </w:r>
          </w:p>
        </w:tc>
        <w:tc>
          <w:tcPr>
            <w:tcW w:w="2147" w:type="dxa"/>
          </w:tcPr>
          <w:p w:rsidR="00330F3E" w:rsidRPr="009213F9" w:rsidRDefault="00330F3E" w:rsidP="00573F9B">
            <w:pPr>
              <w:pStyle w:val="BodyText3"/>
              <w:rPr>
                <w:rFonts w:cs="Arial"/>
              </w:rPr>
            </w:pPr>
          </w:p>
        </w:tc>
      </w:tr>
      <w:tr w:rsidR="00330F3E" w:rsidRPr="009213F9" w:rsidTr="00F52E50">
        <w:tc>
          <w:tcPr>
            <w:tcW w:w="2429" w:type="dxa"/>
          </w:tcPr>
          <w:p w:rsidR="00330F3E" w:rsidRPr="009213F9" w:rsidRDefault="00240AA8" w:rsidP="00573F9B">
            <w:pPr>
              <w:pStyle w:val="BodyText"/>
              <w:rPr>
                <w:rFonts w:cs="Arial"/>
              </w:rPr>
            </w:pPr>
            <w:proofErr w:type="spellStart"/>
            <w:r>
              <w:rPr>
                <w:rFonts w:cs="Arial"/>
              </w:rPr>
              <w:t>Emniyet</w:t>
            </w:r>
            <w:proofErr w:type="spellEnd"/>
            <w:r>
              <w:rPr>
                <w:rFonts w:cs="Arial"/>
              </w:rPr>
              <w:t xml:space="preserve"> </w:t>
            </w:r>
            <w:proofErr w:type="spellStart"/>
            <w:r>
              <w:rPr>
                <w:rFonts w:cs="Arial"/>
              </w:rPr>
              <w:t>Bilgi</w:t>
            </w:r>
            <w:proofErr w:type="spellEnd"/>
            <w:r>
              <w:rPr>
                <w:rFonts w:cs="Arial"/>
              </w:rPr>
              <w:t xml:space="preserve"> </w:t>
            </w:r>
            <w:proofErr w:type="spellStart"/>
            <w:r>
              <w:rPr>
                <w:rFonts w:cs="Arial"/>
              </w:rPr>
              <w:t>Sistemi</w:t>
            </w:r>
            <w:proofErr w:type="spellEnd"/>
          </w:p>
        </w:tc>
        <w:tc>
          <w:tcPr>
            <w:tcW w:w="3096" w:type="dxa"/>
          </w:tcPr>
          <w:p w:rsidR="00330F3E" w:rsidRPr="009213F9" w:rsidRDefault="00240AA8" w:rsidP="00573F9B">
            <w:pPr>
              <w:pStyle w:val="BodyText"/>
              <w:rPr>
                <w:rFonts w:cs="Arial"/>
              </w:rPr>
            </w:pPr>
            <w:proofErr w:type="spellStart"/>
            <w:r>
              <w:rPr>
                <w:rFonts w:cs="Arial"/>
              </w:rPr>
              <w:t>Aranmakta</w:t>
            </w:r>
            <w:proofErr w:type="spellEnd"/>
            <w:r>
              <w:rPr>
                <w:rFonts w:cs="Arial"/>
              </w:rPr>
              <w:t xml:space="preserve"> </w:t>
            </w:r>
            <w:proofErr w:type="spellStart"/>
            <w:r>
              <w:rPr>
                <w:rFonts w:cs="Arial"/>
              </w:rPr>
              <w:t>olan</w:t>
            </w:r>
            <w:proofErr w:type="spellEnd"/>
            <w:r>
              <w:rPr>
                <w:rFonts w:cs="Arial"/>
              </w:rPr>
              <w:t xml:space="preserve"> </w:t>
            </w:r>
            <w:proofErr w:type="spellStart"/>
            <w:r>
              <w:rPr>
                <w:rFonts w:cs="Arial"/>
              </w:rPr>
              <w:t>araçların</w:t>
            </w:r>
            <w:proofErr w:type="spellEnd"/>
            <w:r>
              <w:rPr>
                <w:rFonts w:cs="Arial"/>
              </w:rPr>
              <w:t xml:space="preserve"> </w:t>
            </w:r>
            <w:proofErr w:type="spellStart"/>
            <w:r>
              <w:rPr>
                <w:rFonts w:cs="Arial"/>
              </w:rPr>
              <w:t>aranma</w:t>
            </w:r>
            <w:proofErr w:type="spellEnd"/>
            <w:r>
              <w:rPr>
                <w:rFonts w:cs="Arial"/>
              </w:rPr>
              <w:t xml:space="preserve"> </w:t>
            </w:r>
            <w:proofErr w:type="spellStart"/>
            <w:r>
              <w:rPr>
                <w:rFonts w:cs="Arial"/>
              </w:rPr>
              <w:t>seviyelerinin</w:t>
            </w:r>
            <w:proofErr w:type="spellEnd"/>
            <w:r>
              <w:rPr>
                <w:rFonts w:cs="Arial"/>
              </w:rPr>
              <w:t xml:space="preserve"> </w:t>
            </w:r>
            <w:proofErr w:type="spellStart"/>
            <w:r>
              <w:rPr>
                <w:rFonts w:cs="Arial"/>
              </w:rPr>
              <w:t>belirlenerek</w:t>
            </w:r>
            <w:proofErr w:type="spellEnd"/>
            <w:r>
              <w:rPr>
                <w:rFonts w:cs="Arial"/>
              </w:rPr>
              <w:t xml:space="preserve"> </w:t>
            </w:r>
            <w:proofErr w:type="spellStart"/>
            <w:r>
              <w:rPr>
                <w:rFonts w:cs="Arial"/>
              </w:rPr>
              <w:t>analizlerde</w:t>
            </w:r>
            <w:proofErr w:type="spellEnd"/>
            <w:r>
              <w:rPr>
                <w:rFonts w:cs="Arial"/>
              </w:rPr>
              <w:t xml:space="preserve"> </w:t>
            </w:r>
            <w:proofErr w:type="spellStart"/>
            <w:r>
              <w:rPr>
                <w:rFonts w:cs="Arial"/>
              </w:rPr>
              <w:t>kullanılmak</w:t>
            </w:r>
            <w:proofErr w:type="spellEnd"/>
            <w:r>
              <w:rPr>
                <w:rFonts w:cs="Arial"/>
              </w:rPr>
              <w:t xml:space="preserve"> </w:t>
            </w:r>
            <w:proofErr w:type="spellStart"/>
            <w:r>
              <w:rPr>
                <w:rFonts w:cs="Arial"/>
              </w:rPr>
              <w:t>üzere</w:t>
            </w:r>
            <w:proofErr w:type="spellEnd"/>
            <w:r>
              <w:rPr>
                <w:rFonts w:cs="Arial"/>
              </w:rPr>
              <w:t xml:space="preserve"> </w:t>
            </w:r>
            <w:proofErr w:type="spellStart"/>
            <w:r>
              <w:rPr>
                <w:rFonts w:cs="Arial"/>
              </w:rPr>
              <w:t>kullanılan</w:t>
            </w:r>
            <w:proofErr w:type="spellEnd"/>
            <w:r>
              <w:rPr>
                <w:rFonts w:cs="Arial"/>
              </w:rPr>
              <w:t xml:space="preserve"> </w:t>
            </w:r>
            <w:proofErr w:type="spellStart"/>
            <w:r>
              <w:rPr>
                <w:rFonts w:cs="Arial"/>
              </w:rPr>
              <w:t>servisler</w:t>
            </w:r>
            <w:proofErr w:type="spellEnd"/>
            <w:r w:rsidR="00330F3E" w:rsidRPr="009213F9">
              <w:rPr>
                <w:rFonts w:cs="Arial"/>
              </w:rPr>
              <w:t xml:space="preserve"> </w:t>
            </w:r>
          </w:p>
        </w:tc>
        <w:tc>
          <w:tcPr>
            <w:tcW w:w="1390" w:type="dxa"/>
          </w:tcPr>
          <w:p w:rsidR="00330F3E" w:rsidRPr="009213F9" w:rsidRDefault="00330F3E" w:rsidP="00573F9B">
            <w:pPr>
              <w:pStyle w:val="BodyText"/>
              <w:rPr>
                <w:rFonts w:cs="Arial"/>
              </w:rPr>
            </w:pPr>
            <w:r w:rsidRPr="009213F9">
              <w:rPr>
                <w:rFonts w:cs="Arial"/>
              </w:rPr>
              <w:t>Project data manager</w:t>
            </w:r>
          </w:p>
        </w:tc>
        <w:tc>
          <w:tcPr>
            <w:tcW w:w="2147" w:type="dxa"/>
          </w:tcPr>
          <w:p w:rsidR="00330F3E" w:rsidRPr="009213F9" w:rsidRDefault="00330F3E" w:rsidP="00573F9B">
            <w:pPr>
              <w:rPr>
                <w:rFonts w:cs="Arial"/>
              </w:rPr>
            </w:pPr>
          </w:p>
        </w:tc>
      </w:tr>
      <w:tr w:rsidR="00330F3E" w:rsidRPr="009213F9" w:rsidTr="00F52E50">
        <w:tc>
          <w:tcPr>
            <w:tcW w:w="2429" w:type="dxa"/>
          </w:tcPr>
          <w:p w:rsidR="00330F3E" w:rsidRPr="009213F9" w:rsidRDefault="00330F3E" w:rsidP="00573F9B">
            <w:pPr>
              <w:pStyle w:val="BodyText"/>
              <w:rPr>
                <w:rFonts w:cs="Arial"/>
              </w:rPr>
            </w:pPr>
            <w:r w:rsidRPr="009213F9">
              <w:rPr>
                <w:rFonts w:cs="Arial"/>
              </w:rPr>
              <w:t>Data Dictionary</w:t>
            </w:r>
          </w:p>
        </w:tc>
        <w:tc>
          <w:tcPr>
            <w:tcW w:w="3096" w:type="dxa"/>
          </w:tcPr>
          <w:p w:rsidR="00330F3E" w:rsidRPr="009213F9" w:rsidRDefault="00330F3E" w:rsidP="00573F9B">
            <w:pPr>
              <w:pStyle w:val="BodyText"/>
              <w:rPr>
                <w:rFonts w:cs="Arial"/>
              </w:rPr>
            </w:pPr>
            <w:r w:rsidRPr="009213F9">
              <w:rPr>
                <w:rFonts w:cs="Arial"/>
              </w:rPr>
              <w:t>List of dataset names.  List of variable names, with corresponding valid values, data types, labels.</w:t>
            </w:r>
          </w:p>
        </w:tc>
        <w:tc>
          <w:tcPr>
            <w:tcW w:w="1390" w:type="dxa"/>
          </w:tcPr>
          <w:p w:rsidR="00330F3E" w:rsidRPr="009213F9" w:rsidRDefault="00330F3E" w:rsidP="00573F9B">
            <w:pPr>
              <w:pStyle w:val="BodyText"/>
              <w:rPr>
                <w:rFonts w:cs="Arial"/>
              </w:rPr>
            </w:pPr>
            <w:r w:rsidRPr="009213F9">
              <w:rPr>
                <w:rFonts w:cs="Arial"/>
              </w:rPr>
              <w:t>Project data manager</w:t>
            </w:r>
          </w:p>
        </w:tc>
        <w:tc>
          <w:tcPr>
            <w:tcW w:w="2147" w:type="dxa"/>
          </w:tcPr>
          <w:p w:rsidR="00330F3E" w:rsidRPr="009213F9" w:rsidRDefault="00330F3E" w:rsidP="00573F9B">
            <w:pPr>
              <w:pStyle w:val="BodyText"/>
              <w:rPr>
                <w:rFonts w:cs="Arial"/>
              </w:rPr>
            </w:pPr>
          </w:p>
        </w:tc>
      </w:tr>
      <w:tr w:rsidR="00330F3E" w:rsidRPr="009213F9" w:rsidTr="00F52E50">
        <w:tc>
          <w:tcPr>
            <w:tcW w:w="2429" w:type="dxa"/>
          </w:tcPr>
          <w:p w:rsidR="00330F3E" w:rsidRPr="009213F9" w:rsidRDefault="00330F3E" w:rsidP="00573F9B">
            <w:pPr>
              <w:pStyle w:val="BodyText"/>
              <w:rPr>
                <w:rFonts w:cs="Arial"/>
              </w:rPr>
            </w:pPr>
            <w:r w:rsidRPr="009213F9">
              <w:rPr>
                <w:rFonts w:cs="Arial"/>
              </w:rPr>
              <w:t>Data Validation Plan</w:t>
            </w:r>
          </w:p>
        </w:tc>
        <w:tc>
          <w:tcPr>
            <w:tcW w:w="3096" w:type="dxa"/>
          </w:tcPr>
          <w:p w:rsidR="00330F3E" w:rsidRPr="009213F9" w:rsidRDefault="00330F3E" w:rsidP="00573F9B">
            <w:pPr>
              <w:pStyle w:val="BodyText"/>
              <w:rPr>
                <w:rFonts w:cs="Arial"/>
              </w:rPr>
            </w:pPr>
            <w:proofErr w:type="spellStart"/>
            <w:r w:rsidRPr="009213F9">
              <w:rPr>
                <w:rFonts w:cs="Arial"/>
              </w:rPr>
              <w:t>Univariate</w:t>
            </w:r>
            <w:proofErr w:type="spellEnd"/>
            <w:r w:rsidRPr="009213F9">
              <w:rPr>
                <w:rFonts w:cs="Arial"/>
              </w:rPr>
              <w:t xml:space="preserve"> ranges, description of each electronic edit check and custom function edit check, and any additional manual  checks that will be performed </w:t>
            </w:r>
          </w:p>
        </w:tc>
        <w:tc>
          <w:tcPr>
            <w:tcW w:w="1390" w:type="dxa"/>
          </w:tcPr>
          <w:p w:rsidR="00330F3E" w:rsidRPr="009213F9" w:rsidRDefault="00330F3E" w:rsidP="00573F9B">
            <w:pPr>
              <w:pStyle w:val="BodyText"/>
              <w:rPr>
                <w:rFonts w:cs="Arial"/>
              </w:rPr>
            </w:pPr>
            <w:r w:rsidRPr="009213F9">
              <w:rPr>
                <w:rFonts w:cs="Arial"/>
              </w:rPr>
              <w:t>Project data manager</w:t>
            </w:r>
          </w:p>
        </w:tc>
        <w:tc>
          <w:tcPr>
            <w:tcW w:w="2147" w:type="dxa"/>
          </w:tcPr>
          <w:p w:rsidR="00330F3E" w:rsidRPr="009213F9" w:rsidRDefault="00330F3E" w:rsidP="00573F9B">
            <w:pPr>
              <w:rPr>
                <w:rFonts w:cs="Arial"/>
              </w:rPr>
            </w:pPr>
          </w:p>
        </w:tc>
      </w:tr>
      <w:tr w:rsidR="00330F3E" w:rsidRPr="009213F9" w:rsidTr="00F52E50">
        <w:trPr>
          <w:cantSplit/>
        </w:trPr>
        <w:tc>
          <w:tcPr>
            <w:tcW w:w="2429" w:type="dxa"/>
          </w:tcPr>
          <w:p w:rsidR="00330F3E" w:rsidRPr="009213F9" w:rsidRDefault="00330F3E" w:rsidP="00573F9B">
            <w:pPr>
              <w:pStyle w:val="BodyText"/>
              <w:rPr>
                <w:rFonts w:cs="Arial"/>
              </w:rPr>
            </w:pPr>
            <w:r w:rsidRPr="009213F9">
              <w:rPr>
                <w:rFonts w:cs="Arial"/>
              </w:rPr>
              <w:t>Data Review Plan</w:t>
            </w:r>
          </w:p>
        </w:tc>
        <w:tc>
          <w:tcPr>
            <w:tcW w:w="3096" w:type="dxa"/>
          </w:tcPr>
          <w:p w:rsidR="00240AA8" w:rsidRDefault="00240AA8" w:rsidP="00240AA8">
            <w:pPr>
              <w:pStyle w:val="BodyText"/>
              <w:rPr>
                <w:rFonts w:cs="Arial"/>
              </w:rPr>
            </w:pPr>
            <w:proofErr w:type="spellStart"/>
            <w:r>
              <w:rPr>
                <w:rFonts w:cs="Arial"/>
              </w:rPr>
              <w:t>Oluşan</w:t>
            </w:r>
            <w:proofErr w:type="spellEnd"/>
            <w:r>
              <w:rPr>
                <w:rFonts w:cs="Arial"/>
              </w:rPr>
              <w:t xml:space="preserve"> </w:t>
            </w:r>
            <w:proofErr w:type="spellStart"/>
            <w:r>
              <w:rPr>
                <w:rFonts w:cs="Arial"/>
              </w:rPr>
              <w:t>veriyi</w:t>
            </w:r>
            <w:proofErr w:type="spellEnd"/>
            <w:r>
              <w:rPr>
                <w:rFonts w:cs="Arial"/>
              </w:rPr>
              <w:t xml:space="preserve"> </w:t>
            </w:r>
            <w:proofErr w:type="spellStart"/>
            <w:r>
              <w:rPr>
                <w:rFonts w:cs="Arial"/>
              </w:rPr>
              <w:t>gözden</w:t>
            </w:r>
            <w:proofErr w:type="spellEnd"/>
            <w:r>
              <w:rPr>
                <w:rFonts w:cs="Arial"/>
              </w:rPr>
              <w:t xml:space="preserve"> </w:t>
            </w:r>
            <w:proofErr w:type="spellStart"/>
            <w:r>
              <w:rPr>
                <w:rFonts w:cs="Arial"/>
              </w:rPr>
              <w:t>geçirecek</w:t>
            </w:r>
            <w:proofErr w:type="spellEnd"/>
            <w:r>
              <w:rPr>
                <w:rFonts w:cs="Arial"/>
              </w:rPr>
              <w:t xml:space="preserve"> </w:t>
            </w:r>
            <w:proofErr w:type="spellStart"/>
            <w:r>
              <w:rPr>
                <w:rFonts w:cs="Arial"/>
              </w:rPr>
              <w:t>ve</w:t>
            </w:r>
            <w:proofErr w:type="spellEnd"/>
            <w:r>
              <w:rPr>
                <w:rFonts w:cs="Arial"/>
              </w:rPr>
              <w:t xml:space="preserve"> </w:t>
            </w:r>
            <w:proofErr w:type="spellStart"/>
            <w:r>
              <w:rPr>
                <w:rFonts w:cs="Arial"/>
              </w:rPr>
              <w:t>inceleyecek</w:t>
            </w:r>
            <w:proofErr w:type="spellEnd"/>
            <w:r>
              <w:rPr>
                <w:rFonts w:cs="Arial"/>
              </w:rPr>
              <w:t xml:space="preserve"> </w:t>
            </w:r>
            <w:proofErr w:type="spellStart"/>
            <w:r>
              <w:rPr>
                <w:rFonts w:cs="Arial"/>
              </w:rPr>
              <w:t>olan</w:t>
            </w:r>
            <w:proofErr w:type="spellEnd"/>
            <w:r>
              <w:rPr>
                <w:rFonts w:cs="Arial"/>
              </w:rPr>
              <w:t xml:space="preserve"> </w:t>
            </w:r>
            <w:proofErr w:type="spellStart"/>
            <w:r>
              <w:rPr>
                <w:rFonts w:cs="Arial"/>
              </w:rPr>
              <w:t>uzmanların</w:t>
            </w:r>
            <w:proofErr w:type="spellEnd"/>
            <w:r>
              <w:rPr>
                <w:rFonts w:cs="Arial"/>
              </w:rPr>
              <w:t xml:space="preserve"> </w:t>
            </w:r>
            <w:proofErr w:type="spellStart"/>
            <w:r>
              <w:rPr>
                <w:rFonts w:cs="Arial"/>
              </w:rPr>
              <w:t>süreçlerinin</w:t>
            </w:r>
            <w:proofErr w:type="spellEnd"/>
            <w:r>
              <w:rPr>
                <w:rFonts w:cs="Arial"/>
              </w:rPr>
              <w:t xml:space="preserve"> </w:t>
            </w:r>
            <w:proofErr w:type="spellStart"/>
            <w:r>
              <w:rPr>
                <w:rFonts w:cs="Arial"/>
              </w:rPr>
              <w:t>açıklamaları</w:t>
            </w:r>
            <w:proofErr w:type="spellEnd"/>
            <w:r>
              <w:rPr>
                <w:rFonts w:cs="Arial"/>
              </w:rPr>
              <w:t xml:space="preserve"> </w:t>
            </w:r>
          </w:p>
          <w:p w:rsidR="00330F3E" w:rsidRPr="009213F9" w:rsidRDefault="00330F3E" w:rsidP="00240AA8">
            <w:pPr>
              <w:pStyle w:val="BodyText"/>
              <w:rPr>
                <w:rFonts w:cs="Arial"/>
              </w:rPr>
            </w:pPr>
          </w:p>
        </w:tc>
        <w:tc>
          <w:tcPr>
            <w:tcW w:w="1390" w:type="dxa"/>
          </w:tcPr>
          <w:p w:rsidR="00330F3E" w:rsidRPr="009213F9" w:rsidRDefault="00330F3E" w:rsidP="00573F9B">
            <w:pPr>
              <w:pStyle w:val="BodyText"/>
              <w:rPr>
                <w:rFonts w:cs="Arial"/>
              </w:rPr>
            </w:pPr>
            <w:r w:rsidRPr="009213F9">
              <w:rPr>
                <w:rFonts w:cs="Arial"/>
              </w:rPr>
              <w:t>Project data manager</w:t>
            </w:r>
          </w:p>
        </w:tc>
        <w:tc>
          <w:tcPr>
            <w:tcW w:w="2147" w:type="dxa"/>
          </w:tcPr>
          <w:p w:rsidR="00330F3E" w:rsidRPr="009213F9" w:rsidRDefault="00330F3E" w:rsidP="00573F9B">
            <w:pPr>
              <w:rPr>
                <w:rFonts w:cs="Arial"/>
              </w:rPr>
            </w:pPr>
          </w:p>
        </w:tc>
      </w:tr>
    </w:tbl>
    <w:p w:rsidR="00330F3E" w:rsidRPr="00FF0ED7" w:rsidRDefault="00330F3E" w:rsidP="00FF0ED7">
      <w:pPr>
        <w:pStyle w:val="Heading8"/>
        <w:numPr>
          <w:ilvl w:val="0"/>
          <w:numId w:val="0"/>
        </w:numPr>
        <w:ind w:left="360"/>
      </w:pPr>
    </w:p>
    <w:p w:rsidR="00DF4BE6" w:rsidRPr="00F06F57" w:rsidRDefault="00DF4BE6" w:rsidP="00F06F57">
      <w:pPr>
        <w:pStyle w:val="Heading8"/>
        <w:ind w:left="360"/>
      </w:pPr>
      <w:r w:rsidRPr="00F06F57">
        <w:lastRenderedPageBreak/>
        <w:t>Introduction</w:t>
      </w:r>
    </w:p>
    <w:p w:rsidR="00BF2A0E" w:rsidRPr="0099412A" w:rsidRDefault="00DF4BE6" w:rsidP="00FF0ED7">
      <w:pPr>
        <w:pStyle w:val="Heading8"/>
        <w:numPr>
          <w:ilvl w:val="0"/>
          <w:numId w:val="0"/>
        </w:numPr>
        <w:ind w:left="360"/>
        <w:rPr>
          <w:rFonts w:eastAsia="Calibri" w:cs="Arial"/>
          <w:b w:val="0"/>
          <w:i/>
          <w:iCs/>
          <w:color w:val="1F497D"/>
          <w:szCs w:val="22"/>
        </w:rPr>
      </w:pPr>
      <w:proofErr w:type="spellStart"/>
      <w:r w:rsidRPr="0099412A">
        <w:rPr>
          <w:rFonts w:eastAsia="Calibri" w:cs="Arial"/>
          <w:b w:val="0"/>
          <w:i/>
          <w:iCs/>
          <w:color w:val="1F497D"/>
          <w:szCs w:val="22"/>
        </w:rPr>
        <w:t>Sözel</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verilerin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yorumlanması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sonucunda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oluşacak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olan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geometrik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veriler</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ile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harita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uygulamalarında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gösterilmesine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geriye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doğru</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sorgulanmasına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yeniden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analiz</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yapmaya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yarayan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veritabanı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projesidir</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Projede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kullanılacak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olan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Postgresql</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Postgis</w:t>
      </w:r>
      <w:proofErr w:type="spellEnd"/>
      <w:r w:rsidRPr="0099412A">
        <w:rPr>
          <w:rFonts w:eastAsia="Calibri" w:cs="Arial"/>
          <w:b w:val="0"/>
          <w:i/>
          <w:iCs/>
          <w:color w:val="1F497D"/>
          <w:szCs w:val="22"/>
        </w:rPr>
        <w:t xml:space="preserve"> extension </w:t>
      </w:r>
      <w:proofErr w:type="spellStart"/>
      <w:r w:rsidRPr="0099412A">
        <w:rPr>
          <w:rFonts w:eastAsia="Calibri" w:cs="Arial"/>
          <w:b w:val="0"/>
          <w:i/>
          <w:iCs/>
          <w:color w:val="1F497D"/>
          <w:szCs w:val="22"/>
        </w:rPr>
        <w:t>veritabanı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özel</w:t>
      </w:r>
      <w:proofErr w:type="spellEnd"/>
      <w:r w:rsidRPr="0099412A">
        <w:rPr>
          <w:rFonts w:eastAsia="Calibri" w:cs="Arial"/>
          <w:b w:val="0"/>
          <w:i/>
          <w:iCs/>
          <w:color w:val="1F497D"/>
          <w:szCs w:val="22"/>
        </w:rPr>
        <w:t xml:space="preserve"> spatial </w:t>
      </w:r>
      <w:proofErr w:type="spellStart"/>
      <w:r w:rsidRPr="0099412A">
        <w:rPr>
          <w:rFonts w:eastAsia="Calibri" w:cs="Arial"/>
          <w:b w:val="0"/>
          <w:i/>
          <w:iCs/>
          <w:color w:val="1F497D"/>
          <w:szCs w:val="22"/>
        </w:rPr>
        <w:t>analizleri</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sayesinde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proje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için</w:t>
      </w:r>
      <w:proofErr w:type="spellEnd"/>
      <w:r w:rsidRPr="0099412A">
        <w:rPr>
          <w:rFonts w:eastAsia="Calibri" w:cs="Arial"/>
          <w:b w:val="0"/>
          <w:i/>
          <w:iCs/>
          <w:color w:val="1F497D"/>
          <w:szCs w:val="22"/>
        </w:rPr>
        <w:t xml:space="preserve"> en </w:t>
      </w:r>
      <w:proofErr w:type="spellStart"/>
      <w:r w:rsidRPr="0099412A">
        <w:rPr>
          <w:rFonts w:eastAsia="Calibri" w:cs="Arial"/>
          <w:b w:val="0"/>
          <w:i/>
          <w:iCs/>
          <w:color w:val="1F497D"/>
          <w:szCs w:val="22"/>
        </w:rPr>
        <w:t>uygun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veritabanı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sistemi</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olarak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belirlenmiştir</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Aynı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zamanda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w:t>
      </w:r>
      <w:proofErr w:type="spellEnd"/>
      <w:r w:rsidRPr="0099412A">
        <w:rPr>
          <w:rFonts w:eastAsia="Calibri" w:cs="Arial"/>
          <w:b w:val="0"/>
          <w:i/>
          <w:iCs/>
          <w:color w:val="1F497D"/>
          <w:szCs w:val="22"/>
        </w:rPr>
        <w:t xml:space="preserve"> spatial </w:t>
      </w:r>
      <w:proofErr w:type="spellStart"/>
      <w:r w:rsidRPr="0099412A">
        <w:rPr>
          <w:rFonts w:eastAsia="Calibri" w:cs="Arial"/>
          <w:b w:val="0"/>
          <w:i/>
          <w:iCs/>
          <w:color w:val="1F497D"/>
          <w:szCs w:val="22"/>
        </w:rPr>
        <w:t>index’leri</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yöneterek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verilerin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gösterilmesinde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hız</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kazandıracağı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belirlenmiş</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olup</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bu</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veritabanın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kullanılması</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kararında</w:t>
      </w:r>
      <w:proofErr w:type="spellEnd"/>
      <w:r w:rsidRPr="0099412A">
        <w:rPr>
          <w:rFonts w:eastAsia="Calibri" w:cs="Arial"/>
          <w:b w:val="0"/>
          <w:i/>
          <w:iCs/>
          <w:color w:val="1F497D"/>
          <w:szCs w:val="22"/>
        </w:rPr>
        <w:t xml:space="preserve"> SRID </w:t>
      </w:r>
      <w:proofErr w:type="spellStart"/>
      <w:r w:rsidRPr="0099412A">
        <w:rPr>
          <w:rFonts w:eastAsia="Calibri" w:cs="Arial"/>
          <w:b w:val="0"/>
          <w:i/>
          <w:iCs/>
          <w:color w:val="1F497D"/>
          <w:szCs w:val="22"/>
        </w:rPr>
        <w:t>belirleme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ve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çevirme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sistemlerinde</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istenilen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koordinatlarda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kullanıma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uygunluk</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göstermesi</w:t>
      </w:r>
      <w:proofErr w:type="spellEnd"/>
      <w:r w:rsidRPr="0099412A">
        <w:rPr>
          <w:rFonts w:eastAsia="Calibri" w:cs="Arial"/>
          <w:b w:val="0"/>
          <w:i/>
          <w:iCs/>
          <w:color w:val="1F497D"/>
          <w:szCs w:val="22"/>
        </w:rPr>
        <w:t xml:space="preserve"> DATUM </w:t>
      </w:r>
      <w:proofErr w:type="spellStart"/>
      <w:r w:rsidRPr="0099412A">
        <w:rPr>
          <w:rFonts w:eastAsia="Calibri" w:cs="Arial"/>
          <w:b w:val="0"/>
          <w:i/>
          <w:iCs/>
          <w:color w:val="1F497D"/>
          <w:szCs w:val="22"/>
        </w:rPr>
        <w:t>larda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sapmaların</w:t>
      </w:r>
      <w:proofErr w:type="spellEnd"/>
      <w:r w:rsidRPr="0099412A">
        <w:rPr>
          <w:rFonts w:eastAsia="Calibri" w:cs="Arial"/>
          <w:b w:val="0"/>
          <w:i/>
          <w:iCs/>
          <w:color w:val="1F497D"/>
          <w:szCs w:val="22"/>
        </w:rPr>
        <w:t xml:space="preserve"> en </w:t>
      </w:r>
      <w:proofErr w:type="spellStart"/>
      <w:r w:rsidRPr="0099412A">
        <w:rPr>
          <w:rFonts w:eastAsia="Calibri" w:cs="Arial"/>
          <w:b w:val="0"/>
          <w:i/>
          <w:iCs/>
          <w:color w:val="1F497D"/>
          <w:szCs w:val="22"/>
        </w:rPr>
        <w:t>aza</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indirilmesi</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etkin</w:t>
      </w:r>
      <w:proofErr w:type="spellEnd"/>
      <w:r w:rsidRPr="0099412A">
        <w:rPr>
          <w:rFonts w:eastAsia="Calibri" w:cs="Arial"/>
          <w:b w:val="0"/>
          <w:i/>
          <w:iCs/>
          <w:color w:val="1F497D"/>
          <w:szCs w:val="22"/>
        </w:rPr>
        <w:t xml:space="preserve"> </w:t>
      </w:r>
      <w:proofErr w:type="spellStart"/>
      <w:r w:rsidRPr="0099412A">
        <w:rPr>
          <w:rFonts w:eastAsia="Calibri" w:cs="Arial"/>
          <w:b w:val="0"/>
          <w:i/>
          <w:iCs/>
          <w:color w:val="1F497D"/>
          <w:szCs w:val="22"/>
        </w:rPr>
        <w:t>olmuştur</w:t>
      </w:r>
      <w:proofErr w:type="spellEnd"/>
      <w:r w:rsidRPr="0099412A">
        <w:rPr>
          <w:rFonts w:eastAsia="Calibri" w:cs="Arial"/>
          <w:b w:val="0"/>
          <w:i/>
          <w:iCs/>
          <w:color w:val="1F497D"/>
          <w:szCs w:val="22"/>
        </w:rPr>
        <w:t>.</w:t>
      </w:r>
    </w:p>
    <w:p w:rsidR="00BF2A0E" w:rsidRDefault="00BF2A0E" w:rsidP="00FF4058">
      <w:pPr>
        <w:tabs>
          <w:tab w:val="left" w:pos="7901"/>
        </w:tabs>
      </w:pPr>
    </w:p>
    <w:p w:rsidR="00BF2A0E" w:rsidRDefault="00BF2A0E" w:rsidP="00FF4058">
      <w:pPr>
        <w:tabs>
          <w:tab w:val="left" w:pos="7901"/>
        </w:tabs>
      </w:pPr>
    </w:p>
    <w:p w:rsidR="00DF4BE6" w:rsidRPr="00F06F57" w:rsidRDefault="00BF2A0E" w:rsidP="00F06F57">
      <w:pPr>
        <w:pStyle w:val="Heading8"/>
        <w:ind w:left="360"/>
      </w:pPr>
      <w:r w:rsidRPr="00F06F57">
        <w:t>The Electronic Data Capture (EDC) System and the Underlying Spatial Database</w:t>
      </w:r>
      <w:r w:rsidR="00DF4BE6" w:rsidRPr="00F06F57">
        <w:t xml:space="preserve"> </w:t>
      </w:r>
    </w:p>
    <w:p w:rsidR="00BF2A0E" w:rsidRPr="00F06F57" w:rsidRDefault="00BF2A0E" w:rsidP="00BF2A0E">
      <w:pPr>
        <w:pStyle w:val="List"/>
        <w:numPr>
          <w:ilvl w:val="0"/>
          <w:numId w:val="0"/>
        </w:numPr>
        <w:ind w:left="360"/>
        <w:rPr>
          <w:rFonts w:ascii="Calibri" w:eastAsia="Calibri" w:hAnsi="Calibri" w:cs="Arial"/>
          <w:b w:val="0"/>
          <w:i/>
          <w:iCs/>
          <w:color w:val="1F497D"/>
          <w:sz w:val="24"/>
          <w:szCs w:val="22"/>
        </w:rPr>
      </w:pPr>
      <w:proofErr w:type="spellStart"/>
      <w:r w:rsidRPr="00F06F57">
        <w:rPr>
          <w:rFonts w:ascii="Calibri" w:eastAsia="Calibri" w:hAnsi="Calibri" w:cs="Arial"/>
          <w:b w:val="0"/>
          <w:i/>
          <w:iCs/>
          <w:color w:val="1F497D"/>
          <w:sz w:val="24"/>
          <w:szCs w:val="22"/>
        </w:rPr>
        <w:t>Kamu</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Kuruluşlarının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veritabanında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bulunan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verilerin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entegrasyonları</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için</w:t>
      </w:r>
      <w:proofErr w:type="spellEnd"/>
      <w:r w:rsidRPr="00F06F57">
        <w:rPr>
          <w:rFonts w:ascii="Calibri" w:eastAsia="Calibri" w:hAnsi="Calibri" w:cs="Arial"/>
          <w:b w:val="0"/>
          <w:i/>
          <w:iCs/>
          <w:color w:val="1F497D"/>
          <w:sz w:val="24"/>
          <w:szCs w:val="22"/>
        </w:rPr>
        <w:t xml:space="preserve"> Golden Gate </w:t>
      </w:r>
      <w:proofErr w:type="spellStart"/>
      <w:r w:rsidRPr="00F06F57">
        <w:rPr>
          <w:rFonts w:ascii="Calibri" w:eastAsia="Calibri" w:hAnsi="Calibri" w:cs="Arial"/>
          <w:b w:val="0"/>
          <w:i/>
          <w:iCs/>
          <w:color w:val="1F497D"/>
          <w:sz w:val="24"/>
          <w:szCs w:val="22"/>
        </w:rPr>
        <w:t>uygulamasından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yararlanılarak</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proje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kapsamında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ihtiyaç</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duyulan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verilerin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herhangibi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bir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veritabanından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kolaylıkla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kendi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veritabanımıza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entegre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edilmesini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sağlayarak</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sabit</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veriler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elde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edilecektir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Ayrıca</w:t>
      </w:r>
      <w:proofErr w:type="spellEnd"/>
      <w:r w:rsidRPr="00F06F57">
        <w:rPr>
          <w:rFonts w:ascii="Calibri" w:eastAsia="Calibri" w:hAnsi="Calibri" w:cs="Arial"/>
          <w:b w:val="0"/>
          <w:i/>
          <w:iCs/>
          <w:color w:val="1F497D"/>
          <w:sz w:val="24"/>
          <w:szCs w:val="22"/>
        </w:rPr>
        <w:t xml:space="preserve"> web </w:t>
      </w:r>
      <w:proofErr w:type="spellStart"/>
      <w:r w:rsidRPr="00F06F57">
        <w:rPr>
          <w:rFonts w:ascii="Calibri" w:eastAsia="Calibri" w:hAnsi="Calibri" w:cs="Arial"/>
          <w:b w:val="0"/>
          <w:i/>
          <w:iCs/>
          <w:color w:val="1F497D"/>
          <w:sz w:val="24"/>
          <w:szCs w:val="22"/>
        </w:rPr>
        <w:t>serviceler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aracılığı</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ile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gelen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anlık</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verileri</w:t>
      </w:r>
      <w:proofErr w:type="spellEnd"/>
      <w:r w:rsidRPr="00F06F57">
        <w:rPr>
          <w:rFonts w:ascii="Calibri" w:eastAsia="Calibri" w:hAnsi="Calibri" w:cs="Arial"/>
          <w:b w:val="0"/>
          <w:i/>
          <w:iCs/>
          <w:color w:val="1F497D"/>
          <w:sz w:val="24"/>
          <w:szCs w:val="22"/>
        </w:rPr>
        <w:t xml:space="preserve"> view </w:t>
      </w:r>
      <w:proofErr w:type="spellStart"/>
      <w:r w:rsidRPr="00F06F57">
        <w:rPr>
          <w:rFonts w:ascii="Calibri" w:eastAsia="Calibri" w:hAnsi="Calibri" w:cs="Arial"/>
          <w:b w:val="0"/>
          <w:i/>
          <w:iCs/>
          <w:color w:val="1F497D"/>
          <w:sz w:val="24"/>
          <w:szCs w:val="22"/>
        </w:rPr>
        <w:t>veya</w:t>
      </w:r>
      <w:proofErr w:type="spellEnd"/>
      <w:r w:rsidRPr="00F06F57">
        <w:rPr>
          <w:rFonts w:ascii="Calibri" w:eastAsia="Calibri" w:hAnsi="Calibri" w:cs="Arial"/>
          <w:b w:val="0"/>
          <w:i/>
          <w:iCs/>
          <w:color w:val="1F497D"/>
          <w:sz w:val="24"/>
          <w:szCs w:val="22"/>
        </w:rPr>
        <w:t xml:space="preserve"> stored procedure </w:t>
      </w:r>
      <w:proofErr w:type="spellStart"/>
      <w:r w:rsidRPr="00F06F57">
        <w:rPr>
          <w:rFonts w:ascii="Calibri" w:eastAsia="Calibri" w:hAnsi="Calibri" w:cs="Arial"/>
          <w:b w:val="0"/>
          <w:i/>
          <w:iCs/>
          <w:color w:val="1F497D"/>
          <w:sz w:val="24"/>
          <w:szCs w:val="22"/>
        </w:rPr>
        <w:t>kullanılarak</w:t>
      </w:r>
      <w:proofErr w:type="spellEnd"/>
      <w:r w:rsidRPr="00F06F57">
        <w:rPr>
          <w:rFonts w:ascii="Calibri" w:eastAsia="Calibri" w:hAnsi="Calibri" w:cs="Arial"/>
          <w:b w:val="0"/>
          <w:i/>
          <w:iCs/>
          <w:color w:val="1F497D"/>
          <w:sz w:val="24"/>
          <w:szCs w:val="22"/>
        </w:rPr>
        <w:t xml:space="preserve"> job </w:t>
      </w:r>
      <w:proofErr w:type="spellStart"/>
      <w:r w:rsidRPr="00F06F57">
        <w:rPr>
          <w:rFonts w:ascii="Calibri" w:eastAsia="Calibri" w:hAnsi="Calibri" w:cs="Arial"/>
          <w:b w:val="0"/>
          <w:i/>
          <w:iCs/>
          <w:color w:val="1F497D"/>
          <w:sz w:val="24"/>
          <w:szCs w:val="22"/>
        </w:rPr>
        <w:t>yardımı</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ile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analizlerin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gerçekleşmesi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sağlanacaktır</w:t>
      </w:r>
      <w:proofErr w:type="spellEnd"/>
      <w:r w:rsidRPr="00F06F57">
        <w:rPr>
          <w:rFonts w:ascii="Calibri" w:eastAsia="Calibri" w:hAnsi="Calibri" w:cs="Arial"/>
          <w:b w:val="0"/>
          <w:i/>
          <w:iCs/>
          <w:color w:val="1F497D"/>
          <w:sz w:val="24"/>
          <w:szCs w:val="22"/>
        </w:rPr>
        <w:t xml:space="preserve">. </w:t>
      </w:r>
    </w:p>
    <w:p w:rsidR="00937747" w:rsidRDefault="00937747" w:rsidP="00BF2A0E">
      <w:pPr>
        <w:pStyle w:val="List"/>
        <w:numPr>
          <w:ilvl w:val="0"/>
          <w:numId w:val="0"/>
        </w:numPr>
        <w:ind w:left="360"/>
        <w:rPr>
          <w:rFonts w:asciiTheme="minorHAnsi" w:hAnsiTheme="minorHAnsi" w:cstheme="minorHAnsi"/>
          <w:b w:val="0"/>
          <w:sz w:val="22"/>
          <w:szCs w:val="22"/>
        </w:rPr>
      </w:pPr>
    </w:p>
    <w:p w:rsidR="00937747" w:rsidRDefault="00937747" w:rsidP="00F06F57">
      <w:pPr>
        <w:pStyle w:val="Heading8"/>
        <w:ind w:left="360"/>
      </w:pPr>
      <w:r w:rsidRPr="00937747">
        <w:t>Network Directories</w:t>
      </w:r>
    </w:p>
    <w:p w:rsidR="00F06F57" w:rsidRPr="00F06F57" w:rsidRDefault="00937747" w:rsidP="00BF2A0E">
      <w:pPr>
        <w:pStyle w:val="List"/>
        <w:numPr>
          <w:ilvl w:val="0"/>
          <w:numId w:val="0"/>
        </w:numPr>
        <w:ind w:left="360"/>
        <w:rPr>
          <w:rFonts w:ascii="Calibri" w:eastAsia="Calibri" w:hAnsi="Calibri" w:cs="Arial"/>
          <w:b w:val="0"/>
          <w:i/>
          <w:iCs/>
          <w:color w:val="1F497D"/>
          <w:sz w:val="24"/>
          <w:szCs w:val="22"/>
        </w:rPr>
      </w:pPr>
      <w:r w:rsidRPr="00F06F57">
        <w:rPr>
          <w:rFonts w:ascii="Calibri" w:eastAsia="Calibri" w:hAnsi="Calibri" w:cs="Arial"/>
          <w:b w:val="0"/>
          <w:i/>
          <w:iCs/>
          <w:color w:val="1F497D"/>
          <w:sz w:val="24"/>
          <w:szCs w:val="22"/>
        </w:rPr>
        <w:t xml:space="preserve">End-to-end Encryption </w:t>
      </w:r>
      <w:proofErr w:type="spellStart"/>
      <w:r w:rsidRPr="00F06F57">
        <w:rPr>
          <w:rFonts w:ascii="Calibri" w:eastAsia="Calibri" w:hAnsi="Calibri" w:cs="Arial"/>
          <w:b w:val="0"/>
          <w:i/>
          <w:iCs/>
          <w:color w:val="1F497D"/>
          <w:sz w:val="24"/>
          <w:szCs w:val="22"/>
        </w:rPr>
        <w:t>teknolojisinden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yararlanılarak</w:t>
      </w:r>
      <w:proofErr w:type="spellEnd"/>
      <w:r w:rsidRPr="00F06F57">
        <w:rPr>
          <w:rFonts w:ascii="Calibri" w:eastAsia="Calibri" w:hAnsi="Calibri" w:cs="Arial"/>
          <w:b w:val="0"/>
          <w:i/>
          <w:iCs/>
          <w:color w:val="1F497D"/>
          <w:sz w:val="24"/>
          <w:szCs w:val="22"/>
        </w:rPr>
        <w:t xml:space="preserve"> firewall </w:t>
      </w:r>
      <w:proofErr w:type="spellStart"/>
      <w:r w:rsidRPr="00F06F57">
        <w:rPr>
          <w:rFonts w:ascii="Calibri" w:eastAsia="Calibri" w:hAnsi="Calibri" w:cs="Arial"/>
          <w:b w:val="0"/>
          <w:i/>
          <w:iCs/>
          <w:color w:val="1F497D"/>
          <w:sz w:val="24"/>
          <w:szCs w:val="22"/>
        </w:rPr>
        <w:t>ve</w:t>
      </w:r>
      <w:proofErr w:type="spellEnd"/>
      <w:r w:rsidRPr="00F06F57">
        <w:rPr>
          <w:rFonts w:ascii="Calibri" w:eastAsia="Calibri" w:hAnsi="Calibri" w:cs="Arial"/>
          <w:b w:val="0"/>
          <w:i/>
          <w:iCs/>
          <w:color w:val="1F497D"/>
          <w:sz w:val="24"/>
          <w:szCs w:val="22"/>
        </w:rPr>
        <w:t xml:space="preserve"> proxy </w:t>
      </w:r>
      <w:proofErr w:type="spellStart"/>
      <w:r w:rsidRPr="00F06F57">
        <w:rPr>
          <w:rFonts w:ascii="Calibri" w:eastAsia="Calibri" w:hAnsi="Calibri" w:cs="Arial"/>
          <w:b w:val="0"/>
          <w:i/>
          <w:iCs/>
          <w:color w:val="1F497D"/>
          <w:sz w:val="24"/>
          <w:szCs w:val="22"/>
        </w:rPr>
        <w:t>gibi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araçların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süzgeçlerinden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geçtikten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sonra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sql</w:t>
      </w:r>
      <w:proofErr w:type="spellEnd"/>
      <w:r w:rsidRPr="00F06F57">
        <w:rPr>
          <w:rFonts w:ascii="Calibri" w:eastAsia="Calibri" w:hAnsi="Calibri" w:cs="Arial"/>
          <w:b w:val="0"/>
          <w:i/>
          <w:iCs/>
          <w:color w:val="1F497D"/>
          <w:sz w:val="24"/>
          <w:szCs w:val="22"/>
        </w:rPr>
        <w:t xml:space="preserve"> injection </w:t>
      </w:r>
      <w:proofErr w:type="spellStart"/>
      <w:r w:rsidRPr="00F06F57">
        <w:rPr>
          <w:rFonts w:ascii="Calibri" w:eastAsia="Calibri" w:hAnsi="Calibri" w:cs="Arial"/>
          <w:b w:val="0"/>
          <w:i/>
          <w:iCs/>
          <w:color w:val="1F497D"/>
          <w:sz w:val="24"/>
          <w:szCs w:val="22"/>
        </w:rPr>
        <w:t>gibi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özellikler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ekleyerek</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verilerin</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güvenilir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şekilde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iletimini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sağlamalı</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ve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yetkilendirmeler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tablo</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bazlı</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olup</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yetkisi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dahilinde</w:t>
      </w:r>
      <w:proofErr w:type="spellEnd"/>
      <w:r w:rsidRPr="00F06F57">
        <w:rPr>
          <w:rFonts w:ascii="Calibri" w:eastAsia="Calibri" w:hAnsi="Calibri" w:cs="Arial"/>
          <w:b w:val="0"/>
          <w:i/>
          <w:iCs/>
          <w:color w:val="1F497D"/>
          <w:sz w:val="24"/>
          <w:szCs w:val="22"/>
        </w:rPr>
        <w:t xml:space="preserve"> network </w:t>
      </w:r>
      <w:proofErr w:type="spellStart"/>
      <w:r w:rsidRPr="00F06F57">
        <w:rPr>
          <w:rFonts w:ascii="Calibri" w:eastAsia="Calibri" w:hAnsi="Calibri" w:cs="Arial"/>
          <w:b w:val="0"/>
          <w:i/>
          <w:iCs/>
          <w:color w:val="1F497D"/>
          <w:sz w:val="24"/>
          <w:szCs w:val="22"/>
        </w:rPr>
        <w:t>ipleri</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ile</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çalıştırılır</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duruma</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getirmek</w:t>
      </w:r>
      <w:proofErr w:type="spellEnd"/>
      <w:r w:rsidRPr="00F06F57">
        <w:rPr>
          <w:rFonts w:ascii="Calibri" w:eastAsia="Calibri" w:hAnsi="Calibri" w:cs="Arial"/>
          <w:b w:val="0"/>
          <w:i/>
          <w:iCs/>
          <w:color w:val="1F497D"/>
          <w:sz w:val="24"/>
          <w:szCs w:val="22"/>
        </w:rPr>
        <w:t xml:space="preserve"> </w:t>
      </w:r>
      <w:proofErr w:type="spellStart"/>
      <w:r w:rsidRPr="00F06F57">
        <w:rPr>
          <w:rFonts w:ascii="Calibri" w:eastAsia="Calibri" w:hAnsi="Calibri" w:cs="Arial"/>
          <w:b w:val="0"/>
          <w:i/>
          <w:iCs/>
          <w:color w:val="1F497D"/>
          <w:sz w:val="24"/>
          <w:szCs w:val="22"/>
        </w:rPr>
        <w:t>planlanmaktadır</w:t>
      </w:r>
      <w:proofErr w:type="spellEnd"/>
      <w:r w:rsidRPr="00F06F57">
        <w:rPr>
          <w:rFonts w:ascii="Calibri" w:eastAsia="Calibri" w:hAnsi="Calibri" w:cs="Arial"/>
          <w:b w:val="0"/>
          <w:i/>
          <w:iCs/>
          <w:color w:val="1F497D"/>
          <w:sz w:val="24"/>
          <w:szCs w:val="22"/>
        </w:rPr>
        <w:t>.</w:t>
      </w:r>
    </w:p>
    <w:p w:rsidR="00F06F57" w:rsidRDefault="00F06F57" w:rsidP="00F06F57">
      <w:pPr>
        <w:pStyle w:val="Heading8"/>
        <w:ind w:left="360"/>
      </w:pPr>
      <w:r w:rsidRPr="00F06F57">
        <w:t>Data Validation Process</w:t>
      </w:r>
    </w:p>
    <w:p w:rsidR="00F06F57" w:rsidRPr="0032624C" w:rsidRDefault="00F06F57" w:rsidP="0032624C">
      <w:pPr>
        <w:pStyle w:val="List"/>
        <w:numPr>
          <w:ilvl w:val="0"/>
          <w:numId w:val="0"/>
        </w:numPr>
        <w:ind w:left="360"/>
        <w:rPr>
          <w:rFonts w:ascii="Calibri" w:eastAsia="Calibri" w:hAnsi="Calibri" w:cs="Arial"/>
          <w:b w:val="0"/>
          <w:i/>
          <w:iCs/>
          <w:color w:val="1F497D"/>
          <w:sz w:val="24"/>
          <w:szCs w:val="22"/>
        </w:rPr>
      </w:pPr>
      <w:r w:rsidRPr="0032624C">
        <w:rPr>
          <w:rFonts w:ascii="Calibri" w:eastAsia="Calibri" w:hAnsi="Calibri" w:cs="Arial"/>
          <w:b w:val="0"/>
          <w:i/>
          <w:iCs/>
          <w:color w:val="1F497D"/>
          <w:sz w:val="24"/>
          <w:szCs w:val="22"/>
        </w:rPr>
        <w:t xml:space="preserve">Tam </w:t>
      </w:r>
      <w:proofErr w:type="spellStart"/>
      <w:r w:rsidRPr="0032624C">
        <w:rPr>
          <w:rFonts w:ascii="Calibri" w:eastAsia="Calibri" w:hAnsi="Calibri" w:cs="Arial"/>
          <w:b w:val="0"/>
          <w:i/>
          <w:iCs/>
          <w:color w:val="1F497D"/>
          <w:sz w:val="24"/>
          <w:szCs w:val="22"/>
        </w:rPr>
        <w:t>veri</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spesifikasyonu</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yapılabilmesi</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için</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tanımlanan</w:t>
      </w:r>
      <w:proofErr w:type="spellEnd"/>
      <w:r w:rsidRPr="0032624C">
        <w:rPr>
          <w:rFonts w:ascii="Calibri" w:eastAsia="Calibri" w:hAnsi="Calibri" w:cs="Arial"/>
          <w:b w:val="0"/>
          <w:i/>
          <w:iCs/>
          <w:color w:val="1F497D"/>
          <w:sz w:val="24"/>
          <w:szCs w:val="22"/>
        </w:rPr>
        <w:t xml:space="preserve"> online </w:t>
      </w:r>
      <w:proofErr w:type="spellStart"/>
      <w:r w:rsidRPr="0032624C">
        <w:rPr>
          <w:rFonts w:ascii="Calibri" w:eastAsia="Calibri" w:hAnsi="Calibri" w:cs="Arial"/>
          <w:b w:val="0"/>
          <w:i/>
          <w:iCs/>
          <w:color w:val="1F497D"/>
          <w:sz w:val="24"/>
          <w:szCs w:val="22"/>
        </w:rPr>
        <w:t>servislerde</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bulunan</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dataların</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niteliklerinin</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belirlenerek</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anliz</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edilmesi</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ve</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oluşacak</w:t>
      </w:r>
      <w:proofErr w:type="spellEnd"/>
      <w:r w:rsidRPr="0032624C">
        <w:rPr>
          <w:rFonts w:ascii="Calibri" w:eastAsia="Calibri" w:hAnsi="Calibri" w:cs="Arial"/>
          <w:b w:val="0"/>
          <w:i/>
          <w:iCs/>
          <w:color w:val="1F497D"/>
          <w:sz w:val="24"/>
          <w:szCs w:val="22"/>
        </w:rPr>
        <w:t xml:space="preserve"> master database </w:t>
      </w:r>
      <w:proofErr w:type="spellStart"/>
      <w:r w:rsidRPr="0032624C">
        <w:rPr>
          <w:rFonts w:ascii="Calibri" w:eastAsia="Calibri" w:hAnsi="Calibri" w:cs="Arial"/>
          <w:b w:val="0"/>
          <w:i/>
          <w:iCs/>
          <w:color w:val="1F497D"/>
          <w:sz w:val="24"/>
          <w:szCs w:val="22"/>
        </w:rPr>
        <w:t>yapısının</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düzenlenmesi</w:t>
      </w:r>
      <w:proofErr w:type="spellEnd"/>
      <w:r w:rsidRPr="0032624C">
        <w:rPr>
          <w:rFonts w:ascii="Calibri" w:eastAsia="Calibri" w:hAnsi="Calibri" w:cs="Arial"/>
          <w:b w:val="0"/>
          <w:i/>
          <w:iCs/>
          <w:color w:val="1F497D"/>
          <w:sz w:val="24"/>
          <w:szCs w:val="22"/>
        </w:rPr>
        <w:t xml:space="preserve"> </w:t>
      </w:r>
      <w:proofErr w:type="spellStart"/>
      <w:r w:rsidRPr="0032624C">
        <w:rPr>
          <w:rFonts w:ascii="Calibri" w:eastAsia="Calibri" w:hAnsi="Calibri" w:cs="Arial"/>
          <w:b w:val="0"/>
          <w:i/>
          <w:iCs/>
          <w:color w:val="1F497D"/>
          <w:sz w:val="24"/>
          <w:szCs w:val="22"/>
        </w:rPr>
        <w:t>yapılacaktır</w:t>
      </w:r>
      <w:proofErr w:type="spellEnd"/>
      <w:r w:rsidRPr="0032624C">
        <w:rPr>
          <w:rFonts w:ascii="Calibri" w:eastAsia="Calibri" w:hAnsi="Calibri" w:cs="Arial"/>
          <w:b w:val="0"/>
          <w:i/>
          <w:iCs/>
          <w:color w:val="1F497D"/>
          <w:sz w:val="24"/>
          <w:szCs w:val="22"/>
        </w:rPr>
        <w:t>.</w:t>
      </w:r>
    </w:p>
    <w:p w:rsidR="0032624C" w:rsidRPr="0099412A" w:rsidRDefault="00F06F57" w:rsidP="0099412A">
      <w:pPr>
        <w:pStyle w:val="List"/>
        <w:numPr>
          <w:ilvl w:val="0"/>
          <w:numId w:val="0"/>
        </w:numPr>
        <w:ind w:left="360"/>
        <w:rPr>
          <w:rFonts w:ascii="Calibri" w:eastAsia="Calibri" w:hAnsi="Calibri" w:cs="Arial"/>
          <w:b w:val="0"/>
          <w:i/>
          <w:iCs/>
          <w:color w:val="1F497D"/>
          <w:sz w:val="24"/>
          <w:szCs w:val="22"/>
        </w:rPr>
      </w:pPr>
      <w:bookmarkStart w:id="0" w:name="_Toc490018317"/>
      <w:bookmarkStart w:id="1" w:name="_Toc491667070"/>
      <w:bookmarkStart w:id="2" w:name="_Toc491667347"/>
      <w:bookmarkStart w:id="3" w:name="_Toc491668677"/>
      <w:bookmarkStart w:id="4" w:name="_Toc491668816"/>
      <w:bookmarkStart w:id="5" w:name="_Toc491668915"/>
      <w:bookmarkStart w:id="6" w:name="_Toc491675980"/>
      <w:bookmarkStart w:id="7" w:name="_Ref283928810"/>
      <w:bookmarkStart w:id="8" w:name="_Toc314143270"/>
      <w:r w:rsidRPr="0099412A">
        <w:rPr>
          <w:rFonts w:ascii="Calibri" w:eastAsia="Calibri" w:hAnsi="Calibri" w:cs="Arial"/>
          <w:b w:val="0"/>
          <w:i/>
          <w:iCs/>
          <w:color w:val="1F497D"/>
          <w:sz w:val="24"/>
          <w:szCs w:val="22"/>
        </w:rPr>
        <w:t xml:space="preserve">Univariate </w:t>
      </w:r>
      <w:bookmarkEnd w:id="0"/>
      <w:bookmarkEnd w:id="1"/>
      <w:bookmarkEnd w:id="2"/>
      <w:bookmarkEnd w:id="3"/>
      <w:bookmarkEnd w:id="4"/>
      <w:bookmarkEnd w:id="5"/>
      <w:bookmarkEnd w:id="6"/>
      <w:r w:rsidRPr="0099412A">
        <w:rPr>
          <w:rFonts w:ascii="Calibri" w:eastAsia="Calibri" w:hAnsi="Calibri" w:cs="Arial"/>
          <w:b w:val="0"/>
          <w:i/>
          <w:iCs/>
          <w:color w:val="1F497D"/>
          <w:sz w:val="24"/>
          <w:szCs w:val="22"/>
        </w:rPr>
        <w:t>Alerts</w:t>
      </w:r>
      <w:bookmarkEnd w:id="7"/>
      <w:bookmarkEnd w:id="8"/>
    </w:p>
    <w:p w:rsidR="00F06F57" w:rsidRPr="0099412A" w:rsidRDefault="00F06F57" w:rsidP="0099412A">
      <w:pPr>
        <w:pStyle w:val="List"/>
        <w:numPr>
          <w:ilvl w:val="0"/>
          <w:numId w:val="0"/>
        </w:numPr>
        <w:ind w:left="360"/>
        <w:rPr>
          <w:rFonts w:ascii="Calibri" w:eastAsia="Calibri" w:hAnsi="Calibri" w:cs="Arial"/>
          <w:b w:val="0"/>
          <w:i/>
          <w:iCs/>
          <w:color w:val="1F497D"/>
          <w:sz w:val="24"/>
          <w:szCs w:val="22"/>
        </w:rPr>
      </w:pPr>
      <w:r w:rsidRPr="0099412A">
        <w:rPr>
          <w:rFonts w:ascii="Calibri" w:eastAsia="Calibri" w:hAnsi="Calibri" w:cs="Arial"/>
          <w:b w:val="0"/>
          <w:i/>
          <w:iCs/>
          <w:color w:val="1F497D"/>
          <w:sz w:val="24"/>
          <w:szCs w:val="22"/>
        </w:rPr>
        <w:t xml:space="preserve">{Describe the kinds of </w:t>
      </w:r>
      <w:proofErr w:type="spellStart"/>
      <w:r w:rsidRPr="0099412A">
        <w:rPr>
          <w:rFonts w:ascii="Calibri" w:eastAsia="Calibri" w:hAnsi="Calibri" w:cs="Arial"/>
          <w:b w:val="0"/>
          <w:i/>
          <w:iCs/>
          <w:color w:val="1F497D"/>
          <w:sz w:val="24"/>
          <w:szCs w:val="22"/>
        </w:rPr>
        <w:t>univariate</w:t>
      </w:r>
      <w:proofErr w:type="spellEnd"/>
      <w:r w:rsidRPr="0099412A">
        <w:rPr>
          <w:rFonts w:ascii="Calibri" w:eastAsia="Calibri" w:hAnsi="Calibri" w:cs="Arial"/>
          <w:b w:val="0"/>
          <w:i/>
          <w:iCs/>
          <w:color w:val="1F497D"/>
          <w:sz w:val="24"/>
          <w:szCs w:val="22"/>
        </w:rPr>
        <w:t xml:space="preserve"> alerts afforded by the EDC system.  Examples might include valid-value, valid-range, and missing-value alerts and may be separately specified for each electronically captured field.  For each subsection 4.1.x, provide additional details on the nature of the automated checks.  An example is provided for Section 4.1.1 for valid-value checks; other subsections 4.1.x should be added as appropriate for each category of </w:t>
      </w:r>
      <w:proofErr w:type="spellStart"/>
      <w:r w:rsidRPr="0099412A">
        <w:rPr>
          <w:rFonts w:ascii="Calibri" w:eastAsia="Calibri" w:hAnsi="Calibri" w:cs="Arial"/>
          <w:b w:val="0"/>
          <w:i/>
          <w:iCs/>
          <w:color w:val="1F497D"/>
          <w:sz w:val="24"/>
          <w:szCs w:val="22"/>
        </w:rPr>
        <w:t>univariate</w:t>
      </w:r>
      <w:proofErr w:type="spellEnd"/>
      <w:r w:rsidRPr="0099412A">
        <w:rPr>
          <w:rFonts w:ascii="Calibri" w:eastAsia="Calibri" w:hAnsi="Calibri" w:cs="Arial"/>
          <w:b w:val="0"/>
          <w:i/>
          <w:iCs/>
          <w:color w:val="1F497D"/>
          <w:sz w:val="24"/>
          <w:szCs w:val="22"/>
        </w:rPr>
        <w:t xml:space="preserve"> alerts.}</w:t>
      </w:r>
    </w:p>
    <w:p w:rsidR="00CC6534" w:rsidRDefault="00CC6534" w:rsidP="00F06F57">
      <w:pPr>
        <w:pStyle w:val="BodyText3"/>
        <w:rPr>
          <w:rFonts w:ascii="Calibri" w:hAnsi="Calibri" w:cs="Arial"/>
        </w:rPr>
      </w:pPr>
    </w:p>
    <w:p w:rsidR="00035009" w:rsidRDefault="00035009" w:rsidP="00F06F57">
      <w:pPr>
        <w:pStyle w:val="BodyText3"/>
        <w:rPr>
          <w:rFonts w:ascii="Calibri" w:hAnsi="Calibri" w:cs="Arial"/>
        </w:rPr>
      </w:pPr>
    </w:p>
    <w:p w:rsidR="0032624C" w:rsidRPr="0099412A" w:rsidRDefault="0032624C" w:rsidP="0099412A">
      <w:pPr>
        <w:pStyle w:val="List"/>
        <w:numPr>
          <w:ilvl w:val="0"/>
          <w:numId w:val="0"/>
        </w:numPr>
        <w:ind w:left="360"/>
        <w:rPr>
          <w:rFonts w:ascii="Calibri" w:eastAsia="Calibri" w:hAnsi="Calibri" w:cs="Arial"/>
          <w:b w:val="0"/>
          <w:i/>
          <w:iCs/>
          <w:color w:val="1F497D"/>
          <w:sz w:val="24"/>
          <w:szCs w:val="22"/>
        </w:rPr>
      </w:pPr>
    </w:p>
    <w:p w:rsidR="0032624C" w:rsidRDefault="0032624C" w:rsidP="0032624C">
      <w:pPr>
        <w:pStyle w:val="ListNumber3"/>
        <w:numPr>
          <w:ilvl w:val="0"/>
          <w:numId w:val="0"/>
        </w:numPr>
        <w:spacing w:before="120" w:after="240" w:line="240" w:lineRule="auto"/>
        <w:ind w:left="360"/>
        <w:contextualSpacing w:val="0"/>
        <w:rPr>
          <w:rFonts w:cs="Arial"/>
        </w:rPr>
      </w:pPr>
    </w:p>
    <w:p w:rsidR="0032624C" w:rsidRPr="003837F2" w:rsidRDefault="00035779" w:rsidP="0032624C">
      <w:pPr>
        <w:pStyle w:val="ListNumber3"/>
        <w:numPr>
          <w:ilvl w:val="0"/>
          <w:numId w:val="0"/>
        </w:numPr>
        <w:spacing w:before="120" w:after="240" w:line="240" w:lineRule="auto"/>
        <w:ind w:left="360"/>
        <w:contextualSpacing w:val="0"/>
        <w:rPr>
          <w:rFonts w:ascii="Arial" w:eastAsia="Times New Roman" w:hAnsi="Arial" w:cs="Arial"/>
          <w:b/>
          <w:sz w:val="24"/>
          <w:szCs w:val="32"/>
          <w:lang w:val="en-US"/>
        </w:rPr>
      </w:pPr>
      <w:r w:rsidRPr="003837F2">
        <w:rPr>
          <w:rFonts w:ascii="Arial" w:eastAsia="Times New Roman" w:hAnsi="Arial" w:cs="Arial"/>
          <w:b/>
          <w:sz w:val="24"/>
          <w:szCs w:val="32"/>
          <w:lang w:val="en-US"/>
        </w:rPr>
        <w:t xml:space="preserve">İş Planı </w:t>
      </w:r>
    </w:p>
    <w:tbl>
      <w:tblPr>
        <w:tblStyle w:val="TableGrid"/>
        <w:tblW w:w="8850" w:type="dxa"/>
        <w:tblInd w:w="170" w:type="dxa"/>
        <w:tblLook w:val="04A0" w:firstRow="1" w:lastRow="0" w:firstColumn="1" w:lastColumn="0" w:noHBand="0" w:noVBand="1"/>
      </w:tblPr>
      <w:tblGrid>
        <w:gridCol w:w="779"/>
        <w:gridCol w:w="74"/>
        <w:gridCol w:w="312"/>
        <w:gridCol w:w="312"/>
        <w:gridCol w:w="312"/>
        <w:gridCol w:w="312"/>
        <w:gridCol w:w="206"/>
        <w:gridCol w:w="106"/>
        <w:gridCol w:w="312"/>
        <w:gridCol w:w="312"/>
        <w:gridCol w:w="264"/>
        <w:gridCol w:w="264"/>
        <w:gridCol w:w="135"/>
        <w:gridCol w:w="130"/>
        <w:gridCol w:w="264"/>
        <w:gridCol w:w="264"/>
        <w:gridCol w:w="264"/>
        <w:gridCol w:w="264"/>
        <w:gridCol w:w="80"/>
        <w:gridCol w:w="184"/>
        <w:gridCol w:w="264"/>
        <w:gridCol w:w="264"/>
        <w:gridCol w:w="264"/>
        <w:gridCol w:w="264"/>
        <w:gridCol w:w="22"/>
        <w:gridCol w:w="242"/>
        <w:gridCol w:w="265"/>
        <w:gridCol w:w="265"/>
        <w:gridCol w:w="265"/>
        <w:gridCol w:w="235"/>
        <w:gridCol w:w="30"/>
        <w:gridCol w:w="264"/>
        <w:gridCol w:w="264"/>
        <w:gridCol w:w="264"/>
        <w:gridCol w:w="264"/>
        <w:gridCol w:w="264"/>
      </w:tblGrid>
      <w:tr w:rsidR="003C16EE" w:rsidTr="00847BC3">
        <w:tc>
          <w:tcPr>
            <w:tcW w:w="8850" w:type="dxa"/>
            <w:gridSpan w:val="36"/>
            <w:tcBorders>
              <w:bottom w:val="single" w:sz="12" w:space="0" w:color="ED7D31" w:themeColor="accent2"/>
            </w:tcBorders>
          </w:tcPr>
          <w:p w:rsidR="003C16EE" w:rsidRPr="00035779" w:rsidRDefault="003C16EE" w:rsidP="00035779">
            <w:pPr>
              <w:pStyle w:val="ListNumber3"/>
              <w:numPr>
                <w:ilvl w:val="0"/>
                <w:numId w:val="0"/>
              </w:numPr>
              <w:spacing w:before="120" w:after="240"/>
              <w:contextualSpacing w:val="0"/>
              <w:jc w:val="center"/>
              <w:rPr>
                <w:rFonts w:cs="Arial"/>
                <w:b/>
                <w:color w:val="FFC000" w:themeColor="accent4"/>
                <w:sz w:val="36"/>
                <w:szCs w:val="36"/>
              </w:rPr>
            </w:pPr>
            <w:r w:rsidRPr="00035779">
              <w:rPr>
                <w:rFonts w:cs="Arial"/>
                <w:b/>
                <w:color w:val="FFC000" w:themeColor="accent4"/>
                <w:sz w:val="36"/>
                <w:szCs w:val="36"/>
              </w:rPr>
              <w:t>Proje Zaman Çizelgesi</w:t>
            </w:r>
          </w:p>
        </w:tc>
      </w:tr>
      <w:tr w:rsidR="00847BC3" w:rsidTr="00847BC3">
        <w:trPr>
          <w:trHeight w:val="367"/>
        </w:trPr>
        <w:tc>
          <w:tcPr>
            <w:tcW w:w="255" w:type="dxa"/>
            <w:tcBorders>
              <w:top w:val="single" w:sz="12" w:space="0" w:color="ED7D31" w:themeColor="accent2"/>
              <w:bottom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p>
        </w:tc>
        <w:tc>
          <w:tcPr>
            <w:tcW w:w="1416" w:type="dxa"/>
            <w:gridSpan w:val="6"/>
            <w:tcBorders>
              <w:top w:val="single" w:sz="12" w:space="0" w:color="ED7D31" w:themeColor="accent2"/>
              <w:bottom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1. hafta</w:t>
            </w:r>
            <w:r>
              <w:rPr>
                <w:rFonts w:cs="Arial"/>
              </w:rPr>
              <w:tab/>
            </w:r>
          </w:p>
        </w:tc>
        <w:tc>
          <w:tcPr>
            <w:tcW w:w="1417" w:type="dxa"/>
            <w:gridSpan w:val="6"/>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2. hafta</w:t>
            </w:r>
          </w:p>
        </w:tc>
        <w:tc>
          <w:tcPr>
            <w:tcW w:w="1417" w:type="dxa"/>
            <w:gridSpan w:val="6"/>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3. hafta</w:t>
            </w:r>
          </w:p>
        </w:tc>
        <w:tc>
          <w:tcPr>
            <w:tcW w:w="1417" w:type="dxa"/>
            <w:gridSpan w:val="6"/>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4. hafta</w:t>
            </w:r>
          </w:p>
        </w:tc>
        <w:tc>
          <w:tcPr>
            <w:tcW w:w="1417" w:type="dxa"/>
            <w:gridSpan w:val="5"/>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5. hafta</w:t>
            </w:r>
          </w:p>
        </w:tc>
        <w:tc>
          <w:tcPr>
            <w:tcW w:w="1511" w:type="dxa"/>
            <w:gridSpan w:val="6"/>
            <w:tcBorders>
              <w:top w:val="single" w:sz="12" w:space="0" w:color="ED7D31" w:themeColor="accent2"/>
              <w:left w:val="single" w:sz="12" w:space="0" w:color="ED7D31" w:themeColor="accent2"/>
              <w:right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r>
              <w:rPr>
                <w:rFonts w:cs="Arial"/>
              </w:rPr>
              <w:t>6. hafta</w:t>
            </w:r>
          </w:p>
        </w:tc>
      </w:tr>
      <w:tr w:rsidR="00847BC3" w:rsidTr="00847BC3">
        <w:trPr>
          <w:cantSplit/>
          <w:trHeight w:val="1134"/>
        </w:trPr>
        <w:tc>
          <w:tcPr>
            <w:tcW w:w="295" w:type="dxa"/>
            <w:gridSpan w:val="2"/>
            <w:tcBorders>
              <w:top w:val="single" w:sz="12" w:space="0" w:color="ED7D31" w:themeColor="accent2"/>
            </w:tcBorders>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plan</w:t>
            </w:r>
          </w:p>
        </w:tc>
        <w:tc>
          <w:tcPr>
            <w:tcW w:w="295" w:type="dxa"/>
            <w:tcBorders>
              <w:top w:val="single" w:sz="12" w:space="0" w:color="ED7D31" w:themeColor="accent2"/>
            </w:tcBorders>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Borders>
              <w:top w:val="single" w:sz="12" w:space="0" w:color="ED7D31" w:themeColor="accent2"/>
            </w:tcBorders>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Borders>
              <w:top w:val="single" w:sz="12" w:space="0" w:color="ED7D31" w:themeColor="accent2"/>
            </w:tcBorders>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Borders>
              <w:top w:val="single" w:sz="12" w:space="0" w:color="ED7D31" w:themeColor="accent2"/>
            </w:tcBorders>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gridSpan w:val="2"/>
            <w:tcBorders>
              <w:top w:val="single" w:sz="12" w:space="0" w:color="ED7D31" w:themeColor="accent2"/>
            </w:tcBorders>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Borders>
              <w:top w:val="single" w:sz="12" w:space="0" w:color="ED7D31" w:themeColor="accent2"/>
            </w:tcBorders>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r w:rsidR="00847BC3" w:rsidTr="00847BC3">
        <w:trPr>
          <w:cantSplit/>
          <w:trHeight w:val="1134"/>
        </w:trPr>
        <w:tc>
          <w:tcPr>
            <w:tcW w:w="295" w:type="dxa"/>
            <w:gridSpan w:val="2"/>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analiz</w:t>
            </w:r>
          </w:p>
        </w:tc>
        <w:tc>
          <w:tcPr>
            <w:tcW w:w="295" w:type="dxa"/>
            <w:textDirection w:val="btLr"/>
          </w:tcPr>
          <w:p w:rsidR="003C16EE" w:rsidRDefault="003C16EE" w:rsidP="00847BC3">
            <w:pPr>
              <w:pStyle w:val="ListNumber3"/>
              <w:numPr>
                <w:ilvl w:val="0"/>
                <w:numId w:val="0"/>
              </w:numPr>
              <w:spacing w:before="120" w:after="240"/>
              <w:ind w:left="113" w:right="113"/>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gridSpan w:val="2"/>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Pr>
          <w:p w:rsidR="003C16EE" w:rsidRDefault="00847BC3" w:rsidP="0032624C">
            <w:pPr>
              <w:pStyle w:val="ListNumber3"/>
              <w:numPr>
                <w:ilvl w:val="0"/>
                <w:numId w:val="0"/>
              </w:numPr>
              <w:spacing w:before="120" w:after="240"/>
              <w:contextualSpacing w:val="0"/>
              <w:rPr>
                <w:rFonts w:cs="Arial"/>
              </w:rPr>
            </w:pPr>
            <w:r>
              <w:rPr>
                <w:rFonts w:cs="Arial"/>
              </w:rPr>
              <w:t>x</w:t>
            </w: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r w:rsidR="00847BC3" w:rsidTr="00847BC3">
        <w:trPr>
          <w:cantSplit/>
          <w:trHeight w:val="1134"/>
        </w:trPr>
        <w:tc>
          <w:tcPr>
            <w:tcW w:w="295" w:type="dxa"/>
            <w:gridSpan w:val="2"/>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tasarım</w:t>
            </w:r>
          </w:p>
        </w:tc>
        <w:tc>
          <w:tcPr>
            <w:tcW w:w="295" w:type="dxa"/>
            <w:textDirection w:val="btLr"/>
          </w:tcPr>
          <w:p w:rsidR="003C16EE" w:rsidRDefault="003C16EE" w:rsidP="00847BC3">
            <w:pPr>
              <w:pStyle w:val="ListNumber3"/>
              <w:numPr>
                <w:ilvl w:val="0"/>
                <w:numId w:val="0"/>
              </w:numPr>
              <w:spacing w:before="120" w:after="240"/>
              <w:ind w:left="113" w:right="113"/>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r w:rsidR="00847BC3" w:rsidTr="00847BC3">
        <w:trPr>
          <w:cantSplit/>
          <w:trHeight w:val="1134"/>
        </w:trPr>
        <w:tc>
          <w:tcPr>
            <w:tcW w:w="295" w:type="dxa"/>
            <w:gridSpan w:val="2"/>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uygulama</w:t>
            </w:r>
          </w:p>
        </w:tc>
        <w:tc>
          <w:tcPr>
            <w:tcW w:w="295" w:type="dxa"/>
            <w:textDirection w:val="btLr"/>
          </w:tcPr>
          <w:p w:rsidR="003C16EE" w:rsidRDefault="003C16EE" w:rsidP="00847BC3">
            <w:pPr>
              <w:pStyle w:val="ListNumber3"/>
              <w:numPr>
                <w:ilvl w:val="0"/>
                <w:numId w:val="0"/>
              </w:numPr>
              <w:spacing w:before="120" w:after="240"/>
              <w:ind w:left="113" w:right="113"/>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r w:rsidR="00847BC3" w:rsidTr="00847BC3">
        <w:trPr>
          <w:cantSplit/>
          <w:trHeight w:val="1134"/>
        </w:trPr>
        <w:tc>
          <w:tcPr>
            <w:tcW w:w="295" w:type="dxa"/>
            <w:gridSpan w:val="2"/>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rapor</w:t>
            </w: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r w:rsidR="00847BC3" w:rsidTr="00847BC3">
        <w:trPr>
          <w:cantSplit/>
          <w:trHeight w:val="1134"/>
        </w:trPr>
        <w:tc>
          <w:tcPr>
            <w:tcW w:w="295" w:type="dxa"/>
            <w:gridSpan w:val="2"/>
            <w:textDirection w:val="btLr"/>
          </w:tcPr>
          <w:p w:rsidR="003C16EE" w:rsidRDefault="00847BC3" w:rsidP="00847BC3">
            <w:pPr>
              <w:pStyle w:val="ListNumber3"/>
              <w:numPr>
                <w:ilvl w:val="0"/>
                <w:numId w:val="0"/>
              </w:numPr>
              <w:spacing w:before="120" w:after="240"/>
              <w:ind w:left="113" w:right="113"/>
              <w:contextualSpacing w:val="0"/>
              <w:rPr>
                <w:rFonts w:cs="Arial"/>
              </w:rPr>
            </w:pPr>
            <w:r>
              <w:rPr>
                <w:rFonts w:cs="Arial"/>
              </w:rPr>
              <w:t>yayınlama</w:t>
            </w: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gridSpan w:val="2"/>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c>
          <w:tcPr>
            <w:tcW w:w="295" w:type="dxa"/>
          </w:tcPr>
          <w:p w:rsidR="003C16EE" w:rsidRDefault="003C16EE" w:rsidP="0032624C">
            <w:pPr>
              <w:pStyle w:val="ListNumber3"/>
              <w:numPr>
                <w:ilvl w:val="0"/>
                <w:numId w:val="0"/>
              </w:numPr>
              <w:spacing w:before="120" w:after="240"/>
              <w:contextualSpacing w:val="0"/>
              <w:rPr>
                <w:rFonts w:cs="Arial"/>
              </w:rPr>
            </w:pPr>
          </w:p>
        </w:tc>
      </w:tr>
    </w:tbl>
    <w:p w:rsidR="00035779" w:rsidRDefault="00035779" w:rsidP="0032624C">
      <w:pPr>
        <w:pStyle w:val="ListNumber3"/>
        <w:numPr>
          <w:ilvl w:val="0"/>
          <w:numId w:val="0"/>
        </w:numPr>
        <w:spacing w:before="120" w:after="240" w:line="240" w:lineRule="auto"/>
        <w:ind w:left="360"/>
        <w:contextualSpacing w:val="0"/>
        <w:rPr>
          <w:rFonts w:cs="Arial"/>
        </w:rPr>
      </w:pPr>
    </w:p>
    <w:p w:rsidR="00035779" w:rsidRDefault="00035779" w:rsidP="0032624C">
      <w:pPr>
        <w:pStyle w:val="ListNumber3"/>
        <w:numPr>
          <w:ilvl w:val="0"/>
          <w:numId w:val="0"/>
        </w:numPr>
        <w:spacing w:before="120" w:after="240" w:line="240" w:lineRule="auto"/>
        <w:ind w:left="360"/>
        <w:contextualSpacing w:val="0"/>
        <w:rPr>
          <w:rFonts w:cs="Arial"/>
        </w:rPr>
      </w:pPr>
    </w:p>
    <w:p w:rsidR="0032624C" w:rsidRDefault="0032624C" w:rsidP="0032624C">
      <w:pPr>
        <w:pStyle w:val="ListNumber3"/>
        <w:numPr>
          <w:ilvl w:val="0"/>
          <w:numId w:val="0"/>
        </w:numPr>
        <w:spacing w:before="120" w:after="240" w:line="240" w:lineRule="auto"/>
        <w:ind w:left="360"/>
        <w:contextualSpacing w:val="0"/>
        <w:rPr>
          <w:rFonts w:cs="Arial"/>
        </w:rPr>
      </w:pPr>
    </w:p>
    <w:p w:rsidR="00CC6534" w:rsidRDefault="00CC6534" w:rsidP="0032624C">
      <w:pPr>
        <w:pStyle w:val="ListNumber3"/>
        <w:numPr>
          <w:ilvl w:val="0"/>
          <w:numId w:val="0"/>
        </w:numPr>
        <w:spacing w:before="120" w:after="240" w:line="240" w:lineRule="auto"/>
        <w:ind w:left="360"/>
        <w:contextualSpacing w:val="0"/>
        <w:rPr>
          <w:rFonts w:cs="Arial"/>
        </w:rPr>
      </w:pPr>
    </w:p>
    <w:p w:rsidR="00CC6534" w:rsidRDefault="00CC6534" w:rsidP="0032624C">
      <w:pPr>
        <w:pStyle w:val="ListNumber3"/>
        <w:numPr>
          <w:ilvl w:val="0"/>
          <w:numId w:val="0"/>
        </w:numPr>
        <w:spacing w:before="120" w:after="240" w:line="240" w:lineRule="auto"/>
        <w:ind w:left="360"/>
        <w:contextualSpacing w:val="0"/>
        <w:rPr>
          <w:rFonts w:cs="Arial"/>
        </w:rPr>
      </w:pPr>
      <w:r>
        <w:rPr>
          <w:rFonts w:cs="Arial"/>
        </w:rPr>
        <w:t>Veritabanı Standartları</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Her zaman küçük harf kullanın. Çünkü daha okunaklı, ayrıca I,i gibi bir problemiz de olmayacaktır.</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Tablo isimlerini çoğul yapın. "users, products" gibi. SQL leriniz daha okunaklı olacaktır, (türkçe isimlendirme yaparsınız tabi bu saçma bir argüman olacak, isimleri kısa tutmak için tablo adlarını tekil vermeniz bu durumda daha mantıklı).</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Tablo adı anlamlı, tanımlayıcı ve kısa olmalı, biraz çaba sarf edin, kolaya kaçıp çarşaf gibi uzun isim vermeyin. Kabul edilmiş, kolay tanınan kısaltmaları kullanmaktan kaçınmayın.</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lastRenderedPageBreak/>
        <w:t>İsimlendirmelerde ayıraç olarak alt çizgi kullanın. "product_categories" gibi.</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İsimlendirmenizi kontrol edin, yanlış yaptıysanız düzeltin, tüm stored procedure , view'lar, kodlarda değişiklik yapmak gerekse bile yine de düzeltin. Live'a geçtiyseniz biraz geç kalmışsınız, seçim sizin.</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Schema name kullanımı önermiyorum, onun yerine modül adı şeklinde 2-4 karakter ve unique olacak şekilde kısaltmaları table prefix'i olarak kullanın. oc_org_units, oc_employee gibi (oc =&gt; organization chart). Aradığınız tabloları mantıksal olarak daha kısa sürede bulmanızı sağlayacaktır.</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tablo adının sonuna 3-4 karakterlik unique kısaltmasını koyun. oc_org_units_ount, oc_employees_emp gibi.</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Field Names'in unique olması çok işinize yarayacaktır. Bu nedenle alan isimlerinde unique tablo kısaltmasını kullanın. (first_name_emp, last_name_emp, id_emp gibi)</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sisteminizde çok tablo varsa, unique'liği sağlamak için tablo prefix'ini de field name'e eklemeniz gerekir (first_name_oc_emp, last_name_oc_emp)</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bookmarkStart w:id="9" w:name="_GoBack"/>
      <w:bookmarkEnd w:id="9"/>
      <w:r w:rsidRPr="00CC6534">
        <w:rPr>
          <w:rStyle w:val="blueItalics"/>
          <w:rFonts w:ascii="Calibri" w:eastAsia="Calibri" w:hAnsi="Calibri"/>
          <w:i/>
          <w:iCs/>
          <w:szCs w:val="24"/>
          <w:lang w:val="en-US"/>
        </w:rPr>
        <w:t>bu kısaltmaları başa değil sona koymamızın nedeni, unique'liği sağlarken, giriş/yazım kolaylığı sağlamak.</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field name'lerin adı tipini belirtir şekilde açık olmalı. date, logical, numeric'mi olduğu açık ve doğru bir şekilde yorumlanabilmeli (commission_percentage, hired_date, stillWorking gibi.)</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viewların sonuna "_v" ya da "_list" suffix'i ekleyin. retired_employees_emp_v veya retired_employee_emp_list gibi. Böylece neyin table/view olduğu kolayca anlaşılacaktır.</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stored procedure'ları sp diye başlatmayın (yoksa önce master veritabanında aranır.)</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Stored Procedure isimlerini açık ve net yazın, table name convention'lar burada da uygulanabilir. Veri çeken stored procedure'ların neyi çektiğini net bir şekilde belirtecek şekilde isimlendirin. get_retired_employees_emp veya get_employee_details_emp gibi. Veri değiştiren stored procedure'ları set_, update_,remove_add gibi, veriyi değiştirdiğini gösterir şekilde isimlendirin.</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Fonksiyonları da stored procedure'lar gibi net bir şekilde isimlendirin. fn_gibi bir prefix eklemeniz gereksiz.</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indekslerde dikkat edilecek konu, unique key'lerin (alternative key, candidate key), bunu gösterir şekilde isimlendirilmesidir.</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pk_emp: employee tablosu primary keyi</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ix_emp_first_name_and_last_name: employee tablosunda first name ve last name üzerine kurulu indeks</w:t>
      </w:r>
    </w:p>
    <w:p w:rsidR="00CC6534" w:rsidRPr="00CC6534" w:rsidRDefault="00CC6534" w:rsidP="00CC6534">
      <w:pPr>
        <w:numPr>
          <w:ilvl w:val="0"/>
          <w:numId w:val="28"/>
        </w:numPr>
        <w:shd w:val="clear" w:color="auto" w:fill="FFFFFF"/>
        <w:spacing w:before="100" w:beforeAutospacing="1" w:after="100" w:afterAutospacing="1" w:line="240" w:lineRule="auto"/>
        <w:rPr>
          <w:rStyle w:val="blueItalics"/>
          <w:rFonts w:ascii="Calibri" w:eastAsia="Calibri" w:hAnsi="Calibri"/>
          <w:i/>
          <w:iCs/>
          <w:szCs w:val="24"/>
          <w:lang w:val="en-US"/>
        </w:rPr>
      </w:pPr>
      <w:r w:rsidRPr="00CC6534">
        <w:rPr>
          <w:rStyle w:val="blueItalics"/>
          <w:rFonts w:ascii="Calibri" w:eastAsia="Calibri" w:hAnsi="Calibri"/>
          <w:i/>
          <w:iCs/>
          <w:szCs w:val="24"/>
          <w:lang w:val="en-US"/>
        </w:rPr>
        <w:t>ak_emp_account_no: employee tablosunda account_no üzerinden unique indeks)</w:t>
      </w:r>
    </w:p>
    <w:p w:rsidR="00CC6534" w:rsidRPr="00CC6534" w:rsidRDefault="00CC6534" w:rsidP="00881033">
      <w:pPr>
        <w:shd w:val="clear" w:color="auto" w:fill="FFFFFF"/>
        <w:spacing w:before="100" w:beforeAutospacing="1" w:after="100" w:afterAutospacing="1" w:line="240" w:lineRule="auto"/>
        <w:ind w:left="720"/>
        <w:rPr>
          <w:rStyle w:val="blueItalics"/>
          <w:rFonts w:ascii="Calibri" w:eastAsia="Calibri" w:hAnsi="Calibri"/>
          <w:i/>
          <w:iCs/>
          <w:szCs w:val="24"/>
          <w:lang w:val="en-US"/>
        </w:rPr>
      </w:pPr>
    </w:p>
    <w:p w:rsidR="003837F2" w:rsidRDefault="003837F2" w:rsidP="0032624C">
      <w:pPr>
        <w:pStyle w:val="ListNumber3"/>
        <w:numPr>
          <w:ilvl w:val="0"/>
          <w:numId w:val="0"/>
        </w:numPr>
        <w:spacing w:before="120" w:after="240" w:line="240" w:lineRule="auto"/>
        <w:ind w:left="360"/>
        <w:contextualSpacing w:val="0"/>
        <w:rPr>
          <w:rFonts w:cs="Arial"/>
        </w:rPr>
      </w:pPr>
    </w:p>
    <w:p w:rsidR="003837F2" w:rsidRDefault="003837F2" w:rsidP="0032624C">
      <w:pPr>
        <w:pStyle w:val="ListNumber3"/>
        <w:numPr>
          <w:ilvl w:val="0"/>
          <w:numId w:val="0"/>
        </w:numPr>
        <w:spacing w:before="120" w:after="240" w:line="240" w:lineRule="auto"/>
        <w:ind w:left="360"/>
        <w:contextualSpacing w:val="0"/>
        <w:rPr>
          <w:rFonts w:cs="Arial"/>
        </w:rPr>
      </w:pPr>
    </w:p>
    <w:p w:rsidR="003837F2" w:rsidRDefault="003837F2" w:rsidP="0032624C">
      <w:pPr>
        <w:pStyle w:val="ListNumber3"/>
        <w:numPr>
          <w:ilvl w:val="0"/>
          <w:numId w:val="0"/>
        </w:numPr>
        <w:spacing w:before="120" w:after="240" w:line="240" w:lineRule="auto"/>
        <w:ind w:left="360"/>
        <w:contextualSpacing w:val="0"/>
        <w:rPr>
          <w:rFonts w:cs="Arial"/>
        </w:rPr>
      </w:pPr>
    </w:p>
    <w:p w:rsidR="003837F2" w:rsidRDefault="003837F2" w:rsidP="0032624C">
      <w:pPr>
        <w:pStyle w:val="ListNumber3"/>
        <w:numPr>
          <w:ilvl w:val="0"/>
          <w:numId w:val="0"/>
        </w:numPr>
        <w:spacing w:before="120" w:after="240" w:line="240" w:lineRule="auto"/>
        <w:ind w:left="360"/>
        <w:contextualSpacing w:val="0"/>
        <w:rPr>
          <w:rFonts w:cs="Arial"/>
        </w:rPr>
      </w:pPr>
    </w:p>
    <w:p w:rsidR="00A1147B" w:rsidRDefault="00A1147B" w:rsidP="0032624C">
      <w:pPr>
        <w:pStyle w:val="ListNumber3"/>
        <w:numPr>
          <w:ilvl w:val="0"/>
          <w:numId w:val="0"/>
        </w:numPr>
        <w:spacing w:before="120" w:after="240" w:line="240" w:lineRule="auto"/>
        <w:ind w:left="360"/>
        <w:contextualSpacing w:val="0"/>
        <w:rPr>
          <w:rFonts w:cs="Arial"/>
        </w:rPr>
      </w:pPr>
    </w:p>
    <w:p w:rsidR="00A1147B" w:rsidRDefault="00A1147B" w:rsidP="0032624C">
      <w:pPr>
        <w:pStyle w:val="ListNumber3"/>
        <w:numPr>
          <w:ilvl w:val="0"/>
          <w:numId w:val="0"/>
        </w:numPr>
        <w:spacing w:before="120" w:after="240" w:line="240" w:lineRule="auto"/>
        <w:ind w:left="360"/>
        <w:contextualSpacing w:val="0"/>
        <w:rPr>
          <w:rFonts w:cs="Arial"/>
        </w:rPr>
      </w:pPr>
    </w:p>
    <w:p w:rsidR="00A1147B" w:rsidRDefault="00A1147B" w:rsidP="0032624C">
      <w:pPr>
        <w:pStyle w:val="ListNumber3"/>
        <w:numPr>
          <w:ilvl w:val="0"/>
          <w:numId w:val="0"/>
        </w:numPr>
        <w:spacing w:before="120" w:after="240" w:line="240" w:lineRule="auto"/>
        <w:ind w:left="360"/>
        <w:contextualSpacing w:val="0"/>
        <w:rPr>
          <w:rFonts w:cs="Arial"/>
        </w:rPr>
      </w:pPr>
    </w:p>
    <w:p w:rsidR="00A1147B" w:rsidRDefault="00A1147B" w:rsidP="0032624C">
      <w:pPr>
        <w:pStyle w:val="ListNumber3"/>
        <w:numPr>
          <w:ilvl w:val="0"/>
          <w:numId w:val="0"/>
        </w:numPr>
        <w:spacing w:before="120" w:after="240" w:line="240" w:lineRule="auto"/>
        <w:ind w:left="360"/>
        <w:contextualSpacing w:val="0"/>
        <w:rPr>
          <w:rFonts w:cs="Arial"/>
        </w:rPr>
      </w:pPr>
    </w:p>
    <w:p w:rsidR="003837F2" w:rsidRDefault="003837F2" w:rsidP="0032624C">
      <w:pPr>
        <w:pStyle w:val="ListNumber3"/>
        <w:numPr>
          <w:ilvl w:val="0"/>
          <w:numId w:val="0"/>
        </w:numPr>
        <w:spacing w:before="120" w:after="240" w:line="240" w:lineRule="auto"/>
        <w:ind w:left="360"/>
        <w:contextualSpacing w:val="0"/>
        <w:rPr>
          <w:rFonts w:cs="Arial"/>
        </w:rPr>
      </w:pPr>
    </w:p>
    <w:p w:rsidR="0032624C" w:rsidRPr="003837F2" w:rsidRDefault="0032624C" w:rsidP="0032624C">
      <w:pPr>
        <w:pStyle w:val="ListNumber3"/>
        <w:numPr>
          <w:ilvl w:val="0"/>
          <w:numId w:val="0"/>
        </w:numPr>
        <w:spacing w:before="120" w:after="240" w:line="240" w:lineRule="auto"/>
        <w:ind w:left="360"/>
        <w:contextualSpacing w:val="0"/>
        <w:rPr>
          <w:rFonts w:ascii="Arial" w:eastAsia="Times New Roman" w:hAnsi="Arial" w:cs="Arial"/>
          <w:b/>
          <w:sz w:val="24"/>
          <w:szCs w:val="32"/>
          <w:lang w:val="en-US"/>
        </w:rPr>
      </w:pPr>
      <w:proofErr w:type="spellStart"/>
      <w:r w:rsidRPr="003837F2">
        <w:rPr>
          <w:rFonts w:ascii="Arial" w:eastAsia="Times New Roman" w:hAnsi="Arial" w:cs="Arial"/>
          <w:b/>
          <w:sz w:val="24"/>
          <w:szCs w:val="32"/>
          <w:lang w:val="en-US"/>
        </w:rPr>
        <w:t>Kullanılması</w:t>
      </w:r>
      <w:proofErr w:type="spellEnd"/>
      <w:r w:rsidRPr="003837F2">
        <w:rPr>
          <w:rFonts w:ascii="Arial" w:eastAsia="Times New Roman" w:hAnsi="Arial" w:cs="Arial"/>
          <w:b/>
          <w:sz w:val="24"/>
          <w:szCs w:val="32"/>
          <w:lang w:val="en-US"/>
        </w:rPr>
        <w:t xml:space="preserve"> </w:t>
      </w:r>
      <w:proofErr w:type="spellStart"/>
      <w:r w:rsidRPr="003837F2">
        <w:rPr>
          <w:rFonts w:ascii="Arial" w:eastAsia="Times New Roman" w:hAnsi="Arial" w:cs="Arial"/>
          <w:b/>
          <w:sz w:val="24"/>
          <w:szCs w:val="32"/>
          <w:lang w:val="en-US"/>
        </w:rPr>
        <w:t>planlanan</w:t>
      </w:r>
      <w:proofErr w:type="spellEnd"/>
      <w:r w:rsidRPr="003837F2">
        <w:rPr>
          <w:rFonts w:ascii="Arial" w:eastAsia="Times New Roman" w:hAnsi="Arial" w:cs="Arial"/>
          <w:b/>
          <w:sz w:val="24"/>
          <w:szCs w:val="32"/>
          <w:lang w:val="en-US"/>
        </w:rPr>
        <w:t xml:space="preserve"> </w:t>
      </w:r>
      <w:proofErr w:type="spellStart"/>
      <w:r w:rsidRPr="003837F2">
        <w:rPr>
          <w:rFonts w:ascii="Arial" w:eastAsia="Times New Roman" w:hAnsi="Arial" w:cs="Arial"/>
          <w:b/>
          <w:sz w:val="24"/>
          <w:szCs w:val="32"/>
          <w:lang w:val="en-US"/>
        </w:rPr>
        <w:t>geometrik</w:t>
      </w:r>
      <w:proofErr w:type="spellEnd"/>
      <w:r w:rsidRPr="003837F2">
        <w:rPr>
          <w:rFonts w:ascii="Arial" w:eastAsia="Times New Roman" w:hAnsi="Arial" w:cs="Arial"/>
          <w:b/>
          <w:sz w:val="24"/>
          <w:szCs w:val="32"/>
          <w:lang w:val="en-US"/>
        </w:rPr>
        <w:t xml:space="preserve"> </w:t>
      </w:r>
      <w:proofErr w:type="spellStart"/>
      <w:r w:rsidRPr="003837F2">
        <w:rPr>
          <w:rFonts w:ascii="Arial" w:eastAsia="Times New Roman" w:hAnsi="Arial" w:cs="Arial"/>
          <w:b/>
          <w:sz w:val="24"/>
          <w:szCs w:val="32"/>
          <w:lang w:val="en-US"/>
        </w:rPr>
        <w:t>fonksi</w:t>
      </w:r>
      <w:r w:rsidR="005B3E2A">
        <w:rPr>
          <w:rFonts w:ascii="Arial" w:eastAsia="Times New Roman" w:hAnsi="Arial" w:cs="Arial"/>
          <w:b/>
          <w:sz w:val="24"/>
          <w:szCs w:val="32"/>
          <w:lang w:val="en-US"/>
        </w:rPr>
        <w:t>y</w:t>
      </w:r>
      <w:r w:rsidRPr="003837F2">
        <w:rPr>
          <w:rFonts w:ascii="Arial" w:eastAsia="Times New Roman" w:hAnsi="Arial" w:cs="Arial"/>
          <w:b/>
          <w:sz w:val="24"/>
          <w:szCs w:val="32"/>
          <w:lang w:val="en-US"/>
        </w:rPr>
        <w:t>onlar</w:t>
      </w:r>
      <w:proofErr w:type="spellEnd"/>
      <w:r w:rsidRPr="003837F2">
        <w:rPr>
          <w:rFonts w:ascii="Arial" w:eastAsia="Times New Roman" w:hAnsi="Arial" w:cs="Arial"/>
          <w:b/>
          <w:sz w:val="24"/>
          <w:szCs w:val="32"/>
          <w:lang w:val="en-US"/>
        </w:rPr>
        <w:t xml:space="preserve"> </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 Buffer </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Pr>
          <w:rFonts w:cs="Arial"/>
        </w:rPr>
        <w:t xml:space="preserve"> </w:t>
      </w:r>
      <w:r w:rsidRPr="00881033">
        <w:rPr>
          <w:rStyle w:val="blueItalics"/>
          <w:rFonts w:ascii="Calibri" w:eastAsia="Calibri" w:hAnsi="Calibri"/>
          <w:i/>
          <w:iCs/>
          <w:szCs w:val="24"/>
          <w:lang w:val="en-US"/>
        </w:rPr>
        <w:t>İntersection</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 Centroid</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Snapping</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Geom From Text</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Whitin </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Crosess</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Overlaps </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End Point </w:t>
      </w:r>
    </w:p>
    <w:p w:rsidR="0032624C" w:rsidRPr="00881033"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Get Statment </w:t>
      </w:r>
    </w:p>
    <w:p w:rsidR="00CC6534" w:rsidRDefault="0032624C" w:rsidP="0032624C">
      <w:pPr>
        <w:pStyle w:val="ListNumber3"/>
        <w:numPr>
          <w:ilvl w:val="0"/>
          <w:numId w:val="26"/>
        </w:numPr>
        <w:spacing w:before="120" w:after="240" w:line="240" w:lineRule="auto"/>
        <w:contextualSpacing w:val="0"/>
        <w:rPr>
          <w:rStyle w:val="blueItalics"/>
          <w:rFonts w:ascii="Calibri" w:eastAsia="Calibri" w:hAnsi="Calibri"/>
          <w:i/>
          <w:iCs/>
          <w:szCs w:val="24"/>
          <w:lang w:val="en-US"/>
        </w:rPr>
      </w:pPr>
      <w:r w:rsidRPr="00881033">
        <w:rPr>
          <w:rStyle w:val="blueItalics"/>
          <w:rFonts w:ascii="Calibri" w:eastAsia="Calibri" w:hAnsi="Calibri"/>
          <w:i/>
          <w:iCs/>
          <w:szCs w:val="24"/>
          <w:lang w:val="en-US"/>
        </w:rPr>
        <w:t xml:space="preserve">Geom from gml </w:t>
      </w:r>
    </w:p>
    <w:p w:rsidR="00881033" w:rsidRDefault="00881033" w:rsidP="00881033">
      <w:pPr>
        <w:pStyle w:val="ListNumber3"/>
        <w:numPr>
          <w:ilvl w:val="0"/>
          <w:numId w:val="0"/>
        </w:numPr>
        <w:spacing w:before="120" w:after="240" w:line="240" w:lineRule="auto"/>
        <w:ind w:left="926" w:hanging="360"/>
        <w:contextualSpacing w:val="0"/>
        <w:rPr>
          <w:rStyle w:val="blueItalics"/>
          <w:rFonts w:ascii="Calibri" w:eastAsia="Calibri" w:hAnsi="Calibri"/>
          <w:i/>
          <w:iCs/>
          <w:szCs w:val="24"/>
          <w:lang w:val="en-US"/>
        </w:rPr>
      </w:pPr>
    </w:p>
    <w:p w:rsidR="00881033" w:rsidRDefault="00881033" w:rsidP="00881033">
      <w:pPr>
        <w:pStyle w:val="ListNumber3"/>
        <w:numPr>
          <w:ilvl w:val="0"/>
          <w:numId w:val="0"/>
        </w:numPr>
        <w:spacing w:before="120" w:after="240" w:line="240" w:lineRule="auto"/>
        <w:ind w:left="926" w:hanging="360"/>
        <w:contextualSpacing w:val="0"/>
        <w:rPr>
          <w:rStyle w:val="blueItalics"/>
          <w:rFonts w:ascii="Calibri" w:eastAsia="Calibri" w:hAnsi="Calibri"/>
          <w:i/>
          <w:iCs/>
          <w:szCs w:val="24"/>
          <w:lang w:val="en-US"/>
        </w:rPr>
      </w:pPr>
    </w:p>
    <w:p w:rsidR="00881033" w:rsidRPr="00A1147B" w:rsidRDefault="00A1147B" w:rsidP="00881033">
      <w:pPr>
        <w:pStyle w:val="ListNumber3"/>
        <w:numPr>
          <w:ilvl w:val="0"/>
          <w:numId w:val="0"/>
        </w:numPr>
        <w:spacing w:before="120" w:after="240" w:line="240" w:lineRule="auto"/>
        <w:ind w:left="926" w:hanging="360"/>
        <w:contextualSpacing w:val="0"/>
        <w:rPr>
          <w:rFonts w:ascii="Arial" w:eastAsia="Times New Roman" w:hAnsi="Arial" w:cs="Arial"/>
          <w:b/>
          <w:sz w:val="24"/>
          <w:szCs w:val="32"/>
        </w:rPr>
      </w:pPr>
      <w:r w:rsidRPr="00A1147B">
        <w:rPr>
          <w:rFonts w:ascii="Arial" w:eastAsia="Times New Roman" w:hAnsi="Arial" w:cs="Arial"/>
          <w:b/>
          <w:sz w:val="24"/>
          <w:szCs w:val="32"/>
        </w:rPr>
        <w:t>Örnek Şablon:</w:t>
      </w:r>
    </w:p>
    <w:p w:rsidR="00881033" w:rsidRPr="00881033" w:rsidRDefault="00881033" w:rsidP="00881033">
      <w:pPr>
        <w:pStyle w:val="ListNumber3"/>
        <w:numPr>
          <w:ilvl w:val="0"/>
          <w:numId w:val="0"/>
        </w:numPr>
        <w:spacing w:before="120" w:after="240" w:line="240" w:lineRule="auto"/>
        <w:ind w:left="926" w:hanging="360"/>
        <w:contextualSpacing w:val="0"/>
        <w:rPr>
          <w:rStyle w:val="blueItalics"/>
          <w:rFonts w:ascii="Calibri" w:eastAsia="Calibri" w:hAnsi="Calibri"/>
          <w:i/>
          <w:iCs/>
          <w:szCs w:val="24"/>
          <w:lang w:val="en-US"/>
        </w:rPr>
      </w:pPr>
    </w:p>
    <w:p w:rsidR="0032624C" w:rsidRDefault="00CC6534" w:rsidP="00CC6534">
      <w:pPr>
        <w:pStyle w:val="ListNumber3"/>
        <w:numPr>
          <w:ilvl w:val="0"/>
          <w:numId w:val="0"/>
        </w:numPr>
        <w:spacing w:before="120" w:after="240" w:line="240" w:lineRule="auto"/>
        <w:ind w:left="926" w:hanging="360"/>
        <w:contextualSpacing w:val="0"/>
        <w:rPr>
          <w:rFonts w:cs="Arial"/>
        </w:rPr>
      </w:pPr>
      <w:r>
        <w:rPr>
          <w:rFonts w:cs="Arial"/>
          <w:noProof/>
          <w:lang w:eastAsia="tr-TR"/>
        </w:rPr>
        <w:lastRenderedPageBreak/>
        <w:drawing>
          <wp:inline distT="0" distB="0" distL="0" distR="0">
            <wp:extent cx="6046166" cy="3502949"/>
            <wp:effectExtent l="0" t="0" r="0" b="2540"/>
            <wp:docPr id="18" name="Picture 18" descr="C:\Users\meric\AppData\Local\Microsoft\Windows\INetCache\Content.Word\sh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ric\AppData\Local\Microsoft\Windows\INetCache\Content.Word\shema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3060" cy="3512737"/>
                    </a:xfrm>
                    <a:prstGeom prst="rect">
                      <a:avLst/>
                    </a:prstGeom>
                    <a:noFill/>
                    <a:ln>
                      <a:noFill/>
                    </a:ln>
                  </pic:spPr>
                </pic:pic>
              </a:graphicData>
            </a:graphic>
          </wp:inline>
        </w:drawing>
      </w:r>
      <w:r w:rsidR="0032624C" w:rsidRPr="009213F9">
        <w:rPr>
          <w:rFonts w:cs="Arial"/>
        </w:rPr>
        <w:br w:type="page"/>
      </w:r>
    </w:p>
    <w:p w:rsidR="0032624C" w:rsidRDefault="0032624C" w:rsidP="0032624C">
      <w:pPr>
        <w:pStyle w:val="ListNumber3"/>
        <w:numPr>
          <w:ilvl w:val="0"/>
          <w:numId w:val="0"/>
        </w:numPr>
        <w:spacing w:before="120" w:after="240" w:line="240" w:lineRule="auto"/>
        <w:ind w:left="360"/>
        <w:contextualSpacing w:val="0"/>
        <w:rPr>
          <w:rFonts w:cs="Arial"/>
        </w:rPr>
      </w:pPr>
    </w:p>
    <w:p w:rsidR="0032624C" w:rsidRPr="00C1715B" w:rsidRDefault="0032624C" w:rsidP="0032624C">
      <w:pPr>
        <w:pStyle w:val="ListNumber3"/>
        <w:numPr>
          <w:ilvl w:val="0"/>
          <w:numId w:val="0"/>
        </w:numPr>
        <w:spacing w:before="120" w:after="240" w:line="240" w:lineRule="auto"/>
        <w:ind w:left="360"/>
        <w:contextualSpacing w:val="0"/>
        <w:rPr>
          <w:rFonts w:ascii="Calibri" w:hAnsi="Calibri" w:cs="Arial"/>
        </w:rPr>
      </w:pPr>
      <w:r>
        <w:rPr>
          <w:noProof/>
          <w:lang w:eastAsia="tr-TR"/>
        </w:rPr>
        <mc:AlternateContent>
          <mc:Choice Requires="wps">
            <w:drawing>
              <wp:anchor distT="0" distB="0" distL="114300" distR="114300" simplePos="0" relativeHeight="251670528" behindDoc="0" locked="0" layoutInCell="1" allowOverlap="1" wp14:anchorId="762A9F06" wp14:editId="5C239D51">
                <wp:simplePos x="0" y="0"/>
                <wp:positionH relativeFrom="column">
                  <wp:posOffset>-641350</wp:posOffset>
                </wp:positionH>
                <wp:positionV relativeFrom="paragraph">
                  <wp:posOffset>3565525</wp:posOffset>
                </wp:positionV>
                <wp:extent cx="1196340" cy="375920"/>
                <wp:effectExtent l="0" t="0" r="0" b="0"/>
                <wp:wrapNone/>
                <wp:docPr id="98" name="Shape 9851"/>
                <wp:cNvGraphicFramePr/>
                <a:graphic xmlns:a="http://schemas.openxmlformats.org/drawingml/2006/main">
                  <a:graphicData uri="http://schemas.microsoft.com/office/word/2010/wordprocessingShape">
                    <wps:wsp>
                      <wps:cNvSpPr/>
                      <wps:spPr>
                        <a:xfrm>
                          <a:off x="0" y="0"/>
                          <a:ext cx="1196340" cy="37592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Default="005822FE"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 xml:space="preserve">Sonuç </w:t>
                            </w:r>
                          </w:p>
                        </w:txbxContent>
                      </wps:txbx>
                      <wps:bodyPr lIns="0" tIns="0" rIns="0" bIns="0" anchor="b">
                        <a:normAutofit/>
                      </wps:bodyPr>
                    </wps:wsp>
                  </a:graphicData>
                </a:graphic>
              </wp:anchor>
            </w:drawing>
          </mc:Choice>
          <mc:Fallback>
            <w:pict>
              <v:rect w14:anchorId="762A9F06" id="Shape 9851" o:spid="_x0000_s1027" style="position:absolute;left:0;text-align:left;margin-left:-50.5pt;margin-top:280.75pt;width:94.2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" filled="f" stroked="f" strokeweight="1pt">
                <v:stroke miterlimit="4"/>
                <v:textbox inset="0,0,0,0">
                  <w:txbxContent>
                    <w:p w:rsidR="0032624C" w:rsidRDefault="005822FE"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 xml:space="preserve">Sonuç </w:t>
                      </w:r>
                    </w:p>
                  </w:txbxContent>
                </v:textbox>
              </v:rect>
            </w:pict>
          </mc:Fallback>
        </mc:AlternateContent>
      </w:r>
      <w:r>
        <w:rPr>
          <w:noProof/>
          <w:lang w:eastAsia="tr-TR"/>
        </w:rPr>
        <mc:AlternateContent>
          <mc:Choice Requires="wps">
            <w:drawing>
              <wp:anchor distT="0" distB="0" distL="114300" distR="114300" simplePos="0" relativeHeight="251669504" behindDoc="0" locked="0" layoutInCell="1" allowOverlap="1" wp14:anchorId="5AA80F82" wp14:editId="7C67C524">
                <wp:simplePos x="0" y="0"/>
                <wp:positionH relativeFrom="column">
                  <wp:posOffset>-696595</wp:posOffset>
                </wp:positionH>
                <wp:positionV relativeFrom="paragraph">
                  <wp:posOffset>2524760</wp:posOffset>
                </wp:positionV>
                <wp:extent cx="1496060" cy="375920"/>
                <wp:effectExtent l="0" t="0" r="0" b="0"/>
                <wp:wrapNone/>
                <wp:docPr id="97" name="Shape 9851"/>
                <wp:cNvGraphicFramePr/>
                <a:graphic xmlns:a="http://schemas.openxmlformats.org/drawingml/2006/main">
                  <a:graphicData uri="http://schemas.microsoft.com/office/word/2010/wordprocessingShape">
                    <wps:wsp>
                      <wps:cNvSpPr/>
                      <wps:spPr>
                        <a:xfrm>
                          <a:off x="0" y="0"/>
                          <a:ext cx="1496060" cy="37592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Default="005822FE"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 xml:space="preserve">Analizler </w:t>
                            </w:r>
                          </w:p>
                        </w:txbxContent>
                      </wps:txbx>
                      <wps:bodyPr lIns="0" tIns="0" rIns="0" bIns="0" anchor="b">
                        <a:normAutofit/>
                      </wps:bodyPr>
                    </wps:wsp>
                  </a:graphicData>
                </a:graphic>
              </wp:anchor>
            </w:drawing>
          </mc:Choice>
          <mc:Fallback>
            <w:pict>
              <v:rect w14:anchorId="5AA80F82" id="_x0000_s1028" style="position:absolute;left:0;text-align:left;margin-left:-54.85pt;margin-top:198.8pt;width:117.8pt;height:29.6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" filled="f" stroked="f" strokeweight="1pt">
                <v:stroke miterlimit="4"/>
                <v:textbox inset="0,0,0,0">
                  <w:txbxContent>
                    <w:p w:rsidR="0032624C" w:rsidRDefault="005822FE"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 xml:space="preserve">Analizler </w:t>
                      </w:r>
                    </w:p>
                  </w:txbxContent>
                </v:textbox>
              </v:rect>
            </w:pict>
          </mc:Fallback>
        </mc:AlternateContent>
      </w:r>
      <w:r>
        <w:rPr>
          <w:noProof/>
          <w:lang w:eastAsia="tr-TR"/>
        </w:rPr>
        <mc:AlternateContent>
          <mc:Choice Requires="wps">
            <w:drawing>
              <wp:anchor distT="0" distB="0" distL="114300" distR="114300" simplePos="0" relativeHeight="251668480" behindDoc="0" locked="0" layoutInCell="1" allowOverlap="1" wp14:anchorId="03F63026" wp14:editId="16A1DD00">
                <wp:simplePos x="0" y="0"/>
                <wp:positionH relativeFrom="column">
                  <wp:posOffset>-664845</wp:posOffset>
                </wp:positionH>
                <wp:positionV relativeFrom="paragraph">
                  <wp:posOffset>1522095</wp:posOffset>
                </wp:positionV>
                <wp:extent cx="1489710" cy="375920"/>
                <wp:effectExtent l="0" t="0" r="0" b="0"/>
                <wp:wrapNone/>
                <wp:docPr id="96" name="Shape 9851"/>
                <wp:cNvGraphicFramePr/>
                <a:graphic xmlns:a="http://schemas.openxmlformats.org/drawingml/2006/main">
                  <a:graphicData uri="http://schemas.microsoft.com/office/word/2010/wordprocessingShape">
                    <wps:wsp>
                      <wps:cNvSpPr/>
                      <wps:spPr>
                        <a:xfrm>
                          <a:off x="0" y="0"/>
                          <a:ext cx="1489710" cy="37592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Default="0032624C"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Çalışma Prensibi</w:t>
                            </w:r>
                          </w:p>
                        </w:txbxContent>
                      </wps:txbx>
                      <wps:bodyPr lIns="0" tIns="0" rIns="0" bIns="0" anchor="b">
                        <a:normAutofit/>
                      </wps:bodyPr>
                    </wps:wsp>
                  </a:graphicData>
                </a:graphic>
              </wp:anchor>
            </w:drawing>
          </mc:Choice>
          <mc:Fallback>
            <w:pict>
              <v:rect w14:anchorId="03F63026" id="_x0000_s1029" style="position:absolute;left:0;text-align:left;margin-left:-52.35pt;margin-top:119.85pt;width:117.3pt;height:29.6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" filled="f" stroked="f" strokeweight="1pt">
                <v:stroke miterlimit="4"/>
                <v:textbox inset="0,0,0,0">
                  <w:txbxContent>
                    <w:p w:rsidR="0032624C" w:rsidRDefault="0032624C" w:rsidP="0032624C">
                      <w:pPr>
                        <w:pStyle w:val="NormalWeb"/>
                        <w:spacing w:before="38" w:beforeAutospacing="0" w:after="0" w:afterAutospacing="0" w:line="216" w:lineRule="auto"/>
                      </w:pPr>
                      <w:r>
                        <w:rPr>
                          <w:rFonts w:ascii="Arimo" w:eastAsia="Arimo" w:hAnsi="Arimo" w:cs="Arimo"/>
                          <w:b/>
                          <w:bCs/>
                          <w:color w:val="767171" w:themeColor="background2" w:themeShade="80"/>
                          <w:sz w:val="18"/>
                          <w:szCs w:val="18"/>
                        </w:rPr>
                        <w:t xml:space="preserve">Çalışma </w:t>
                      </w:r>
                      <w:r>
                        <w:rPr>
                          <w:rFonts w:ascii="Arimo" w:eastAsia="Arimo" w:hAnsi="Arimo" w:cs="Arimo"/>
                          <w:b/>
                          <w:bCs/>
                          <w:color w:val="767171" w:themeColor="background2" w:themeShade="80"/>
                          <w:sz w:val="18"/>
                          <w:szCs w:val="18"/>
                        </w:rPr>
                        <w:t>Prensibi</w:t>
                      </w:r>
                    </w:p>
                  </w:txbxContent>
                </v:textbox>
              </v:rect>
            </w:pict>
          </mc:Fallback>
        </mc:AlternateContent>
      </w:r>
      <w:r>
        <w:rPr>
          <w:noProof/>
          <w:lang w:eastAsia="tr-TR"/>
        </w:rPr>
        <mc:AlternateContent>
          <mc:Choice Requires="wpg">
            <w:drawing>
              <wp:anchor distT="0" distB="0" distL="114300" distR="114300" simplePos="0" relativeHeight="251664384" behindDoc="0" locked="0" layoutInCell="1" allowOverlap="1" wp14:anchorId="22EA5DB4" wp14:editId="14197771">
                <wp:simplePos x="0" y="0"/>
                <wp:positionH relativeFrom="column">
                  <wp:posOffset>157480</wp:posOffset>
                </wp:positionH>
                <wp:positionV relativeFrom="paragraph">
                  <wp:posOffset>1738630</wp:posOffset>
                </wp:positionV>
                <wp:extent cx="3122930" cy="2148840"/>
                <wp:effectExtent l="38100" t="38100" r="58420" b="60960"/>
                <wp:wrapNone/>
                <wp:docPr id="1" name="Group 3"/>
                <wp:cNvGraphicFramePr/>
                <a:graphic xmlns:a="http://schemas.openxmlformats.org/drawingml/2006/main">
                  <a:graphicData uri="http://schemas.microsoft.com/office/word/2010/wordprocessingGroup">
                    <wpg:wgp>
                      <wpg:cNvGrpSpPr/>
                      <wpg:grpSpPr>
                        <a:xfrm>
                          <a:off x="0" y="0"/>
                          <a:ext cx="3122930" cy="2148840"/>
                          <a:chOff x="854296" y="1606215"/>
                          <a:chExt cx="3779426" cy="2149176"/>
                        </a:xfrm>
                      </wpg:grpSpPr>
                      <wps:wsp>
                        <wps:cNvPr id="19" name="Shape 9812"/>
                        <wps:cNvCnPr/>
                        <wps:spPr>
                          <a:xfrm>
                            <a:off x="854296" y="3755390"/>
                            <a:ext cx="479697" cy="1"/>
                          </a:xfrm>
                          <a:prstGeom prst="line">
                            <a:avLst/>
                          </a:prstGeom>
                          <a:ln w="19050" cap="rnd">
                            <a:solidFill>
                              <a:srgbClr val="C1C6CA"/>
                            </a:solidFill>
                            <a:custDash>
                              <a:ds d="100000" sp="200000"/>
                            </a:custDash>
                            <a:miter lim="400000"/>
                            <a:headEnd type="oval"/>
                            <a:tailEnd type="oval"/>
                          </a:ln>
                        </wps:spPr>
                        <wps:bodyPr/>
                      </wps:wsp>
                      <wps:wsp>
                        <wps:cNvPr id="20" name="Shape 9814"/>
                        <wps:cNvCnPr/>
                        <wps:spPr>
                          <a:xfrm>
                            <a:off x="1017852" y="2758357"/>
                            <a:ext cx="755670" cy="0"/>
                          </a:xfrm>
                          <a:prstGeom prst="line">
                            <a:avLst/>
                          </a:prstGeom>
                          <a:ln w="19050" cap="rnd">
                            <a:solidFill>
                              <a:srgbClr val="C1C6CA"/>
                            </a:solidFill>
                            <a:custDash>
                              <a:ds d="100000" sp="200000"/>
                            </a:custDash>
                            <a:miter lim="400000"/>
                            <a:headEnd type="oval"/>
                            <a:tailEnd type="oval"/>
                          </a:ln>
                        </wps:spPr>
                        <wps:bodyPr/>
                      </wps:wsp>
                      <wps:wsp>
                        <wps:cNvPr id="21" name="Shape 9816"/>
                        <wps:cNvCnPr/>
                        <wps:spPr>
                          <a:xfrm>
                            <a:off x="1017490" y="1761324"/>
                            <a:ext cx="1267733" cy="0"/>
                          </a:xfrm>
                          <a:prstGeom prst="line">
                            <a:avLst/>
                          </a:prstGeom>
                          <a:ln w="19050" cap="rnd">
                            <a:solidFill>
                              <a:srgbClr val="C1C6CA"/>
                            </a:solidFill>
                            <a:custDash>
                              <a:ds d="100000" sp="200000"/>
                            </a:custDash>
                            <a:miter lim="400000"/>
                            <a:headEnd type="oval"/>
                            <a:tailEnd type="oval"/>
                          </a:ln>
                        </wps:spPr>
                        <wps:bodyPr/>
                      </wps:wsp>
                      <wps:wsp>
                        <wps:cNvPr id="22" name="Shape 9817"/>
                        <wps:cNvCnPr/>
                        <wps:spPr>
                          <a:xfrm>
                            <a:off x="4317219" y="3600282"/>
                            <a:ext cx="314909" cy="0"/>
                          </a:xfrm>
                          <a:prstGeom prst="line">
                            <a:avLst/>
                          </a:prstGeom>
                          <a:ln w="19050" cap="rnd">
                            <a:solidFill>
                              <a:srgbClr val="C1C6CA"/>
                            </a:solidFill>
                            <a:custDash>
                              <a:ds d="100000" sp="200000"/>
                            </a:custDash>
                            <a:miter lim="400000"/>
                            <a:headEnd type="oval"/>
                            <a:tailEnd type="oval"/>
                          </a:ln>
                        </wps:spPr>
                        <wps:bodyPr/>
                      </wps:wsp>
                      <wps:wsp>
                        <wps:cNvPr id="23" name="Shape 9819"/>
                        <wps:cNvCnPr/>
                        <wps:spPr>
                          <a:xfrm>
                            <a:off x="3877690" y="2603248"/>
                            <a:ext cx="755670" cy="0"/>
                          </a:xfrm>
                          <a:prstGeom prst="line">
                            <a:avLst/>
                          </a:prstGeom>
                          <a:ln w="19050" cap="rnd">
                            <a:solidFill>
                              <a:srgbClr val="C1C6CA"/>
                            </a:solidFill>
                            <a:custDash>
                              <a:ds d="100000" sp="200000"/>
                            </a:custDash>
                            <a:miter lim="400000"/>
                            <a:headEnd type="oval"/>
                            <a:tailEnd type="oval"/>
                          </a:ln>
                        </wps:spPr>
                        <wps:bodyPr/>
                      </wps:wsp>
                      <wps:wsp>
                        <wps:cNvPr id="24" name="Shape 9821"/>
                        <wps:cNvCnPr/>
                        <wps:spPr>
                          <a:xfrm>
                            <a:off x="3365989" y="1606215"/>
                            <a:ext cx="1267733" cy="0"/>
                          </a:xfrm>
                          <a:prstGeom prst="line">
                            <a:avLst/>
                          </a:prstGeom>
                          <a:ln w="19050" cap="rnd">
                            <a:solidFill>
                              <a:srgbClr val="C1C6CA"/>
                            </a:solidFill>
                            <a:custDash>
                              <a:ds d="100000" sp="200000"/>
                            </a:custDash>
                            <a:miter lim="400000"/>
                            <a:headEnd type="oval"/>
                            <a:tailEnd type="oval"/>
                          </a:ln>
                        </wps:spPr>
                        <wps:bodyPr/>
                      </wps:wsp>
                    </wpg:wgp>
                  </a:graphicData>
                </a:graphic>
              </wp:anchor>
            </w:drawing>
          </mc:Choice>
          <mc:Fallback>
            <w:pict>
              <v:group w14:anchorId="0EC301F4" id="Group 3" o:spid="_x0000_s1026" style="position:absolute;margin-left:12.4pt;margin-top:136.9pt;width:245.9pt;height:169.2pt;z-index:251664384" coordorigin="8542,16062" coordsize="37794,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">
                <v:line id="Shape 9812" o:spid="_x0000_s1027" style="position:absolute;visibility:visible;mso-wrap-style:square;v-text-anchor:middle" from="8542,37553" to="13339,37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IE8EA&#10;AADbAAAADwAAAGRycy9kb3ducmV2LnhtbERPTWsCMRC9F/ofwgjeatYe1K5GEbFQWC/aXnobNuNm&#10;cTPZJum6+uuNIHibx/ucxaq3jejIh9qxgvEoA0FcOl1zpeDn+/NtBiJEZI2NY1JwoQCr5evLAnPt&#10;zryn7hArkUI45KjAxNjmUobSkMUwci1x4o7OW4wJ+kpqj+cUbhv5nmUTabHm1GCwpY2h8nT4twpO&#10;3eyvKMbNtf312wJdv3NmulNqOOjXcxCR+vgUP9xfOs3/gPsv6QC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8iBPBAAAA2wAAAA8AAAAAAAAAAAAAAAAAmAIAAGRycy9kb3du&#10;cmV2LnhtbFBLBQYAAAAABAAEAPUAAACGAwAAAAA=&#10;" strokecolor="#c1c6ca" strokeweight="1.5pt">
                  <v:stroke startarrow="oval" endarrow="oval" miterlimit="4" joinstyle="miter" endcap="round"/>
                </v:line>
                <v:line id="Shape 9814" o:spid="_x0000_s1028" style="position:absolute;visibility:visible;mso-wrap-style:square;v-text-anchor:middle" from="10178,27583" to="17735,27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rM8EA&#10;AADbAAAADwAAAGRycy9kb3ducmV2LnhtbERPPWvDMBDdC/kP4grZGjke0uBECaW0ELCXulmyHdbV&#10;MrFOjqTYbn99NRQ6Pt73/jjbXozkQ+dYwXqVgSBunO64VXD+fH/agggRWWPvmBR8U4DjYfGwx0K7&#10;iT9orGMrUgiHAhWYGIdCytAYshhWbiBO3JfzFmOCvpXa45TCbS/zLNtIix2nBoMDvRpqrvXdKriO&#10;21tZrvuf4eLfSnRz5cxzpdTycX7ZgYg0x3/xn/ukFeRpffq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q6zPBAAAA2wAAAA8AAAAAAAAAAAAAAAAAmAIAAGRycy9kb3du&#10;cmV2LnhtbFBLBQYAAAAABAAEAPUAAACGAwAAAAA=&#10;" strokecolor="#c1c6ca" strokeweight="1.5pt">
                  <v:stroke startarrow="oval" endarrow="oval" miterlimit="4" joinstyle="miter" endcap="round"/>
                </v:line>
                <v:line id="Shape 9816" o:spid="_x0000_s1029" style="position:absolute;visibility:visible;mso-wrap-style:square;v-text-anchor:middle" from="10174,17613" to="22852,176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OqMMA&#10;AADbAAAADwAAAGRycy9kb3ducmV2LnhtbESPQWsCMRSE7wX/Q3iCt5pdD62sRhFRKKyX2l56e2ye&#10;m8XNy5rEde2vbwShx2FmvmGW68G2oicfGscK8mkGgrhyuuFawffX/nUOIkRkja1jUnCnAOvV6GWJ&#10;hXY3/qT+GGuRIBwKVGBi7AopQ2XIYpi6jjh5J+ctxiR9LbXHW4LbVs6y7E1abDgtGOxoa6g6H69W&#10;wbmfX8oyb3+7H78r0Q0HZ94PSk3Gw2YBItIQ/8PP9odWMMv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ZOqMMAAADbAAAADwAAAAAAAAAAAAAAAACYAgAAZHJzL2Rv&#10;d25yZXYueG1sUEsFBgAAAAAEAAQA9QAAAIgDAAAAAA==&#10;" strokecolor="#c1c6ca" strokeweight="1.5pt">
                  <v:stroke startarrow="oval" endarrow="oval" miterlimit="4" joinstyle="miter" endcap="round"/>
                </v:line>
                <v:line id="Shape 9817" o:spid="_x0000_s1030" style="position:absolute;visibility:visible;mso-wrap-style:square;v-text-anchor:middle" from="43172,36002" to="46321,3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TQ38MA&#10;AADbAAAADwAAAGRycy9kb3ducmV2LnhtbESPQWsCMRSE7wX/Q3iCt5p1D62sRhFRKKyX2l56e2ye&#10;m8XNy5rEde2vbwShx2FmvmGW68G2oicfGscKZtMMBHHldMO1gu+v/escRIjIGlvHpOBOAdar0csS&#10;C+1u/En9MdYiQTgUqMDE2BVShsqQxTB1HXHyTs5bjEn6WmqPtwS3rcyz7E1abDgtGOxoa6g6H69W&#10;wbmfX8py1v52P35XohsOzrwflJqMh80CRKQh/oef7Q+tIM/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TQ38MAAADbAAAADwAAAAAAAAAAAAAAAACYAgAAZHJzL2Rv&#10;d25yZXYueG1sUEsFBgAAAAAEAAQA9QAAAIgDAAAAAA==&#10;" strokecolor="#c1c6ca" strokeweight="1.5pt">
                  <v:stroke startarrow="oval" endarrow="oval" miterlimit="4" joinstyle="miter" endcap="round"/>
                </v:line>
                <v:line id="Shape 9819" o:spid="_x0000_s1031" style="position:absolute;visibility:visible;mso-wrap-style:square;v-text-anchor:middle" from="38776,26032" to="46333,26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1RMMA&#10;AADbAAAADwAAAGRycy9kb3ducmV2LnhtbESPQWsCMRSE7wX/Q3hCbzWrgpXVKFJaENZL1Yu3x+a5&#10;Wdy8rEm6bv31Rij0OMzMN8xy3dtGdORD7VjBeJSBIC6drrlScDx8vc1BhIissXFMCn4pwHo1eFli&#10;rt2Nv6nbx0okCIccFZgY21zKUBqyGEauJU7e2XmLMUlfSe3xluC2kZMsm0mLNacFgy19GCov+x+r&#10;4NLNr0Uxbu7tyX8W6PqdM+87pV6H/WYBIlIf/8N/7a1WMJnC8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1RMMAAADbAAAADwAAAAAAAAAAAAAAAACYAgAAZHJzL2Rv&#10;d25yZXYueG1sUEsFBgAAAAAEAAQA9QAAAIgDAAAAAA==&#10;" strokecolor="#c1c6ca" strokeweight="1.5pt">
                  <v:stroke startarrow="oval" endarrow="oval" miterlimit="4" joinstyle="miter" endcap="round"/>
                </v:line>
                <v:line id="Shape 9821" o:spid="_x0000_s1032" style="position:absolute;visibility:visible;mso-wrap-style:square;v-text-anchor:middle" from="33659,16062" to="46337,16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tMMMA&#10;AADbAAAADwAAAGRycy9kb3ducmV2LnhtbESPQWsCMRSE7wX/Q3hCbzWriJXVKFJaENZL1Yu3x+a5&#10;Wdy8rEm6bv31Rij0OMzMN8xy3dtGdORD7VjBeJSBIC6drrlScDx8vc1BhIissXFMCn4pwHo1eFli&#10;rt2Nv6nbx0okCIccFZgY21zKUBqyGEauJU7e2XmLMUlfSe3xluC2kZMsm0mLNacFgy19GCov+x+r&#10;4NLNr0Uxbu7tyX8W6PqdM+87pV6H/WYBIlIf/8N/7a1WMJnC8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HtMMMAAADbAAAADwAAAAAAAAAAAAAAAACYAgAAZHJzL2Rv&#10;d25yZXYueG1sUEsFBgAAAAAEAAQA9QAAAIgDAAAAAA==&#10;" strokecolor="#c1c6ca" strokeweight="1.5pt">
                  <v:stroke startarrow="oval" endarrow="oval" miterlimit="4" joinstyle="miter" endcap="round"/>
                </v:line>
              </v:group>
            </w:pict>
          </mc:Fallback>
        </mc:AlternateContent>
      </w:r>
      <w:r>
        <w:rPr>
          <w:noProof/>
          <w:lang w:eastAsia="tr-TR"/>
        </w:rPr>
        <mc:AlternateContent>
          <mc:Choice Requires="wps">
            <w:drawing>
              <wp:anchor distT="0" distB="0" distL="114300" distR="114300" simplePos="0" relativeHeight="251663360" behindDoc="0" locked="0" layoutInCell="1" allowOverlap="1" wp14:anchorId="3007F49B" wp14:editId="3C3FADE2">
                <wp:simplePos x="0" y="0"/>
                <wp:positionH relativeFrom="column">
                  <wp:posOffset>-195580</wp:posOffset>
                </wp:positionH>
                <wp:positionV relativeFrom="paragraph">
                  <wp:posOffset>94615</wp:posOffset>
                </wp:positionV>
                <wp:extent cx="5649595" cy="518795"/>
                <wp:effectExtent l="0" t="0" r="0" b="0"/>
                <wp:wrapNone/>
                <wp:docPr id="9810" name="Shape 9810"/>
                <wp:cNvGraphicFramePr/>
                <a:graphic xmlns:a="http://schemas.openxmlformats.org/drawingml/2006/main">
                  <a:graphicData uri="http://schemas.microsoft.com/office/word/2010/wordprocessingShape">
                    <wps:wsp>
                      <wps:cNvSpPr/>
                      <wps:spPr>
                        <a:xfrm>
                          <a:off x="0" y="0"/>
                          <a:ext cx="5649595" cy="518795"/>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Default="0032624C" w:rsidP="0032624C">
                            <w:pPr>
                              <w:pStyle w:val="NormalWeb"/>
                              <w:spacing w:before="38" w:beforeAutospacing="0" w:after="0" w:afterAutospacing="0" w:line="216" w:lineRule="auto"/>
                              <w:jc w:val="center"/>
                              <w:rPr>
                                <w:rFonts w:asciiTheme="minorHAnsi" w:eastAsia="Arimo" w:hAnsi="Calibri" w:cs="Arimo"/>
                                <w:b/>
                                <w:bCs/>
                                <w:color w:val="FD8008"/>
                                <w:sz w:val="46"/>
                                <w:szCs w:val="46"/>
                              </w:rPr>
                            </w:pPr>
                            <w:r>
                              <w:rPr>
                                <w:rFonts w:ascii="Arimo" w:eastAsia="Arimo" w:hAnsi="Arimo" w:cs="Arimo"/>
                                <w:b/>
                                <w:bCs/>
                                <w:color w:val="00B0F0"/>
                                <w:sz w:val="46"/>
                                <w:szCs w:val="46"/>
                              </w:rPr>
                              <w:t>IVT</w:t>
                            </w:r>
                            <w:r>
                              <w:rPr>
                                <w:rFonts w:ascii="Arimo" w:eastAsia="Arimo" w:hAnsi="Arimo" w:cs="Arimo"/>
                                <w:b/>
                                <w:bCs/>
                                <w:color w:val="C1C6CA"/>
                                <w:sz w:val="46"/>
                                <w:szCs w:val="46"/>
                              </w:rPr>
                              <w:t xml:space="preserve">: </w:t>
                            </w:r>
                            <w:r>
                              <w:rPr>
                                <w:rFonts w:asciiTheme="minorHAnsi" w:eastAsia="Arimo" w:hAnsi="Calibri" w:cs="Arimo"/>
                                <w:b/>
                                <w:bCs/>
                                <w:color w:val="FD8008"/>
                                <w:sz w:val="46"/>
                                <w:szCs w:val="46"/>
                              </w:rPr>
                              <w:t>Illegal Vehicle Tracking</w:t>
                            </w:r>
                          </w:p>
                          <w:p w:rsidR="0032624C" w:rsidRDefault="0032624C" w:rsidP="0032624C">
                            <w:pPr>
                              <w:pStyle w:val="NormalWeb"/>
                              <w:spacing w:before="38" w:beforeAutospacing="0" w:after="0" w:afterAutospacing="0" w:line="216" w:lineRule="auto"/>
                            </w:pPr>
                          </w:p>
                        </w:txbxContent>
                      </wps:txbx>
                      <wps:bodyPr lIns="0" tIns="0" rIns="0" bIns="0" anchor="b">
                        <a:normAutofit/>
                      </wps:bodyPr>
                    </wps:wsp>
                  </a:graphicData>
                </a:graphic>
              </wp:anchor>
            </w:drawing>
          </mc:Choice>
          <mc:Fallback>
            <w:pict>
              <v:rect w14:anchorId="3007F49B" id="Shape 9810" o:spid="_x0000_s1030" style="position:absolute;left:0;text-align:left;margin-left:-15.4pt;margin-top:7.45pt;width:444.85pt;height:40.85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" filled="f" stroked="f" strokeweight="1pt">
                <v:stroke miterlimit="4"/>
                <v:textbox inset="0,0,0,0">
                  <w:txbxContent>
                    <w:p w:rsidR="0032624C" w:rsidRDefault="0032624C" w:rsidP="0032624C">
                      <w:pPr>
                        <w:pStyle w:val="NormalWeb"/>
                        <w:spacing w:before="38" w:beforeAutospacing="0" w:after="0" w:afterAutospacing="0" w:line="216" w:lineRule="auto"/>
                        <w:jc w:val="center"/>
                        <w:rPr>
                          <w:rFonts w:asciiTheme="minorHAnsi" w:eastAsia="Arimo" w:hAnsi="Calibri" w:cs="Arimo"/>
                          <w:b/>
                          <w:bCs/>
                          <w:color w:val="FD8008"/>
                          <w:sz w:val="46"/>
                          <w:szCs w:val="46"/>
                        </w:rPr>
                      </w:pPr>
                      <w:r>
                        <w:rPr>
                          <w:rFonts w:ascii="Arimo" w:eastAsia="Arimo" w:hAnsi="Arimo" w:cs="Arimo"/>
                          <w:b/>
                          <w:bCs/>
                          <w:color w:val="00B0F0"/>
                          <w:sz w:val="46"/>
                          <w:szCs w:val="46"/>
                        </w:rPr>
                        <w:t>IVT</w:t>
                      </w:r>
                      <w:r>
                        <w:rPr>
                          <w:rFonts w:ascii="Arimo" w:eastAsia="Arimo" w:hAnsi="Arimo" w:cs="Arimo"/>
                          <w:b/>
                          <w:bCs/>
                          <w:color w:val="C1C6CA"/>
                          <w:sz w:val="46"/>
                          <w:szCs w:val="46"/>
                        </w:rPr>
                        <w:t xml:space="preserve">: </w:t>
                      </w:r>
                      <w:r>
                        <w:rPr>
                          <w:rFonts w:asciiTheme="minorHAnsi" w:eastAsia="Arimo" w:hAnsi="Calibri" w:cs="Arimo"/>
                          <w:b/>
                          <w:bCs/>
                          <w:color w:val="FD8008"/>
                          <w:sz w:val="46"/>
                          <w:szCs w:val="46"/>
                        </w:rPr>
                        <w:t>I</w:t>
                      </w:r>
                      <w:r>
                        <w:rPr>
                          <w:rFonts w:asciiTheme="minorHAnsi" w:eastAsia="Arimo" w:hAnsi="Calibri" w:cs="Arimo"/>
                          <w:b/>
                          <w:bCs/>
                          <w:color w:val="FD8008"/>
                          <w:sz w:val="46"/>
                          <w:szCs w:val="46"/>
                        </w:rPr>
                        <w:t>llegal Vehicle Tracking</w:t>
                      </w:r>
                    </w:p>
                    <w:p w:rsidR="0032624C" w:rsidRDefault="0032624C" w:rsidP="0032624C">
                      <w:pPr>
                        <w:pStyle w:val="NormalWeb"/>
                        <w:spacing w:before="38" w:beforeAutospacing="0" w:after="0" w:afterAutospacing="0" w:line="216" w:lineRule="auto"/>
                      </w:pPr>
                    </w:p>
                  </w:txbxContent>
                </v:textbox>
              </v:rect>
            </w:pict>
          </mc:Fallback>
        </mc:AlternateContent>
      </w:r>
      <w:r>
        <w:rPr>
          <w:noProof/>
          <w:lang w:eastAsia="tr-TR"/>
        </w:rPr>
        <mc:AlternateContent>
          <mc:Choice Requires="wpg">
            <w:drawing>
              <wp:anchor distT="0" distB="0" distL="114300" distR="114300" simplePos="0" relativeHeight="251662336" behindDoc="0" locked="0" layoutInCell="1" allowOverlap="1" wp14:anchorId="71FE8D31" wp14:editId="4D7B85B0">
                <wp:simplePos x="0" y="0"/>
                <wp:positionH relativeFrom="column">
                  <wp:posOffset>769620</wp:posOffset>
                </wp:positionH>
                <wp:positionV relativeFrom="paragraph">
                  <wp:posOffset>1081405</wp:posOffset>
                </wp:positionV>
                <wp:extent cx="2091690" cy="3420745"/>
                <wp:effectExtent l="171450" t="0" r="99060" b="103505"/>
                <wp:wrapNone/>
                <wp:docPr id="2" name="Group 1"/>
                <wp:cNvGraphicFramePr/>
                <a:graphic xmlns:a="http://schemas.openxmlformats.org/drawingml/2006/main">
                  <a:graphicData uri="http://schemas.microsoft.com/office/word/2010/wordprocessingGroup">
                    <wpg:wgp>
                      <wpg:cNvGrpSpPr/>
                      <wpg:grpSpPr>
                        <a:xfrm>
                          <a:off x="0" y="0"/>
                          <a:ext cx="2091690" cy="3420745"/>
                          <a:chOff x="1466796" y="987172"/>
                          <a:chExt cx="2092217" cy="4538101"/>
                        </a:xfrm>
                      </wpg:grpSpPr>
                      <wps:wsp>
                        <wps:cNvPr id="3" name="Shape 9785"/>
                        <wps:cNvSpPr/>
                        <wps:spPr>
                          <a:xfrm>
                            <a:off x="1469338" y="4736781"/>
                            <a:ext cx="2076243" cy="693258"/>
                          </a:xfrm>
                          <a:custGeom>
                            <a:avLst/>
                            <a:gdLst/>
                            <a:ahLst/>
                            <a:cxnLst>
                              <a:cxn ang="0">
                                <a:pos x="wd2" y="hd2"/>
                              </a:cxn>
                              <a:cxn ang="5400000">
                                <a:pos x="wd2" y="hd2"/>
                              </a:cxn>
                              <a:cxn ang="10800000">
                                <a:pos x="wd2" y="hd2"/>
                              </a:cxn>
                              <a:cxn ang="16200000">
                                <a:pos x="wd2" y="hd2"/>
                              </a:cxn>
                            </a:cxnLst>
                            <a:rect l="0" t="0" r="r" b="b"/>
                            <a:pathLst>
                              <a:path w="21600" h="21600" extrusionOk="0">
                                <a:moveTo>
                                  <a:pt x="21406" y="181"/>
                                </a:moveTo>
                                <a:lnTo>
                                  <a:pt x="13755" y="18514"/>
                                </a:lnTo>
                                <a:lnTo>
                                  <a:pt x="207" y="0"/>
                                </a:lnTo>
                                <a:lnTo>
                                  <a:pt x="0" y="2803"/>
                                </a:lnTo>
                                <a:lnTo>
                                  <a:pt x="0" y="2803"/>
                                </a:lnTo>
                                <a:lnTo>
                                  <a:pt x="13755" y="21600"/>
                                </a:lnTo>
                                <a:lnTo>
                                  <a:pt x="21600" y="2803"/>
                                </a:lnTo>
                                <a:lnTo>
                                  <a:pt x="21600" y="2803"/>
                                </a:lnTo>
                                <a:cubicBezTo>
                                  <a:pt x="21600" y="2803"/>
                                  <a:pt x="21406" y="181"/>
                                  <a:pt x="21406" y="181"/>
                                </a:cubicBezTo>
                                <a:close/>
                              </a:path>
                            </a:pathLst>
                          </a:custGeom>
                          <a:solidFill>
                            <a:srgbClr val="FFFFFF"/>
                          </a:solidFill>
                          <a:ln w="12700">
                            <a:miter lim="400000"/>
                          </a:ln>
                          <a:effectLst>
                            <a:outerShdw blurRad="190500" dir="5400000" rotWithShape="0">
                              <a:srgbClr val="000000">
                                <a:alpha val="75778"/>
                              </a:srgbClr>
                            </a:outerShdw>
                          </a:effectLst>
                        </wps:spPr>
                        <wps:bodyPr lIns="14288" tIns="14288" rIns="14288" bIns="14288" anchor="ctr"/>
                      </wps:wsp>
                      <wpg:grpSp>
                        <wpg:cNvPr id="4" name="Group 4"/>
                        <wpg:cNvGrpSpPr/>
                        <wpg:grpSpPr>
                          <a:xfrm>
                            <a:off x="1466796" y="4050377"/>
                            <a:ext cx="2092217" cy="1474896"/>
                            <a:chOff x="1466796" y="4050376"/>
                            <a:chExt cx="6616623" cy="1993792"/>
                          </a:xfrm>
                        </wpg:grpSpPr>
                        <wps:wsp>
                          <wps:cNvPr id="14" name="Shape 9791"/>
                          <wps:cNvSpPr/>
                          <wps:spPr>
                            <a:xfrm>
                              <a:off x="1466796" y="4272288"/>
                              <a:ext cx="4201594" cy="1755727"/>
                            </a:xfrm>
                            <a:custGeom>
                              <a:avLst/>
                              <a:gdLst/>
                              <a:ahLst/>
                              <a:cxnLst>
                                <a:cxn ang="0">
                                  <a:pos x="wd2" y="hd2"/>
                                </a:cxn>
                                <a:cxn ang="5400000">
                                  <a:pos x="wd2" y="hd2"/>
                                </a:cxn>
                                <a:cxn ang="10800000">
                                  <a:pos x="wd2" y="hd2"/>
                                </a:cxn>
                                <a:cxn ang="16200000">
                                  <a:pos x="wd2" y="hd2"/>
                                </a:cxn>
                              </a:cxnLst>
                              <a:rect l="0" t="0" r="r" b="b"/>
                              <a:pathLst>
                                <a:path w="21600" h="21600" extrusionOk="0">
                                  <a:moveTo>
                                    <a:pt x="21600" y="21598"/>
                                  </a:moveTo>
                                  <a:lnTo>
                                    <a:pt x="20941" y="8800"/>
                                  </a:lnTo>
                                  <a:lnTo>
                                    <a:pt x="2410" y="0"/>
                                  </a:lnTo>
                                  <a:lnTo>
                                    <a:pt x="0" y="11344"/>
                                  </a:lnTo>
                                  <a:lnTo>
                                    <a:pt x="21598" y="21600"/>
                                  </a:lnTo>
                                  <a:cubicBezTo>
                                    <a:pt x="21598" y="21600"/>
                                    <a:pt x="21600" y="21598"/>
                                    <a:pt x="21600" y="21598"/>
                                  </a:cubicBezTo>
                                  <a:close/>
                                </a:path>
                              </a:pathLst>
                            </a:custGeom>
                            <a:gradFill flip="none" rotWithShape="1">
                              <a:gsLst>
                                <a:gs pos="0">
                                  <a:srgbClr val="77DBD9"/>
                                </a:gs>
                                <a:gs pos="100000">
                                  <a:srgbClr val="00BAA7"/>
                                </a:gs>
                              </a:gsLst>
                              <a:path path="shape">
                                <a:fillToRect l="61328" t="22378" r="38671" b="77621"/>
                              </a:path>
                            </a:gradFill>
                            <a:ln w="12700" cap="flat">
                              <a:noFill/>
                              <a:miter lim="400000"/>
                            </a:ln>
                            <a:effectLst/>
                          </wps:spPr>
                          <wps:bodyPr wrap="square" lIns="38100" tIns="38100" rIns="38100" bIns="38100" numCol="1" anchor="ctr">
                            <a:noAutofit/>
                          </wps:bodyPr>
                        </wps:wsp>
                        <wps:wsp>
                          <wps:cNvPr id="15" name="Shape 9792"/>
                          <wps:cNvSpPr/>
                          <wps:spPr>
                            <a:xfrm>
                              <a:off x="5546564" y="4272288"/>
                              <a:ext cx="2524353" cy="1755010"/>
                            </a:xfrm>
                            <a:custGeom>
                              <a:avLst/>
                              <a:gdLst/>
                              <a:ahLst/>
                              <a:cxnLst>
                                <a:cxn ang="0">
                                  <a:pos x="wd2" y="hd2"/>
                                </a:cxn>
                                <a:cxn ang="5400000">
                                  <a:pos x="wd2" y="hd2"/>
                                </a:cxn>
                                <a:cxn ang="10800000">
                                  <a:pos x="wd2" y="hd2"/>
                                </a:cxn>
                                <a:cxn ang="16200000">
                                  <a:pos x="wd2" y="hd2"/>
                                </a:cxn>
                              </a:cxnLst>
                              <a:rect l="0" t="0" r="r" b="b"/>
                              <a:pathLst>
                                <a:path w="21600" h="21600" extrusionOk="0">
                                  <a:moveTo>
                                    <a:pt x="0" y="8796"/>
                                  </a:moveTo>
                                  <a:lnTo>
                                    <a:pt x="1097" y="21600"/>
                                  </a:lnTo>
                                  <a:lnTo>
                                    <a:pt x="21600" y="11339"/>
                                  </a:lnTo>
                                  <a:lnTo>
                                    <a:pt x="17593" y="0"/>
                                  </a:lnTo>
                                  <a:lnTo>
                                    <a:pt x="10" y="8799"/>
                                  </a:lnTo>
                                  <a:cubicBezTo>
                                    <a:pt x="10" y="8799"/>
                                    <a:pt x="0" y="8796"/>
                                    <a:pt x="0" y="8796"/>
                                  </a:cubicBezTo>
                                  <a:close/>
                                </a:path>
                              </a:pathLst>
                            </a:custGeom>
                            <a:gradFill flip="none" rotWithShape="1">
                              <a:gsLst>
                                <a:gs pos="0">
                                  <a:srgbClr val="00A5AD"/>
                                </a:gs>
                                <a:gs pos="100000">
                                  <a:srgbClr val="008094"/>
                                </a:gs>
                              </a:gsLst>
                              <a:path path="shape">
                                <a:fillToRect l="91568" t="26499" r="8431" b="73500"/>
                              </a:path>
                            </a:gradFill>
                            <a:ln w="12700" cap="flat">
                              <a:noFill/>
                              <a:miter lim="400000"/>
                            </a:ln>
                            <a:effectLst/>
                          </wps:spPr>
                          <wps:bodyPr wrap="square" lIns="38100" tIns="38100" rIns="38100" bIns="38100" numCol="1" anchor="ctr">
                            <a:noAutofit/>
                          </wps:bodyPr>
                        </wps:wsp>
                        <wps:wsp>
                          <wps:cNvPr id="16" name="Shape 9793"/>
                          <wps:cNvSpPr/>
                          <wps:spPr>
                            <a:xfrm>
                              <a:off x="1944760" y="4050376"/>
                              <a:ext cx="5660661" cy="935009"/>
                            </a:xfrm>
                            <a:custGeom>
                              <a:avLst/>
                              <a:gdLst/>
                              <a:ahLst/>
                              <a:cxnLst>
                                <a:cxn ang="0">
                                  <a:pos x="wd2" y="hd2"/>
                                </a:cxn>
                                <a:cxn ang="5400000">
                                  <a:pos x="wd2" y="hd2"/>
                                </a:cxn>
                                <a:cxn ang="10800000">
                                  <a:pos x="wd2" y="hd2"/>
                                </a:cxn>
                                <a:cxn ang="16200000">
                                  <a:pos x="wd2" y="hd2"/>
                                </a:cxn>
                              </a:cxnLst>
                              <a:rect l="0" t="0" r="r" b="b"/>
                              <a:pathLst>
                                <a:path w="21600" h="21600" extrusionOk="0">
                                  <a:moveTo>
                                    <a:pt x="0" y="5071"/>
                                  </a:moveTo>
                                  <a:lnTo>
                                    <a:pt x="13755" y="21595"/>
                                  </a:lnTo>
                                  <a:lnTo>
                                    <a:pt x="13759" y="21600"/>
                                  </a:lnTo>
                                  <a:lnTo>
                                    <a:pt x="21600" y="5084"/>
                                  </a:lnTo>
                                  <a:lnTo>
                                    <a:pt x="11723" y="0"/>
                                  </a:lnTo>
                                  <a:cubicBezTo>
                                    <a:pt x="11723" y="0"/>
                                    <a:pt x="0" y="5071"/>
                                    <a:pt x="0" y="5071"/>
                                  </a:cubicBezTo>
                                  <a:close/>
                                </a:path>
                              </a:pathLst>
                            </a:custGeom>
                            <a:gradFill flip="none" rotWithShape="1">
                              <a:gsLst>
                                <a:gs pos="0">
                                  <a:srgbClr val="004241"/>
                                </a:gs>
                                <a:gs pos="100000">
                                  <a:srgbClr val="008094"/>
                                </a:gs>
                              </a:gsLst>
                              <a:path path="shape">
                                <a:fillToRect l="91568" t="26499" r="8431" b="73500"/>
                              </a:path>
                            </a:gradFill>
                            <a:ln w="12700" cap="flat">
                              <a:noFill/>
                              <a:miter lim="400000"/>
                            </a:ln>
                            <a:effectLst/>
                          </wps:spPr>
                          <wps:bodyPr wrap="square" lIns="38100" tIns="38100" rIns="38100" bIns="38100" numCol="1" anchor="ctr">
                            <a:noAutofit/>
                          </wps:bodyPr>
                        </wps:wsp>
                        <wps:wsp>
                          <wps:cNvPr id="17" name="Shape 9794"/>
                          <wps:cNvSpPr/>
                          <wps:spPr>
                            <a:xfrm>
                              <a:off x="1466796" y="4272288"/>
                              <a:ext cx="6616623" cy="1771880"/>
                            </a:xfrm>
                            <a:custGeom>
                              <a:avLst/>
                              <a:gdLst/>
                              <a:ahLst/>
                              <a:cxnLst>
                                <a:cxn ang="0">
                                  <a:pos x="wd2" y="hd2"/>
                                </a:cxn>
                                <a:cxn ang="5400000">
                                  <a:pos x="wd2" y="hd2"/>
                                </a:cxn>
                                <a:cxn ang="10800000">
                                  <a:pos x="wd2" y="hd2"/>
                                </a:cxn>
                                <a:cxn ang="16200000">
                                  <a:pos x="wd2" y="hd2"/>
                                </a:cxn>
                              </a:cxnLst>
                              <a:rect l="0" t="0" r="r" b="b"/>
                              <a:pathLst>
                                <a:path w="21600" h="21600" extrusionOk="0">
                                  <a:moveTo>
                                    <a:pt x="13723" y="21396"/>
                                  </a:moveTo>
                                  <a:lnTo>
                                    <a:pt x="63" y="11274"/>
                                  </a:lnTo>
                                  <a:lnTo>
                                    <a:pt x="1574" y="181"/>
                                  </a:lnTo>
                                  <a:lnTo>
                                    <a:pt x="13310" y="8877"/>
                                  </a:lnTo>
                                  <a:lnTo>
                                    <a:pt x="13708" y="20932"/>
                                  </a:lnTo>
                                  <a:cubicBezTo>
                                    <a:pt x="13708" y="20932"/>
                                    <a:pt x="13723" y="21396"/>
                                    <a:pt x="13723" y="21396"/>
                                  </a:cubicBezTo>
                                  <a:close/>
                                  <a:moveTo>
                                    <a:pt x="21540" y="11284"/>
                                  </a:moveTo>
                                  <a:lnTo>
                                    <a:pt x="13766" y="21385"/>
                                  </a:lnTo>
                                  <a:lnTo>
                                    <a:pt x="13353" y="8872"/>
                                  </a:lnTo>
                                  <a:lnTo>
                                    <a:pt x="20030" y="196"/>
                                  </a:lnTo>
                                  <a:cubicBezTo>
                                    <a:pt x="20030" y="196"/>
                                    <a:pt x="21540" y="11284"/>
                                    <a:pt x="21540" y="11284"/>
                                  </a:cubicBezTo>
                                  <a:close/>
                                  <a:moveTo>
                                    <a:pt x="13730" y="21600"/>
                                  </a:moveTo>
                                  <a:lnTo>
                                    <a:pt x="13749" y="21575"/>
                                  </a:lnTo>
                                  <a:lnTo>
                                    <a:pt x="13750" y="21575"/>
                                  </a:lnTo>
                                  <a:lnTo>
                                    <a:pt x="13754" y="21568"/>
                                  </a:lnTo>
                                  <a:lnTo>
                                    <a:pt x="21577" y="11405"/>
                                  </a:lnTo>
                                  <a:lnTo>
                                    <a:pt x="21600" y="11374"/>
                                  </a:lnTo>
                                  <a:lnTo>
                                    <a:pt x="20052" y="0"/>
                                  </a:lnTo>
                                  <a:lnTo>
                                    <a:pt x="13331" y="8731"/>
                                  </a:lnTo>
                                  <a:lnTo>
                                    <a:pt x="13321" y="8723"/>
                                  </a:lnTo>
                                  <a:lnTo>
                                    <a:pt x="1566" y="13"/>
                                  </a:lnTo>
                                  <a:lnTo>
                                    <a:pt x="1550" y="1"/>
                                  </a:lnTo>
                                  <a:lnTo>
                                    <a:pt x="0" y="11389"/>
                                  </a:lnTo>
                                  <a:lnTo>
                                    <a:pt x="13729" y="21562"/>
                                  </a:lnTo>
                                  <a:cubicBezTo>
                                    <a:pt x="13729" y="21562"/>
                                    <a:pt x="13730" y="21600"/>
                                    <a:pt x="13730" y="21600"/>
                                  </a:cubicBezTo>
                                  <a:close/>
                                </a:path>
                              </a:pathLst>
                            </a:custGeom>
                            <a:solidFill>
                              <a:srgbClr val="90EAD6"/>
                            </a:solidFill>
                            <a:ln w="12700" cap="flat">
                              <a:noFill/>
                              <a:miter lim="400000"/>
                            </a:ln>
                            <a:effectLst/>
                          </wps:spPr>
                          <wps:bodyPr wrap="square" lIns="38100" tIns="38100" rIns="38100" bIns="38100" numCol="1" anchor="ctr">
                            <a:noAutofit/>
                          </wps:bodyPr>
                        </wps:wsp>
                      </wpg:grpSp>
                      <wpg:grpSp>
                        <wpg:cNvPr id="5" name="Group 5"/>
                        <wpg:cNvGrpSpPr/>
                        <wpg:grpSpPr>
                          <a:xfrm>
                            <a:off x="1674763" y="3102323"/>
                            <a:ext cx="1621997" cy="1347930"/>
                            <a:chOff x="1674763" y="3102324"/>
                            <a:chExt cx="4325321" cy="1883087"/>
                          </a:xfrm>
                        </wpg:grpSpPr>
                        <wps:wsp>
                          <wps:cNvPr id="10" name="Shape 9801"/>
                          <wps:cNvSpPr/>
                          <wps:spPr>
                            <a:xfrm>
                              <a:off x="1691833" y="3273025"/>
                              <a:ext cx="2742680" cy="1712386"/>
                            </a:xfrm>
                            <a:custGeom>
                              <a:avLst/>
                              <a:gdLst/>
                              <a:ahLst/>
                              <a:cxnLst>
                                <a:cxn ang="0">
                                  <a:pos x="wd2" y="hd2"/>
                                </a:cxn>
                                <a:cxn ang="5400000">
                                  <a:pos x="wd2" y="hd2"/>
                                </a:cxn>
                                <a:cxn ang="10800000">
                                  <a:pos x="wd2" y="hd2"/>
                                </a:cxn>
                                <a:cxn ang="16200000">
                                  <a:pos x="wd2" y="hd2"/>
                                </a:cxn>
                              </a:cxnLst>
                              <a:rect l="0" t="0" r="r" b="b"/>
                              <a:pathLst>
                                <a:path w="21600" h="21600" extrusionOk="0">
                                  <a:moveTo>
                                    <a:pt x="21600" y="21586"/>
                                  </a:moveTo>
                                  <a:lnTo>
                                    <a:pt x="20322" y="4972"/>
                                  </a:lnTo>
                                  <a:lnTo>
                                    <a:pt x="4679" y="0"/>
                                  </a:lnTo>
                                  <a:lnTo>
                                    <a:pt x="0" y="14743"/>
                                  </a:lnTo>
                                  <a:lnTo>
                                    <a:pt x="21574" y="21600"/>
                                  </a:lnTo>
                                  <a:cubicBezTo>
                                    <a:pt x="21574" y="21600"/>
                                    <a:pt x="21600" y="21586"/>
                                    <a:pt x="21600" y="21586"/>
                                  </a:cubicBezTo>
                                  <a:close/>
                                </a:path>
                              </a:pathLst>
                            </a:custGeom>
                            <a:gradFill flip="none" rotWithShape="1">
                              <a:gsLst>
                                <a:gs pos="0">
                                  <a:srgbClr val="FFE600"/>
                                </a:gs>
                                <a:gs pos="100000">
                                  <a:srgbClr val="FFC000"/>
                                </a:gs>
                              </a:gsLst>
                              <a:path path="shape">
                                <a:fillToRect l="44041" t="12149" r="55958" b="87850"/>
                              </a:path>
                            </a:gradFill>
                            <a:ln w="12700" cap="flat">
                              <a:noFill/>
                              <a:miter lim="400000"/>
                            </a:ln>
                            <a:effectLst/>
                          </wps:spPr>
                          <wps:bodyPr wrap="square" lIns="38100" tIns="38100" rIns="38100" bIns="38100" numCol="1" anchor="ctr">
                            <a:noAutofit/>
                          </wps:bodyPr>
                        </wps:wsp>
                        <wps:wsp>
                          <wps:cNvPr id="11" name="Shape 9802"/>
                          <wps:cNvSpPr/>
                          <wps:spPr>
                            <a:xfrm>
                              <a:off x="4269428" y="3273025"/>
                              <a:ext cx="1726039" cy="1711143"/>
                            </a:xfrm>
                            <a:custGeom>
                              <a:avLst/>
                              <a:gdLst/>
                              <a:ahLst/>
                              <a:cxnLst>
                                <a:cxn ang="0">
                                  <a:pos x="wd2" y="hd2"/>
                                </a:cxn>
                                <a:cxn ang="5400000">
                                  <a:pos x="wd2" y="hd2"/>
                                </a:cxn>
                                <a:cxn ang="10800000">
                                  <a:pos x="wd2" y="hd2"/>
                                </a:cxn>
                                <a:cxn ang="16200000">
                                  <a:pos x="wd2" y="hd2"/>
                                </a:cxn>
                              </a:cxnLst>
                              <a:rect l="0" t="0" r="r" b="b"/>
                              <a:pathLst>
                                <a:path w="21600" h="21600" extrusionOk="0">
                                  <a:moveTo>
                                    <a:pt x="0" y="4974"/>
                                  </a:moveTo>
                                  <a:lnTo>
                                    <a:pt x="2031" y="21600"/>
                                  </a:lnTo>
                                  <a:lnTo>
                                    <a:pt x="21600" y="14732"/>
                                  </a:lnTo>
                                  <a:lnTo>
                                    <a:pt x="14176" y="0"/>
                                  </a:lnTo>
                                  <a:lnTo>
                                    <a:pt x="3" y="4975"/>
                                  </a:lnTo>
                                  <a:cubicBezTo>
                                    <a:pt x="3" y="4975"/>
                                    <a:pt x="0" y="4974"/>
                                    <a:pt x="0" y="4974"/>
                                  </a:cubicBezTo>
                                  <a:close/>
                                </a:path>
                              </a:pathLst>
                            </a:custGeom>
                            <a:solidFill>
                              <a:srgbClr val="CAA200"/>
                            </a:solidFill>
                            <a:ln w="12700" cap="flat">
                              <a:noFill/>
                              <a:miter lim="400000"/>
                            </a:ln>
                            <a:effectLst/>
                          </wps:spPr>
                          <wps:bodyPr wrap="square" lIns="38100" tIns="38100" rIns="38100" bIns="38100" numCol="1" anchor="ctr">
                            <a:noAutofit/>
                          </wps:bodyPr>
                        </wps:wsp>
                        <wps:wsp>
                          <wps:cNvPr id="12" name="Shape 9803"/>
                          <wps:cNvSpPr/>
                          <wps:spPr>
                            <a:xfrm>
                              <a:off x="2272219" y="3102324"/>
                              <a:ext cx="3119041" cy="562674"/>
                            </a:xfrm>
                            <a:custGeom>
                              <a:avLst/>
                              <a:gdLst/>
                              <a:ahLst/>
                              <a:cxnLst>
                                <a:cxn ang="0">
                                  <a:pos x="wd2" y="hd2"/>
                                </a:cxn>
                                <a:cxn ang="5400000">
                                  <a:pos x="wd2" y="hd2"/>
                                </a:cxn>
                                <a:cxn ang="10800000">
                                  <a:pos x="wd2" y="hd2"/>
                                </a:cxn>
                                <a:cxn ang="16200000">
                                  <a:pos x="wd2" y="hd2"/>
                                </a:cxn>
                              </a:cxnLst>
                              <a:rect l="0" t="0" r="r" b="b"/>
                              <a:pathLst>
                                <a:path w="21600" h="21600" extrusionOk="0">
                                  <a:moveTo>
                                    <a:pt x="0" y="6467"/>
                                  </a:moveTo>
                                  <a:lnTo>
                                    <a:pt x="13755" y="21598"/>
                                  </a:lnTo>
                                  <a:lnTo>
                                    <a:pt x="13757" y="21600"/>
                                  </a:lnTo>
                                  <a:lnTo>
                                    <a:pt x="21600" y="6471"/>
                                  </a:lnTo>
                                  <a:lnTo>
                                    <a:pt x="10798" y="0"/>
                                  </a:lnTo>
                                  <a:cubicBezTo>
                                    <a:pt x="10798" y="0"/>
                                    <a:pt x="0" y="6467"/>
                                    <a:pt x="0" y="6467"/>
                                  </a:cubicBezTo>
                                  <a:close/>
                                </a:path>
                              </a:pathLst>
                            </a:custGeom>
                            <a:solidFill>
                              <a:srgbClr val="825300"/>
                            </a:solidFill>
                            <a:ln w="12700" cap="flat">
                              <a:noFill/>
                              <a:miter lim="400000"/>
                            </a:ln>
                            <a:effectLst/>
                          </wps:spPr>
                          <wps:bodyPr wrap="square" lIns="38100" tIns="38100" rIns="38100" bIns="38100" numCol="1" anchor="ctr">
                            <a:noAutofit/>
                          </wps:bodyPr>
                        </wps:wsp>
                        <wps:wsp>
                          <wps:cNvPr id="13" name="Shape 9804"/>
                          <wps:cNvSpPr/>
                          <wps:spPr>
                            <a:xfrm>
                              <a:off x="1674763" y="3255955"/>
                              <a:ext cx="4325321" cy="1727997"/>
                            </a:xfrm>
                            <a:custGeom>
                              <a:avLst/>
                              <a:gdLst/>
                              <a:ahLst/>
                              <a:cxnLst>
                                <a:cxn ang="0">
                                  <a:pos x="wd2" y="hd2"/>
                                </a:cxn>
                                <a:cxn ang="5400000">
                                  <a:pos x="wd2" y="hd2"/>
                                </a:cxn>
                                <a:cxn ang="10800000">
                                  <a:pos x="wd2" y="hd2"/>
                                </a:cxn>
                                <a:cxn ang="16200000">
                                  <a:pos x="wd2" y="hd2"/>
                                </a:cxn>
                              </a:cxnLst>
                              <a:rect l="0" t="0" r="r" b="b"/>
                              <a:pathLst>
                                <a:path w="21600" h="21600" extrusionOk="0">
                                  <a:moveTo>
                                    <a:pt x="97" y="14650"/>
                                  </a:moveTo>
                                  <a:lnTo>
                                    <a:pt x="3033" y="191"/>
                                  </a:lnTo>
                                  <a:lnTo>
                                    <a:pt x="12905" y="5095"/>
                                  </a:lnTo>
                                  <a:lnTo>
                                    <a:pt x="13708" y="21411"/>
                                  </a:lnTo>
                                  <a:cubicBezTo>
                                    <a:pt x="13708" y="21411"/>
                                    <a:pt x="97" y="14650"/>
                                    <a:pt x="97" y="14650"/>
                                  </a:cubicBezTo>
                                  <a:close/>
                                  <a:moveTo>
                                    <a:pt x="18575" y="201"/>
                                  </a:moveTo>
                                  <a:lnTo>
                                    <a:pt x="21508" y="14642"/>
                                  </a:lnTo>
                                  <a:lnTo>
                                    <a:pt x="13772" y="21379"/>
                                  </a:lnTo>
                                  <a:lnTo>
                                    <a:pt x="13668" y="19259"/>
                                  </a:lnTo>
                                  <a:lnTo>
                                    <a:pt x="12970" y="5083"/>
                                  </a:lnTo>
                                  <a:cubicBezTo>
                                    <a:pt x="12970" y="5083"/>
                                    <a:pt x="18575" y="201"/>
                                    <a:pt x="18575" y="201"/>
                                  </a:cubicBezTo>
                                  <a:close/>
                                  <a:moveTo>
                                    <a:pt x="13718" y="21600"/>
                                  </a:moveTo>
                                  <a:lnTo>
                                    <a:pt x="13731" y="21589"/>
                                  </a:lnTo>
                                  <a:lnTo>
                                    <a:pt x="13731" y="21589"/>
                                  </a:lnTo>
                                  <a:lnTo>
                                    <a:pt x="13753" y="21569"/>
                                  </a:lnTo>
                                  <a:lnTo>
                                    <a:pt x="21565" y="14766"/>
                                  </a:lnTo>
                                  <a:lnTo>
                                    <a:pt x="21600" y="14735"/>
                                  </a:lnTo>
                                  <a:lnTo>
                                    <a:pt x="18608" y="0"/>
                                  </a:lnTo>
                                  <a:lnTo>
                                    <a:pt x="12934" y="4942"/>
                                  </a:lnTo>
                                  <a:lnTo>
                                    <a:pt x="12896" y="4918"/>
                                  </a:lnTo>
                                  <a:lnTo>
                                    <a:pt x="12896" y="4924"/>
                                  </a:lnTo>
                                  <a:lnTo>
                                    <a:pt x="3022" y="19"/>
                                  </a:lnTo>
                                  <a:lnTo>
                                    <a:pt x="2998" y="7"/>
                                  </a:lnTo>
                                  <a:lnTo>
                                    <a:pt x="0" y="14768"/>
                                  </a:lnTo>
                                  <a:lnTo>
                                    <a:pt x="13717" y="21581"/>
                                  </a:lnTo>
                                  <a:cubicBezTo>
                                    <a:pt x="13717" y="21581"/>
                                    <a:pt x="13718" y="21600"/>
                                    <a:pt x="13718" y="21600"/>
                                  </a:cubicBezTo>
                                  <a:close/>
                                </a:path>
                              </a:pathLst>
                            </a:custGeom>
                            <a:solidFill>
                              <a:srgbClr val="FFEC83"/>
                            </a:solidFill>
                            <a:ln w="12700" cap="flat">
                              <a:noFill/>
                              <a:miter lim="400000"/>
                            </a:ln>
                            <a:effectLst/>
                          </wps:spPr>
                          <wps:bodyPr wrap="square" lIns="38100" tIns="38100" rIns="38100" bIns="38100" numCol="1" anchor="ctr">
                            <a:noAutofit/>
                          </wps:bodyPr>
                        </wps:wsp>
                      </wpg:grpSp>
                      <wpg:grpSp>
                        <wpg:cNvPr id="6" name="Group 6"/>
                        <wpg:cNvGrpSpPr/>
                        <wpg:grpSpPr>
                          <a:xfrm>
                            <a:off x="1930816" y="987172"/>
                            <a:ext cx="1106006" cy="2359059"/>
                            <a:chOff x="1930816" y="987172"/>
                            <a:chExt cx="2949347" cy="3295658"/>
                          </a:xfrm>
                        </wpg:grpSpPr>
                        <wps:wsp>
                          <wps:cNvPr id="7" name="Shape 9806"/>
                          <wps:cNvSpPr/>
                          <wps:spPr>
                            <a:xfrm>
                              <a:off x="1947885" y="1021312"/>
                              <a:ext cx="1865041" cy="3250893"/>
                            </a:xfrm>
                            <a:custGeom>
                              <a:avLst/>
                              <a:gdLst/>
                              <a:ahLst/>
                              <a:cxnLst>
                                <a:cxn ang="0">
                                  <a:pos x="wd2" y="hd2"/>
                                </a:cxn>
                                <a:cxn ang="5400000">
                                  <a:pos x="wd2" y="hd2"/>
                                </a:cxn>
                                <a:cxn ang="10800000">
                                  <a:pos x="wd2" y="hd2"/>
                                </a:cxn>
                                <a:cxn ang="16200000">
                                  <a:pos x="wd2" y="hd2"/>
                                </a:cxn>
                              </a:cxnLst>
                              <a:rect l="0" t="0" r="r" b="b"/>
                              <a:pathLst>
                                <a:path w="21600" h="21600" extrusionOk="0">
                                  <a:moveTo>
                                    <a:pt x="21600" y="21599"/>
                                  </a:moveTo>
                                  <a:lnTo>
                                    <a:pt x="16960" y="0"/>
                                  </a:lnTo>
                                  <a:lnTo>
                                    <a:pt x="0" y="19142"/>
                                  </a:lnTo>
                                  <a:lnTo>
                                    <a:pt x="21594" y="21600"/>
                                  </a:lnTo>
                                  <a:cubicBezTo>
                                    <a:pt x="21594" y="21600"/>
                                    <a:pt x="21600" y="21599"/>
                                    <a:pt x="21600" y="21599"/>
                                  </a:cubicBezTo>
                                  <a:close/>
                                </a:path>
                              </a:pathLst>
                            </a:custGeom>
                            <a:gradFill flip="none" rotWithShape="1">
                              <a:gsLst>
                                <a:gs pos="0">
                                  <a:srgbClr val="FFA996"/>
                                </a:gs>
                                <a:gs pos="100000">
                                  <a:srgbClr val="FF3932"/>
                                </a:gs>
                              </a:gsLst>
                              <a:path path="shape">
                                <a:fillToRect l="43552" t="22844" r="56447" b="77155"/>
                              </a:path>
                            </a:gradFill>
                            <a:ln w="12700" cap="flat">
                              <a:noFill/>
                              <a:miter lim="400000"/>
                            </a:ln>
                            <a:effectLst/>
                          </wps:spPr>
                          <wps:bodyPr wrap="square" lIns="38100" tIns="38100" rIns="38100" bIns="38100" numCol="1" anchor="ctr">
                            <a:noAutofit/>
                          </wps:bodyPr>
                        </wps:wsp>
                        <wps:wsp>
                          <wps:cNvPr id="8" name="Shape 9807"/>
                          <wps:cNvSpPr/>
                          <wps:spPr>
                            <a:xfrm>
                              <a:off x="3415920" y="1021312"/>
                              <a:ext cx="1464243" cy="3250708"/>
                            </a:xfrm>
                            <a:custGeom>
                              <a:avLst/>
                              <a:gdLst/>
                              <a:ahLst/>
                              <a:cxnLst>
                                <a:cxn ang="0">
                                  <a:pos x="wd2" y="hd2"/>
                                </a:cxn>
                                <a:cxn ang="5400000">
                                  <a:pos x="wd2" y="hd2"/>
                                </a:cxn>
                                <a:cxn ang="10800000">
                                  <a:pos x="wd2" y="hd2"/>
                                </a:cxn>
                                <a:cxn ang="16200000">
                                  <a:pos x="wd2" y="hd2"/>
                                </a:cxn>
                              </a:cxnLst>
                              <a:rect l="0" t="0" r="r" b="b"/>
                              <a:pathLst>
                                <a:path w="21600" h="21600" extrusionOk="0">
                                  <a:moveTo>
                                    <a:pt x="21600" y="19141"/>
                                  </a:moveTo>
                                  <a:lnTo>
                                    <a:pt x="0" y="0"/>
                                  </a:lnTo>
                                  <a:lnTo>
                                    <a:pt x="5911" y="21600"/>
                                  </a:lnTo>
                                  <a:cubicBezTo>
                                    <a:pt x="5911" y="21600"/>
                                    <a:pt x="21600" y="19141"/>
                                    <a:pt x="21600" y="19141"/>
                                  </a:cubicBezTo>
                                  <a:close/>
                                </a:path>
                              </a:pathLst>
                            </a:custGeom>
                            <a:solidFill>
                              <a:srgbClr val="DB1A2A"/>
                            </a:solidFill>
                            <a:ln w="12700" cap="flat">
                              <a:noFill/>
                              <a:miter lim="400000"/>
                            </a:ln>
                            <a:effectLst/>
                          </wps:spPr>
                          <wps:bodyPr wrap="square" lIns="38100" tIns="38100" rIns="38100" bIns="38100" numCol="1" anchor="ctr">
                            <a:noAutofit/>
                          </wps:bodyPr>
                        </wps:wsp>
                        <wps:wsp>
                          <wps:cNvPr id="9" name="Shape 9808"/>
                          <wps:cNvSpPr/>
                          <wps:spPr>
                            <a:xfrm>
                              <a:off x="1930816" y="987172"/>
                              <a:ext cx="2947530" cy="3295658"/>
                            </a:xfrm>
                            <a:custGeom>
                              <a:avLst/>
                              <a:gdLst/>
                              <a:ahLst/>
                              <a:cxnLst>
                                <a:cxn ang="0">
                                  <a:pos x="wd2" y="hd2"/>
                                </a:cxn>
                                <a:cxn ang="5400000">
                                  <a:pos x="wd2" y="hd2"/>
                                </a:cxn>
                                <a:cxn ang="10800000">
                                  <a:pos x="wd2" y="hd2"/>
                                </a:cxn>
                                <a:cxn ang="16200000">
                                  <a:pos x="wd2" y="hd2"/>
                                </a:cxn>
                              </a:cxnLst>
                              <a:rect l="0" t="0" r="r" b="b"/>
                              <a:pathLst>
                                <a:path w="21600" h="21600" extrusionOk="0">
                                  <a:moveTo>
                                    <a:pt x="13779" y="21484"/>
                                  </a:moveTo>
                                  <a:lnTo>
                                    <a:pt x="13172" y="17080"/>
                                  </a:lnTo>
                                  <a:lnTo>
                                    <a:pt x="10883" y="474"/>
                                  </a:lnTo>
                                  <a:lnTo>
                                    <a:pt x="21465" y="19092"/>
                                  </a:lnTo>
                                  <a:cubicBezTo>
                                    <a:pt x="21465" y="19092"/>
                                    <a:pt x="13779" y="21484"/>
                                    <a:pt x="13779" y="21484"/>
                                  </a:cubicBezTo>
                                  <a:close/>
                                  <a:moveTo>
                                    <a:pt x="142" y="19087"/>
                                  </a:moveTo>
                                  <a:lnTo>
                                    <a:pt x="10774" y="381"/>
                                  </a:lnTo>
                                  <a:lnTo>
                                    <a:pt x="13683" y="21490"/>
                                  </a:lnTo>
                                  <a:cubicBezTo>
                                    <a:pt x="13683" y="21490"/>
                                    <a:pt x="142" y="19087"/>
                                    <a:pt x="142" y="19087"/>
                                  </a:cubicBezTo>
                                  <a:close/>
                                  <a:moveTo>
                                    <a:pt x="13696" y="21580"/>
                                  </a:moveTo>
                                  <a:lnTo>
                                    <a:pt x="13698" y="21600"/>
                                  </a:lnTo>
                                  <a:lnTo>
                                    <a:pt x="13742" y="21586"/>
                                  </a:lnTo>
                                  <a:lnTo>
                                    <a:pt x="13742" y="21586"/>
                                  </a:lnTo>
                                  <a:lnTo>
                                    <a:pt x="13780" y="21574"/>
                                  </a:lnTo>
                                  <a:lnTo>
                                    <a:pt x="21548" y="19157"/>
                                  </a:lnTo>
                                  <a:lnTo>
                                    <a:pt x="21600" y="19141"/>
                                  </a:lnTo>
                                  <a:lnTo>
                                    <a:pt x="10849" y="224"/>
                                  </a:lnTo>
                                  <a:lnTo>
                                    <a:pt x="10831" y="92"/>
                                  </a:lnTo>
                                  <a:lnTo>
                                    <a:pt x="10802" y="142"/>
                                  </a:lnTo>
                                  <a:lnTo>
                                    <a:pt x="10722" y="0"/>
                                  </a:lnTo>
                                  <a:lnTo>
                                    <a:pt x="10753" y="229"/>
                                  </a:lnTo>
                                  <a:lnTo>
                                    <a:pt x="0" y="19149"/>
                                  </a:lnTo>
                                  <a:cubicBezTo>
                                    <a:pt x="0" y="19149"/>
                                    <a:pt x="13696" y="21580"/>
                                    <a:pt x="13696" y="21580"/>
                                  </a:cubicBezTo>
                                  <a:close/>
                                </a:path>
                              </a:pathLst>
                            </a:custGeom>
                            <a:solidFill>
                              <a:srgbClr val="FFD0D1"/>
                            </a:solidFill>
                            <a:ln w="12700" cap="flat">
                              <a:noFill/>
                              <a:miter lim="400000"/>
                            </a:ln>
                            <a:effectLst/>
                          </wps:spPr>
                          <wps:bodyPr wrap="square" lIns="38100" tIns="38100" rIns="38100" bIns="38100" numCol="1" anchor="ctr">
                            <a:noAutofit/>
                          </wps:bodyPr>
                        </wps:wsp>
                      </wpg:grpSp>
                    </wpg:wgp>
                  </a:graphicData>
                </a:graphic>
              </wp:anchor>
            </w:drawing>
          </mc:Choice>
          <mc:Fallback>
            <w:pict>
              <v:group w14:anchorId="534F147F" id="Group 1" o:spid="_x0000_s1026" style="position:absolute;margin-left:60.6pt;margin-top:85.15pt;width:164.7pt;height:269.35pt;z-index:251662336" coordorigin="14667,9871" coordsize="20922,4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">
                <v:shape id="Shape 9785" o:spid="_x0000_s1027" style="position:absolute;left:14693;top:47367;width:20762;height:6933;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HMMA&#10;AADaAAAADwAAAGRycy9kb3ducmV2LnhtbESPQWvCQBSE74X+h+UVvNVNta0SXaWUKuJFjfH+yD6T&#10;YPZt3F01/feuUOhxmJlvmOm8M424kvO1ZQVv/QQEcWF1zaWCfL94HYPwAVljY5kU/JKH+ez5aYqp&#10;tjfe0TULpYgQ9ikqqEJoUyl9UZFB37ctcfSO1hkMUbpSaoe3CDeNHCTJpzRYc1yosKXviopTdjEK&#10;XHY8/yw+xvmB89H7etVsN+vlVqneS/c1ARGoC//hv/ZKKxjC40q8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cnHMMAAADaAAAADwAAAAAAAAAAAAAAAACYAgAAZHJzL2Rv&#10;d25yZXYueG1sUEsFBgAAAAAEAAQA9QAAAIgDAAAAAA==&#10;" path="m21406,181l13755,18514,207,,,2803r,l13755,21600,21600,2803r,c21600,2803,21406,181,21406,181xe" stroked="f" strokeweight="1pt">
                  <v:stroke miterlimit="4" joinstyle="miter"/>
                  <v:shadow on="t" color="black" opacity="49661f" origin=",.5" offset="0,0"/>
                  <v:path arrowok="t" o:extrusionok="f" o:connecttype="custom" o:connectlocs="1038122,346629;1038122,346629;1038122,346629;1038122,346629" o:connectangles="0,90,180,270"/>
                </v:shape>
                <v:group id="Group 4" o:spid="_x0000_s1028" style="position:absolute;left:14667;top:40503;width:20923;height:14749" coordorigin="14667,40503" coordsize="66166,199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Shape 9791" o:spid="_x0000_s1029" style="position:absolute;left:14667;top:42722;width:42016;height:1755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24cEA&#10;AADbAAAADwAAAGRycy9kb3ducmV2LnhtbERPTYvCMBC9C/sfwix401RZy1KNIssKexBEK7LHoRnb&#10;0mZSmtjWf28Ewds83uesNoOpRUetKy0rmE0jEMSZ1SXnCs7pbvINwnlkjbVlUnAnB5v1x2iFibY9&#10;H6k7+VyEEHYJKii8bxIpXVaQQTe1DXHgrrY16ANsc6lb7EO4qeU8imJpsOTQUGBDPwVl1elmFOT3&#10;9BK7wzHt583lP66i3/2iq5Qafw7bJQhPg3+LX+4/HeZ/wfOXcI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L9uHBAAAA2wAAAA8AAAAAAAAAAAAAAAAAmAIAAGRycy9kb3du&#10;cmV2LnhtbFBLBQYAAAAABAAEAPUAAACGAwAAAAA=&#10;" path="m21600,21598l20941,8800,2410,,,11344,21598,21600v,,2,-2,2,-2xe" fillcolor="#77dbd9" stroked="f" strokeweight="1pt">
                    <v:fill color2="#00baa7" rotate="t" focusposition="40192f,14666f" focussize="1f" focus="100%" type="gradientRadial"/>
                    <v:stroke miterlimit="4" joinstyle="miter"/>
                    <v:path arrowok="t" o:extrusionok="f" o:connecttype="custom" o:connectlocs="2100797,877864;2100797,877864;2100797,877864;2100797,877864" o:connectangles="0,90,180,270"/>
                  </v:shape>
                  <v:shape id="Shape 9792" o:spid="_x0000_s1030" style="position:absolute;left:55465;top:42722;width:25244;height:17550;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apfcIA&#10;AADbAAAADwAAAGRycy9kb3ducmV2LnhtbERPS2vCQBC+C/0PyxR6M5sWKhLdBClYPNiC9qHHITtm&#10;Q7OzIbs10V/vCoK3+fieMy8G24gjdb52rOA5SUEQl07XXCn4/lqOpyB8QNbYOCYFJ/JQ5A+jOWba&#10;9byh4zZUIoawz1CBCaHNpPSlIYs+cS1x5A6usxgi7CqpO+xjuG3kS5pOpMWaY4PBlt4MlX/bf6tg&#10;t6cGTWqW593p43OF7+uf/net1NPjsJiBCDSEu/jmXuk4/xWuv8QD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Jql9wgAAANsAAAAPAAAAAAAAAAAAAAAAAJgCAABkcnMvZG93&#10;bnJldi54bWxQSwUGAAAAAAQABAD1AAAAhwMAAAAA&#10;" path="m,8796l1097,21600,21600,11339,17593,,10,8799v,,-10,-3,-10,-3xe" fillcolor="#00a5ad" stroked="f" strokeweight="1pt">
                    <v:fill color2="#008094" rotate="t" focusposition="60010f,17366f" focussize="1f,1f" focus="100%" type="gradientRadial"/>
                    <v:stroke miterlimit="4" joinstyle="miter"/>
                    <v:path arrowok="t" o:extrusionok="f" o:connecttype="custom" o:connectlocs="1262177,877505;1262177,877505;1262177,877505;1262177,877505" o:connectangles="0,90,180,270"/>
                  </v:shape>
                  <v:shape id="Shape 9793" o:spid="_x0000_s1031" style="position:absolute;left:19447;top:40503;width:56607;height:9350;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KDb4A&#10;AADbAAAADwAAAGRycy9kb3ducmV2LnhtbESPzQrCMBCE74LvEFbwpqkKKtUoIgiCJ3/wvDZrW202&#10;tYm1vr0RBG+7zOzMt/NlYwpRU+VyywoG/QgEcWJ1zqmC03HTm4JwHlljYZkUvMnBctFuzTHW9sV7&#10;qg8+FSGEXYwKMu/LWEqXZGTQ9W1JHLSrrQz6sFap1BW+Qrgp5DCKxtJgzqEhw5LWGSX3w9Mo2GoT&#10;ACYPcx+9811yKevzzddKdTvNagbCU+P/5t/1Vgf8MXx/CQP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xySg2+AAAA2wAAAA8AAAAAAAAAAAAAAAAAmAIAAGRycy9kb3ducmV2&#10;LnhtbFBLBQYAAAAABAAEAPUAAACDAwAAAAA=&#10;" path="m,5071l13755,21595r4,5l21600,5084,11723,c11723,,,5071,,5071xe" fillcolor="#004241" stroked="f" strokeweight="1pt">
                    <v:fill color2="#008094" rotate="t" focusposition="60010f,17366f" focussize="1f,1f" focus="100%" type="gradientRadial"/>
                    <v:stroke miterlimit="4" joinstyle="miter"/>
                    <v:path arrowok="t" o:extrusionok="f" o:connecttype="custom" o:connectlocs="2830331,467505;2830331,467505;2830331,467505;2830331,467505" o:connectangles="0,90,180,270"/>
                  </v:shape>
                  <v:shape id="Shape 9794" o:spid="_x0000_s1032" style="position:absolute;left:14667;top:42722;width:66167;height:17719;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x98EA&#10;AADbAAAADwAAAGRycy9kb3ducmV2LnhtbERPTWvCQBC9F/wPyxS8lGZihbZEV9GCkGvTQultyI5J&#10;aHY2ZtcY/fVdQfA2j/c5y/VoWzVw7xsnGmZJCoqldKaRSsP31+75HZQPJIZaJ6zhzB7Wq8nDkjLj&#10;TvLJQxEqFUPEZ6ShDqHLEH1ZsyWfuI4lcnvXWwoR9hWank4x3Lb4kqavaKmR2FBTxx81l3/F0Wo4&#10;4vkpn192v/lsdIctDYjFz6D19HHcLEAFHsNdfHPnJs5/g+sv8Q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3cffBAAAA2wAAAA8AAAAAAAAAAAAAAAAAmAIAAGRycy9kb3du&#10;cmV2LnhtbFBLBQYAAAAABAAEAPUAAACGAwAAAAA=&#10;" path="m13723,21396l63,11274,1574,181,13310,8877r398,12055c13708,20932,13723,21396,13723,21396xm21540,11284l13766,21385,13353,8872,20030,196v,,1510,11088,1510,11088xm13730,21600r19,-25l13750,21575r4,-7l21577,11405r23,-31l20052,,13331,8731r-10,-8l1566,13,1550,1,,11389,13729,21562v,,1,38,1,38xe" fillcolor="#90ead6" stroked="f" strokeweight="1pt">
                    <v:stroke miterlimit="4" joinstyle="miter"/>
                    <v:path arrowok="t" o:extrusionok="f" o:connecttype="custom" o:connectlocs="3308312,885940;3308312,885940;3308312,885940;3308312,885940" o:connectangles="0,90,180,270"/>
                  </v:shape>
                </v:group>
                <v:group id="Group 5" o:spid="_x0000_s1033" style="position:absolute;left:16747;top:31023;width:16220;height:13479" coordorigin="16747,31023" coordsize="43253,18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9801" o:spid="_x0000_s1034" style="position:absolute;left:16918;top:32730;width:27427;height:17124;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nCMQA&#10;AADbAAAADwAAAGRycy9kb3ducmV2LnhtbESPT2sCMRDF74V+hzCF3mq2PVhZjSJCqXiR+ufgbdiM&#10;yeJmsk1S3X77zqHgbYb35r3fzBZD6NSVUm4jG3gdVaCIm2hbdgYO+4+XCahckC12kcnAL2VYzB8f&#10;ZljbeOMvuu6KUxLCuUYDvpS+1jo3ngLmUeyJRTvHFLDImpy2CW8SHjr9VlVjHbBlafDY08pTc9n9&#10;BAPb/cVvzsE2Xf7cHt3pO3m3eTfm+WlYTkEVGsrd/H+9toIv9PKLDK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WpwjEAAAA2wAAAA8AAAAAAAAAAAAAAAAAmAIAAGRycy9k&#10;b3ducmV2LnhtbFBLBQYAAAAABAAEAPUAAACJAwAAAAA=&#10;" path="m21600,21586l20322,4972,4679,,,14743r21574,6857c21574,21600,21600,21586,21600,21586xe" fillcolor="#ffe600" stroked="f" strokeweight="1pt">
                    <v:fill color2="#ffc000" rotate="t" focusposition="28863f,7962f" focussize=",1f" focus="100%" type="gradientRadial"/>
                    <v:stroke miterlimit="4" joinstyle="miter"/>
                    <v:path arrowok="t" o:extrusionok="f" o:connecttype="custom" o:connectlocs="1371340,856193;1371340,856193;1371340,856193;1371340,856193" o:connectangles="0,90,180,270"/>
                  </v:shape>
                  <v:shape id="Shape 9802" o:spid="_x0000_s1035" style="position:absolute;left:42694;top:32730;width:17260;height:17111;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nEMEA&#10;AADbAAAADwAAAGRycy9kb3ducmV2LnhtbERPS2rDMBDdB3oHMYXsEtkJlNSNbEwhJKXdNO0BBmtq&#10;G1sjISmJffuoUOhuHu87+2oyo7iSD71lBfk6A0HcWN1zq+D767DagQgRWeNomRTMFKAqHxZ7LLS9&#10;8Sddz7EVKYRDgQq6GF0hZWg6MhjW1hEn7sd6gzFB30rt8ZbCzSg3WfYkDfacGjp09NpRM5wvRsHl&#10;uK3bj7fc7Z7dEN/rYd6OflZq+TjVLyAiTfFf/Oc+6TQ/h99f0gGy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4pxDBAAAA2wAAAA8AAAAAAAAAAAAAAAAAmAIAAGRycy9kb3du&#10;cmV2LnhtbFBLBQYAAAAABAAEAPUAAACGAwAAAAA=&#10;" path="m,4974l2031,21600,21600,14732,14176,,3,4975v,,-3,-1,-3,-1xe" fillcolor="#caa200" stroked="f" strokeweight="1pt">
                    <v:stroke miterlimit="4" joinstyle="miter"/>
                    <v:path arrowok="t" o:extrusionok="f" o:connecttype="custom" o:connectlocs="863020,855572;863020,855572;863020,855572;863020,855572" o:connectangles="0,90,180,270"/>
                  </v:shape>
                  <v:shape id="Shape 9803" o:spid="_x0000_s1036" style="position:absolute;left:22722;top:31023;width:31190;height:5626;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q8IA&#10;AADbAAAADwAAAGRycy9kb3ducmV2LnhtbERPzYrCMBC+L/gOYQQvi6Z6cEs1ihRcFtyLPw8wNmNb&#10;bSYliVp9+o0g7G0+vt+ZLzvTiBs5X1tWMB4lIIgLq2suFRz262EKwgdkjY1lUvAgD8tF72OOmbZ3&#10;3tJtF0oRQ9hnqKAKoc2k9EVFBv3ItsSRO1lnMEToSqkd3mO4aeQkSabSYM2xocKW8oqKy+5qFHzl&#10;z3WdHtx38ntJT5vV5zk/jvdKDfrdagYiUBf+xW/3j47zJ/D6JR4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5erwgAAANsAAAAPAAAAAAAAAAAAAAAAAJgCAABkcnMvZG93&#10;bnJldi54bWxQSwUGAAAAAAQABAD1AAAAhwMAAAAA&#10;" path="m,6467l13755,21598r2,2l21600,6471,10798,c10798,,,6467,,6467xe" fillcolor="#825300" stroked="f" strokeweight="1pt">
                    <v:stroke miterlimit="4" joinstyle="miter"/>
                    <v:path arrowok="t" o:extrusionok="f" o:connecttype="custom" o:connectlocs="1559521,281337;1559521,281337;1559521,281337;1559521,281337" o:connectangles="0,90,180,270"/>
                  </v:shape>
                  <v:shape id="Shape 9804" o:spid="_x0000_s1037" style="position:absolute;left:16747;top:32559;width:43253;height:17280;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Ui8IA&#10;AADbAAAADwAAAGRycy9kb3ducmV2LnhtbERPTWvCQBC9F/oflin0Vje1IiF1DSUgip7UUq/T7JhE&#10;s7MhuzHx37uC4G0e73Nm6WBqcaHWVZYVfI4iEMS51RUXCn73i48YhPPIGmvLpOBKDtL568sME217&#10;3tJl5wsRQtglqKD0vkmkdHlJBt3INsSBO9rWoA+wLaRusQ/hppbjKJpKgxWHhhIbykrKz7vOKDhk&#10;Y7k8LdfR376b1KfD5l8P8Uap97fh5xuEp8E/xQ/3Sof5X3D/JRw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hSLwgAAANsAAAAPAAAAAAAAAAAAAAAAAJgCAABkcnMvZG93&#10;bnJldi54bWxQSwUGAAAAAAQABAD1AAAAhwMAAAAA&#10;" path="m97,14650l3033,191r9872,4904l13708,21411v,,-13611,-6761,-13611,-6761xm18575,201r2933,14441l13772,21379r-104,-2120l12970,5083v,,5605,-4882,5605,-4882xm13718,21600r13,-11l13731,21589r22,-20l21565,14766r35,-31l18608,,12934,4942r-38,-24l12896,4924,3022,19,2998,7,,14768r13717,6813c13717,21581,13718,21600,13718,21600xe" fillcolor="#ffec83" stroked="f" strokeweight="1pt">
                    <v:stroke miterlimit="4" joinstyle="miter"/>
                    <v:path arrowok="t" o:extrusionok="f" o:connecttype="custom" o:connectlocs="2162661,863999;2162661,863999;2162661,863999;2162661,863999" o:connectangles="0,90,180,270"/>
                  </v:shape>
                </v:group>
                <v:group id="Group 6" o:spid="_x0000_s1038" style="position:absolute;left:19308;top:9871;width:11060;height:23591" coordorigin="19308,9871" coordsize="29493,32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hape 9806" o:spid="_x0000_s1039" style="position:absolute;left:19478;top:10213;width:18651;height:32509;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qD8UA&#10;AADaAAAADwAAAGRycy9kb3ducmV2LnhtbESPT2vCQBTE74LfYXmCF9GN0tqauopYCuYimNr7a/Y1&#10;Cc2+DdnNn/rpu4WCx2FmfsNs94OpREeNKy0rWC4iEMSZ1SXnCq7vb/NnEM4ja6wsk4IfcrDfjUdb&#10;jLXt+UJd6nMRIOxiVFB4X8dSuqwgg25ha+LgfdnGoA+yyaVusA9wU8lVFK2lwZLDQoE1HQvKvtPW&#10;KPhMNm2/aV+TtLs9rh+q9rxMPmZKTSfD4QWEp8Hfw//tk1bwB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aoPxQAAANoAAAAPAAAAAAAAAAAAAAAAAJgCAABkcnMv&#10;ZG93bnJldi54bWxQSwUGAAAAAAQABAD1AAAAigMAAAAA&#10;" path="m21600,21599l16960,,,19142r21594,2458c21594,21600,21600,21599,21600,21599xe" fillcolor="#ffa996" stroked="f" strokeweight="1pt">
                    <v:fill color2="#ff3932" rotate="t" focusposition="28542f,14971f" focussize="1f,1f" focus="100%" type="gradientRadial"/>
                    <v:stroke miterlimit="4" joinstyle="miter"/>
                    <v:path arrowok="t" o:extrusionok="f" o:connecttype="custom" o:connectlocs="932521,1625447;932521,1625447;932521,1625447;932521,1625447" o:connectangles="0,90,180,270"/>
                  </v:shape>
                  <v:shape id="Shape 9807" o:spid="_x0000_s1040" style="position:absolute;left:34159;top:10213;width:14642;height:32507;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UWMEA&#10;AADaAAAADwAAAGRycy9kb3ducmV2LnhtbERPy4rCMBTdD/gP4QpuRFNnUKQaRR0UNy58LHR3ba5t&#10;sbkpTbR1vt4shFkezns6b0whnlS53LKCQT8CQZxYnXOq4HRc98YgnEfWWFgmBS9yMJ+1vqYYa1vz&#10;np4Hn4oQwi5GBZn3ZSylSzIy6Pq2JA7czVYGfYBVKnWFdQg3hfyOopE0mHNoyLCkVUbJ/fAwCv6G&#10;y+N59fMad/X1ssRNreX5d6dUp90sJiA8Nf5f/HFvtYKwNVwJN0DO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RFFjBAAAA2gAAAA8AAAAAAAAAAAAAAAAAmAIAAGRycy9kb3du&#10;cmV2LnhtbFBLBQYAAAAABAAEAPUAAACGAwAAAAA=&#10;" path="m21600,19141l,,5911,21600v,,15689,-2459,15689,-2459xe" fillcolor="#db1a2a" stroked="f" strokeweight="1pt">
                    <v:stroke miterlimit="4" joinstyle="miter"/>
                    <v:path arrowok="t" o:extrusionok="f" o:connecttype="custom" o:connectlocs="732122,1625354;732122,1625354;732122,1625354;732122,1625354" o:connectangles="0,90,180,270"/>
                  </v:shape>
                  <v:shape id="Shape 9808" o:spid="_x0000_s1041" style="position:absolute;left:19308;top:9871;width:29475;height:32957;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vgQsIA&#10;AADaAAAADwAAAGRycy9kb3ducmV2LnhtbESPQWsCMRSE7wX/Q3iCt5q1oLSrUUSQCh7aWvH82Dw3&#10;i8nLkkR39dc3hUKPw8x8wyxWvbPiRiE2nhVMxgUI4srrhmsFx+/t8yuImJA1Ws+k4E4RVsvB0wJL&#10;7Tv+otsh1SJDOJaowKTUllLGypDDOPYtcfbOPjhMWYZa6oBdhjsrX4piJh02nBcMtrQxVF0OV6dA&#10;nx7WdNOQPvaf+D671PZUXbdKjYb9eg4iUZ/+w3/tnVbwBr9X8g2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BCwgAAANoAAAAPAAAAAAAAAAAAAAAAAJgCAABkcnMvZG93&#10;bnJldi54bWxQSwUGAAAAAAQABAD1AAAAhwMAAAAA&#10;" path="m13779,21484r-607,-4404l10883,474,21465,19092v,,-7686,2392,-7686,2392xm142,19087l10774,381r2909,21109c13683,21490,142,19087,142,19087xm13696,21580r2,20l13742,21586r,l13780,21574r7768,-2417l21600,19141,10849,224,10831,92r-29,50l10722,r31,229l,19149v,,13696,2431,13696,2431xe" fillcolor="#ffd0d1" stroked="f" strokeweight="1pt">
                    <v:stroke miterlimit="4" joinstyle="miter"/>
                    <v:path arrowok="t" o:extrusionok="f" o:connecttype="custom" o:connectlocs="1473765,1647829;1473765,1647829;1473765,1647829;1473765,1647829" o:connectangles="0,90,180,270"/>
                  </v:shape>
                </v:group>
              </v:group>
            </w:pict>
          </mc:Fallback>
        </mc:AlternateContent>
      </w:r>
    </w:p>
    <w:p w:rsidR="00F06F57" w:rsidRDefault="005822FE" w:rsidP="00F06F57">
      <w:pPr>
        <w:pStyle w:val="List"/>
        <w:numPr>
          <w:ilvl w:val="0"/>
          <w:numId w:val="0"/>
        </w:numPr>
        <w:ind w:left="360"/>
        <w:rPr>
          <w:rFonts w:asciiTheme="minorHAnsi" w:hAnsiTheme="minorHAnsi" w:cstheme="minorHAnsi"/>
          <w:b w:val="0"/>
          <w:sz w:val="22"/>
          <w:szCs w:val="22"/>
        </w:rPr>
      </w:pPr>
      <w:r>
        <w:rPr>
          <w:noProof/>
          <w:lang w:val="tr-TR" w:eastAsia="tr-TR"/>
        </w:rPr>
        <mc:AlternateContent>
          <mc:Choice Requires="wps">
            <w:drawing>
              <wp:anchor distT="0" distB="0" distL="114300" distR="114300" simplePos="0" relativeHeight="251667456" behindDoc="0" locked="0" layoutInCell="1" allowOverlap="1" wp14:anchorId="729A780E" wp14:editId="2AFCB57C">
                <wp:simplePos x="0" y="0"/>
                <wp:positionH relativeFrom="column">
                  <wp:posOffset>3412471</wp:posOffset>
                </wp:positionH>
                <wp:positionV relativeFrom="paragraph">
                  <wp:posOffset>3080773</wp:posOffset>
                </wp:positionV>
                <wp:extent cx="2845559" cy="889000"/>
                <wp:effectExtent l="0" t="0" r="0" b="0"/>
                <wp:wrapNone/>
                <wp:docPr id="9861" name="Shape 9861"/>
                <wp:cNvGraphicFramePr/>
                <a:graphic xmlns:a="http://schemas.openxmlformats.org/drawingml/2006/main">
                  <a:graphicData uri="http://schemas.microsoft.com/office/word/2010/wordprocessingShape">
                    <wps:wsp>
                      <wps:cNvSpPr/>
                      <wps:spPr>
                        <a:xfrm>
                          <a:off x="0" y="0"/>
                          <a:ext cx="2845559" cy="88900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Pr="005822FE" w:rsidRDefault="005822FE" w:rsidP="0032624C">
                            <w:pPr>
                              <w:pStyle w:val="NormalWeb"/>
                              <w:spacing w:before="0" w:beforeAutospacing="0" w:after="0" w:afterAutospacing="0"/>
                              <w:jc w:val="both"/>
                              <w:rPr>
                                <w:rStyle w:val="blueItalics"/>
                                <w:rFonts w:ascii="Calibri" w:eastAsia="Calibri" w:hAnsi="Calibri"/>
                                <w:i/>
                                <w:iCs/>
                                <w:szCs w:val="24"/>
                                <w:lang w:val="en-US" w:eastAsia="en-US"/>
                              </w:rPr>
                            </w:pPr>
                            <w:r w:rsidRPr="005822FE">
                              <w:rPr>
                                <w:rStyle w:val="blueItalics"/>
                                <w:rFonts w:ascii="Calibri" w:eastAsia="Calibri" w:hAnsi="Calibri"/>
                                <w:i/>
                                <w:iCs/>
                                <w:szCs w:val="24"/>
                                <w:lang w:val="en-US" w:eastAsia="en-US"/>
                              </w:rPr>
                              <w:t>Uzmanların uzmanlıklarını yapabilmelerine yardımcı olacak analizler yapma, geçmişe yönelik sorgular yapma ve planlama yapmalarına olanak sağlama</w:t>
                            </w:r>
                          </w:p>
                        </w:txbxContent>
                      </wps:txbx>
                      <wps:bodyPr wrap="square" lIns="0" tIns="0" rIns="0" bIns="0">
                        <a:noAutofit/>
                      </wps:bodyPr>
                    </wps:wsp>
                  </a:graphicData>
                </a:graphic>
                <wp14:sizeRelH relativeFrom="margin">
                  <wp14:pctWidth>0</wp14:pctWidth>
                </wp14:sizeRelH>
              </wp:anchor>
            </w:drawing>
          </mc:Choice>
          <mc:Fallback>
            <w:pict>
              <v:rect w14:anchorId="729A780E" id="Shape 9861" o:spid="_x0000_s1031" style="position:absolute;left:0;text-align:left;margin-left:268.7pt;margin-top:242.6pt;width:224.05pt;height:7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" filled="f" stroked="f" strokeweight="1pt">
                <v:stroke miterlimit="4"/>
                <v:textbox inset="0,0,0,0">
                  <w:txbxContent>
                    <w:p w:rsidR="0032624C" w:rsidRPr="005822FE" w:rsidRDefault="005822FE" w:rsidP="0032624C">
                      <w:pPr>
                        <w:pStyle w:val="NormalWeb"/>
                        <w:spacing w:before="0" w:beforeAutospacing="0" w:after="0" w:afterAutospacing="0"/>
                        <w:jc w:val="both"/>
                        <w:rPr>
                          <w:rStyle w:val="blueItalics"/>
                          <w:rFonts w:ascii="Calibri" w:eastAsia="Calibri" w:hAnsi="Calibri"/>
                          <w:i/>
                          <w:iCs/>
                          <w:szCs w:val="24"/>
                          <w:lang w:val="en-US" w:eastAsia="en-US"/>
                        </w:rPr>
                      </w:pPr>
                      <w:r w:rsidRPr="005822FE">
                        <w:rPr>
                          <w:rStyle w:val="blueItalics"/>
                          <w:rFonts w:ascii="Calibri" w:eastAsia="Calibri" w:hAnsi="Calibri"/>
                          <w:i/>
                          <w:iCs/>
                          <w:szCs w:val="24"/>
                          <w:lang w:val="en-US" w:eastAsia="en-US"/>
                        </w:rPr>
                        <w:t>Uzmanların uzmanlıklarını yapabilmelerine yardımcı olacak analizler yapma, geçmişe yönelik sorgular yapma ve planlama yapmalarına olanak sağlama</w:t>
                      </w:r>
                    </w:p>
                  </w:txbxContent>
                </v:textbox>
              </v:rect>
            </w:pict>
          </mc:Fallback>
        </mc:AlternateContent>
      </w:r>
      <w:r>
        <w:rPr>
          <w:noProof/>
          <w:lang w:val="tr-TR" w:eastAsia="tr-TR"/>
        </w:rPr>
        <mc:AlternateContent>
          <mc:Choice Requires="wps">
            <w:drawing>
              <wp:anchor distT="0" distB="0" distL="114300" distR="114300" simplePos="0" relativeHeight="251666432" behindDoc="0" locked="0" layoutInCell="1" allowOverlap="1" wp14:anchorId="3EB5CA38" wp14:editId="5F1B9637">
                <wp:simplePos x="0" y="0"/>
                <wp:positionH relativeFrom="column">
                  <wp:posOffset>3467280</wp:posOffset>
                </wp:positionH>
                <wp:positionV relativeFrom="paragraph">
                  <wp:posOffset>2282304</wp:posOffset>
                </wp:positionV>
                <wp:extent cx="2927444" cy="580030"/>
                <wp:effectExtent l="0" t="0" r="0" b="0"/>
                <wp:wrapNone/>
                <wp:docPr id="9859" name="Shape 9859"/>
                <wp:cNvGraphicFramePr/>
                <a:graphic xmlns:a="http://schemas.openxmlformats.org/drawingml/2006/main">
                  <a:graphicData uri="http://schemas.microsoft.com/office/word/2010/wordprocessingShape">
                    <wps:wsp>
                      <wps:cNvSpPr/>
                      <wps:spPr>
                        <a:xfrm>
                          <a:off x="0" y="0"/>
                          <a:ext cx="2927444" cy="580030"/>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Pr="005822FE" w:rsidRDefault="005822FE" w:rsidP="0032624C">
                            <w:pPr>
                              <w:pStyle w:val="NormalWeb"/>
                              <w:spacing w:before="0" w:beforeAutospacing="0" w:after="0" w:afterAutospacing="0"/>
                              <w:jc w:val="both"/>
                              <w:rPr>
                                <w:rStyle w:val="blueItalics"/>
                                <w:rFonts w:ascii="Calibri" w:eastAsia="Calibri" w:hAnsi="Calibri"/>
                                <w:i/>
                                <w:iCs/>
                                <w:szCs w:val="24"/>
                                <w:lang w:val="en-US" w:eastAsia="en-US"/>
                              </w:rPr>
                            </w:pPr>
                            <w:r w:rsidRPr="005822FE">
                              <w:rPr>
                                <w:rStyle w:val="blueItalics"/>
                                <w:rFonts w:ascii="Calibri" w:eastAsia="Calibri" w:hAnsi="Calibri"/>
                                <w:i/>
                                <w:iCs/>
                                <w:szCs w:val="24"/>
                                <w:lang w:val="en-US" w:eastAsia="en-US"/>
                              </w:rPr>
                              <w:t xml:space="preserve">En kısa yol, Altarnatif yol, Alan Hesaplama, online veri ilişkisi, hız hesaplama, hızlanma oranı hesabı vb. </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EB5CA38" id="Shape 9859" o:spid="_x0000_s1032" style="position:absolute;left:0;text-align:left;margin-left:273pt;margin-top:179.7pt;width:230.5pt;height:4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" filled="f" stroked="f" strokeweight="1pt">
                <v:stroke miterlimit="4"/>
                <v:textbox inset="0,0,0,0">
                  <w:txbxContent>
                    <w:p w:rsidR="0032624C" w:rsidRPr="005822FE" w:rsidRDefault="005822FE" w:rsidP="0032624C">
                      <w:pPr>
                        <w:pStyle w:val="NormalWeb"/>
                        <w:spacing w:before="0" w:beforeAutospacing="0" w:after="0" w:afterAutospacing="0"/>
                        <w:jc w:val="both"/>
                        <w:rPr>
                          <w:rStyle w:val="blueItalics"/>
                          <w:rFonts w:ascii="Calibri" w:eastAsia="Calibri" w:hAnsi="Calibri"/>
                          <w:i/>
                          <w:iCs/>
                          <w:szCs w:val="24"/>
                          <w:lang w:val="en-US" w:eastAsia="en-US"/>
                        </w:rPr>
                      </w:pPr>
                      <w:r w:rsidRPr="005822FE">
                        <w:rPr>
                          <w:rStyle w:val="blueItalics"/>
                          <w:rFonts w:ascii="Calibri" w:eastAsia="Calibri" w:hAnsi="Calibri"/>
                          <w:i/>
                          <w:iCs/>
                          <w:szCs w:val="24"/>
                          <w:lang w:val="en-US" w:eastAsia="en-US"/>
                        </w:rPr>
                        <w:t xml:space="preserve">En kısa yol, Altarnatif yol, Alan Hesaplama, online veri ilişkisi, hız hesaplama, hızlanma oranı hesabı vb. </w:t>
                      </w:r>
                    </w:p>
                  </w:txbxContent>
                </v:textbox>
              </v:rect>
            </w:pict>
          </mc:Fallback>
        </mc:AlternateContent>
      </w:r>
      <w:r w:rsidR="003837F2">
        <w:rPr>
          <w:noProof/>
          <w:lang w:val="tr-TR" w:eastAsia="tr-TR"/>
        </w:rPr>
        <mc:AlternateContent>
          <mc:Choice Requires="wps">
            <w:drawing>
              <wp:anchor distT="0" distB="0" distL="114300" distR="114300" simplePos="0" relativeHeight="251665408" behindDoc="0" locked="0" layoutInCell="1" allowOverlap="1" wp14:anchorId="3AEBD16E" wp14:editId="03CE47C0">
                <wp:simplePos x="0" y="0"/>
                <wp:positionH relativeFrom="column">
                  <wp:posOffset>3508233</wp:posOffset>
                </wp:positionH>
                <wp:positionV relativeFrom="paragraph">
                  <wp:posOffset>842674</wp:posOffset>
                </wp:positionV>
                <wp:extent cx="2927445" cy="1392422"/>
                <wp:effectExtent l="0" t="0" r="0" b="0"/>
                <wp:wrapNone/>
                <wp:docPr id="9822" name="Shape 9822"/>
                <wp:cNvGraphicFramePr/>
                <a:graphic xmlns:a="http://schemas.openxmlformats.org/drawingml/2006/main">
                  <a:graphicData uri="http://schemas.microsoft.com/office/word/2010/wordprocessingShape">
                    <wps:wsp>
                      <wps:cNvSpPr/>
                      <wps:spPr>
                        <a:xfrm>
                          <a:off x="0" y="0"/>
                          <a:ext cx="2927445" cy="1392422"/>
                        </a:xfrm>
                        <a:prstGeom prst="rect">
                          <a:avLst/>
                        </a:prstGeom>
                        <a:ln w="12700">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rsidR="0032624C" w:rsidRDefault="005822FE" w:rsidP="0032624C">
                            <w:pPr>
                              <w:pStyle w:val="NormalWeb"/>
                              <w:spacing w:before="0" w:beforeAutospacing="0" w:after="0" w:afterAutospacing="0"/>
                              <w:jc w:val="both"/>
                            </w:pPr>
                            <w:r>
                              <w:rPr>
                                <w:rStyle w:val="blueItalics"/>
                                <w:rFonts w:ascii="Calibri" w:eastAsia="Calibri" w:hAnsi="Calibri"/>
                                <w:i/>
                                <w:iCs/>
                                <w:szCs w:val="24"/>
                                <w:lang w:val="en-US" w:eastAsia="en-US"/>
                              </w:rPr>
                              <w:t>O</w:t>
                            </w:r>
                            <w:r w:rsidR="003837F2" w:rsidRPr="003837F2">
                              <w:rPr>
                                <w:rStyle w:val="blueItalics"/>
                                <w:rFonts w:ascii="Calibri" w:eastAsia="Calibri" w:hAnsi="Calibri"/>
                                <w:i/>
                                <w:iCs/>
                                <w:szCs w:val="24"/>
                                <w:lang w:val="en-US" w:eastAsia="en-US"/>
                              </w:rPr>
                              <w:t xml:space="preserve">rganize </w:t>
                            </w:r>
                            <w:proofErr w:type="spellStart"/>
                            <w:r w:rsidR="003837F2" w:rsidRPr="003837F2">
                              <w:rPr>
                                <w:rStyle w:val="blueItalics"/>
                                <w:rFonts w:ascii="Calibri" w:eastAsia="Calibri" w:hAnsi="Calibri"/>
                                <w:i/>
                                <w:iCs/>
                                <w:szCs w:val="24"/>
                                <w:lang w:val="en-US" w:eastAsia="en-US"/>
                              </w:rPr>
                              <w:t>edilmiş</w:t>
                            </w:r>
                            <w:proofErr w:type="spellEnd"/>
                            <w:r w:rsidR="003837F2" w:rsidRPr="003837F2">
                              <w:rPr>
                                <w:rStyle w:val="blueItalics"/>
                                <w:rFonts w:ascii="Calibri" w:eastAsia="Calibri" w:hAnsi="Calibri"/>
                                <w:i/>
                                <w:iCs/>
                                <w:szCs w:val="24"/>
                                <w:lang w:val="en-US" w:eastAsia="en-US"/>
                              </w:rPr>
                              <w:t xml:space="preserve"> </w:t>
                            </w:r>
                            <w:proofErr w:type="spellStart"/>
                            <w:r w:rsidR="003837F2" w:rsidRPr="003837F2">
                              <w:rPr>
                                <w:rStyle w:val="blueItalics"/>
                                <w:rFonts w:ascii="Calibri" w:eastAsia="Calibri" w:hAnsi="Calibri"/>
                                <w:i/>
                                <w:iCs/>
                                <w:szCs w:val="24"/>
                                <w:lang w:val="en-US" w:eastAsia="en-US"/>
                              </w:rPr>
                              <w:t>verilerin</w:t>
                            </w:r>
                            <w:proofErr w:type="spellEnd"/>
                            <w:r w:rsidR="003837F2" w:rsidRPr="003837F2">
                              <w:rPr>
                                <w:rStyle w:val="blueItalics"/>
                                <w:rFonts w:ascii="Calibri" w:eastAsia="Calibri" w:hAnsi="Calibri"/>
                                <w:i/>
                                <w:iCs/>
                                <w:szCs w:val="24"/>
                                <w:lang w:val="en-US" w:eastAsia="en-US"/>
                              </w:rPr>
                              <w:t xml:space="preserve"> </w:t>
                            </w:r>
                            <w:proofErr w:type="spellStart"/>
                            <w:r w:rsidR="003837F2" w:rsidRPr="003837F2">
                              <w:rPr>
                                <w:rStyle w:val="blueItalics"/>
                                <w:rFonts w:ascii="Calibri" w:eastAsia="Calibri" w:hAnsi="Calibri"/>
                                <w:i/>
                                <w:iCs/>
                                <w:szCs w:val="24"/>
                                <w:lang w:val="en-US" w:eastAsia="en-US"/>
                              </w:rPr>
                              <w:t>tablolarda</w:t>
                            </w:r>
                            <w:proofErr w:type="spellEnd"/>
                            <w:r w:rsidR="003837F2" w:rsidRPr="003837F2">
                              <w:rPr>
                                <w:rStyle w:val="blueItalics"/>
                                <w:rFonts w:ascii="Calibri" w:eastAsia="Calibri" w:hAnsi="Calibri"/>
                                <w:i/>
                                <w:iCs/>
                                <w:szCs w:val="24"/>
                                <w:lang w:val="en-US" w:eastAsia="en-US"/>
                              </w:rPr>
                              <w:t xml:space="preserve"> </w:t>
                            </w:r>
                            <w:proofErr w:type="spellStart"/>
                            <w:r w:rsidR="003837F2" w:rsidRPr="003837F2">
                              <w:rPr>
                                <w:rStyle w:val="blueItalics"/>
                                <w:rFonts w:ascii="Calibri" w:eastAsia="Calibri" w:hAnsi="Calibri"/>
                                <w:i/>
                                <w:iCs/>
                                <w:szCs w:val="24"/>
                                <w:lang w:val="en-US" w:eastAsia="en-US"/>
                              </w:rPr>
                              <w:t>saklanması</w:t>
                            </w:r>
                            <w:proofErr w:type="spellEnd"/>
                            <w:r w:rsidR="003837F2" w:rsidRPr="003837F2">
                              <w:rPr>
                                <w:rStyle w:val="blueItalics"/>
                                <w:rFonts w:ascii="Calibri" w:eastAsia="Calibri" w:hAnsi="Calibri"/>
                                <w:i/>
                                <w:iCs/>
                                <w:szCs w:val="24"/>
                                <w:lang w:val="en-US" w:eastAsia="en-US"/>
                              </w:rPr>
                              <w:t xml:space="preserve"> ve bu tablolar arasında kurulan bağ ile oluşan veritabanı çeşitidir. Tablolar satır ve sütunlardan oluşur, üzerinde verileri saklayabilir, ekleyebilir, silebilir ve güncelleyebiliriz.  Her satır aynı</w:t>
                            </w:r>
                            <w:r w:rsidR="003837F2">
                              <w:rPr>
                                <w:rFonts w:ascii="Roboto" w:hAnsi="Roboto"/>
                                <w:color w:val="444444"/>
                                <w:shd w:val="clear" w:color="auto" w:fill="FFFFFF"/>
                              </w:rPr>
                              <w:t xml:space="preserve"> </w:t>
                            </w:r>
                            <w:r w:rsidR="003837F2" w:rsidRPr="00A90BB3">
                              <w:rPr>
                                <w:rStyle w:val="blueItalics"/>
                                <w:rFonts w:ascii="Calibri" w:eastAsia="Calibri" w:hAnsi="Calibri"/>
                                <w:i/>
                                <w:iCs/>
                                <w:szCs w:val="24"/>
                                <w:lang w:val="en-US" w:eastAsia="en-US"/>
                              </w:rPr>
                              <w:t>sütunlara yani alanlara sahiptir. Her bir sütun o tabloda bulunması gereken ortak özellikleri yansıtır.</w:t>
                            </w:r>
                            <w:r w:rsidR="003837F2">
                              <w:rPr>
                                <w:rFonts w:ascii="Roboto" w:hAnsi="Roboto"/>
                                <w:color w:val="444444"/>
                                <w:shd w:val="clear" w:color="auto" w:fill="FFFFFF"/>
                              </w:rPr>
                              <w:t> </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AEBD16E" id="Shape 9822" o:spid="_x0000_s1033" style="position:absolute;left:0;text-align:left;margin-left:276.25pt;margin-top:66.35pt;width:230.5pt;height:10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" filled="f" stroked="f" strokeweight="1pt">
                <v:stroke miterlimit="4"/>
                <v:textbox inset="0,0,0,0">
                  <w:txbxContent>
                    <w:p w:rsidR="0032624C" w:rsidRDefault="005822FE" w:rsidP="0032624C">
                      <w:pPr>
                        <w:pStyle w:val="NormalWeb"/>
                        <w:spacing w:before="0" w:beforeAutospacing="0" w:after="0" w:afterAutospacing="0"/>
                        <w:jc w:val="both"/>
                      </w:pPr>
                      <w:r>
                        <w:rPr>
                          <w:rStyle w:val="blueItalics"/>
                          <w:rFonts w:ascii="Calibri" w:eastAsia="Calibri" w:hAnsi="Calibri"/>
                          <w:i/>
                          <w:iCs/>
                          <w:szCs w:val="24"/>
                          <w:lang w:val="en-US" w:eastAsia="en-US"/>
                        </w:rPr>
                        <w:t>O</w:t>
                      </w:r>
                      <w:r w:rsidR="003837F2" w:rsidRPr="003837F2">
                        <w:rPr>
                          <w:rStyle w:val="blueItalics"/>
                          <w:rFonts w:ascii="Calibri" w:eastAsia="Calibri" w:hAnsi="Calibri"/>
                          <w:i/>
                          <w:iCs/>
                          <w:szCs w:val="24"/>
                          <w:lang w:val="en-US" w:eastAsia="en-US"/>
                        </w:rPr>
                        <w:t xml:space="preserve">rganize </w:t>
                      </w:r>
                      <w:proofErr w:type="spellStart"/>
                      <w:r w:rsidR="003837F2" w:rsidRPr="003837F2">
                        <w:rPr>
                          <w:rStyle w:val="blueItalics"/>
                          <w:rFonts w:ascii="Calibri" w:eastAsia="Calibri" w:hAnsi="Calibri"/>
                          <w:i/>
                          <w:iCs/>
                          <w:szCs w:val="24"/>
                          <w:lang w:val="en-US" w:eastAsia="en-US"/>
                        </w:rPr>
                        <w:t>edilmiş</w:t>
                      </w:r>
                      <w:proofErr w:type="spellEnd"/>
                      <w:r w:rsidR="003837F2" w:rsidRPr="003837F2">
                        <w:rPr>
                          <w:rStyle w:val="blueItalics"/>
                          <w:rFonts w:ascii="Calibri" w:eastAsia="Calibri" w:hAnsi="Calibri"/>
                          <w:i/>
                          <w:iCs/>
                          <w:szCs w:val="24"/>
                          <w:lang w:val="en-US" w:eastAsia="en-US"/>
                        </w:rPr>
                        <w:t xml:space="preserve"> </w:t>
                      </w:r>
                      <w:proofErr w:type="spellStart"/>
                      <w:r w:rsidR="003837F2" w:rsidRPr="003837F2">
                        <w:rPr>
                          <w:rStyle w:val="blueItalics"/>
                          <w:rFonts w:ascii="Calibri" w:eastAsia="Calibri" w:hAnsi="Calibri"/>
                          <w:i/>
                          <w:iCs/>
                          <w:szCs w:val="24"/>
                          <w:lang w:val="en-US" w:eastAsia="en-US"/>
                        </w:rPr>
                        <w:t>verilerin</w:t>
                      </w:r>
                      <w:proofErr w:type="spellEnd"/>
                      <w:r w:rsidR="003837F2" w:rsidRPr="003837F2">
                        <w:rPr>
                          <w:rStyle w:val="blueItalics"/>
                          <w:rFonts w:ascii="Calibri" w:eastAsia="Calibri" w:hAnsi="Calibri"/>
                          <w:i/>
                          <w:iCs/>
                          <w:szCs w:val="24"/>
                          <w:lang w:val="en-US" w:eastAsia="en-US"/>
                        </w:rPr>
                        <w:t xml:space="preserve"> </w:t>
                      </w:r>
                      <w:proofErr w:type="spellStart"/>
                      <w:r w:rsidR="003837F2" w:rsidRPr="003837F2">
                        <w:rPr>
                          <w:rStyle w:val="blueItalics"/>
                          <w:rFonts w:ascii="Calibri" w:eastAsia="Calibri" w:hAnsi="Calibri"/>
                          <w:i/>
                          <w:iCs/>
                          <w:szCs w:val="24"/>
                          <w:lang w:val="en-US" w:eastAsia="en-US"/>
                        </w:rPr>
                        <w:t>tablolarda</w:t>
                      </w:r>
                      <w:proofErr w:type="spellEnd"/>
                      <w:r w:rsidR="003837F2" w:rsidRPr="003837F2">
                        <w:rPr>
                          <w:rStyle w:val="blueItalics"/>
                          <w:rFonts w:ascii="Calibri" w:eastAsia="Calibri" w:hAnsi="Calibri"/>
                          <w:i/>
                          <w:iCs/>
                          <w:szCs w:val="24"/>
                          <w:lang w:val="en-US" w:eastAsia="en-US"/>
                        </w:rPr>
                        <w:t xml:space="preserve"> saklanması ve bu tablolar arasında kurulan bağ ile oluşan veritabanı çeşitidir. </w:t>
                      </w:r>
                      <w:r w:rsidR="003837F2" w:rsidRPr="003837F2">
                        <w:rPr>
                          <w:rStyle w:val="blueItalics"/>
                          <w:rFonts w:ascii="Calibri" w:eastAsia="Calibri" w:hAnsi="Calibri"/>
                          <w:i/>
                          <w:iCs/>
                          <w:szCs w:val="24"/>
                          <w:lang w:val="en-US" w:eastAsia="en-US"/>
                        </w:rPr>
                        <w:t>Tablolar satır ve sütunlardan oluşur, üzerinde verileri saklayabilir, ekleyebilir, silebilir ve güncelleyebiliriz.  Her satır aynı</w:t>
                      </w:r>
                      <w:r w:rsidR="003837F2">
                        <w:rPr>
                          <w:rFonts w:ascii="Roboto" w:hAnsi="Roboto"/>
                          <w:color w:val="444444"/>
                          <w:shd w:val="clear" w:color="auto" w:fill="FFFFFF"/>
                        </w:rPr>
                        <w:t xml:space="preserve"> </w:t>
                      </w:r>
                      <w:r w:rsidR="003837F2" w:rsidRPr="00A90BB3">
                        <w:rPr>
                          <w:rStyle w:val="blueItalics"/>
                          <w:rFonts w:ascii="Calibri" w:eastAsia="Calibri" w:hAnsi="Calibri"/>
                          <w:i/>
                          <w:iCs/>
                          <w:szCs w:val="24"/>
                          <w:lang w:val="en-US" w:eastAsia="en-US"/>
                        </w:rPr>
                        <w:t>sütunlara yani alanlara sahiptir. Her bir sütun o tabloda bulunması gereken ortak özellikleri yansıtır.</w:t>
                      </w:r>
                      <w:r w:rsidR="003837F2">
                        <w:rPr>
                          <w:rFonts w:ascii="Roboto" w:hAnsi="Roboto"/>
                          <w:color w:val="444444"/>
                          <w:shd w:val="clear" w:color="auto" w:fill="FFFFFF"/>
                        </w:rPr>
                        <w:t> </w:t>
                      </w:r>
                    </w:p>
                  </w:txbxContent>
                </v:textbox>
              </v:rect>
            </w:pict>
          </mc:Fallback>
        </mc:AlternateContent>
      </w:r>
      <w:r w:rsidR="00F06F57" w:rsidRPr="009213F9">
        <w:rPr>
          <w:rFonts w:cs="Arial"/>
        </w:rPr>
        <w:br w:type="page"/>
      </w:r>
    </w:p>
    <w:p w:rsidR="00F06F57" w:rsidRPr="00F06F57" w:rsidRDefault="00F06F57" w:rsidP="00BF2A0E">
      <w:pPr>
        <w:pStyle w:val="List"/>
        <w:numPr>
          <w:ilvl w:val="0"/>
          <w:numId w:val="0"/>
        </w:numPr>
        <w:ind w:left="360"/>
        <w:rPr>
          <w:rFonts w:asciiTheme="minorHAnsi" w:hAnsiTheme="minorHAnsi" w:cstheme="minorHAnsi"/>
          <w:b w:val="0"/>
          <w:sz w:val="22"/>
          <w:szCs w:val="22"/>
        </w:rPr>
      </w:pPr>
    </w:p>
    <w:p w:rsidR="00BF2A0E" w:rsidRPr="00BF2A0E" w:rsidRDefault="00BF2A0E" w:rsidP="00BF2A0E">
      <w:pPr>
        <w:pStyle w:val="List"/>
        <w:numPr>
          <w:ilvl w:val="0"/>
          <w:numId w:val="0"/>
        </w:numPr>
        <w:ind w:left="360"/>
        <w:rPr>
          <w:rFonts w:cs="Arial"/>
        </w:rPr>
      </w:pPr>
    </w:p>
    <w:sectPr w:rsidR="00BF2A0E" w:rsidRPr="00BF2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Arim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D923F20"/>
    <w:lvl w:ilvl="0">
      <w:start w:val="1"/>
      <w:numFmt w:val="decimal"/>
      <w:pStyle w:val="ListNumber3"/>
      <w:lvlText w:val="%1."/>
      <w:lvlJc w:val="left"/>
      <w:pPr>
        <w:tabs>
          <w:tab w:val="num" w:pos="926"/>
        </w:tabs>
        <w:ind w:left="926" w:hanging="360"/>
      </w:pPr>
    </w:lvl>
  </w:abstractNum>
  <w:abstractNum w:abstractNumId="1">
    <w:nsid w:val="025B0219"/>
    <w:multiLevelType w:val="hybridMultilevel"/>
    <w:tmpl w:val="91E0AF48"/>
    <w:lvl w:ilvl="0" w:tplc="02360CC0">
      <w:start w:val="6"/>
      <w:numFmt w:val="decimal"/>
      <w:pStyle w:val="List13"/>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A8445C"/>
    <w:multiLevelType w:val="hybridMultilevel"/>
    <w:tmpl w:val="BF522A74"/>
    <w:lvl w:ilvl="0" w:tplc="FD4CE00C">
      <w:start w:val="5"/>
      <w:numFmt w:val="bullet"/>
      <w:lvlText w:val="-"/>
      <w:lvlJc w:val="left"/>
      <w:pPr>
        <w:ind w:left="1065" w:hanging="360"/>
      </w:pPr>
      <w:rPr>
        <w:rFonts w:ascii="Calibri" w:eastAsiaTheme="minorHAnsi" w:hAnsi="Calibri" w:cs="Calibr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3">
    <w:nsid w:val="1F982F37"/>
    <w:multiLevelType w:val="hybridMultilevel"/>
    <w:tmpl w:val="8F82F5DE"/>
    <w:lvl w:ilvl="0" w:tplc="F2821FE8">
      <w:start w:val="6"/>
      <w:numFmt w:val="decimal"/>
      <w:pStyle w:val="List20"/>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43E60"/>
    <w:multiLevelType w:val="hybridMultilevel"/>
    <w:tmpl w:val="9312B042"/>
    <w:lvl w:ilvl="0" w:tplc="25AEFDCE">
      <w:start w:val="6"/>
      <w:numFmt w:val="decimal"/>
      <w:pStyle w:val="List19"/>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177A8"/>
    <w:multiLevelType w:val="hybridMultilevel"/>
    <w:tmpl w:val="5546BDB8"/>
    <w:lvl w:ilvl="0" w:tplc="ACE0AE74">
      <w:start w:val="6"/>
      <w:numFmt w:val="decimal"/>
      <w:pStyle w:val="List21"/>
      <w:lvlText w:val="%1.6.2"/>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31170191"/>
    <w:multiLevelType w:val="hybridMultilevel"/>
    <w:tmpl w:val="03B828C0"/>
    <w:lvl w:ilvl="0" w:tplc="1400AD8A">
      <w:start w:val="6"/>
      <w:numFmt w:val="decimal"/>
      <w:pStyle w:val="List17"/>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40371"/>
    <w:multiLevelType w:val="hybridMultilevel"/>
    <w:tmpl w:val="5486054A"/>
    <w:lvl w:ilvl="0" w:tplc="6988DD32">
      <w:start w:val="4"/>
      <w:numFmt w:val="decimal"/>
      <w:pStyle w:val="List7"/>
      <w:lvlText w:val="%1.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A765CB"/>
    <w:multiLevelType w:val="hybridMultilevel"/>
    <w:tmpl w:val="D4125482"/>
    <w:lvl w:ilvl="0" w:tplc="D84EC1A6">
      <w:start w:val="6"/>
      <w:numFmt w:val="decimal"/>
      <w:pStyle w:val="List15"/>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C5572"/>
    <w:multiLevelType w:val="hybridMultilevel"/>
    <w:tmpl w:val="5D42294E"/>
    <w:lvl w:ilvl="0" w:tplc="6382F160">
      <w:start w:val="6"/>
      <w:numFmt w:val="decimal"/>
      <w:pStyle w:val="List18"/>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177CB5"/>
    <w:multiLevelType w:val="hybridMultilevel"/>
    <w:tmpl w:val="4A947658"/>
    <w:lvl w:ilvl="0" w:tplc="7B247FBA">
      <w:start w:val="6"/>
      <w:numFmt w:val="decimal"/>
      <w:pStyle w:val="List1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151C8"/>
    <w:multiLevelType w:val="multilevel"/>
    <w:tmpl w:val="433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0C68AB"/>
    <w:multiLevelType w:val="multilevel"/>
    <w:tmpl w:val="4A145A14"/>
    <w:lvl w:ilvl="0">
      <w:start w:val="1"/>
      <w:numFmt w:val="decimal"/>
      <w:pStyle w:val="Heading8"/>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66435B01"/>
    <w:multiLevelType w:val="hybridMultilevel"/>
    <w:tmpl w:val="524C7DA6"/>
    <w:lvl w:ilvl="0" w:tplc="4DDC8950">
      <w:start w:val="1"/>
      <w:numFmt w:val="decimal"/>
      <w:pStyle w:val="List11"/>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9B26D7"/>
    <w:multiLevelType w:val="multilevel"/>
    <w:tmpl w:val="9528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730667"/>
    <w:multiLevelType w:val="hybridMultilevel"/>
    <w:tmpl w:val="623872E4"/>
    <w:lvl w:ilvl="0" w:tplc="F4D66522">
      <w:start w:val="6"/>
      <w:numFmt w:val="decimal"/>
      <w:pStyle w:val="List14"/>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02782"/>
    <w:multiLevelType w:val="hybridMultilevel"/>
    <w:tmpl w:val="E6DE92FE"/>
    <w:lvl w:ilvl="0" w:tplc="C778E37E">
      <w:start w:val="4"/>
      <w:numFmt w:val="decimal"/>
      <w:pStyle w:val="List6"/>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16"/>
  </w:num>
  <w:num w:numId="7">
    <w:abstractNumId w:val="7"/>
  </w:num>
  <w:num w:numId="8">
    <w:abstractNumId w:val="13"/>
  </w:num>
  <w:num w:numId="9">
    <w:abstractNumId w:val="13"/>
    <w:lvlOverride w:ilvl="0">
      <w:startOverride w:val="1"/>
    </w:lvlOverride>
  </w:num>
  <w:num w:numId="10">
    <w:abstractNumId w:val="13"/>
    <w:lvlOverride w:ilvl="0">
      <w:startOverride w:val="1"/>
    </w:lvlOverride>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0"/>
  </w:num>
  <w:num w:numId="18">
    <w:abstractNumId w:val="1"/>
  </w:num>
  <w:num w:numId="19">
    <w:abstractNumId w:val="15"/>
  </w:num>
  <w:num w:numId="20">
    <w:abstractNumId w:val="8"/>
  </w:num>
  <w:num w:numId="21">
    <w:abstractNumId w:val="6"/>
  </w:num>
  <w:num w:numId="22">
    <w:abstractNumId w:val="9"/>
  </w:num>
  <w:num w:numId="23">
    <w:abstractNumId w:val="4"/>
  </w:num>
  <w:num w:numId="24">
    <w:abstractNumId w:val="3"/>
  </w:num>
  <w:num w:numId="25">
    <w:abstractNumId w:val="5"/>
  </w:num>
  <w:num w:numId="26">
    <w:abstractNumId w:val="2"/>
  </w:num>
  <w:num w:numId="27">
    <w:abstractNumId w:val="0"/>
  </w:num>
  <w:num w:numId="28">
    <w:abstractNumId w:val="14"/>
  </w:num>
  <w:num w:numId="29">
    <w:abstractNumId w:val="11"/>
  </w:num>
  <w:num w:numId="30">
    <w:abstractNumId w:val="0"/>
  </w:num>
  <w:num w:numId="31">
    <w:abstractNumId w:val="12"/>
  </w:num>
  <w:num w:numId="32">
    <w:abstractNumId w:val="12"/>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9F"/>
    <w:rsid w:val="00035009"/>
    <w:rsid w:val="00035779"/>
    <w:rsid w:val="00103F52"/>
    <w:rsid w:val="00240AA8"/>
    <w:rsid w:val="00254766"/>
    <w:rsid w:val="002E0B12"/>
    <w:rsid w:val="0032624C"/>
    <w:rsid w:val="00330F3E"/>
    <w:rsid w:val="003724F3"/>
    <w:rsid w:val="003837F2"/>
    <w:rsid w:val="00395DAF"/>
    <w:rsid w:val="003C16EE"/>
    <w:rsid w:val="003F53F1"/>
    <w:rsid w:val="00405AD9"/>
    <w:rsid w:val="005572EB"/>
    <w:rsid w:val="005822FE"/>
    <w:rsid w:val="005B3E2A"/>
    <w:rsid w:val="00770A57"/>
    <w:rsid w:val="00847BC3"/>
    <w:rsid w:val="00881033"/>
    <w:rsid w:val="009318B1"/>
    <w:rsid w:val="00937747"/>
    <w:rsid w:val="0099412A"/>
    <w:rsid w:val="00A1147B"/>
    <w:rsid w:val="00A8443D"/>
    <w:rsid w:val="00A90BB3"/>
    <w:rsid w:val="00A95F5D"/>
    <w:rsid w:val="00BF2A0E"/>
    <w:rsid w:val="00CC6534"/>
    <w:rsid w:val="00CC759F"/>
    <w:rsid w:val="00DF4BE6"/>
    <w:rsid w:val="00F06F57"/>
    <w:rsid w:val="00F52E50"/>
    <w:rsid w:val="00FF0ED7"/>
    <w:rsid w:val="00FF40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274B2-6AF1-4460-B958-A0202B41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62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Heading1"/>
    <w:next w:val="Normal"/>
    <w:link w:val="Heading7Char"/>
    <w:qFormat/>
    <w:rsid w:val="00330F3E"/>
    <w:pPr>
      <w:keepNext w:val="0"/>
      <w:keepLines w:val="0"/>
      <w:spacing w:before="0" w:after="200" w:line="276" w:lineRule="auto"/>
      <w:outlineLvl w:val="6"/>
    </w:pPr>
    <w:rPr>
      <w:rFonts w:ascii="Arial" w:eastAsia="Calibri" w:hAnsi="Arial" w:cs="Times New Roman"/>
      <w:b/>
      <w:color w:val="auto"/>
      <w:sz w:val="28"/>
      <w:szCs w:val="28"/>
      <w:lang w:val="en-US"/>
    </w:rPr>
  </w:style>
  <w:style w:type="paragraph" w:styleId="Heading8">
    <w:name w:val="heading 8"/>
    <w:basedOn w:val="Normal"/>
    <w:next w:val="Normal"/>
    <w:link w:val="Heading8Char"/>
    <w:qFormat/>
    <w:rsid w:val="00DF4BE6"/>
    <w:pPr>
      <w:numPr>
        <w:numId w:val="1"/>
      </w:numPr>
      <w:spacing w:before="240" w:after="60" w:line="240" w:lineRule="auto"/>
      <w:outlineLvl w:val="7"/>
    </w:pPr>
    <w:rPr>
      <w:rFonts w:ascii="Calibri" w:eastAsia="Times New Roman" w:hAnsi="Calibri"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2EB"/>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BodyText">
    <w:name w:val="Body Text"/>
    <w:basedOn w:val="Normal"/>
    <w:link w:val="BodyTextChar"/>
    <w:rsid w:val="00330F3E"/>
    <w:pPr>
      <w:spacing w:after="120" w:line="240" w:lineRule="auto"/>
    </w:pPr>
    <w:rPr>
      <w:rFonts w:ascii="Arial" w:eastAsia="Calibri" w:hAnsi="Arial" w:cs="Times New Roman"/>
      <w:sz w:val="24"/>
      <w:lang w:val="en-US"/>
    </w:rPr>
  </w:style>
  <w:style w:type="character" w:customStyle="1" w:styleId="BodyTextChar">
    <w:name w:val="Body Text Char"/>
    <w:basedOn w:val="DefaultParagraphFont"/>
    <w:link w:val="BodyText"/>
    <w:rsid w:val="00330F3E"/>
    <w:rPr>
      <w:rFonts w:ascii="Arial" w:eastAsia="Calibri" w:hAnsi="Arial" w:cs="Times New Roman"/>
      <w:sz w:val="24"/>
      <w:lang w:val="en-US"/>
    </w:rPr>
  </w:style>
  <w:style w:type="paragraph" w:styleId="BodyText3">
    <w:name w:val="Body Text 3"/>
    <w:basedOn w:val="Normal"/>
    <w:link w:val="BodyText3Char"/>
    <w:rsid w:val="00330F3E"/>
    <w:pPr>
      <w:spacing w:before="120" w:after="120" w:line="240" w:lineRule="auto"/>
    </w:pPr>
    <w:rPr>
      <w:rFonts w:ascii="Arial" w:eastAsia="Calibri" w:hAnsi="Arial" w:cs="Times New Roman"/>
      <w:i/>
      <w:iCs/>
      <w:color w:val="1F497D"/>
      <w:sz w:val="24"/>
      <w:lang w:val="en-US"/>
    </w:rPr>
  </w:style>
  <w:style w:type="character" w:customStyle="1" w:styleId="BodyText3Char">
    <w:name w:val="Body Text 3 Char"/>
    <w:basedOn w:val="DefaultParagraphFont"/>
    <w:link w:val="BodyText3"/>
    <w:rsid w:val="00330F3E"/>
    <w:rPr>
      <w:rFonts w:ascii="Arial" w:eastAsia="Calibri" w:hAnsi="Arial" w:cs="Times New Roman"/>
      <w:i/>
      <w:iCs/>
      <w:color w:val="1F497D"/>
      <w:sz w:val="24"/>
      <w:lang w:val="en-US"/>
    </w:rPr>
  </w:style>
  <w:style w:type="character" w:styleId="Strong">
    <w:name w:val="Strong"/>
    <w:qFormat/>
    <w:rsid w:val="00330F3E"/>
    <w:rPr>
      <w:rFonts w:ascii="Arial" w:hAnsi="Arial"/>
      <w:b/>
      <w:bCs/>
    </w:rPr>
  </w:style>
  <w:style w:type="character" w:customStyle="1" w:styleId="Heading7Char">
    <w:name w:val="Heading 7 Char"/>
    <w:basedOn w:val="DefaultParagraphFont"/>
    <w:link w:val="Heading7"/>
    <w:rsid w:val="00330F3E"/>
    <w:rPr>
      <w:rFonts w:ascii="Arial" w:eastAsia="Calibri" w:hAnsi="Arial" w:cs="Times New Roman"/>
      <w:b/>
      <w:sz w:val="28"/>
      <w:szCs w:val="28"/>
      <w:lang w:val="en-US"/>
    </w:rPr>
  </w:style>
  <w:style w:type="character" w:customStyle="1" w:styleId="Heading1Char">
    <w:name w:val="Heading 1 Char"/>
    <w:basedOn w:val="DefaultParagraphFont"/>
    <w:link w:val="Heading1"/>
    <w:uiPriority w:val="9"/>
    <w:rsid w:val="00330F3E"/>
    <w:rPr>
      <w:rFonts w:asciiTheme="majorHAnsi" w:eastAsiaTheme="majorEastAsia" w:hAnsiTheme="majorHAnsi" w:cstheme="majorBidi"/>
      <w:color w:val="2E74B5" w:themeColor="accent1" w:themeShade="BF"/>
      <w:sz w:val="32"/>
      <w:szCs w:val="32"/>
    </w:rPr>
  </w:style>
  <w:style w:type="character" w:customStyle="1" w:styleId="Heading8Char">
    <w:name w:val="Heading 8 Char"/>
    <w:basedOn w:val="DefaultParagraphFont"/>
    <w:link w:val="Heading8"/>
    <w:rsid w:val="00DF4BE6"/>
    <w:rPr>
      <w:rFonts w:ascii="Calibri" w:eastAsia="Times New Roman" w:hAnsi="Calibri" w:cs="Times New Roman"/>
      <w:b/>
      <w:sz w:val="24"/>
      <w:szCs w:val="20"/>
      <w:lang w:val="en-US"/>
    </w:rPr>
  </w:style>
  <w:style w:type="paragraph" w:styleId="List">
    <w:name w:val="List"/>
    <w:basedOn w:val="Heading8"/>
    <w:rsid w:val="00DF4BE6"/>
    <w:rPr>
      <w:rFonts w:ascii="Arial" w:hAnsi="Arial"/>
      <w:sz w:val="28"/>
    </w:rPr>
  </w:style>
  <w:style w:type="character" w:customStyle="1" w:styleId="Heading2Char">
    <w:name w:val="Heading 2 Char"/>
    <w:basedOn w:val="DefaultParagraphFont"/>
    <w:link w:val="Heading2"/>
    <w:uiPriority w:val="9"/>
    <w:rsid w:val="00937747"/>
    <w:rPr>
      <w:rFonts w:asciiTheme="majorHAnsi" w:eastAsiaTheme="majorEastAsia" w:hAnsiTheme="majorHAnsi" w:cstheme="majorBidi"/>
      <w:color w:val="2E74B5" w:themeColor="accent1" w:themeShade="BF"/>
      <w:sz w:val="26"/>
      <w:szCs w:val="26"/>
    </w:rPr>
  </w:style>
  <w:style w:type="paragraph" w:styleId="List4">
    <w:name w:val="List 4"/>
    <w:basedOn w:val="Normal"/>
    <w:uiPriority w:val="99"/>
    <w:semiHidden/>
    <w:unhideWhenUsed/>
    <w:rsid w:val="00F06F57"/>
    <w:pPr>
      <w:ind w:left="1132" w:hanging="283"/>
      <w:contextualSpacing/>
    </w:pPr>
  </w:style>
  <w:style w:type="paragraph" w:styleId="ListNumber3">
    <w:name w:val="List Number 3"/>
    <w:basedOn w:val="Normal"/>
    <w:unhideWhenUsed/>
    <w:rsid w:val="00F06F57"/>
    <w:pPr>
      <w:numPr>
        <w:numId w:val="5"/>
      </w:numPr>
      <w:contextualSpacing/>
    </w:pPr>
  </w:style>
  <w:style w:type="paragraph" w:styleId="List5">
    <w:name w:val="List 5"/>
    <w:basedOn w:val="Normal"/>
    <w:uiPriority w:val="99"/>
    <w:semiHidden/>
    <w:unhideWhenUsed/>
    <w:rsid w:val="00F06F57"/>
    <w:pPr>
      <w:ind w:left="1415" w:hanging="283"/>
      <w:contextualSpacing/>
    </w:pPr>
  </w:style>
  <w:style w:type="paragraph" w:styleId="TOC1">
    <w:name w:val="toc 1"/>
    <w:basedOn w:val="Normal"/>
    <w:next w:val="Normal"/>
    <w:autoRedefine/>
    <w:uiPriority w:val="39"/>
    <w:rsid w:val="00F06F57"/>
    <w:pPr>
      <w:spacing w:before="120" w:after="120" w:line="240" w:lineRule="auto"/>
    </w:pPr>
    <w:rPr>
      <w:rFonts w:ascii="Arial" w:eastAsia="Times New Roman" w:hAnsi="Arial" w:cs="Times New Roman"/>
      <w:b/>
      <w:bCs/>
      <w:caps/>
      <w:szCs w:val="24"/>
      <w:lang w:val="en-US"/>
    </w:rPr>
  </w:style>
  <w:style w:type="paragraph" w:customStyle="1" w:styleId="List6">
    <w:name w:val="List 6"/>
    <w:basedOn w:val="Heading8"/>
    <w:qFormat/>
    <w:rsid w:val="00F06F57"/>
    <w:pPr>
      <w:numPr>
        <w:numId w:val="6"/>
      </w:numPr>
    </w:pPr>
    <w:rPr>
      <w:rFonts w:ascii="Arial" w:hAnsi="Arial"/>
    </w:rPr>
  </w:style>
  <w:style w:type="paragraph" w:customStyle="1" w:styleId="List7">
    <w:name w:val="List 7"/>
    <w:basedOn w:val="Heading8"/>
    <w:qFormat/>
    <w:rsid w:val="00F06F57"/>
    <w:pPr>
      <w:numPr>
        <w:numId w:val="7"/>
      </w:numPr>
      <w:ind w:left="432" w:hanging="432"/>
    </w:pPr>
    <w:rPr>
      <w:rFonts w:ascii="Arial" w:hAnsi="Arial"/>
    </w:rPr>
  </w:style>
  <w:style w:type="paragraph" w:styleId="TOC4">
    <w:name w:val="toc 4"/>
    <w:basedOn w:val="Normal"/>
    <w:next w:val="Normal"/>
    <w:autoRedefine/>
    <w:uiPriority w:val="39"/>
    <w:semiHidden/>
    <w:unhideWhenUsed/>
    <w:rsid w:val="0032624C"/>
    <w:pPr>
      <w:spacing w:after="100"/>
      <w:ind w:left="660"/>
    </w:pPr>
  </w:style>
  <w:style w:type="character" w:customStyle="1" w:styleId="blueItalics">
    <w:name w:val="blueItalics"/>
    <w:uiPriority w:val="1"/>
    <w:qFormat/>
    <w:rsid w:val="0032624C"/>
    <w:rPr>
      <w:rFonts w:ascii="Arial" w:hAnsi="Arial"/>
      <w:i w:val="0"/>
      <w:color w:val="1F497D"/>
      <w:sz w:val="22"/>
      <w:szCs w:val="22"/>
    </w:rPr>
  </w:style>
  <w:style w:type="paragraph" w:customStyle="1" w:styleId="List11">
    <w:name w:val="List 11"/>
    <w:basedOn w:val="List"/>
    <w:qFormat/>
    <w:rsid w:val="0032624C"/>
    <w:pPr>
      <w:numPr>
        <w:numId w:val="10"/>
      </w:numPr>
    </w:pPr>
  </w:style>
  <w:style w:type="paragraph" w:customStyle="1" w:styleId="List12">
    <w:name w:val="List 12"/>
    <w:basedOn w:val="Heading8"/>
    <w:qFormat/>
    <w:rsid w:val="0032624C"/>
    <w:pPr>
      <w:numPr>
        <w:numId w:val="17"/>
      </w:numPr>
      <w:ind w:left="432" w:hanging="432"/>
    </w:pPr>
    <w:rPr>
      <w:rFonts w:ascii="Arial" w:hAnsi="Arial"/>
    </w:rPr>
  </w:style>
  <w:style w:type="paragraph" w:customStyle="1" w:styleId="List13">
    <w:name w:val="List 13"/>
    <w:basedOn w:val="List12"/>
    <w:qFormat/>
    <w:rsid w:val="0032624C"/>
    <w:pPr>
      <w:numPr>
        <w:numId w:val="18"/>
      </w:numPr>
      <w:ind w:left="432" w:hanging="432"/>
    </w:pPr>
  </w:style>
  <w:style w:type="paragraph" w:customStyle="1" w:styleId="List14">
    <w:name w:val="List 14"/>
    <w:basedOn w:val="Heading8"/>
    <w:qFormat/>
    <w:rsid w:val="0032624C"/>
    <w:pPr>
      <w:numPr>
        <w:numId w:val="19"/>
      </w:numPr>
      <w:ind w:left="432" w:hanging="432"/>
    </w:pPr>
    <w:rPr>
      <w:rFonts w:ascii="Arial" w:hAnsi="Arial"/>
    </w:rPr>
  </w:style>
  <w:style w:type="paragraph" w:customStyle="1" w:styleId="List15">
    <w:name w:val="List 15"/>
    <w:basedOn w:val="Heading3"/>
    <w:qFormat/>
    <w:rsid w:val="0032624C"/>
    <w:pPr>
      <w:keepNext w:val="0"/>
      <w:keepLines w:val="0"/>
      <w:numPr>
        <w:numId w:val="20"/>
      </w:numPr>
      <w:tabs>
        <w:tab w:val="left" w:pos="8640"/>
      </w:tabs>
      <w:spacing w:before="0" w:line="240" w:lineRule="auto"/>
      <w:ind w:left="1296" w:hanging="576"/>
    </w:pPr>
    <w:rPr>
      <w:rFonts w:ascii="Arial" w:eastAsia="Times New Roman" w:hAnsi="Arial" w:cs="Times New Roman"/>
      <w:b/>
      <w:color w:val="auto"/>
      <w:szCs w:val="32"/>
      <w:lang w:val="en-US"/>
    </w:rPr>
  </w:style>
  <w:style w:type="paragraph" w:customStyle="1" w:styleId="List17">
    <w:name w:val="List 17"/>
    <w:basedOn w:val="Normal"/>
    <w:qFormat/>
    <w:rsid w:val="0032624C"/>
    <w:pPr>
      <w:numPr>
        <w:numId w:val="21"/>
      </w:numPr>
      <w:spacing w:after="0" w:line="240" w:lineRule="auto"/>
      <w:ind w:left="432" w:hanging="432"/>
      <w:outlineLvl w:val="1"/>
    </w:pPr>
    <w:rPr>
      <w:rFonts w:ascii="Arial" w:eastAsia="Times New Roman" w:hAnsi="Arial" w:cs="Times New Roman"/>
      <w:b/>
      <w:sz w:val="24"/>
      <w:szCs w:val="44"/>
      <w:lang w:val="en-US"/>
    </w:rPr>
  </w:style>
  <w:style w:type="paragraph" w:customStyle="1" w:styleId="List18">
    <w:name w:val="List 18"/>
    <w:basedOn w:val="Heading2"/>
    <w:qFormat/>
    <w:rsid w:val="0032624C"/>
    <w:pPr>
      <w:keepNext w:val="0"/>
      <w:keepLines w:val="0"/>
      <w:numPr>
        <w:numId w:val="22"/>
      </w:numPr>
      <w:spacing w:before="0" w:line="240" w:lineRule="auto"/>
      <w:ind w:left="432" w:hanging="432"/>
    </w:pPr>
    <w:rPr>
      <w:rFonts w:ascii="Arial" w:eastAsia="Times New Roman" w:hAnsi="Arial" w:cs="Times New Roman"/>
      <w:b/>
      <w:color w:val="auto"/>
      <w:sz w:val="24"/>
      <w:szCs w:val="44"/>
      <w:lang w:val="en-US"/>
    </w:rPr>
  </w:style>
  <w:style w:type="paragraph" w:customStyle="1" w:styleId="List19">
    <w:name w:val="List 19"/>
    <w:basedOn w:val="Heading2"/>
    <w:qFormat/>
    <w:rsid w:val="0032624C"/>
    <w:pPr>
      <w:keepNext w:val="0"/>
      <w:keepLines w:val="0"/>
      <w:numPr>
        <w:numId w:val="23"/>
      </w:numPr>
      <w:spacing w:before="0" w:line="240" w:lineRule="auto"/>
      <w:ind w:left="432" w:hanging="432"/>
    </w:pPr>
    <w:rPr>
      <w:rFonts w:ascii="Arial" w:eastAsia="Times New Roman" w:hAnsi="Arial" w:cs="Times New Roman"/>
      <w:b/>
      <w:color w:val="auto"/>
      <w:sz w:val="24"/>
      <w:szCs w:val="44"/>
      <w:lang w:val="en-US"/>
    </w:rPr>
  </w:style>
  <w:style w:type="paragraph" w:customStyle="1" w:styleId="List20">
    <w:name w:val="List 20"/>
    <w:basedOn w:val="Heading3"/>
    <w:qFormat/>
    <w:rsid w:val="0032624C"/>
    <w:pPr>
      <w:keepNext w:val="0"/>
      <w:keepLines w:val="0"/>
      <w:numPr>
        <w:numId w:val="24"/>
      </w:numPr>
      <w:tabs>
        <w:tab w:val="left" w:pos="8640"/>
      </w:tabs>
      <w:spacing w:before="0" w:line="240" w:lineRule="auto"/>
      <w:ind w:left="1296" w:hanging="576"/>
    </w:pPr>
    <w:rPr>
      <w:rFonts w:ascii="Arial" w:eastAsia="Times New Roman" w:hAnsi="Arial" w:cs="Times New Roman"/>
      <w:b/>
      <w:color w:val="auto"/>
      <w:szCs w:val="32"/>
      <w:lang w:val="en-US"/>
    </w:rPr>
  </w:style>
  <w:style w:type="paragraph" w:customStyle="1" w:styleId="List21">
    <w:name w:val="List 21"/>
    <w:basedOn w:val="List20"/>
    <w:qFormat/>
    <w:rsid w:val="0032624C"/>
    <w:pPr>
      <w:numPr>
        <w:numId w:val="25"/>
      </w:numPr>
      <w:ind w:left="1296" w:hanging="576"/>
    </w:pPr>
  </w:style>
  <w:style w:type="character" w:customStyle="1" w:styleId="Heading3Char">
    <w:name w:val="Heading 3 Char"/>
    <w:basedOn w:val="DefaultParagraphFont"/>
    <w:link w:val="Heading3"/>
    <w:uiPriority w:val="9"/>
    <w:semiHidden/>
    <w:rsid w:val="0032624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357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CC6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2273">
      <w:bodyDiv w:val="1"/>
      <w:marLeft w:val="0"/>
      <w:marRight w:val="0"/>
      <w:marTop w:val="0"/>
      <w:marBottom w:val="0"/>
      <w:divBdr>
        <w:top w:val="none" w:sz="0" w:space="0" w:color="auto"/>
        <w:left w:val="none" w:sz="0" w:space="0" w:color="auto"/>
        <w:bottom w:val="none" w:sz="0" w:space="0" w:color="auto"/>
        <w:right w:val="none" w:sz="0" w:space="0" w:color="auto"/>
      </w:divBdr>
    </w:div>
    <w:div w:id="289239805">
      <w:bodyDiv w:val="1"/>
      <w:marLeft w:val="0"/>
      <w:marRight w:val="0"/>
      <w:marTop w:val="0"/>
      <w:marBottom w:val="0"/>
      <w:divBdr>
        <w:top w:val="none" w:sz="0" w:space="0" w:color="auto"/>
        <w:left w:val="none" w:sz="0" w:space="0" w:color="auto"/>
        <w:bottom w:val="none" w:sz="0" w:space="0" w:color="auto"/>
        <w:right w:val="none" w:sz="0" w:space="0" w:color="auto"/>
      </w:divBdr>
    </w:div>
    <w:div w:id="885798907">
      <w:bodyDiv w:val="1"/>
      <w:marLeft w:val="0"/>
      <w:marRight w:val="0"/>
      <w:marTop w:val="0"/>
      <w:marBottom w:val="0"/>
      <w:divBdr>
        <w:top w:val="none" w:sz="0" w:space="0" w:color="auto"/>
        <w:left w:val="none" w:sz="0" w:space="0" w:color="auto"/>
        <w:bottom w:val="none" w:sz="0" w:space="0" w:color="auto"/>
        <w:right w:val="none" w:sz="0" w:space="0" w:color="auto"/>
      </w:divBdr>
    </w:div>
    <w:div w:id="158868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9752-33D1-4F20-A463-E3EB56EC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Akay</dc:creator>
  <cp:keywords/>
  <dc:description/>
  <cp:lastModifiedBy>Meric Akay</cp:lastModifiedBy>
  <cp:revision>27</cp:revision>
  <dcterms:created xsi:type="dcterms:W3CDTF">2017-10-23T12:49:00Z</dcterms:created>
  <dcterms:modified xsi:type="dcterms:W3CDTF">2017-10-24T02:41:00Z</dcterms:modified>
</cp:coreProperties>
</file>