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9CFC" w14:textId="0B0A69B3" w:rsidR="00723284" w:rsidRDefault="00231199">
      <w:r>
        <w:t>The persistent instructions shaped the response to fit a beginner. Instead of starting with a technical definition, the AI explained correlation with a simple question: when one thing changes, does another tend to change with it? It used a small-number example comparing advertising spending and monthly sales, which made the idea easy to follow, and it ended with a follow-up question to test my understanding. Because the instructions are saved in the project, I get this consistent, beginner-friendly style every time without repeating them</w:t>
      </w:r>
    </w:p>
    <w:p w14:paraId="087E80A0" w14:textId="77777777" w:rsidR="00231199" w:rsidRDefault="00231199"/>
    <w:p w14:paraId="786D44D2" w14:textId="63C3EA7C" w:rsidR="00231199" w:rsidRDefault="00231199">
      <w:r>
        <w:rPr>
          <w:noProof/>
        </w:rPr>
        <w:drawing>
          <wp:inline distT="0" distB="0" distL="0" distR="0" wp14:anchorId="6E07760E" wp14:editId="40595F98">
            <wp:extent cx="5943600" cy="4278630"/>
            <wp:effectExtent l="0" t="0" r="0" b="1270"/>
            <wp:docPr id="54544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9394" name="Picture 5454493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2071" w14:textId="43A310DF" w:rsidR="00231199" w:rsidRDefault="00231199">
      <w:r>
        <w:rPr>
          <w:noProof/>
        </w:rPr>
        <w:lastRenderedPageBreak/>
        <w:drawing>
          <wp:inline distT="0" distB="0" distL="0" distR="0" wp14:anchorId="61CB0976" wp14:editId="5D73D904">
            <wp:extent cx="5943600" cy="4815205"/>
            <wp:effectExtent l="0" t="0" r="0" b="0"/>
            <wp:docPr id="19606334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349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A0F" w14:textId="4D6C5562" w:rsidR="00231199" w:rsidRDefault="00231199">
      <w:r>
        <w:rPr>
          <w:noProof/>
        </w:rPr>
        <w:lastRenderedPageBreak/>
        <w:drawing>
          <wp:inline distT="0" distB="0" distL="0" distR="0" wp14:anchorId="501464F8" wp14:editId="05385725">
            <wp:extent cx="5943600" cy="4552950"/>
            <wp:effectExtent l="0" t="0" r="0" b="6350"/>
            <wp:docPr id="1150134786" name="Picture 3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4786" name="Picture 3" descr="A graph on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1242" w14:textId="77E623A1" w:rsidR="00231199" w:rsidRDefault="00231199">
      <w:r>
        <w:rPr>
          <w:noProof/>
        </w:rPr>
        <w:lastRenderedPageBreak/>
        <w:drawing>
          <wp:inline distT="0" distB="0" distL="0" distR="0" wp14:anchorId="52F1D85D" wp14:editId="6E31BD4E">
            <wp:extent cx="5943600" cy="4674235"/>
            <wp:effectExtent l="0" t="0" r="0" b="0"/>
            <wp:docPr id="1896606189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6189" name="Picture 4" descr="A screen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A9EC" w14:textId="4CA315C4" w:rsidR="00231199" w:rsidRDefault="00231199">
      <w:r>
        <w:rPr>
          <w:noProof/>
        </w:rPr>
        <w:lastRenderedPageBreak/>
        <w:drawing>
          <wp:inline distT="0" distB="0" distL="0" distR="0" wp14:anchorId="2786E762" wp14:editId="52C1C1B9">
            <wp:extent cx="5943600" cy="3506470"/>
            <wp:effectExtent l="0" t="0" r="0" b="0"/>
            <wp:docPr id="951745534" name="Picture 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5534" name="Picture 5" descr="A screen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FD5" w14:textId="77777777" w:rsidR="00231199" w:rsidRDefault="00231199"/>
    <w:p w14:paraId="4131B45F" w14:textId="1B60A4A5" w:rsidR="00231199" w:rsidRDefault="00231199">
      <w:r>
        <w:rPr>
          <w:noProof/>
        </w:rPr>
        <w:drawing>
          <wp:inline distT="0" distB="0" distL="0" distR="0" wp14:anchorId="6598FF8B" wp14:editId="58CD3046">
            <wp:extent cx="5943600" cy="3947795"/>
            <wp:effectExtent l="0" t="0" r="0" b="1905"/>
            <wp:docPr id="274727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27590" name="Picture 274727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1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84"/>
    <w:rsid w:val="00231199"/>
    <w:rsid w:val="00723284"/>
    <w:rsid w:val="00D3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CCACAB"/>
  <w15:chartTrackingRefBased/>
  <w15:docId w15:val="{903E94A9-1FA4-1540-B3F0-BE28A884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capar</dc:creator>
  <cp:keywords/>
  <dc:description/>
  <cp:lastModifiedBy>meric capar</cp:lastModifiedBy>
  <cp:revision>2</cp:revision>
  <dcterms:created xsi:type="dcterms:W3CDTF">2026-10-09T18:00:00Z</dcterms:created>
  <dcterms:modified xsi:type="dcterms:W3CDTF">2026-10-09T18:08:00Z</dcterms:modified>
</cp:coreProperties>
</file>