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170" w:rsidRDefault="00FE3631" w:rsidP="00E505AE">
      <w:pPr>
        <w:jc w:val="center"/>
        <w:rPr>
          <w:rFonts w:ascii="Arial" w:hAnsi="Arial" w:cs="Arial"/>
          <w:sz w:val="24"/>
          <w:szCs w:val="24"/>
        </w:rPr>
      </w:pPr>
      <w:bookmarkStart w:id="0" w:name="_GoBack"/>
      <w:bookmarkEnd w:id="0"/>
      <w:r>
        <w:rPr>
          <w:rFonts w:ascii="Arial" w:hAnsi="Arial" w:cs="Arial"/>
          <w:sz w:val="24"/>
          <w:szCs w:val="24"/>
        </w:rPr>
        <w:t>P</w:t>
      </w:r>
      <w:r w:rsidR="00A275AF" w:rsidRPr="00C50134">
        <w:rPr>
          <w:rFonts w:ascii="Arial" w:hAnsi="Arial" w:cs="Arial"/>
          <w:sz w:val="24"/>
          <w:szCs w:val="24"/>
        </w:rPr>
        <w:t xml:space="preserve">royecto </w:t>
      </w:r>
      <w:r w:rsidR="00C50134" w:rsidRPr="00C50134">
        <w:rPr>
          <w:rFonts w:ascii="Arial" w:hAnsi="Arial" w:cs="Arial"/>
          <w:sz w:val="24"/>
          <w:szCs w:val="24"/>
        </w:rPr>
        <w:t>ICAE-ERP</w:t>
      </w:r>
    </w:p>
    <w:p w:rsidR="00FE3631" w:rsidRDefault="00FE3631" w:rsidP="00221811">
      <w:pPr>
        <w:jc w:val="center"/>
        <w:rPr>
          <w:rFonts w:ascii="Arial" w:hAnsi="Arial" w:cs="Arial"/>
          <w:sz w:val="24"/>
          <w:szCs w:val="24"/>
        </w:rPr>
      </w:pPr>
    </w:p>
    <w:p w:rsidR="00FE3631" w:rsidRDefault="00FE3631" w:rsidP="00FE3631">
      <w:pPr>
        <w:jc w:val="both"/>
        <w:rPr>
          <w:rFonts w:ascii="Arial" w:hAnsi="Arial" w:cs="Arial"/>
          <w:sz w:val="24"/>
          <w:szCs w:val="24"/>
        </w:rPr>
      </w:pPr>
      <w:r>
        <w:rPr>
          <w:rFonts w:ascii="Arial" w:hAnsi="Arial" w:cs="Arial"/>
          <w:sz w:val="24"/>
          <w:szCs w:val="24"/>
        </w:rPr>
        <w:t>Calidad del proyecto:</w:t>
      </w:r>
    </w:p>
    <w:p w:rsidR="00982A31" w:rsidRDefault="00FE3631" w:rsidP="00FE3631">
      <w:pPr>
        <w:jc w:val="both"/>
        <w:rPr>
          <w:rFonts w:ascii="Arial" w:hAnsi="Arial" w:cs="Arial"/>
          <w:sz w:val="24"/>
          <w:szCs w:val="24"/>
        </w:rPr>
      </w:pPr>
      <w:r>
        <w:rPr>
          <w:rFonts w:ascii="Arial" w:hAnsi="Arial" w:cs="Arial"/>
          <w:sz w:val="24"/>
          <w:szCs w:val="24"/>
        </w:rPr>
        <w:t>En la realización y desarrollo de este proyecto se contempla satisfacer las principales necesidades del cliente. Este se lograra evaluando y gestionando las expectativas</w:t>
      </w:r>
      <w:r w:rsidR="00982A31">
        <w:rPr>
          <w:rFonts w:ascii="Arial" w:hAnsi="Arial" w:cs="Arial"/>
          <w:sz w:val="24"/>
          <w:szCs w:val="24"/>
        </w:rPr>
        <w:t xml:space="preserve"> esperadas.</w:t>
      </w:r>
    </w:p>
    <w:p w:rsidR="00CF3D1E" w:rsidRDefault="008D5790" w:rsidP="00FE3631">
      <w:pPr>
        <w:jc w:val="both"/>
        <w:rPr>
          <w:rFonts w:ascii="Arial" w:hAnsi="Arial" w:cs="Arial"/>
          <w:sz w:val="24"/>
          <w:szCs w:val="24"/>
        </w:rPr>
      </w:pPr>
      <w:r>
        <w:rPr>
          <w:rFonts w:ascii="Arial" w:hAnsi="Arial" w:cs="Arial"/>
          <w:sz w:val="24"/>
          <w:szCs w:val="24"/>
        </w:rPr>
        <w:t>Se utilizara la norma ISO 9000-3</w:t>
      </w:r>
      <w:r w:rsidR="00CF3D1E">
        <w:rPr>
          <w:rFonts w:ascii="Arial" w:hAnsi="Arial" w:cs="Arial"/>
          <w:sz w:val="24"/>
          <w:szCs w:val="24"/>
        </w:rPr>
        <w:t xml:space="preserve"> para la calidad del desarrollo del proyecto y seguimiento e implementación.</w:t>
      </w:r>
    </w:p>
    <w:p w:rsidR="00CF3D1E" w:rsidRDefault="00CF3D1E" w:rsidP="00FE3631">
      <w:pPr>
        <w:jc w:val="both"/>
        <w:rPr>
          <w:rFonts w:ascii="Arial" w:hAnsi="Arial" w:cs="Arial"/>
          <w:sz w:val="24"/>
          <w:szCs w:val="24"/>
        </w:rPr>
      </w:pPr>
      <w:r>
        <w:rPr>
          <w:rFonts w:ascii="Arial" w:hAnsi="Arial" w:cs="Arial"/>
          <w:sz w:val="24"/>
          <w:szCs w:val="24"/>
        </w:rPr>
        <w:t>Se eligió esta norma porque cumple con los requerimientos necesarios para el desarrollo del proyecto, ya que uno de los requerimientos de la norma pide alojar la documentación del desarrollo del proyecto en una base de conocimiento que habilite el acceso a cada uno de los integrantes del proyecto.</w:t>
      </w:r>
    </w:p>
    <w:p w:rsidR="00D1194F" w:rsidRDefault="00D1194F" w:rsidP="00FE3631">
      <w:pPr>
        <w:jc w:val="both"/>
        <w:rPr>
          <w:rFonts w:ascii="Arial" w:hAnsi="Arial" w:cs="Arial"/>
          <w:sz w:val="24"/>
          <w:szCs w:val="24"/>
        </w:rPr>
      </w:pPr>
      <w:r>
        <w:rPr>
          <w:rFonts w:ascii="Arial" w:hAnsi="Arial" w:cs="Arial"/>
          <w:sz w:val="24"/>
          <w:szCs w:val="24"/>
        </w:rPr>
        <w:t xml:space="preserve">Otro punto por el cual se eligió el uso de esta norma es porque </w:t>
      </w:r>
    </w:p>
    <w:p w:rsidR="00CF3D1E" w:rsidRDefault="00CF3D1E" w:rsidP="00FE3631">
      <w:pPr>
        <w:jc w:val="both"/>
        <w:rPr>
          <w:rFonts w:ascii="Arial" w:hAnsi="Arial" w:cs="Arial"/>
          <w:sz w:val="24"/>
          <w:szCs w:val="24"/>
        </w:rPr>
      </w:pPr>
    </w:p>
    <w:p w:rsidR="00BF1A81" w:rsidRDefault="00BF1A81" w:rsidP="00BF1A81">
      <w:pPr>
        <w:jc w:val="both"/>
        <w:rPr>
          <w:rFonts w:ascii="Arial" w:hAnsi="Arial" w:cs="Arial"/>
          <w:sz w:val="24"/>
          <w:szCs w:val="24"/>
          <w:shd w:val="clear" w:color="auto" w:fill="FFFFFF"/>
        </w:rPr>
      </w:pPr>
      <w:r w:rsidRPr="00BF1A81">
        <w:rPr>
          <w:rFonts w:ascii="Arial" w:hAnsi="Arial" w:cs="Arial"/>
          <w:sz w:val="24"/>
          <w:szCs w:val="24"/>
          <w:shd w:val="clear" w:color="auto" w:fill="FFFFFF"/>
        </w:rPr>
        <w:t>La satisfacción del cliente. Entender, evaluar, definir y gestionar las expectativas, de modo que se cu</w:t>
      </w:r>
      <w:r>
        <w:rPr>
          <w:rFonts w:ascii="Arial" w:hAnsi="Arial" w:cs="Arial"/>
          <w:sz w:val="24"/>
          <w:szCs w:val="24"/>
          <w:shd w:val="clear" w:color="auto" w:fill="FFFFFF"/>
        </w:rPr>
        <w:t>mplan los requisitos solicitados</w:t>
      </w:r>
      <w:r w:rsidRPr="00BF1A81">
        <w:rPr>
          <w:rFonts w:ascii="Arial" w:hAnsi="Arial" w:cs="Arial"/>
          <w:sz w:val="24"/>
          <w:szCs w:val="24"/>
          <w:shd w:val="clear" w:color="auto" w:fill="FFFFFF"/>
        </w:rPr>
        <w:t>. Esto requiere una combinación d</w:t>
      </w:r>
      <w:r>
        <w:rPr>
          <w:rFonts w:ascii="Arial" w:hAnsi="Arial" w:cs="Arial"/>
          <w:sz w:val="24"/>
          <w:szCs w:val="24"/>
          <w:shd w:val="clear" w:color="auto" w:fill="FFFFFF"/>
        </w:rPr>
        <w:t>e conformidad con las necesidades</w:t>
      </w:r>
      <w:r w:rsidRPr="00BF1A81">
        <w:rPr>
          <w:rFonts w:ascii="Arial" w:hAnsi="Arial" w:cs="Arial"/>
          <w:sz w:val="24"/>
          <w:szCs w:val="24"/>
          <w:shd w:val="clear" w:color="auto" w:fill="FFFFFF"/>
        </w:rPr>
        <w:t xml:space="preserve"> (para asegurar que el proyecto produzca aquello para lo cual fue emprendido) y adecuación para su uso (el sistema debe satisfacer necesidades reales).</w:t>
      </w:r>
    </w:p>
    <w:p w:rsidR="00BF1A81" w:rsidRPr="00BF1A81" w:rsidRDefault="00BF1A81" w:rsidP="00BF1A81">
      <w:pPr>
        <w:jc w:val="both"/>
        <w:rPr>
          <w:rFonts w:ascii="Arial" w:hAnsi="Arial" w:cs="Arial"/>
          <w:sz w:val="24"/>
          <w:szCs w:val="24"/>
          <w:shd w:val="clear" w:color="auto" w:fill="FFFFFF"/>
        </w:rPr>
      </w:pPr>
      <w:r w:rsidRPr="00BF1A81">
        <w:rPr>
          <w:rFonts w:ascii="Arial" w:hAnsi="Arial" w:cs="Arial"/>
          <w:sz w:val="24"/>
          <w:szCs w:val="24"/>
          <w:shd w:val="clear" w:color="auto" w:fill="FFFFFF"/>
        </w:rPr>
        <w:t>Minimiza</w:t>
      </w:r>
      <w:r>
        <w:rPr>
          <w:rFonts w:ascii="Arial" w:hAnsi="Arial" w:cs="Arial"/>
          <w:sz w:val="24"/>
          <w:szCs w:val="24"/>
          <w:shd w:val="clear" w:color="auto" w:fill="FFFFFF"/>
        </w:rPr>
        <w:t>ra</w:t>
      </w:r>
      <w:r w:rsidRPr="00BF1A81">
        <w:rPr>
          <w:rFonts w:ascii="Arial" w:hAnsi="Arial" w:cs="Arial"/>
          <w:sz w:val="24"/>
          <w:szCs w:val="24"/>
          <w:shd w:val="clear" w:color="auto" w:fill="FFFFFF"/>
        </w:rPr>
        <w:t xml:space="preserve"> los costes de operación en todos los procesos.</w:t>
      </w:r>
    </w:p>
    <w:p w:rsidR="00BF1A81" w:rsidRPr="00BF1A81" w:rsidRDefault="00BF1A81" w:rsidP="00BF1A81">
      <w:pPr>
        <w:jc w:val="both"/>
        <w:rPr>
          <w:rFonts w:ascii="Arial" w:hAnsi="Arial" w:cs="Arial"/>
          <w:sz w:val="24"/>
          <w:szCs w:val="24"/>
          <w:shd w:val="clear" w:color="auto" w:fill="FFFFFF"/>
        </w:rPr>
      </w:pPr>
    </w:p>
    <w:p w:rsidR="00982A31" w:rsidRDefault="00792CE1" w:rsidP="00FE3631">
      <w:pPr>
        <w:jc w:val="both"/>
        <w:rPr>
          <w:rFonts w:ascii="Arial" w:hAnsi="Arial" w:cs="Arial"/>
          <w:sz w:val="24"/>
          <w:szCs w:val="24"/>
        </w:rPr>
      </w:pPr>
      <w:r>
        <w:rPr>
          <w:rFonts w:ascii="Arial" w:hAnsi="Arial" w:cs="Arial"/>
          <w:sz w:val="24"/>
          <w:szCs w:val="24"/>
        </w:rPr>
        <w:t>Seguridad de datos</w:t>
      </w:r>
    </w:p>
    <w:p w:rsidR="00982A31" w:rsidRDefault="00982A31" w:rsidP="00FE3631">
      <w:pPr>
        <w:jc w:val="both"/>
        <w:rPr>
          <w:rFonts w:ascii="Arial" w:hAnsi="Arial" w:cs="Arial"/>
          <w:sz w:val="24"/>
          <w:szCs w:val="24"/>
        </w:rPr>
      </w:pPr>
      <w:r>
        <w:rPr>
          <w:rFonts w:ascii="Arial" w:hAnsi="Arial" w:cs="Arial"/>
          <w:sz w:val="24"/>
          <w:szCs w:val="24"/>
        </w:rPr>
        <w:t>Se manejara control de usuarios permisos y grupos de usuarios para el control de acceso a los diferentes mó</w:t>
      </w:r>
      <w:r w:rsidR="00792CE1">
        <w:rPr>
          <w:rFonts w:ascii="Arial" w:hAnsi="Arial" w:cs="Arial"/>
          <w:sz w:val="24"/>
          <w:szCs w:val="24"/>
        </w:rPr>
        <w:t>dulos del ERP, garantizando el correcto manejo y control de información.</w:t>
      </w:r>
    </w:p>
    <w:p w:rsidR="00350089" w:rsidRPr="00350089" w:rsidRDefault="00350089" w:rsidP="00350089">
      <w:pPr>
        <w:jc w:val="both"/>
        <w:rPr>
          <w:rFonts w:ascii="Arial" w:hAnsi="Arial" w:cs="Arial"/>
          <w:sz w:val="24"/>
          <w:szCs w:val="24"/>
          <w:shd w:val="clear" w:color="auto" w:fill="FFFFFF"/>
        </w:rPr>
      </w:pPr>
      <w:r w:rsidRPr="00350089">
        <w:rPr>
          <w:rFonts w:ascii="Arial" w:hAnsi="Arial" w:cs="Arial"/>
          <w:sz w:val="24"/>
          <w:szCs w:val="24"/>
          <w:shd w:val="clear" w:color="auto" w:fill="FFFFFF"/>
        </w:rPr>
        <w:t xml:space="preserve">Se producirá un  sistema confiable, utilizando herramientas de desarrollo actualizadas. </w:t>
      </w:r>
    </w:p>
    <w:p w:rsidR="00350089" w:rsidRDefault="00350089" w:rsidP="00FE3631">
      <w:pPr>
        <w:jc w:val="both"/>
        <w:rPr>
          <w:rFonts w:ascii="Arial" w:hAnsi="Arial" w:cs="Arial"/>
          <w:sz w:val="24"/>
          <w:szCs w:val="24"/>
        </w:rPr>
      </w:pPr>
    </w:p>
    <w:p w:rsidR="00792CE1" w:rsidRDefault="00792CE1" w:rsidP="00FE3631">
      <w:pPr>
        <w:jc w:val="both"/>
        <w:rPr>
          <w:rFonts w:ascii="Arial" w:hAnsi="Arial" w:cs="Arial"/>
          <w:sz w:val="24"/>
          <w:szCs w:val="24"/>
        </w:rPr>
      </w:pPr>
      <w:r>
        <w:rPr>
          <w:rFonts w:ascii="Arial" w:hAnsi="Arial" w:cs="Arial"/>
          <w:sz w:val="24"/>
          <w:szCs w:val="24"/>
        </w:rPr>
        <w:t>Gestión de información</w:t>
      </w:r>
    </w:p>
    <w:p w:rsidR="00792CE1" w:rsidRDefault="00792CE1" w:rsidP="00FE3631">
      <w:pPr>
        <w:jc w:val="both"/>
        <w:rPr>
          <w:rFonts w:ascii="Arial" w:hAnsi="Arial" w:cs="Arial"/>
          <w:sz w:val="24"/>
          <w:szCs w:val="24"/>
        </w:rPr>
      </w:pPr>
      <w:r>
        <w:rPr>
          <w:rFonts w:ascii="Arial" w:hAnsi="Arial" w:cs="Arial"/>
          <w:sz w:val="24"/>
          <w:szCs w:val="24"/>
        </w:rPr>
        <w:t xml:space="preserve">Se usara una base de datos para el control y resguardo de la información, así como periodicidad de respaldos. </w:t>
      </w:r>
    </w:p>
    <w:p w:rsidR="00BF1A81" w:rsidRPr="00BF1A81" w:rsidRDefault="00BF1A81" w:rsidP="00BF1A81">
      <w:pPr>
        <w:jc w:val="both"/>
        <w:rPr>
          <w:rFonts w:ascii="Arial" w:hAnsi="Arial" w:cs="Arial"/>
          <w:sz w:val="24"/>
          <w:szCs w:val="24"/>
          <w:shd w:val="clear" w:color="auto" w:fill="FFFFFF"/>
        </w:rPr>
      </w:pPr>
      <w:r w:rsidRPr="00BF1A81">
        <w:rPr>
          <w:rFonts w:ascii="Arial" w:hAnsi="Arial" w:cs="Arial"/>
          <w:sz w:val="24"/>
          <w:szCs w:val="24"/>
          <w:shd w:val="clear" w:color="auto" w:fill="FFFFFF"/>
        </w:rPr>
        <w:t>Registros electrónicos de forma ágil y sencilla.</w:t>
      </w:r>
    </w:p>
    <w:p w:rsidR="00BF1A81" w:rsidRDefault="00BF1A81" w:rsidP="00FE3631">
      <w:pPr>
        <w:jc w:val="both"/>
        <w:rPr>
          <w:rFonts w:ascii="Arial" w:hAnsi="Arial" w:cs="Arial"/>
          <w:sz w:val="24"/>
          <w:szCs w:val="24"/>
        </w:rPr>
      </w:pPr>
    </w:p>
    <w:p w:rsidR="00C30DD7" w:rsidRDefault="00C30DD7" w:rsidP="00FE3631">
      <w:pPr>
        <w:jc w:val="both"/>
        <w:rPr>
          <w:rFonts w:ascii="Arial" w:hAnsi="Arial" w:cs="Arial"/>
          <w:sz w:val="24"/>
          <w:szCs w:val="24"/>
        </w:rPr>
      </w:pPr>
      <w:r>
        <w:rPr>
          <w:rFonts w:ascii="Arial" w:hAnsi="Arial" w:cs="Arial"/>
          <w:sz w:val="24"/>
          <w:szCs w:val="24"/>
        </w:rPr>
        <w:lastRenderedPageBreak/>
        <w:t>Interfaz gráfica</w:t>
      </w:r>
    </w:p>
    <w:p w:rsidR="00C30DD7" w:rsidRDefault="00C30DD7" w:rsidP="00FE3631">
      <w:pPr>
        <w:jc w:val="both"/>
        <w:rPr>
          <w:rFonts w:ascii="Arial" w:hAnsi="Arial" w:cs="Arial"/>
          <w:sz w:val="24"/>
          <w:szCs w:val="24"/>
        </w:rPr>
      </w:pPr>
      <w:r>
        <w:rPr>
          <w:rFonts w:ascii="Arial" w:hAnsi="Arial" w:cs="Arial"/>
          <w:sz w:val="24"/>
          <w:szCs w:val="24"/>
        </w:rPr>
        <w:t>La interacción con el usuario será a través de interfaces amigables e intuitivas para el fácil uso del usuario.</w:t>
      </w:r>
    </w:p>
    <w:p w:rsidR="00BF1A81" w:rsidRDefault="00350089" w:rsidP="00350089">
      <w:pPr>
        <w:jc w:val="both"/>
        <w:rPr>
          <w:rFonts w:ascii="Arial" w:hAnsi="Arial" w:cs="Arial"/>
          <w:sz w:val="24"/>
          <w:szCs w:val="24"/>
          <w:shd w:val="clear" w:color="auto" w:fill="FFFFFF"/>
        </w:rPr>
      </w:pPr>
      <w:r w:rsidRPr="00350089">
        <w:rPr>
          <w:rFonts w:ascii="Arial" w:hAnsi="Arial" w:cs="Arial"/>
          <w:sz w:val="24"/>
          <w:szCs w:val="24"/>
          <w:shd w:val="clear" w:color="auto" w:fill="FFFFFF"/>
        </w:rPr>
        <w:t>El sistema contendrá un fácil y rápido entendimiento para los usuarios</w:t>
      </w:r>
      <w:r w:rsidR="00BF1A81">
        <w:rPr>
          <w:rFonts w:ascii="Arial" w:hAnsi="Arial" w:cs="Arial"/>
          <w:sz w:val="24"/>
          <w:szCs w:val="24"/>
          <w:shd w:val="clear" w:color="auto" w:fill="FFFFFF"/>
        </w:rPr>
        <w:t>.</w:t>
      </w:r>
    </w:p>
    <w:p w:rsidR="00BF1A81" w:rsidRDefault="00BF1A81" w:rsidP="00BF1A81">
      <w:pPr>
        <w:jc w:val="both"/>
        <w:rPr>
          <w:rFonts w:ascii="Arial" w:hAnsi="Arial" w:cs="Arial"/>
          <w:sz w:val="24"/>
          <w:szCs w:val="24"/>
          <w:shd w:val="clear" w:color="auto" w:fill="FFFFFF"/>
        </w:rPr>
      </w:pPr>
      <w:r w:rsidRPr="00BF1A81">
        <w:rPr>
          <w:rFonts w:ascii="Arial" w:hAnsi="Arial" w:cs="Arial"/>
          <w:sz w:val="24"/>
          <w:szCs w:val="24"/>
          <w:shd w:val="clear" w:color="auto" w:fill="FFFFFF"/>
        </w:rPr>
        <w:t>Optimiza el tiempo en la organización documental.</w:t>
      </w:r>
    </w:p>
    <w:p w:rsidR="00BF1A81" w:rsidRPr="00BF1A81" w:rsidRDefault="00BF1A81" w:rsidP="00BF1A81">
      <w:pPr>
        <w:jc w:val="both"/>
        <w:rPr>
          <w:rFonts w:ascii="Arial" w:hAnsi="Arial" w:cs="Arial"/>
          <w:sz w:val="24"/>
          <w:szCs w:val="24"/>
          <w:shd w:val="clear" w:color="auto" w:fill="FFFFFF"/>
        </w:rPr>
      </w:pPr>
      <w:r w:rsidRPr="00BF1A81">
        <w:rPr>
          <w:rFonts w:ascii="Arial" w:hAnsi="Arial" w:cs="Arial"/>
          <w:sz w:val="24"/>
          <w:szCs w:val="24"/>
          <w:shd w:val="clear" w:color="auto" w:fill="FFFFFF"/>
        </w:rPr>
        <w:t>Agiliza los procesos de los usuarios.</w:t>
      </w:r>
    </w:p>
    <w:p w:rsidR="00BF1A81" w:rsidRPr="00BF1A81" w:rsidRDefault="00BF1A81" w:rsidP="00BF1A81">
      <w:pPr>
        <w:jc w:val="both"/>
        <w:rPr>
          <w:rFonts w:ascii="Arial" w:hAnsi="Arial" w:cs="Arial"/>
          <w:sz w:val="24"/>
          <w:szCs w:val="24"/>
          <w:shd w:val="clear" w:color="auto" w:fill="FFFFFF"/>
        </w:rPr>
      </w:pPr>
    </w:p>
    <w:p w:rsidR="0090523B" w:rsidRDefault="00350089" w:rsidP="00FE3631">
      <w:pPr>
        <w:jc w:val="both"/>
        <w:rPr>
          <w:rFonts w:ascii="Arial" w:hAnsi="Arial" w:cs="Arial"/>
          <w:sz w:val="24"/>
          <w:szCs w:val="24"/>
        </w:rPr>
      </w:pPr>
      <w:r w:rsidRPr="00350089">
        <w:rPr>
          <w:rFonts w:ascii="Arial" w:hAnsi="Arial" w:cs="Arial"/>
          <w:sz w:val="24"/>
          <w:szCs w:val="24"/>
          <w:shd w:val="clear" w:color="auto" w:fill="FFFFFF"/>
        </w:rPr>
        <w:t xml:space="preserve"> </w:t>
      </w:r>
      <w:r w:rsidR="0090523B">
        <w:rPr>
          <w:rFonts w:ascii="Arial" w:hAnsi="Arial" w:cs="Arial"/>
          <w:sz w:val="24"/>
          <w:szCs w:val="24"/>
        </w:rPr>
        <w:t>Mantenimiento de software</w:t>
      </w:r>
    </w:p>
    <w:p w:rsidR="0090523B" w:rsidRDefault="0090523B" w:rsidP="0090523B">
      <w:pPr>
        <w:jc w:val="both"/>
        <w:rPr>
          <w:rFonts w:ascii="Arial" w:hAnsi="Arial" w:cs="Arial"/>
          <w:sz w:val="24"/>
          <w:szCs w:val="24"/>
          <w:shd w:val="clear" w:color="auto" w:fill="FFFFFF"/>
        </w:rPr>
      </w:pPr>
      <w:r w:rsidRPr="0090523B">
        <w:rPr>
          <w:rFonts w:ascii="Arial" w:hAnsi="Arial" w:cs="Arial"/>
          <w:sz w:val="24"/>
          <w:szCs w:val="24"/>
          <w:shd w:val="clear" w:color="auto" w:fill="FFFFFF"/>
        </w:rPr>
        <w:t xml:space="preserve">Ser proactivos en implementar las actualizaciones necesarias para dar cumplimiento a los cambios en los aspectos legales y reglamentarios asociados al producto. </w:t>
      </w:r>
    </w:p>
    <w:p w:rsidR="00350089" w:rsidRPr="00350089" w:rsidRDefault="00350089" w:rsidP="00350089">
      <w:pPr>
        <w:jc w:val="both"/>
        <w:rPr>
          <w:rFonts w:ascii="Arial" w:hAnsi="Arial" w:cs="Arial"/>
          <w:sz w:val="24"/>
          <w:szCs w:val="24"/>
          <w:shd w:val="clear" w:color="auto" w:fill="FFFFFF"/>
        </w:rPr>
      </w:pPr>
      <w:r w:rsidRPr="00350089">
        <w:rPr>
          <w:rFonts w:ascii="Arial" w:hAnsi="Arial" w:cs="Arial"/>
          <w:sz w:val="24"/>
          <w:szCs w:val="24"/>
          <w:shd w:val="clear" w:color="auto" w:fill="FFFFFF"/>
        </w:rPr>
        <w:t>La prevención antes que la inspección. Uno de los preceptos fundamentales de la gestión moderna de la calidad establece que la calidad se planifica, se diseña y se integra (y no se inspecciona). Por lo general, el costo de prevenir errores es mucho menor que el de corregirlos cuando son detectados por una inspección.</w:t>
      </w:r>
    </w:p>
    <w:p w:rsidR="00350089" w:rsidRDefault="00350089" w:rsidP="0090523B">
      <w:pPr>
        <w:jc w:val="both"/>
        <w:rPr>
          <w:rFonts w:ascii="Arial" w:hAnsi="Arial" w:cs="Arial"/>
          <w:sz w:val="24"/>
          <w:szCs w:val="24"/>
          <w:shd w:val="clear" w:color="auto" w:fill="FFFFFF"/>
        </w:rPr>
      </w:pPr>
    </w:p>
    <w:p w:rsidR="0090523B" w:rsidRDefault="0090523B" w:rsidP="0090523B">
      <w:pPr>
        <w:jc w:val="both"/>
        <w:rPr>
          <w:rFonts w:ascii="Arial" w:hAnsi="Arial" w:cs="Arial"/>
          <w:sz w:val="24"/>
          <w:szCs w:val="24"/>
          <w:shd w:val="clear" w:color="auto" w:fill="FFFFFF"/>
        </w:rPr>
      </w:pPr>
      <w:r>
        <w:rPr>
          <w:rFonts w:ascii="Arial" w:hAnsi="Arial" w:cs="Arial"/>
          <w:sz w:val="24"/>
          <w:szCs w:val="24"/>
          <w:shd w:val="clear" w:color="auto" w:fill="FFFFFF"/>
        </w:rPr>
        <w:t>Portabilidad</w:t>
      </w:r>
    </w:p>
    <w:p w:rsidR="0090523B" w:rsidRDefault="0090523B" w:rsidP="0090523B">
      <w:pPr>
        <w:jc w:val="both"/>
        <w:rPr>
          <w:rFonts w:ascii="Arial" w:hAnsi="Arial" w:cs="Arial"/>
          <w:sz w:val="24"/>
          <w:szCs w:val="24"/>
          <w:shd w:val="clear" w:color="auto" w:fill="FFFFFF"/>
        </w:rPr>
      </w:pPr>
      <w:r>
        <w:rPr>
          <w:rFonts w:ascii="Arial" w:hAnsi="Arial" w:cs="Arial"/>
          <w:sz w:val="24"/>
          <w:szCs w:val="24"/>
          <w:shd w:val="clear" w:color="auto" w:fill="FFFFFF"/>
        </w:rPr>
        <w:t>El sistema tendrá la facilidad de migrar información a cualquier sistema operativo y/o cualquier navegador.</w:t>
      </w:r>
    </w:p>
    <w:p w:rsidR="00BF1A81" w:rsidRPr="00BF1A81" w:rsidRDefault="00BF1A81" w:rsidP="00BF1A81">
      <w:pPr>
        <w:jc w:val="both"/>
        <w:rPr>
          <w:rFonts w:ascii="Arial" w:hAnsi="Arial" w:cs="Arial"/>
          <w:sz w:val="24"/>
          <w:szCs w:val="24"/>
          <w:shd w:val="clear" w:color="auto" w:fill="FFFFFF"/>
        </w:rPr>
      </w:pPr>
      <w:r>
        <w:rPr>
          <w:rFonts w:ascii="Arial" w:hAnsi="Arial" w:cs="Arial"/>
          <w:sz w:val="24"/>
          <w:szCs w:val="24"/>
          <w:shd w:val="clear" w:color="auto" w:fill="FFFFFF"/>
        </w:rPr>
        <w:t>Mantendrá</w:t>
      </w:r>
      <w:r w:rsidRPr="00BF1A81">
        <w:rPr>
          <w:rFonts w:ascii="Arial" w:hAnsi="Arial" w:cs="Arial"/>
          <w:sz w:val="24"/>
          <w:szCs w:val="24"/>
          <w:shd w:val="clear" w:color="auto" w:fill="FFFFFF"/>
        </w:rPr>
        <w:t xml:space="preserve"> la información actualizada y accesible desde cualquier dispositivo.</w:t>
      </w:r>
    </w:p>
    <w:p w:rsidR="00BF1A81" w:rsidRDefault="00BF1A81" w:rsidP="0090523B">
      <w:pPr>
        <w:jc w:val="both"/>
        <w:rPr>
          <w:rFonts w:ascii="Arial" w:hAnsi="Arial" w:cs="Arial"/>
          <w:sz w:val="24"/>
          <w:szCs w:val="24"/>
          <w:shd w:val="clear" w:color="auto" w:fill="FFFFFF"/>
        </w:rPr>
      </w:pPr>
    </w:p>
    <w:p w:rsidR="0090523B" w:rsidRPr="0090523B" w:rsidRDefault="0090523B" w:rsidP="0090523B">
      <w:pPr>
        <w:jc w:val="both"/>
        <w:rPr>
          <w:rFonts w:ascii="Arial" w:hAnsi="Arial" w:cs="Arial"/>
          <w:sz w:val="24"/>
          <w:szCs w:val="24"/>
          <w:shd w:val="clear" w:color="auto" w:fill="FFFFFF"/>
        </w:rPr>
      </w:pPr>
    </w:p>
    <w:p w:rsidR="00350089" w:rsidRDefault="00350089" w:rsidP="00BF1A81">
      <w:pPr>
        <w:pStyle w:val="Prrafodelista"/>
        <w:jc w:val="both"/>
        <w:rPr>
          <w:rFonts w:ascii="Arial" w:hAnsi="Arial" w:cs="Arial"/>
          <w:sz w:val="24"/>
          <w:szCs w:val="24"/>
          <w:shd w:val="clear" w:color="auto" w:fill="FFFFFF"/>
        </w:rPr>
      </w:pPr>
    </w:p>
    <w:p w:rsidR="00C50134" w:rsidRPr="00C50134" w:rsidRDefault="00C50134" w:rsidP="00221811">
      <w:pPr>
        <w:jc w:val="both"/>
        <w:rPr>
          <w:rFonts w:ascii="Arial" w:hAnsi="Arial" w:cs="Arial"/>
          <w:sz w:val="24"/>
          <w:szCs w:val="24"/>
        </w:rPr>
      </w:pPr>
    </w:p>
    <w:sectPr w:rsidR="00C50134" w:rsidRPr="00C501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44D3E"/>
    <w:multiLevelType w:val="hybridMultilevel"/>
    <w:tmpl w:val="1B5CE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21128F"/>
    <w:multiLevelType w:val="hybridMultilevel"/>
    <w:tmpl w:val="430CAED2"/>
    <w:lvl w:ilvl="0" w:tplc="6A5478EE">
      <w:numFmt w:val="bullet"/>
      <w:lvlText w:val="•"/>
      <w:lvlJc w:val="left"/>
      <w:pPr>
        <w:ind w:left="1440" w:hanging="360"/>
      </w:pPr>
      <w:rPr>
        <w:rFonts w:ascii="Arial" w:eastAsiaTheme="minorHAnsi" w:hAnsi="Arial" w:cs="Aria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6C70655"/>
    <w:multiLevelType w:val="hybridMultilevel"/>
    <w:tmpl w:val="D6029CBC"/>
    <w:lvl w:ilvl="0" w:tplc="6A5478E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7511DC"/>
    <w:multiLevelType w:val="hybridMultilevel"/>
    <w:tmpl w:val="E076CDE4"/>
    <w:lvl w:ilvl="0" w:tplc="6A5478E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AF"/>
    <w:rsid w:val="00221811"/>
    <w:rsid w:val="00350089"/>
    <w:rsid w:val="003C4190"/>
    <w:rsid w:val="004E1CD7"/>
    <w:rsid w:val="00577CA7"/>
    <w:rsid w:val="00687341"/>
    <w:rsid w:val="00757170"/>
    <w:rsid w:val="00792CE1"/>
    <w:rsid w:val="008315D9"/>
    <w:rsid w:val="008B366C"/>
    <w:rsid w:val="008D5790"/>
    <w:rsid w:val="0090523B"/>
    <w:rsid w:val="00982A31"/>
    <w:rsid w:val="00A275AF"/>
    <w:rsid w:val="00A820BC"/>
    <w:rsid w:val="00AC1891"/>
    <w:rsid w:val="00BD77D7"/>
    <w:rsid w:val="00BF1A81"/>
    <w:rsid w:val="00C30DD7"/>
    <w:rsid w:val="00C50134"/>
    <w:rsid w:val="00CF3D1E"/>
    <w:rsid w:val="00D1194F"/>
    <w:rsid w:val="00D46063"/>
    <w:rsid w:val="00E505AE"/>
    <w:rsid w:val="00E948C5"/>
    <w:rsid w:val="00FC48DD"/>
    <w:rsid w:val="00FE36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D41E84-0DC6-4238-95F5-E2D1B22B9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0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2186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dc:creator>
  <cp:lastModifiedBy>ISABEL</cp:lastModifiedBy>
  <cp:revision>2</cp:revision>
  <dcterms:created xsi:type="dcterms:W3CDTF">2016-04-12T16:09:00Z</dcterms:created>
  <dcterms:modified xsi:type="dcterms:W3CDTF">2016-04-12T16:09:00Z</dcterms:modified>
</cp:coreProperties>
</file>