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D8A"/>
          <w:sz w:val="40"/>
        </w:rPr>
        <w:t>SE 445 – HW1 Report</w:t>
      </w:r>
    </w:p>
    <w:p>
      <w:pPr>
        <w:jc w:val="center"/>
      </w:pPr>
      <w:r>
        <w:rPr>
          <w:color w:val="555555"/>
          <w:sz w:val="26"/>
        </w:rPr>
        <w:t>Component Foundations — Lead Capture Workflow</w:t>
      </w:r>
    </w:p>
    <w:p>
      <w:pPr>
        <w:jc w:val="center"/>
      </w:pPr>
      <w:r>
        <w:t>Submitted: March 29, 2026  |  Tool: Antigravity (Node.js)</w:t>
      </w:r>
    </w:p>
    <w:p/>
    <w:p>
      <w:pPr>
        <w:pStyle w:val="Heading1"/>
      </w:pPr>
      <w:r>
        <w:rPr>
          <w:b/>
          <w:color w:val="2E4D8A"/>
          <w:sz w:val="32"/>
        </w:rPr>
        <w:t>1. Project Overview</w:t>
      </w:r>
    </w:p>
    <w:p>
      <w:r>
        <w:t>The chosen project topic is Lead Capture. The application provides a web form where visitors submit their name, e-mail address, and a short message. Each submission is processed through a four-stage pipeline built with Node.js/Express, stored in Google Sheets, and acknowledged with an AI-generated reply.</w:t>
      </w:r>
    </w:p>
    <w:p>
      <w:pPr>
        <w:pStyle w:val="Heading1"/>
      </w:pPr>
      <w:r>
        <w:rPr>
          <w:b/>
          <w:color w:val="2E4D8A"/>
          <w:sz w:val="32"/>
        </w:rPr>
        <w:t>2. How the Solution Meets HW1 Requirements</w:t>
      </w:r>
    </w:p>
    <w:p>
      <w:r>
        <w:t>HW1 requires a working pipeline following the pattern: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Trigger (Form/Webhook/Schedule)</w:t>
        <w:br/>
        <w:t xml:space="preserve">  → Processing Function</w:t>
        <w:br/>
        <w:t xml:space="preserve">  → External API (Sheets/CRM)</w:t>
        <w:br/>
        <w:t xml:space="preserve">  → AI Completion</w:t>
      </w:r>
    </w:p>
    <w:p>
      <w:r>
        <w:t>The table below maps each required component to the implementation: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Required 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File / Endpoint</w:t>
            </w:r>
          </w:p>
        </w:tc>
      </w:tr>
      <w:tr>
        <w:tc>
          <w:tcPr>
            <w:tcW w:type="dxa" w:w="3120"/>
          </w:tcPr>
          <w:p>
            <w:r>
              <w:t>Trigger</w:t>
            </w:r>
          </w:p>
        </w:tc>
        <w:tc>
          <w:tcPr>
            <w:tcW w:type="dxa" w:w="3120"/>
          </w:tcPr>
          <w:p>
            <w:r>
              <w:t>HTML web form (POST /webhook) + Express server listens on port 3000</w:t>
            </w:r>
          </w:p>
        </w:tc>
        <w:tc>
          <w:tcPr>
            <w:tcW w:type="dxa" w:w="3120"/>
          </w:tcPr>
          <w:p>
            <w:r>
              <w:t>public/index.html  server.js</w:t>
            </w:r>
          </w:p>
        </w:tc>
      </w:tr>
      <w:tr>
        <w:tc>
          <w:tcPr>
            <w:tcW w:type="dxa" w:w="3120"/>
          </w:tcPr>
          <w:p>
            <w:r>
              <w:t>Processing Function</w:t>
            </w:r>
          </w:p>
        </w:tc>
        <w:tc>
          <w:tcPr>
            <w:tcW w:type="dxa" w:w="3120"/>
          </w:tcPr>
          <w:p>
            <w:r>
              <w:t>Input sanitisation &amp; validation (name, email format, missing fields)</w:t>
            </w:r>
          </w:p>
        </w:tc>
        <w:tc>
          <w:tcPr>
            <w:tcW w:type="dxa" w:w="3120"/>
          </w:tcPr>
          <w:p>
            <w:r>
              <w:t>server.js — isValidEmail(), sanitise()</w:t>
            </w:r>
          </w:p>
        </w:tc>
      </w:tr>
      <w:tr>
        <w:tc>
          <w:tcPr>
            <w:tcW w:type="dxa" w:w="3120"/>
          </w:tcPr>
          <w:p>
            <w:r>
              <w:t>External API (Sheets)</w:t>
            </w:r>
          </w:p>
        </w:tc>
        <w:tc>
          <w:tcPr>
            <w:tcW w:type="dxa" w:w="3120"/>
          </w:tcPr>
          <w:p>
            <w:r>
              <w:t>Appends a new row to Google Sheets via Service Account credentials</w:t>
            </w:r>
          </w:p>
        </w:tc>
        <w:tc>
          <w:tcPr>
            <w:tcW w:type="dxa" w:w="3120"/>
          </w:tcPr>
          <w:p>
            <w:r>
              <w:t>services/sheetsService.js — appendLead()</w:t>
            </w:r>
          </w:p>
        </w:tc>
      </w:tr>
      <w:tr>
        <w:tc>
          <w:tcPr>
            <w:tcW w:type="dxa" w:w="3120"/>
          </w:tcPr>
          <w:p>
            <w:r>
              <w:t>AI Completion</w:t>
            </w:r>
          </w:p>
        </w:tc>
        <w:tc>
          <w:tcPr>
            <w:tcW w:type="dxa" w:w="3120"/>
          </w:tcPr>
          <w:p>
            <w:r>
              <w:t>OpenAI GPT-4o-mini generates a personalised acknowledgment; template fallback if no key</w:t>
            </w:r>
          </w:p>
        </w:tc>
        <w:tc>
          <w:tcPr>
            <w:tcW w:type="dxa" w:w="3120"/>
          </w:tcPr>
          <w:p>
            <w:r>
              <w:t>services/aiService.js — generateAcknowledgment()</w:t>
            </w:r>
          </w:p>
        </w:tc>
      </w:tr>
    </w:tbl>
    <w:p/>
    <w:p>
      <w:pPr>
        <w:pStyle w:val="Heading2"/>
      </w:pPr>
      <w:r>
        <w:rPr>
          <w:b/>
          <w:color w:val="1A6A4A"/>
          <w:sz w:val="26"/>
        </w:rPr>
        <w:t>HW1 Checks</w:t>
      </w:r>
    </w:p>
    <w:p>
      <w:pPr>
        <w:pStyle w:val="ListBullet"/>
      </w:pPr>
      <w:r>
        <w:rPr>
          <w:b/>
        </w:rPr>
        <w:t xml:space="preserve">Trigger runs correctly — </w:t>
      </w:r>
      <w:r>
        <w:t>the Express server starts on port 3000 and the HTML form POSTs to /webhook. Verified by opening http://localhost:3000 and submitting the form.</w:t>
      </w:r>
    </w:p>
    <w:p>
      <w:pPr>
        <w:pStyle w:val="ListBullet"/>
      </w:pPr>
      <w:r>
        <w:rPr>
          <w:b/>
        </w:rPr>
        <w:t xml:space="preserve">First function receives data and initializes properly — </w:t>
      </w:r>
      <w:r>
        <w:t>the /webhook handler extracts and sanitises name, email, and message, returns HTTP 400 with a "missing" list on invalid input, and proceeds only when all fields are present and the e-mail is well-formed.</w:t>
      </w:r>
    </w:p>
    <w:p>
      <w:pPr>
        <w:pStyle w:val="ListBullet"/>
      </w:pPr>
      <w:r>
        <w:rPr>
          <w:b/>
        </w:rPr>
        <w:t xml:space="preserve">GitHub repo is accessible and includes the main logic file — </w:t>
      </w:r>
      <w:r>
        <w:t>the repository contains server.js, services/, public/index.html, package.json, .env.example, and README.md.</w:t>
      </w:r>
    </w:p>
    <w:p/>
    <w:p>
      <w:pPr>
        <w:pStyle w:val="Heading1"/>
      </w:pPr>
      <w:r>
        <w:rPr>
          <w:b/>
          <w:color w:val="2E4D8A"/>
          <w:sz w:val="32"/>
        </w:rPr>
        <w:t>3. Workflow Structure</w:t>
      </w:r>
    </w:p>
    <w:p>
      <w:pPr>
        <w:pStyle w:val="Heading3"/>
      </w:pPr>
      <w:r>
        <w:rPr>
          <w:b/>
          <w:color w:val="444444"/>
          <w:sz w:val="22"/>
        </w:rPr>
        <w:t>Step 1 — Trigger (Form Submission)</w:t>
      </w:r>
    </w:p>
    <w:p>
      <w:r>
        <w:t>The visitor opens http://localhost:3000 (served by Express as a static file). The JavaScript on the page sends a fetch() POST request to /webhook with a JSON body containing name, email, and message. This is equivalent to a Webhook Trigger node in a visual workflow tool.</w:t>
      </w:r>
    </w:p>
    <w:p>
      <w:pPr>
        <w:pStyle w:val="Heading3"/>
      </w:pPr>
      <w:r>
        <w:rPr>
          <w:b/>
          <w:color w:val="444444"/>
          <w:sz w:val="22"/>
        </w:rPr>
        <w:t>Step 2 — Processing Function (Validation)</w:t>
      </w:r>
    </w:p>
    <w:p>
      <w:r>
        <w:t>The /webhook route handler in server.js:</w:t>
        <w:br/>
        <w:t xml:space="preserve">  • Trims whitespace from all fields (sanitise()).</w:t>
        <w:br/>
        <w:t xml:space="preserve">  • Checks that name, email, and message are non-empty.</w:t>
        <w:br/>
        <w:t xml:space="preserve">  • Validates e-mail format with a regular expression (isValidEmail()).</w:t>
        <w:br/>
        <w:t xml:space="preserve">  • Returns HTTP 400 with a descriptive JSON error if validation fails.</w:t>
      </w:r>
    </w:p>
    <w:p>
      <w:pPr>
        <w:pStyle w:val="Heading3"/>
      </w:pPr>
      <w:r>
        <w:rPr>
          <w:b/>
          <w:color w:val="444444"/>
          <w:sz w:val="22"/>
        </w:rPr>
        <w:t>Step 3 — External API (Google Sheets)</w:t>
      </w:r>
    </w:p>
    <w:p>
      <w:r>
        <w:t>services/sheetsService.js authenticates with Google using a Service Account (GOOGLE_SERVICE_ACCOUNT_EMAIL + GOOGLE_PRIVATE_KEY from .env) and calls the Sheets API v4 appendLead() method. It writes a new row with five columns: Timestamp, Name, Email, Message, AI Response. On the first call it also writes the header row automatically.</w:t>
      </w:r>
    </w:p>
    <w:p>
      <w:pPr>
        <w:pStyle w:val="Heading3"/>
      </w:pPr>
      <w:r>
        <w:rPr>
          <w:b/>
          <w:color w:val="444444"/>
          <w:sz w:val="22"/>
        </w:rPr>
        <w:t>Step 4 — AI Completion (OpenAI GPT-4o-mini)</w:t>
      </w:r>
    </w:p>
    <w:p>
      <w:r>
        <w:t>services/aiService.js sends the lead details to OpenAI with a system prompt that instructs the model to write a 2–3 sentence, warm acknowledgment personalised by name. If OPENAI_API_KEY is absent the function returns a hard-coded template message, ensuring the pipeline never fails due to missing credentials.</w:t>
      </w:r>
    </w:p>
    <w:p>
      <w:pPr>
        <w:pStyle w:val="Heading3"/>
      </w:pPr>
      <w:r>
        <w:rPr>
          <w:b/>
          <w:color w:val="444444"/>
          <w:sz w:val="22"/>
        </w:rPr>
        <w:t>Step 5 — Response</w:t>
      </w:r>
    </w:p>
    <w:p>
      <w:r>
        <w:t>The /webhook handler returns HTTP 200 JSON with:</w:t>
        <w:br/>
        <w:t xml:space="preserve">  { success, message, aiResponse, meta: { sheetSaved, processingMs } }</w:t>
        <w:br/>
        <w:t>The front-end displays the aiResponse in a green success banner.</w:t>
      </w:r>
    </w:p>
    <w:p>
      <w:pPr>
        <w:pStyle w:val="Heading2"/>
      </w:pPr>
      <w:r>
        <w:rPr>
          <w:b/>
          <w:color w:val="1A6A4A"/>
          <w:sz w:val="26"/>
        </w:rPr>
        <w:t>Workflow Diagram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Browser (HTML Form)</w:t>
        <w:br/>
        <w:t xml:space="preserve">        │  POST /webhook  { name, email, message }</w:t>
        <w:br/>
        <w:t xml:space="preserve">        ▼</w:t>
        <w:br/>
        <w:t>┌──────────────────────────────────────────┐</w:t>
        <w:br/>
        <w:t>│           Express Server (server.js)     │</w:t>
        <w:br/>
        <w:t>│                                          │</w:t>
        <w:br/>
        <w:t>│  1. sanitise() + isValidEmail()          │</w:t>
        <w:br/>
        <w:t>│  2. generateAcknowledgment()  ──► OpenAI │</w:t>
        <w:br/>
        <w:t>│  3. appendLead()              ──► Sheets │</w:t>
        <w:br/>
        <w:t>│  4. Return JSON 200                      │</w:t>
        <w:br/>
        <w:t>└──────────────────────────────────────────┘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>Browser shows AI acknowledgment banner</w:t>
      </w:r>
    </w:p>
    <w:p/>
    <w:p>
      <w:pPr>
        <w:pStyle w:val="Heading1"/>
      </w:pPr>
      <w:r>
        <w:rPr>
          <w:b/>
          <w:color w:val="2E4D8A"/>
          <w:sz w:val="32"/>
        </w:rPr>
        <w:t>4. Test Run</w:t>
      </w:r>
    </w:p>
    <w:p>
      <w:r>
        <w:t>Test command (curl):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curl -X POST http://localhost:3000/webhook \</w:t>
        <w:br/>
        <w:t xml:space="preserve">  -H "Content-Type: application/json" \</w:t>
        <w:br/>
        <w:t xml:space="preserve">  -d '{"name":"Jane Smith","email":"jane@example.com","message":"Hello, I need help!"}'</w:t>
      </w:r>
    </w:p>
    <w:p>
      <w:r>
        <w:t>Expected successful response: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{</w:t>
        <w:br/>
        <w:t xml:space="preserve">  "success": true,</w:t>
        <w:br/>
        <w:t xml:space="preserve">  "message": "Lead captured successfully",</w:t>
        <w:br/>
        <w:t xml:space="preserve">  "aiResponse": "Hi Jane, thank you for reaching out! We received your message and \n                 a team member will follow up within 1 business day.",</w:t>
        <w:br/>
        <w:t xml:space="preserve">  "meta": { "sheetSaved": true, "processingMs": 842 }</w:t>
        <w:br/>
        <w:t>}</w:t>
      </w:r>
    </w:p>
    <w:p>
      <w:r>
        <w:t>Validation error test (missing email):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curl -X POST http://localhost:3000/webhook \</w:t>
        <w:br/>
        <w:t xml:space="preserve">  -H "Content-Type: application/json" \</w:t>
        <w:br/>
        <w:t xml:space="preserve">  -d '{"name":"Jane Smith","message":"Hi"}'</w:t>
        <w:br/>
        <w:br/>
        <w:t># Response → HTTP 400</w:t>
        <w:br/>
        <w:t>{ "success": false, "error": "Missing required fields", "missing": ["email"] }</w:t>
      </w:r>
    </w:p>
    <w:p>
      <w:r>
        <w:t>Health check: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curl http://localhost:3000/health</w:t>
        <w:br/>
        <w:t># → { "status": "ok", "timestamp": "...", "uptime": 42.3 }</w:t>
      </w:r>
    </w:p>
    <w:p/>
    <w:p>
      <w:pPr>
        <w:pStyle w:val="Heading1"/>
      </w:pPr>
      <w:r>
        <w:rPr>
          <w:b/>
          <w:color w:val="2E4D8A"/>
          <w:sz w:val="32"/>
        </w:rPr>
        <w:t>5. Project File Structure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333333"/>
          <w:sz w:val="18"/>
        </w:rPr>
        <w:t>SE445/</w:t>
        <w:br/>
        <w:t>├── server.js                # Webhook trigger + validation + routing</w:t>
        <w:br/>
        <w:t>├── services/</w:t>
        <w:br/>
        <w:t>│   ├── aiService.js         # AI Completion — OpenAI GPT-4o-mini</w:t>
        <w:br/>
        <w:t>│   └── sheetsService.js     # External API — Google Sheets append</w:t>
        <w:br/>
        <w:t>├── public/</w:t>
        <w:br/>
        <w:t>│   └── index.html           # Web form (Trigger UI)</w:t>
        <w:br/>
        <w:t>├── .env.example             # Environment variable template</w:t>
        <w:br/>
        <w:t>├── package.json</w:t>
        <w:br/>
        <w:t>└── README.md                # Setup and API documentation</w:t>
      </w:r>
    </w:p>
    <w:p/>
    <w:p>
      <w:r>
        <w:t>All environment variables (Google service account credentials, Sheets ID, OpenAI key) are stored in a .env file that is excluded from the repository via .gitignore. The .env.example template documents every required variable.</w:t>
      </w:r>
    </w:p>
    <w:p>
      <w:pPr>
        <w:pStyle w:val="Heading1"/>
      </w:pPr>
      <w:r>
        <w:rPr>
          <w:b/>
          <w:color w:val="2E4D8A"/>
          <w:sz w:val="32"/>
        </w:rPr>
        <w:t>6. Required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GOOGLE_SERVICE_ACCOUNT_EMAIL</w:t>
            </w:r>
          </w:p>
        </w:tc>
        <w:tc>
          <w:tcPr>
            <w:tcW w:type="dxa" w:w="4680"/>
          </w:tcPr>
          <w:p>
            <w:r>
              <w:t>Service account e-mail from Google Cloud</w:t>
            </w:r>
          </w:p>
        </w:tc>
      </w:tr>
      <w:tr>
        <w:tc>
          <w:tcPr>
            <w:tcW w:type="dxa" w:w="4680"/>
          </w:tcPr>
          <w:p>
            <w:r>
              <w:t>GOOGLE_PRIVATE_KEY</w:t>
            </w:r>
          </w:p>
        </w:tc>
        <w:tc>
          <w:tcPr>
            <w:tcW w:type="dxa" w:w="4680"/>
          </w:tcPr>
          <w:p>
            <w:r>
              <w:t>RSA private key (use literal \n for newlines)</w:t>
            </w:r>
          </w:p>
        </w:tc>
      </w:tr>
      <w:tr>
        <w:tc>
          <w:tcPr>
            <w:tcW w:type="dxa" w:w="4680"/>
          </w:tcPr>
          <w:p>
            <w:r>
              <w:t>GOOGLE_SPREADSHEET_ID</w:t>
            </w:r>
          </w:p>
        </w:tc>
        <w:tc>
          <w:tcPr>
            <w:tcW w:type="dxa" w:w="4680"/>
          </w:tcPr>
          <w:p>
            <w:r>
              <w:t>ID from the Google Sheets URL</w:t>
            </w:r>
          </w:p>
        </w:tc>
      </w:tr>
      <w:tr>
        <w:tc>
          <w:tcPr>
            <w:tcW w:type="dxa" w:w="4680"/>
          </w:tcPr>
          <w:p>
            <w:r>
              <w:t>GOOGLE_SHEET_NAME</w:t>
            </w:r>
          </w:p>
        </w:tc>
        <w:tc>
          <w:tcPr>
            <w:tcW w:type="dxa" w:w="4680"/>
          </w:tcPr>
          <w:p>
            <w:r>
              <w:t>Tab name to write to (default: Leads)</w:t>
            </w:r>
          </w:p>
        </w:tc>
      </w:tr>
      <w:tr>
        <w:tc>
          <w:tcPr>
            <w:tcW w:type="dxa" w:w="4680"/>
          </w:tcPr>
          <w:p>
            <w:r>
              <w:t>OPENAI_API_KEY</w:t>
            </w:r>
          </w:p>
        </w:tc>
        <w:tc>
          <w:tcPr>
            <w:tcW w:type="dxa" w:w="4680"/>
          </w:tcPr>
          <w:p>
            <w:r>
              <w:t>OpenAI secret key (optional — template fallback used if missing)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