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0"/>
      </w:tblGrid>
      <w:tr w:rsidR="00000000" w:rsidRPr="00FF2EC9">
        <w:tc>
          <w:tcPr>
            <w:tcW w:w="9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0000" w:rsidRPr="00FF2EC9" w:rsidRDefault="00BA4251">
            <w:pPr>
              <w:pStyle w:val="Kop1"/>
              <w:jc w:val="center"/>
              <w:rPr>
                <w:rFonts w:ascii="Calibri" w:hAnsi="Calibri"/>
              </w:rPr>
            </w:pPr>
            <w:r w:rsidRPr="00FF2EC9">
              <w:rPr>
                <w:rFonts w:ascii="Calibri" w:hAnsi="Calibri"/>
                <w:lang w:val="en-GB"/>
              </w:rPr>
              <w:t>Definition of done</w:t>
            </w:r>
          </w:p>
        </w:tc>
      </w:tr>
    </w:tbl>
    <w:p w:rsidR="00000000" w:rsidRPr="00FF2EC9" w:rsidRDefault="00BA4251">
      <w:pPr>
        <w:pStyle w:val="Kop1"/>
        <w:jc w:val="center"/>
        <w:rPr>
          <w:rFonts w:ascii="Calibri" w:hAnsi="Calibri"/>
          <w:lang w:val="en-GB"/>
        </w:rPr>
      </w:pPr>
    </w:p>
    <w:p w:rsidR="00000000" w:rsidRPr="00FF2EC9" w:rsidRDefault="00BA4251">
      <w:pPr>
        <w:rPr>
          <w:rFonts w:ascii="Calibri" w:hAnsi="Calibri"/>
          <w:lang w:val="en-GB"/>
        </w:rPr>
      </w:pP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Het deelproduct voldoet aan alle acceptatie criteria per user slice</w:t>
      </w: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Het product voldoet aan de ontwerpeisen uit het functioneel ontwerp</w:t>
      </w: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 xml:space="preserve">Het product respecteert de layouts zoals beschreven in het functioneel ontwerp hoofdstuk </w:t>
      </w:r>
      <w:r w:rsidRPr="00FF2EC9">
        <w:rPr>
          <w:rFonts w:ascii="Calibri" w:hAnsi="Calibri"/>
          <w:i/>
          <w:iCs/>
          <w:sz w:val="22"/>
          <w:szCs w:val="22"/>
        </w:rPr>
        <w:t>Basis</w:t>
      </w:r>
      <w:bookmarkStart w:id="0" w:name="_GoBack"/>
      <w:bookmarkEnd w:id="0"/>
      <w:r w:rsidRPr="00FF2EC9">
        <w:rPr>
          <w:rFonts w:ascii="Calibri" w:hAnsi="Calibri"/>
          <w:i/>
          <w:iCs/>
          <w:sz w:val="22"/>
          <w:szCs w:val="22"/>
        </w:rPr>
        <w:t xml:space="preserve"> lay</w:t>
      </w:r>
      <w:r w:rsidRPr="00FF2EC9">
        <w:rPr>
          <w:rFonts w:ascii="Calibri" w:hAnsi="Calibri"/>
          <w:i/>
          <w:iCs/>
          <w:sz w:val="22"/>
          <w:szCs w:val="22"/>
        </w:rPr>
        <w:t>-out</w:t>
      </w:r>
      <w:r w:rsidRPr="00FF2EC9">
        <w:rPr>
          <w:rFonts w:ascii="Calibri" w:hAnsi="Calibri"/>
          <w:sz w:val="22"/>
          <w:szCs w:val="22"/>
        </w:rPr>
        <w:t xml:space="preserve"> in het algemeen en hoofdstuk </w:t>
      </w:r>
      <w:r w:rsidRPr="00FF2EC9">
        <w:rPr>
          <w:rFonts w:ascii="Calibri" w:hAnsi="Calibri"/>
          <w:i/>
          <w:iCs/>
          <w:sz w:val="22"/>
          <w:szCs w:val="22"/>
        </w:rPr>
        <w:t>Gebruikersschermen</w:t>
      </w:r>
      <w:r w:rsidRPr="00FF2EC9">
        <w:rPr>
          <w:rFonts w:ascii="Calibri" w:hAnsi="Calibri"/>
          <w:sz w:val="22"/>
          <w:szCs w:val="22"/>
        </w:rPr>
        <w:t xml:space="preserve"> in het bijzonder  </w:t>
      </w: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Minstens één collega heeft een review gedaan</w:t>
      </w: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Het deelproduct is goedgekeurd door het scrum-team</w:t>
      </w:r>
    </w:p>
    <w:p w:rsidR="00000000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Het is mogelijk om een demo van het product te geven</w:t>
      </w:r>
    </w:p>
    <w:p w:rsidR="00FF2EC9" w:rsidRPr="00FF2EC9" w:rsidRDefault="00BA4251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F2EC9">
        <w:rPr>
          <w:rFonts w:ascii="Calibri" w:hAnsi="Calibri"/>
          <w:sz w:val="22"/>
          <w:szCs w:val="22"/>
        </w:rPr>
        <w:t>Het product voldoet aan alle regres</w:t>
      </w:r>
      <w:r w:rsidRPr="00FF2EC9">
        <w:rPr>
          <w:rFonts w:ascii="Calibri" w:hAnsi="Calibri"/>
          <w:sz w:val="22"/>
          <w:szCs w:val="22"/>
        </w:rPr>
        <w:t>sietesten (alle systeemonderdelen functioneren nog altijd goed na het doorvoeren van één of meerdere deeloplossingen)</w:t>
      </w:r>
    </w:p>
    <w:sectPr w:rsidR="00FF2EC9" w:rsidRPr="00FF2EC9">
      <w:footerReference w:type="default" r:id="rId8"/>
      <w:pgSz w:w="11906" w:h="16838"/>
      <w:pgMar w:top="1418" w:right="1418" w:bottom="1418" w:left="1418" w:header="708" w:footer="70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251" w:rsidRDefault="00BA4251">
      <w:r>
        <w:separator/>
      </w:r>
    </w:p>
  </w:endnote>
  <w:endnote w:type="continuationSeparator" w:id="0">
    <w:p w:rsidR="00BA4251" w:rsidRDefault="00BA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C9" w:rsidRPr="00FF2EC9" w:rsidRDefault="00FF2EC9" w:rsidP="00FF2EC9">
    <w:pPr>
      <w:pStyle w:val="Voettekst"/>
      <w:tabs>
        <w:tab w:val="clear" w:pos="4536"/>
        <w:tab w:val="left" w:pos="2268"/>
        <w:tab w:val="left" w:pos="5670"/>
      </w:tabs>
      <w:rPr>
        <w:rFonts w:ascii="Calibri" w:hAnsi="Calibri"/>
        <w:sz w:val="16"/>
        <w:szCs w:val="16"/>
      </w:rPr>
    </w:pPr>
    <w:r w:rsidRPr="00FF2EC9">
      <w:rPr>
        <w:rFonts w:ascii="Calibri" w:hAnsi="Calibri"/>
        <w:sz w:val="16"/>
        <w:szCs w:val="16"/>
      </w:rPr>
      <w:t>© Stichting Praktijkleren</w:t>
    </w:r>
    <w:r w:rsidRPr="00FF2EC9">
      <w:rPr>
        <w:rFonts w:ascii="Calibri" w:hAnsi="Calibri"/>
        <w:sz w:val="16"/>
        <w:szCs w:val="16"/>
      </w:rPr>
      <w:tab/>
      <w:t>Functioneel ontwerp</w:t>
    </w:r>
    <w:r w:rsidRPr="00FF2EC9">
      <w:rPr>
        <w:rFonts w:ascii="Calibri" w:hAnsi="Calibri"/>
        <w:sz w:val="16"/>
        <w:szCs w:val="16"/>
      </w:rPr>
      <w:tab/>
      <w:t>BP-SD5 Ultima Casa</w:t>
    </w:r>
    <w:r w:rsidRPr="00FF2EC9">
      <w:rPr>
        <w:rFonts w:ascii="Calibri" w:hAnsi="Calibri"/>
        <w:sz w:val="16"/>
        <w:szCs w:val="16"/>
      </w:rPr>
      <w:tab/>
    </w:r>
    <w:r w:rsidRPr="00FF2EC9">
      <w:rPr>
        <w:rFonts w:ascii="Calibri" w:hAnsi="Calibri"/>
        <w:sz w:val="16"/>
        <w:szCs w:val="16"/>
      </w:rPr>
      <w:fldChar w:fldCharType="begin"/>
    </w:r>
    <w:r w:rsidRPr="00FF2EC9">
      <w:rPr>
        <w:rFonts w:ascii="Calibri" w:hAnsi="Calibri"/>
        <w:sz w:val="16"/>
        <w:szCs w:val="16"/>
      </w:rPr>
      <w:instrText xml:space="preserve"> PAGE </w:instrText>
    </w:r>
    <w:r w:rsidRPr="00FF2EC9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FF2EC9">
      <w:rPr>
        <w:rFonts w:ascii="Calibri" w:hAnsi="Calibri"/>
        <w:sz w:val="16"/>
        <w:szCs w:val="16"/>
      </w:rPr>
      <w:fldChar w:fldCharType="end"/>
    </w:r>
    <w:r w:rsidRPr="00FF2EC9">
      <w:rPr>
        <w:rFonts w:ascii="Calibri" w:hAnsi="Calibri"/>
        <w:sz w:val="16"/>
        <w:szCs w:val="16"/>
      </w:rPr>
      <w:t>/</w:t>
    </w:r>
    <w:r w:rsidRPr="00FF2EC9">
      <w:rPr>
        <w:rFonts w:ascii="Calibri" w:hAnsi="Calibri"/>
        <w:sz w:val="16"/>
        <w:szCs w:val="16"/>
      </w:rPr>
      <w:fldChar w:fldCharType="begin"/>
    </w:r>
    <w:r w:rsidRPr="00FF2EC9">
      <w:rPr>
        <w:rFonts w:ascii="Calibri" w:hAnsi="Calibri"/>
        <w:sz w:val="16"/>
        <w:szCs w:val="16"/>
      </w:rPr>
      <w:instrText xml:space="preserve"> NUMPAGES \*Arabic </w:instrText>
    </w:r>
    <w:r w:rsidRPr="00FF2EC9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FF2EC9">
      <w:rPr>
        <w:rFonts w:ascii="Calibri" w:hAnsi="Calibri"/>
        <w:noProof/>
        <w:sz w:val="16"/>
        <w:szCs w:val="16"/>
      </w:rPr>
      <w:fldChar w:fldCharType="end"/>
    </w:r>
  </w:p>
  <w:p w:rsidR="00000000" w:rsidRPr="00FF2EC9" w:rsidRDefault="00BA4251" w:rsidP="00FF2EC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251" w:rsidRDefault="00BA4251">
      <w:r>
        <w:separator/>
      </w:r>
    </w:p>
  </w:footnote>
  <w:footnote w:type="continuationSeparator" w:id="0">
    <w:p w:rsidR="00BA4251" w:rsidRDefault="00BA4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C9"/>
    <w:rsid w:val="00BA425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uppressAutoHyphens/>
    </w:pPr>
    <w:rPr>
      <w:sz w:val="24"/>
      <w:szCs w:val="24"/>
      <w:lang w:eastAsia="ar-SA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Plattetekst"/>
    <w:qFormat/>
    <w:pPr>
      <w:keepNext/>
      <w:keepLines/>
      <w:numPr>
        <w:ilvl w:val="3"/>
        <w:numId w:val="1"/>
      </w:numPr>
      <w:tabs>
        <w:tab w:val="left" w:pos="2880"/>
      </w:tabs>
      <w:spacing w:before="40" w:after="120" w:line="276" w:lineRule="auto"/>
      <w:ind w:left="2880" w:hanging="360"/>
      <w:outlineLvl w:val="3"/>
    </w:pPr>
    <w:rPr>
      <w:rFonts w:ascii="Calibri" w:eastAsia="SimSun" w:hAnsi="Calibri" w:cs="Calibri"/>
      <w:b/>
      <w:iCs/>
      <w:color w:val="00000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sz w:val="16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  <w:sz w:val="16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sz w:val="16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 w:hint="default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Standaardalinea-lettertype1">
    <w:name w:val="Standaardalinea-lettertype1"/>
  </w:style>
  <w:style w:type="character" w:styleId="Paginanummer">
    <w:name w:val="page number"/>
    <w:basedOn w:val="Standaardalinea-lettertype1"/>
  </w:style>
  <w:style w:type="character" w:styleId="Hyperlink">
    <w:name w:val="Hyperlink"/>
    <w:basedOn w:val="Standaardalinea-lettertype1"/>
    <w:rPr>
      <w:color w:val="0000FF"/>
      <w:u w:val="single"/>
    </w:rPr>
  </w:style>
  <w:style w:type="character" w:customStyle="1" w:styleId="Voetnoottekens">
    <w:name w:val="Voetnoottekens"/>
    <w:basedOn w:val="Standaardalinea-lettertype1"/>
    <w:rPr>
      <w:vertAlign w:val="superscript"/>
    </w:rPr>
  </w:style>
  <w:style w:type="character" w:customStyle="1" w:styleId="Eindnoottekens">
    <w:name w:val="Eindnoottekens"/>
    <w:basedOn w:val="Standaardalinea-lettertype1"/>
    <w:rPr>
      <w:vertAlign w:val="superscript"/>
    </w:rPr>
  </w:style>
  <w:style w:type="character" w:styleId="Nadruk">
    <w:name w:val="Emphasis"/>
    <w:basedOn w:val="Standaardalinea-lettertype1"/>
    <w:qFormat/>
    <w:rPr>
      <w:i/>
      <w:iCs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lattetekst">
    <w:name w:val="Body Text"/>
    <w:basedOn w:val="Standaard"/>
    <w:pPr>
      <w:spacing w:after="120" w:line="276" w:lineRule="auto"/>
    </w:pPr>
    <w:rPr>
      <w:rFonts w:ascii="Calibri" w:eastAsia="SimSun" w:hAnsi="Calibri" w:cs="Calibri"/>
      <w:sz w:val="22"/>
      <w:szCs w:val="22"/>
    </w:rPr>
  </w:style>
  <w:style w:type="paragraph" w:styleId="Lijst">
    <w:name w:val="List"/>
    <w:basedOn w:val="Plattetekst"/>
    <w:rPr>
      <w:rFonts w:cs="Mangal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paragraph" w:styleId="Inhopg2">
    <w:name w:val="toc 2"/>
    <w:basedOn w:val="Standaard"/>
    <w:next w:val="Standaard"/>
    <w:pPr>
      <w:tabs>
        <w:tab w:val="right" w:leader="dot" w:pos="9062"/>
      </w:tabs>
      <w:ind w:left="482"/>
    </w:pPr>
    <w:rPr>
      <w:lang w:val="nl-NL"/>
    </w:rPr>
  </w:style>
  <w:style w:type="paragraph" w:styleId="Inhopg1">
    <w:name w:val="toc 1"/>
    <w:basedOn w:val="Standaard"/>
    <w:next w:val="Standaard"/>
  </w:style>
  <w:style w:type="paragraph" w:styleId="Inhopg3">
    <w:name w:val="toc 3"/>
    <w:basedOn w:val="Standaard"/>
    <w:next w:val="Standaard"/>
    <w:pPr>
      <w:ind w:left="480"/>
    </w:pPr>
  </w:style>
  <w:style w:type="paragraph" w:styleId="Inhopg4">
    <w:name w:val="toc 4"/>
    <w:basedOn w:val="Standaard"/>
    <w:next w:val="Standaard"/>
    <w:pPr>
      <w:ind w:left="720"/>
    </w:pPr>
  </w:style>
  <w:style w:type="paragraph" w:styleId="Inhopg5">
    <w:name w:val="toc 5"/>
    <w:basedOn w:val="Standaard"/>
    <w:next w:val="Standaard"/>
    <w:pPr>
      <w:ind w:left="960"/>
    </w:pPr>
  </w:style>
  <w:style w:type="paragraph" w:styleId="Inhopg6">
    <w:name w:val="toc 6"/>
    <w:basedOn w:val="Standaard"/>
    <w:next w:val="Standaard"/>
    <w:pPr>
      <w:ind w:left="1200"/>
    </w:pPr>
  </w:style>
  <w:style w:type="paragraph" w:styleId="Inhopg7">
    <w:name w:val="toc 7"/>
    <w:basedOn w:val="Standaard"/>
    <w:next w:val="Standaard"/>
    <w:pPr>
      <w:ind w:left="1440"/>
    </w:pPr>
  </w:style>
  <w:style w:type="paragraph" w:styleId="Inhopg8">
    <w:name w:val="toc 8"/>
    <w:basedOn w:val="Standaard"/>
    <w:next w:val="Standaard"/>
    <w:pPr>
      <w:ind w:left="1680"/>
    </w:pPr>
  </w:style>
  <w:style w:type="paragraph" w:styleId="Inhopg9">
    <w:name w:val="toc 9"/>
    <w:basedOn w:val="Standaard"/>
    <w:next w:val="Standaard"/>
    <w:pPr>
      <w:ind w:left="1920"/>
    </w:pPr>
  </w:style>
  <w:style w:type="paragraph" w:styleId="Voetnoottekst">
    <w:name w:val="footnote text"/>
    <w:basedOn w:val="Standaard"/>
    <w:rPr>
      <w:sz w:val="20"/>
      <w:szCs w:val="20"/>
    </w:rPr>
  </w:style>
  <w:style w:type="paragraph" w:styleId="Eindnoottekst">
    <w:name w:val="endnote text"/>
    <w:basedOn w:val="Standaard"/>
    <w:rPr>
      <w:sz w:val="20"/>
      <w:szCs w:val="20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customStyle="1" w:styleId="Frame-inhoud">
    <w:name w:val="Frame-inhoud"/>
    <w:basedOn w:val="Plattetekst"/>
  </w:style>
  <w:style w:type="character" w:customStyle="1" w:styleId="VoettekstChar">
    <w:name w:val="Voettekst Char"/>
    <w:link w:val="Voettekst"/>
    <w:rsid w:val="00FF2EC9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uppressAutoHyphens/>
    </w:pPr>
    <w:rPr>
      <w:sz w:val="24"/>
      <w:szCs w:val="24"/>
      <w:lang w:eastAsia="ar-SA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Plattetekst"/>
    <w:qFormat/>
    <w:pPr>
      <w:keepNext/>
      <w:keepLines/>
      <w:numPr>
        <w:ilvl w:val="3"/>
        <w:numId w:val="1"/>
      </w:numPr>
      <w:tabs>
        <w:tab w:val="left" w:pos="2880"/>
      </w:tabs>
      <w:spacing w:before="40" w:after="120" w:line="276" w:lineRule="auto"/>
      <w:ind w:left="2880" w:hanging="360"/>
      <w:outlineLvl w:val="3"/>
    </w:pPr>
    <w:rPr>
      <w:rFonts w:ascii="Calibri" w:eastAsia="SimSun" w:hAnsi="Calibri" w:cs="Calibri"/>
      <w:b/>
      <w:iCs/>
      <w:color w:val="00000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sz w:val="16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  <w:sz w:val="16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sz w:val="16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 w:hint="default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Standaardalinea-lettertype1">
    <w:name w:val="Standaardalinea-lettertype1"/>
  </w:style>
  <w:style w:type="character" w:styleId="Paginanummer">
    <w:name w:val="page number"/>
    <w:basedOn w:val="Standaardalinea-lettertype1"/>
  </w:style>
  <w:style w:type="character" w:styleId="Hyperlink">
    <w:name w:val="Hyperlink"/>
    <w:basedOn w:val="Standaardalinea-lettertype1"/>
    <w:rPr>
      <w:color w:val="0000FF"/>
      <w:u w:val="single"/>
    </w:rPr>
  </w:style>
  <w:style w:type="character" w:customStyle="1" w:styleId="Voetnoottekens">
    <w:name w:val="Voetnoottekens"/>
    <w:basedOn w:val="Standaardalinea-lettertype1"/>
    <w:rPr>
      <w:vertAlign w:val="superscript"/>
    </w:rPr>
  </w:style>
  <w:style w:type="character" w:customStyle="1" w:styleId="Eindnoottekens">
    <w:name w:val="Eindnoottekens"/>
    <w:basedOn w:val="Standaardalinea-lettertype1"/>
    <w:rPr>
      <w:vertAlign w:val="superscript"/>
    </w:rPr>
  </w:style>
  <w:style w:type="character" w:styleId="Nadruk">
    <w:name w:val="Emphasis"/>
    <w:basedOn w:val="Standaardalinea-lettertype1"/>
    <w:qFormat/>
    <w:rPr>
      <w:i/>
      <w:iCs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lattetekst">
    <w:name w:val="Body Text"/>
    <w:basedOn w:val="Standaard"/>
    <w:pPr>
      <w:spacing w:after="120" w:line="276" w:lineRule="auto"/>
    </w:pPr>
    <w:rPr>
      <w:rFonts w:ascii="Calibri" w:eastAsia="SimSun" w:hAnsi="Calibri" w:cs="Calibri"/>
      <w:sz w:val="22"/>
      <w:szCs w:val="22"/>
    </w:rPr>
  </w:style>
  <w:style w:type="paragraph" w:styleId="Lijst">
    <w:name w:val="List"/>
    <w:basedOn w:val="Plattetekst"/>
    <w:rPr>
      <w:rFonts w:cs="Mangal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paragraph" w:styleId="Inhopg2">
    <w:name w:val="toc 2"/>
    <w:basedOn w:val="Standaard"/>
    <w:next w:val="Standaard"/>
    <w:pPr>
      <w:tabs>
        <w:tab w:val="right" w:leader="dot" w:pos="9062"/>
      </w:tabs>
      <w:ind w:left="482"/>
    </w:pPr>
    <w:rPr>
      <w:lang w:val="nl-NL"/>
    </w:rPr>
  </w:style>
  <w:style w:type="paragraph" w:styleId="Inhopg1">
    <w:name w:val="toc 1"/>
    <w:basedOn w:val="Standaard"/>
    <w:next w:val="Standaard"/>
  </w:style>
  <w:style w:type="paragraph" w:styleId="Inhopg3">
    <w:name w:val="toc 3"/>
    <w:basedOn w:val="Standaard"/>
    <w:next w:val="Standaard"/>
    <w:pPr>
      <w:ind w:left="480"/>
    </w:pPr>
  </w:style>
  <w:style w:type="paragraph" w:styleId="Inhopg4">
    <w:name w:val="toc 4"/>
    <w:basedOn w:val="Standaard"/>
    <w:next w:val="Standaard"/>
    <w:pPr>
      <w:ind w:left="720"/>
    </w:pPr>
  </w:style>
  <w:style w:type="paragraph" w:styleId="Inhopg5">
    <w:name w:val="toc 5"/>
    <w:basedOn w:val="Standaard"/>
    <w:next w:val="Standaard"/>
    <w:pPr>
      <w:ind w:left="960"/>
    </w:pPr>
  </w:style>
  <w:style w:type="paragraph" w:styleId="Inhopg6">
    <w:name w:val="toc 6"/>
    <w:basedOn w:val="Standaard"/>
    <w:next w:val="Standaard"/>
    <w:pPr>
      <w:ind w:left="1200"/>
    </w:pPr>
  </w:style>
  <w:style w:type="paragraph" w:styleId="Inhopg7">
    <w:name w:val="toc 7"/>
    <w:basedOn w:val="Standaard"/>
    <w:next w:val="Standaard"/>
    <w:pPr>
      <w:ind w:left="1440"/>
    </w:pPr>
  </w:style>
  <w:style w:type="paragraph" w:styleId="Inhopg8">
    <w:name w:val="toc 8"/>
    <w:basedOn w:val="Standaard"/>
    <w:next w:val="Standaard"/>
    <w:pPr>
      <w:ind w:left="1680"/>
    </w:pPr>
  </w:style>
  <w:style w:type="paragraph" w:styleId="Inhopg9">
    <w:name w:val="toc 9"/>
    <w:basedOn w:val="Standaard"/>
    <w:next w:val="Standaard"/>
    <w:pPr>
      <w:ind w:left="1920"/>
    </w:pPr>
  </w:style>
  <w:style w:type="paragraph" w:styleId="Voetnoottekst">
    <w:name w:val="footnote text"/>
    <w:basedOn w:val="Standaard"/>
    <w:rPr>
      <w:sz w:val="20"/>
      <w:szCs w:val="20"/>
    </w:rPr>
  </w:style>
  <w:style w:type="paragraph" w:styleId="Eindnoottekst">
    <w:name w:val="endnote text"/>
    <w:basedOn w:val="Standaard"/>
    <w:rPr>
      <w:sz w:val="20"/>
      <w:szCs w:val="20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customStyle="1" w:styleId="Frame-inhoud">
    <w:name w:val="Frame-inhoud"/>
    <w:basedOn w:val="Plattetekst"/>
  </w:style>
  <w:style w:type="character" w:customStyle="1" w:styleId="VoettekstChar">
    <w:name w:val="Voettekst Char"/>
    <w:link w:val="Voettekst"/>
    <w:rsid w:val="00FF2EC9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</vt:lpstr>
    </vt:vector>
  </TitlesOfParts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Dik</dc:creator>
  <cp:lastModifiedBy>Dik</cp:lastModifiedBy>
  <cp:revision>1</cp:revision>
  <cp:lastPrinted>1601-01-01T00:00:00Z</cp:lastPrinted>
  <dcterms:created xsi:type="dcterms:W3CDTF">2021-03-04T12:01:00Z</dcterms:created>
  <dcterms:modified xsi:type="dcterms:W3CDTF">2021-03-04T12:04:00Z</dcterms:modified>
</cp:coreProperties>
</file>