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5FF0" w:rsidP="008A5FF0" w:rsidRDefault="008A5FF0" w14:paraId="22697589" w14:textId="77777777">
      <w:pPr>
        <w:pStyle w:val="Kop1"/>
        <w:rPr>
          <w:rFonts w:ascii="Arial" w:hAnsi="Arial" w:eastAsia="Times New Roman" w:cs="Arial"/>
        </w:rPr>
      </w:pPr>
      <w:r>
        <w:rPr>
          <w:rStyle w:val="Zwaar"/>
          <w:rFonts w:ascii="Arial" w:hAnsi="Arial" w:eastAsia="Times New Roman" w:cs="Arial"/>
        </w:rPr>
        <w:t>Stemming</w:t>
      </w:r>
    </w:p>
    <w:p w:rsidR="008A5FF0" w:rsidP="008A5FF0" w:rsidRDefault="008A5FF0" w14:paraId="42CED186" w14:textId="77777777">
      <w:pPr>
        <w:spacing w:after="240"/>
        <w:rPr>
          <w:rFonts w:ascii="Arial" w:hAnsi="Arial" w:eastAsia="Times New Roman" w:cs="Arial"/>
          <w:sz w:val="22"/>
          <w:szCs w:val="22"/>
        </w:rPr>
      </w:pPr>
      <w:r>
        <w:rPr>
          <w:rFonts w:ascii="Arial" w:hAnsi="Arial" w:eastAsia="Times New Roman" w:cs="Arial"/>
          <w:sz w:val="22"/>
          <w:szCs w:val="22"/>
        </w:rPr>
        <w:t>Stemming</w:t>
      </w:r>
    </w:p>
    <w:p w:rsidR="008A5FF0" w:rsidP="008A5FF0" w:rsidRDefault="008A5FF0" w14:paraId="1348E9D5" w14:textId="77777777">
      <w:pPr>
        <w:spacing w:after="240"/>
        <w:rPr>
          <w:rFonts w:ascii="Arial" w:hAnsi="Arial" w:eastAsia="Times New Roman" w:cs="Arial"/>
          <w:sz w:val="22"/>
          <w:szCs w:val="22"/>
        </w:rPr>
      </w:pPr>
      <w:r>
        <w:rPr>
          <w:rFonts w:ascii="Arial" w:hAnsi="Arial" w:eastAsia="Times New Roman" w:cs="Arial"/>
          <w:sz w:val="22"/>
          <w:szCs w:val="22"/>
        </w:rPr>
        <w:t xml:space="preserve">Stemming Voorstel voor het houden van een debat over het opstappen van staatssecretaris </w:t>
      </w:r>
      <w:proofErr w:type="spellStart"/>
      <w:r>
        <w:rPr>
          <w:rFonts w:ascii="Arial" w:hAnsi="Arial" w:eastAsia="Times New Roman" w:cs="Arial"/>
          <w:sz w:val="22"/>
          <w:szCs w:val="22"/>
        </w:rPr>
        <w:t>Achahbar</w:t>
      </w:r>
      <w:proofErr w:type="spellEnd"/>
      <w:r>
        <w:rPr>
          <w:rFonts w:ascii="Arial" w:hAnsi="Arial" w:eastAsia="Times New Roman" w:cs="Arial"/>
          <w:sz w:val="22"/>
          <w:szCs w:val="22"/>
        </w:rPr>
        <w:t xml:space="preserve"> en de stabiliteit van het kabinet</w:t>
      </w:r>
      <w:r>
        <w:rPr>
          <w:rFonts w:ascii="Arial" w:hAnsi="Arial" w:eastAsia="Times New Roman" w:cs="Arial"/>
          <w:sz w:val="22"/>
          <w:szCs w:val="22"/>
        </w:rPr>
        <w:br/>
      </w:r>
      <w:r>
        <w:rPr>
          <w:rFonts w:ascii="Arial" w:hAnsi="Arial" w:eastAsia="Times New Roman" w:cs="Arial"/>
          <w:sz w:val="22"/>
          <w:szCs w:val="22"/>
        </w:rPr>
        <w:br/>
        <w:t xml:space="preserve">Aan de orde is </w:t>
      </w:r>
      <w:r>
        <w:rPr>
          <w:rStyle w:val="Zwaar"/>
          <w:rFonts w:ascii="Arial" w:hAnsi="Arial" w:eastAsia="Times New Roman" w:cs="Arial"/>
          <w:sz w:val="22"/>
          <w:szCs w:val="22"/>
        </w:rPr>
        <w:t>de stemming</w:t>
      </w:r>
      <w:r>
        <w:rPr>
          <w:rFonts w:ascii="Arial" w:hAnsi="Arial" w:eastAsia="Times New Roman" w:cs="Arial"/>
          <w:sz w:val="22"/>
          <w:szCs w:val="22"/>
        </w:rPr>
        <w:t xml:space="preserve"> over </w:t>
      </w:r>
      <w:r>
        <w:rPr>
          <w:rStyle w:val="Zwaar"/>
          <w:rFonts w:ascii="Arial" w:hAnsi="Arial" w:eastAsia="Times New Roman" w:cs="Arial"/>
          <w:sz w:val="22"/>
          <w:szCs w:val="22"/>
        </w:rPr>
        <w:t xml:space="preserve">het voorstel van het lid Timmermans voor het houden van een debat over het opstappen van staatssecretaris </w:t>
      </w:r>
      <w:proofErr w:type="spellStart"/>
      <w:r>
        <w:rPr>
          <w:rStyle w:val="Zwaar"/>
          <w:rFonts w:ascii="Arial" w:hAnsi="Arial" w:eastAsia="Times New Roman" w:cs="Arial"/>
          <w:sz w:val="22"/>
          <w:szCs w:val="22"/>
        </w:rPr>
        <w:t>Achahbar</w:t>
      </w:r>
      <w:proofErr w:type="spellEnd"/>
      <w:r>
        <w:rPr>
          <w:rStyle w:val="Zwaar"/>
          <w:rFonts w:ascii="Arial" w:hAnsi="Arial" w:eastAsia="Times New Roman" w:cs="Arial"/>
          <w:sz w:val="22"/>
          <w:szCs w:val="22"/>
        </w:rPr>
        <w:t xml:space="preserve"> en de stabiliteit van het kabinet</w:t>
      </w:r>
      <w:r>
        <w:rPr>
          <w:rFonts w:ascii="Arial" w:hAnsi="Arial" w:eastAsia="Times New Roman" w:cs="Arial"/>
          <w:sz w:val="22"/>
          <w:szCs w:val="22"/>
        </w:rPr>
        <w:t>.</w:t>
      </w:r>
    </w:p>
    <w:p w:rsidR="008A5FF0" w:rsidP="008A5FF0" w:rsidRDefault="008A5FF0" w14:paraId="6F3F564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We gaan hoofdelijk stemmen over het voorstel van het lid Timmermans voor het houden van een debat over het opstappen van staatssecretaris </w:t>
      </w:r>
      <w:proofErr w:type="spellStart"/>
      <w:r>
        <w:rPr>
          <w:rFonts w:ascii="Arial" w:hAnsi="Arial" w:eastAsia="Times New Roman" w:cs="Arial"/>
          <w:sz w:val="22"/>
          <w:szCs w:val="22"/>
        </w:rPr>
        <w:t>Achahbar</w:t>
      </w:r>
      <w:proofErr w:type="spellEnd"/>
      <w:r>
        <w:rPr>
          <w:rFonts w:ascii="Arial" w:hAnsi="Arial" w:eastAsia="Times New Roman" w:cs="Arial"/>
          <w:sz w:val="22"/>
          <w:szCs w:val="22"/>
        </w:rPr>
        <w:t xml:space="preserve"> en de stabiliteit van het kabinet. Graag stilte in de zaal. Ik geef het woord aan de griffier van vandaag, de heer </w:t>
      </w:r>
      <w:proofErr w:type="spellStart"/>
      <w:r>
        <w:rPr>
          <w:rFonts w:ascii="Arial" w:hAnsi="Arial" w:eastAsia="Times New Roman" w:cs="Arial"/>
          <w:sz w:val="22"/>
          <w:szCs w:val="22"/>
        </w:rPr>
        <w:t>Honsbeek</w:t>
      </w:r>
      <w:proofErr w:type="spellEnd"/>
      <w:r>
        <w:rPr>
          <w:rFonts w:ascii="Arial" w:hAnsi="Arial" w:eastAsia="Times New Roman" w:cs="Arial"/>
          <w:sz w:val="22"/>
          <w:szCs w:val="22"/>
        </w:rPr>
        <w:t>.</w:t>
      </w:r>
    </w:p>
    <w:p w:rsidR="008A5FF0" w:rsidP="008A5FF0" w:rsidRDefault="008A5FF0" w14:paraId="6BDE1A6A" w14:textId="77777777">
      <w:pPr>
        <w:spacing w:after="240"/>
        <w:rPr>
          <w:rFonts w:ascii="Arial" w:hAnsi="Arial" w:eastAsia="Times New Roman" w:cs="Arial"/>
          <w:sz w:val="22"/>
          <w:szCs w:val="22"/>
        </w:rPr>
      </w:pPr>
      <w:r>
        <w:rPr>
          <w:rFonts w:ascii="Arial" w:hAnsi="Arial" w:eastAsia="Times New Roman" w:cs="Arial"/>
          <w:sz w:val="22"/>
          <w:szCs w:val="22"/>
        </w:rPr>
        <w:t xml:space="preserve">In stemming komt het voorstel van het lid Timmermans voor het houden van een debat over het opstappen van staatssecretaris </w:t>
      </w:r>
      <w:proofErr w:type="spellStart"/>
      <w:r>
        <w:rPr>
          <w:rFonts w:ascii="Arial" w:hAnsi="Arial" w:eastAsia="Times New Roman" w:cs="Arial"/>
          <w:sz w:val="22"/>
          <w:szCs w:val="22"/>
        </w:rPr>
        <w:t>Achahbar</w:t>
      </w:r>
      <w:proofErr w:type="spellEnd"/>
      <w:r>
        <w:rPr>
          <w:rFonts w:ascii="Arial" w:hAnsi="Arial" w:eastAsia="Times New Roman" w:cs="Arial"/>
          <w:sz w:val="22"/>
          <w:szCs w:val="22"/>
        </w:rPr>
        <w:t xml:space="preserve"> en de stabiliteit van het kabinet.</w:t>
      </w:r>
    </w:p>
    <w:p w:rsidR="008A5FF0" w:rsidP="008A5FF0" w:rsidRDefault="008A5FF0" w14:paraId="42A843ED" w14:textId="77777777">
      <w:pPr>
        <w:spacing w:after="240"/>
        <w:rPr>
          <w:rFonts w:ascii="Arial" w:hAnsi="Arial" w:eastAsia="Times New Roman" w:cs="Arial"/>
          <w:sz w:val="22"/>
          <w:szCs w:val="22"/>
        </w:rPr>
      </w:pPr>
      <w:r>
        <w:rPr>
          <w:rFonts w:ascii="Arial" w:hAnsi="Arial" w:eastAsia="Times New Roman" w:cs="Arial"/>
          <w:sz w:val="22"/>
          <w:szCs w:val="22"/>
        </w:rPr>
        <w:t xml:space="preserve">Vóór stemmen de leden: Sneller, </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xml:space="preserve">, Teunissen, Thijssen, Timmermans, </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Vedder, Vijlbrief, Van der Werf, Westerveld, White, Van Baarle,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xml:space="preserve">, Beckerman, Bikker, Bontenbal,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Bromet</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Ceder, </w:t>
      </w:r>
      <w:proofErr w:type="spellStart"/>
      <w:r>
        <w:rPr>
          <w:rFonts w:ascii="Arial" w:hAnsi="Arial" w:eastAsia="Times New Roman" w:cs="Arial"/>
          <w:sz w:val="22"/>
          <w:szCs w:val="22"/>
        </w:rPr>
        <w:t>Chakor</w:t>
      </w:r>
      <w:proofErr w:type="spellEnd"/>
      <w:r>
        <w:rPr>
          <w:rFonts w:ascii="Arial" w:hAnsi="Arial" w:eastAsia="Times New Roman" w:cs="Arial"/>
          <w:sz w:val="22"/>
          <w:szCs w:val="22"/>
        </w:rPr>
        <w:t xml:space="preserve">, Dijk, Inge van Dijk, Dobbe,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Gabriëls</w:t>
      </w:r>
      <w:proofErr w:type="spellEnd"/>
      <w:r>
        <w:rPr>
          <w:rFonts w:ascii="Arial" w:hAnsi="Arial" w:eastAsia="Times New Roman" w:cs="Arial"/>
          <w:sz w:val="22"/>
          <w:szCs w:val="22"/>
        </w:rPr>
        <w:t xml:space="preserve">, Grinwis, Hirsch, De Hoop, </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 xml:space="preserve">, Van Kent, Klaver, Koekkoek,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Krul, Lahlah, Van der Lee,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Van Nispen, Nordkamp, Ouwehand,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Paulusma, Pijpelink,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en Slagt-Tichelman.</w:t>
      </w:r>
      <w:r>
        <w:rPr>
          <w:rFonts w:ascii="Arial" w:hAnsi="Arial" w:eastAsia="Times New Roman" w:cs="Arial"/>
          <w:sz w:val="22"/>
          <w:szCs w:val="22"/>
        </w:rPr>
        <w:br/>
      </w:r>
      <w:r>
        <w:rPr>
          <w:rFonts w:ascii="Arial" w:hAnsi="Arial" w:eastAsia="Times New Roman" w:cs="Arial"/>
          <w:sz w:val="22"/>
          <w:szCs w:val="22"/>
        </w:rPr>
        <w:br/>
        <w:t xml:space="preserve">Tegen stemmen de leden: Stoffer,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Tielen, </w:t>
      </w:r>
      <w:proofErr w:type="spellStart"/>
      <w:r>
        <w:rPr>
          <w:rFonts w:ascii="Arial" w:hAnsi="Arial" w:eastAsia="Times New Roman" w:cs="Arial"/>
          <w:sz w:val="22"/>
          <w:szCs w:val="22"/>
        </w:rPr>
        <w:t>Uppelschoten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Valize</w:t>
      </w:r>
      <w:proofErr w:type="spellEnd"/>
      <w:r>
        <w:rPr>
          <w:rFonts w:ascii="Arial" w:hAnsi="Arial" w:eastAsia="Times New Roman" w:cs="Arial"/>
          <w:sz w:val="22"/>
          <w:szCs w:val="22"/>
        </w:rPr>
        <w:t xml:space="preserve">, Van der Velde, Veltman, Vermeer, </w:t>
      </w:r>
      <w:proofErr w:type="spellStart"/>
      <w:r>
        <w:rPr>
          <w:rFonts w:ascii="Arial" w:hAnsi="Arial" w:eastAsia="Times New Roman" w:cs="Arial"/>
          <w:sz w:val="22"/>
          <w:szCs w:val="22"/>
        </w:rPr>
        <w:t>Vlottes</w:t>
      </w:r>
      <w:proofErr w:type="spellEnd"/>
      <w:r>
        <w:rPr>
          <w:rFonts w:ascii="Arial" w:hAnsi="Arial" w:eastAsia="Times New Roman" w:cs="Arial"/>
          <w:sz w:val="22"/>
          <w:szCs w:val="22"/>
        </w:rPr>
        <w:t xml:space="preserve">, Vondeling, De Vree, Aukje de Vries, Van Vroonhoven, Van der Wal, Welzijn, </w:t>
      </w:r>
      <w:proofErr w:type="spellStart"/>
      <w:r>
        <w:rPr>
          <w:rFonts w:ascii="Arial" w:hAnsi="Arial" w:eastAsia="Times New Roman" w:cs="Arial"/>
          <w:sz w:val="22"/>
          <w:szCs w:val="22"/>
        </w:rPr>
        <w:t>Wijen-Nass</w:t>
      </w:r>
      <w:proofErr w:type="spellEnd"/>
      <w:r>
        <w:rPr>
          <w:rFonts w:ascii="Arial" w:hAnsi="Arial" w:eastAsia="Times New Roman" w:cs="Arial"/>
          <w:sz w:val="22"/>
          <w:szCs w:val="22"/>
        </w:rPr>
        <w:t xml:space="preserve">, Wilders, </w:t>
      </w:r>
      <w:proofErr w:type="spellStart"/>
      <w:r>
        <w:rPr>
          <w:rFonts w:ascii="Arial" w:hAnsi="Arial" w:eastAsia="Times New Roman" w:cs="Arial"/>
          <w:sz w:val="22"/>
          <w:szCs w:val="22"/>
        </w:rPr>
        <w:t>Wingelaar</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Yeşilgöz-Zegerius</w:t>
      </w:r>
      <w:proofErr w:type="spellEnd"/>
      <w:r>
        <w:rPr>
          <w:rFonts w:ascii="Arial" w:hAnsi="Arial" w:eastAsia="Times New Roman" w:cs="Arial"/>
          <w:sz w:val="22"/>
          <w:szCs w:val="22"/>
        </w:rPr>
        <w:t xml:space="preserve">, Van Zanten, Aardema, Aartsen, Becker, Bevers, Blaauw, Boomsma, Boon, Martin Bosma, </w:t>
      </w:r>
      <w:proofErr w:type="spellStart"/>
      <w:r>
        <w:rPr>
          <w:rFonts w:ascii="Arial" w:hAnsi="Arial" w:eastAsia="Times New Roman" w:cs="Arial"/>
          <w:sz w:val="22"/>
          <w:szCs w:val="22"/>
        </w:rPr>
        <w:t>Boutkan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Buijsse</w:t>
      </w:r>
      <w:proofErr w:type="spellEnd"/>
      <w:r>
        <w:rPr>
          <w:rFonts w:ascii="Arial" w:hAnsi="Arial" w:eastAsia="Times New Roman" w:cs="Arial"/>
          <w:sz w:val="22"/>
          <w:szCs w:val="22"/>
        </w:rPr>
        <w:t xml:space="preserve">, Van der Burg, Van Campen, Claassen, Crijns, Deen, Dekker, Tony van Dijck, Diederik van Dijk, Emiel van Dijk, Olger van Dijk, </w:t>
      </w:r>
      <w:proofErr w:type="spellStart"/>
      <w:r>
        <w:rPr>
          <w:rFonts w:ascii="Arial" w:hAnsi="Arial" w:eastAsia="Times New Roman" w:cs="Arial"/>
          <w:sz w:val="22"/>
          <w:szCs w:val="22"/>
        </w:rPr>
        <w:t>Dral</w:t>
      </w:r>
      <w:proofErr w:type="spellEnd"/>
      <w:r>
        <w:rPr>
          <w:rFonts w:ascii="Arial" w:hAnsi="Arial" w:eastAsia="Times New Roman" w:cs="Arial"/>
          <w:sz w:val="22"/>
          <w:szCs w:val="22"/>
        </w:rPr>
        <w:t xml:space="preserve">, Eerdmans, Van Eijk,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Erkens, Esser, </w:t>
      </w:r>
      <w:proofErr w:type="spellStart"/>
      <w:r>
        <w:rPr>
          <w:rFonts w:ascii="Arial" w:hAnsi="Arial" w:eastAsia="Times New Roman" w:cs="Arial"/>
          <w:sz w:val="22"/>
          <w:szCs w:val="22"/>
        </w:rPr>
        <w:t>Faddegon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Graus</w:t>
      </w:r>
      <w:proofErr w:type="spellEnd"/>
      <w:r>
        <w:rPr>
          <w:rFonts w:ascii="Arial" w:hAnsi="Arial" w:eastAsia="Times New Roman" w:cs="Arial"/>
          <w:sz w:val="22"/>
          <w:szCs w:val="22"/>
        </w:rPr>
        <w:t xml:space="preserve">, Peter de Groot, Van </w:t>
      </w:r>
      <w:proofErr w:type="spellStart"/>
      <w:r>
        <w:rPr>
          <w:rFonts w:ascii="Arial" w:hAnsi="Arial" w:eastAsia="Times New Roman" w:cs="Arial"/>
          <w:sz w:val="22"/>
          <w:szCs w:val="22"/>
        </w:rPr>
        <w:t>Haasen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Heite</w:t>
      </w:r>
      <w:proofErr w:type="spellEnd"/>
      <w:r>
        <w:rPr>
          <w:rFonts w:ascii="Arial" w:hAnsi="Arial" w:eastAsia="Times New Roman" w:cs="Arial"/>
          <w:sz w:val="22"/>
          <w:szCs w:val="22"/>
        </w:rPr>
        <w:t xml:space="preserve">, Helder, Heutink,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Van der Hoeff, Holman, Daniëlle Jansen, Léon de Jong, Joseph, </w:t>
      </w:r>
      <w:proofErr w:type="spellStart"/>
      <w:r>
        <w:rPr>
          <w:rFonts w:ascii="Arial" w:hAnsi="Arial" w:eastAsia="Times New Roman" w:cs="Arial"/>
          <w:sz w:val="22"/>
          <w:szCs w:val="22"/>
        </w:rPr>
        <w:t>Kahraman</w:t>
      </w:r>
      <w:proofErr w:type="spellEnd"/>
      <w:r>
        <w:rPr>
          <w:rFonts w:ascii="Arial" w:hAnsi="Arial" w:eastAsia="Times New Roman" w:cs="Arial"/>
          <w:sz w:val="22"/>
          <w:szCs w:val="22"/>
        </w:rPr>
        <w:t xml:space="preserve">, Kamminga, </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xml:space="preserve">, Kops, De Kort, </w:t>
      </w:r>
      <w:proofErr w:type="spellStart"/>
      <w:r>
        <w:rPr>
          <w:rFonts w:ascii="Arial" w:hAnsi="Arial" w:eastAsia="Times New Roman" w:cs="Arial"/>
          <w:sz w:val="22"/>
          <w:szCs w:val="22"/>
        </w:rPr>
        <w:t>Markuszower</w:t>
      </w:r>
      <w:proofErr w:type="spellEnd"/>
      <w:r>
        <w:rPr>
          <w:rFonts w:ascii="Arial" w:hAnsi="Arial" w:eastAsia="Times New Roman" w:cs="Arial"/>
          <w:sz w:val="22"/>
          <w:szCs w:val="22"/>
        </w:rPr>
        <w:t xml:space="preserve">, Martens-America, Van </w:t>
      </w:r>
      <w:proofErr w:type="spellStart"/>
      <w:r>
        <w:rPr>
          <w:rFonts w:ascii="Arial" w:hAnsi="Arial" w:eastAsia="Times New Roman" w:cs="Arial"/>
          <w:sz w:val="22"/>
          <w:szCs w:val="22"/>
        </w:rPr>
        <w:t>Meetelen</w:t>
      </w:r>
      <w:proofErr w:type="spellEnd"/>
      <w:r>
        <w:rPr>
          <w:rFonts w:ascii="Arial" w:hAnsi="Arial" w:eastAsia="Times New Roman" w:cs="Arial"/>
          <w:sz w:val="22"/>
          <w:szCs w:val="22"/>
        </w:rPr>
        <w:t>, Van Meijeren, Meulenkamp,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Mooiman</w:t>
      </w:r>
      <w:proofErr w:type="spellEnd"/>
      <w:r>
        <w:rPr>
          <w:rFonts w:ascii="Arial" w:hAnsi="Arial" w:eastAsia="Times New Roman" w:cs="Arial"/>
          <w:sz w:val="22"/>
          <w:szCs w:val="22"/>
        </w:rPr>
        <w:t xml:space="preserve">, Edgar Mulder, Nijhof-Leeuw, Palmen, Pierik, Van der Plas, Pool, Postma, </w:t>
      </w:r>
      <w:proofErr w:type="spellStart"/>
      <w:r>
        <w:rPr>
          <w:rFonts w:ascii="Arial" w:hAnsi="Arial" w:eastAsia="Times New Roman" w:cs="Arial"/>
          <w:sz w:val="22"/>
          <w:szCs w:val="22"/>
        </w:rPr>
        <w:t>Rajkowski</w:t>
      </w:r>
      <w:proofErr w:type="spellEnd"/>
      <w:r>
        <w:rPr>
          <w:rFonts w:ascii="Arial" w:hAnsi="Arial" w:eastAsia="Times New Roman" w:cs="Arial"/>
          <w:sz w:val="22"/>
          <w:szCs w:val="22"/>
        </w:rPr>
        <w:t>, Ram, Rep, Rikkers-Oosterkamp, De Roon, Saris, Six Dijkstra en Smitskam.</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dit voorstel met 51 stemmen voor en 87 stemmen tegen is verworpen.</w:t>
      </w:r>
    </w:p>
    <w:p w:rsidR="008A5FF0" w:rsidP="008A5FF0" w:rsidRDefault="008A5FF0" w14:paraId="4C42B8D5" w14:textId="77777777">
      <w:pPr>
        <w:spacing w:after="240"/>
        <w:rPr>
          <w:rFonts w:ascii="Arial" w:hAnsi="Arial" w:eastAsia="Times New Roman" w:cs="Arial"/>
          <w:sz w:val="22"/>
          <w:szCs w:val="22"/>
        </w:rPr>
      </w:pPr>
      <w:r>
        <w:rPr>
          <w:rFonts w:ascii="Arial" w:hAnsi="Arial" w:eastAsia="Times New Roman" w:cs="Arial"/>
          <w:sz w:val="22"/>
          <w:szCs w:val="22"/>
        </w:rPr>
        <w:t>Het woord is aan de heer Timmermans.</w:t>
      </w:r>
    </w:p>
    <w:p w:rsidR="008A5FF0" w:rsidP="008A5FF0" w:rsidRDefault="008A5FF0" w14:paraId="36B9A62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Voorzitter. Staat u mij een korte verzuchting toe? Ik heb in mijn lange ervaring nooit meegemaakt dat de Kamer een verzoek afwees voor een debat over een kwestie die het vertrouwen tussen kabinet en Kamer raakt met ernstige aantijgingen. Dat is vandaag wel gebeurd, dus ik vraag u om dit om te zetten in een dertigledendebat.</w:t>
      </w:r>
    </w:p>
    <w:p w:rsidR="008A5FF0" w:rsidP="008A5FF0" w:rsidRDefault="008A5FF0" w14:paraId="0B274FA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Dat wordt dan wel oktober 2029.</w:t>
      </w:r>
    </w:p>
    <w:p w:rsidR="008A5FF0" w:rsidP="008A5FF0" w:rsidRDefault="008A5FF0" w14:paraId="7E268ED4"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Voorzitter. Als u als Voorzitter van deze Kamer met mij zorg draagt voor de relatie tussen Kamer en kabinet, zou u dan als Voorzitter kunnen overwegen om dit onderwerp met enige spoed hoog op de agenda te plaatsen?</w:t>
      </w:r>
    </w:p>
    <w:p w:rsidR="008A5FF0" w:rsidP="008A5FF0" w:rsidRDefault="008A5FF0" w14:paraId="284255D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Helder. Tot zover. Ik schors voor enkele minuten en dan gaan we over naar de begroting van Buitenlandse Zaken.</w:t>
      </w:r>
    </w:p>
    <w:p w:rsidR="008A5FF0" w:rsidP="008A5FF0" w:rsidRDefault="008A5FF0" w14:paraId="13E34E68"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713250" w:rsidRDefault="00713250" w14:paraId="54A8F348" w14:textId="77777777"/>
    <w:sectPr w:rsidR="00713250">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FF0"/>
    <w:rsid w:val="00713250"/>
    <w:rsid w:val="008A5F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90A4E"/>
  <w15:chartTrackingRefBased/>
  <w15:docId w15:val="{0CDEB164-C42E-4F2D-9C1B-1505923B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A5FF0"/>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8A5FF0"/>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A5FF0"/>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8A5F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2</ap:Pages>
  <ap:Words>500</ap:Words>
  <ap:Characters>2751</ap:Characters>
  <ap:DocSecurity>0</ap:DocSecurity>
  <ap:Lines>22</ap:Lines>
  <ap:Paragraphs>6</ap:Paragraphs>
  <ap:ScaleCrop>false</ap:ScaleCrop>
  <ap:LinksUpToDate>false</ap:LinksUpToDate>
  <ap:CharactersWithSpaces>3245</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2024-11-20T07:49:00.0000000Z</dcterms:created>
  <dcterms:modified xsi:type="dcterms:W3CDTF">2024-11-20T07:49:00.0000000Z</dcterms:modified>
  <version/>
  <category/>
</coreProperties>
</file>