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6044C" w:rsidR="0066044C" w:rsidP="0066044C" w:rsidRDefault="0066044C" w14:paraId="6CCF30B5" w14:textId="77777777">
      <w:pPr>
        <w:pStyle w:val="Kop1"/>
        <w:rPr>
          <w:rFonts w:ascii="Arial" w:hAnsi="Arial" w:eastAsia="Times New Roman" w:cs="Arial"/>
          <w:b w:val="0"/>
          <w:bCs w:val="0"/>
        </w:rPr>
      </w:pPr>
      <w:r w:rsidRPr="0066044C">
        <w:rPr>
          <w:rStyle w:val="Zwaar"/>
          <w:rFonts w:ascii="Arial" w:hAnsi="Arial" w:eastAsia="Times New Roman" w:cs="Arial"/>
          <w:b/>
          <w:bCs/>
        </w:rPr>
        <w:t>Hamerstukken</w:t>
      </w:r>
    </w:p>
    <w:p w:rsidR="0066044C" w:rsidP="0066044C" w:rsidRDefault="0066044C" w14:paraId="638C80BE" w14:textId="77777777">
      <w:pPr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eastAsia="Times New Roman" w:cs="Arial"/>
          <w:sz w:val="22"/>
          <w:szCs w:val="22"/>
        </w:rPr>
        <w:t>Hamerstukken</w:t>
      </w:r>
      <w:r>
        <w:rPr>
          <w:rFonts w:ascii="Arial" w:hAnsi="Arial" w:eastAsia="Times New Roman" w:cs="Arial"/>
          <w:sz w:val="22"/>
          <w:szCs w:val="22"/>
        </w:rPr>
        <w:br/>
      </w:r>
      <w:r>
        <w:rPr>
          <w:rFonts w:ascii="Arial" w:hAnsi="Arial" w:eastAsia="Times New Roman" w:cs="Arial"/>
          <w:sz w:val="22"/>
          <w:szCs w:val="22"/>
        </w:rPr>
        <w:br/>
        <w:t>Aan de orde is de behandeling van:</w:t>
      </w:r>
    </w:p>
    <w:p w:rsidRPr="0066044C" w:rsidR="0066044C" w:rsidP="0066044C" w:rsidRDefault="0066044C" w14:paraId="2033F5EE" w14:textId="77777777">
      <w:pPr>
        <w:numPr>
          <w:ilvl w:val="0"/>
          <w:numId w:val="1"/>
        </w:numPr>
        <w:spacing w:before="100" w:beforeAutospacing="1" w:after="100" w:afterAutospacing="1"/>
        <w:rPr>
          <w:rStyle w:val="Zwaar"/>
          <w:rFonts w:ascii="Arial" w:hAnsi="Arial" w:eastAsia="Times New Roman" w:cs="Arial"/>
          <w:b w:val="0"/>
          <w:bCs w:val="0"/>
          <w:sz w:val="22"/>
          <w:szCs w:val="22"/>
        </w:rPr>
      </w:pPr>
      <w:r>
        <w:rPr>
          <w:rStyle w:val="Zwaar"/>
          <w:rFonts w:ascii="Arial" w:hAnsi="Arial" w:eastAsia="Times New Roman" w:cs="Arial"/>
          <w:sz w:val="22"/>
          <w:szCs w:val="22"/>
        </w:rPr>
        <w:t>het voorstel van de commissie voor de Werkwijze tot wijziging van het Reglement van Orde ter herijking van de regels voor afgesplitste Kamerleden (36456);</w:t>
      </w:r>
    </w:p>
    <w:p w:rsidRPr="0066044C" w:rsidR="0066044C" w:rsidP="0066044C" w:rsidRDefault="0066044C" w14:paraId="25967BD8" w14:textId="77777777">
      <w:pPr>
        <w:spacing w:before="100" w:beforeAutospacing="1" w:after="100" w:afterAutospacing="1"/>
        <w:ind w:left="720"/>
        <w:rPr>
          <w:rStyle w:val="Zwaar"/>
          <w:rFonts w:ascii="Arial" w:hAnsi="Arial" w:eastAsia="Times New Roman" w:cs="Arial"/>
          <w:b w:val="0"/>
          <w:bCs w:val="0"/>
          <w:sz w:val="22"/>
          <w:szCs w:val="22"/>
        </w:rPr>
      </w:pPr>
    </w:p>
    <w:p w:rsidRPr="0066044C" w:rsidR="0066044C" w:rsidP="0066044C" w:rsidRDefault="0066044C" w14:paraId="67ABAB62" w14:textId="77777777">
      <w:pPr>
        <w:spacing w:after="240"/>
        <w:rPr>
          <w:rFonts w:ascii="Arial" w:hAnsi="Arial" w:eastAsia="Times New Roman" w:cs="Arial"/>
          <w:sz w:val="22"/>
          <w:szCs w:val="22"/>
        </w:rPr>
      </w:pPr>
      <w:r w:rsidRPr="0066044C">
        <w:rPr>
          <w:rFonts w:ascii="Arial" w:hAnsi="Arial" w:eastAsia="Times New Roman" w:cs="Arial"/>
          <w:sz w:val="22"/>
          <w:szCs w:val="22"/>
        </w:rPr>
        <w:t>Deze wetsvoorstellen worden zonder beraadslaging en, na goedkeuring van de onderdelen, zonder stemming aangenomen.</w:t>
      </w:r>
    </w:p>
    <w:p w:rsidR="0066044C" w:rsidP="0066044C" w:rsidRDefault="0066044C" w14:paraId="1F930ECE" w14:textId="77777777">
      <w:pPr>
        <w:spacing w:before="100" w:beforeAutospacing="1" w:after="100" w:afterAutospacing="1"/>
        <w:rPr>
          <w:rFonts w:ascii="Arial" w:hAnsi="Arial" w:eastAsia="Times New Roman" w:cs="Arial"/>
          <w:sz w:val="22"/>
          <w:szCs w:val="22"/>
        </w:rPr>
      </w:pPr>
    </w:p>
    <w:p w:rsidR="00953AA2" w:rsidRDefault="00953AA2" w14:paraId="082DCCFF" w14:textId="77777777"/>
    <w:sectPr w:rsidR="00953AA2">
      <w:pgSz w:w="11906" w:h="16838"/>
      <w:pgMar w:top="1417" w:right="1417" w:bottom="1417" w:left="1417" w:header="708" w:footer="708" w:gutter="0"/>
      <w:cols w:space="708"/>
      <w:docGrid w:linePitch="360"/>
      <w:paperSrc w:first="4" w:other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A9A"/>
    <w:multiLevelType w:val="multilevel"/>
    <w:tmpl w:val="C6B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1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4C"/>
    <w:rsid w:val="0066044C"/>
    <w:rsid w:val="0095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EC61"/>
  <w15:chartTrackingRefBased/>
  <w15:docId w15:val="{3751A40D-3CA4-4056-AE1E-8737D570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044C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nl-NL"/>
      <w14:ligatures w14:val="none"/>
    </w:rPr>
  </w:style>
  <w:style w:type="paragraph" w:styleId="Kop1">
    <w:name w:val="heading 1"/>
    <w:basedOn w:val="Standaard"/>
    <w:link w:val="Kop1Char"/>
    <w:uiPriority w:val="9"/>
    <w:qFormat/>
    <w:rsid w:val="0066044C"/>
    <w:pPr>
      <w:spacing w:before="100" w:beforeAutospacing="1" w:after="100" w:afterAutospacing="1"/>
      <w:outlineLvl w:val="0"/>
    </w:pPr>
    <w:rPr>
      <w:b/>
      <w:bCs/>
      <w:kern w:val="3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044C"/>
    <w:rPr>
      <w:rFonts w:ascii="Times New Roman" w:eastAsiaTheme="minorEastAsia" w:hAnsi="Times New Roman" w:cs="Times New Roman"/>
      <w:b/>
      <w:bCs/>
      <w:kern w:val="36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66044C"/>
    <w:rPr>
      <w:b/>
      <w:bCs/>
    </w:rPr>
  </w:style>
  <w:style w:type="paragraph" w:styleId="Lijstalinea">
    <w:name w:val="List Paragraph"/>
    <w:basedOn w:val="Standaard"/>
    <w:uiPriority w:val="34"/>
    <w:qFormat/>
    <w:rsid w:val="0066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51</ap:Words>
  <ap:Characters>284</ap:Characters>
  <ap:DocSecurity>0</ap:DocSecurity>
  <ap:Lines>2</ap:Lines>
  <ap:Paragraphs>1</ap:Paragraphs>
  <ap:ScaleCrop>false</ap:ScaleCrop>
  <ap:LinksUpToDate>false</ap:LinksUpToDate>
  <ap:CharactersWithSpaces>334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>------------------------</dc:description>
  <lastModifiedBy/>
  <revision/>
  <dcterms:created xsi:type="dcterms:W3CDTF">2024-11-22T08:40:00.0000000Z</dcterms:created>
  <dcterms:modified xsi:type="dcterms:W3CDTF">2024-11-22T08:42:00.0000000Z</dcterms:modified>
  <version/>
  <category/>
</coreProperties>
</file>