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page" w:tblpX="1" w:tblpY="861"/>
        <w:tblW w:w="15633" w:type="dxa"/>
        <w:tblBorders>
          <w:top w:val="single" w:sz="2" w:space="0" w:color="8EAADB"/>
          <w:bottom w:val="single" w:sz="2" w:space="0" w:color="8EAADB"/>
          <w:insideH w:val="single" w:sz="2" w:space="0" w:color="8EAADB"/>
          <w:insideV w:val="single" w:sz="2" w:space="0" w:color="8EAADB"/>
        </w:tblBorders>
        <w:tblLayout w:type="fixed"/>
        <w:tblLook w:val="0000" w:firstRow="0" w:lastRow="0" w:firstColumn="0" w:lastColumn="0" w:noHBand="0" w:noVBand="0"/>
      </w:tblPr>
      <w:tblGrid>
        <w:gridCol w:w="1853"/>
        <w:gridCol w:w="1851"/>
        <w:gridCol w:w="1853"/>
        <w:gridCol w:w="1851"/>
        <w:gridCol w:w="1853"/>
        <w:gridCol w:w="1853"/>
        <w:gridCol w:w="2071"/>
        <w:gridCol w:w="2448"/>
      </w:tblGrid>
      <w:tr w:rsidR="00435CEF" w:rsidRPr="00435CEF" w14:paraId="15CF35C5" w14:textId="77777777" w:rsidTr="00435CEF">
        <w:trPr>
          <w:trHeight w:val="1323"/>
        </w:trPr>
        <w:tc>
          <w:tcPr>
            <w:tcW w:w="1853" w:type="dxa"/>
            <w:shd w:val="clear" w:color="auto" w:fill="D9E2F3"/>
          </w:tcPr>
          <w:p w14:paraId="25157FF1"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titre du projet (</w:t>
            </w:r>
            <w:proofErr w:type="spellStart"/>
            <w:r w:rsidRPr="00435CEF">
              <w:rPr>
                <w:rFonts w:ascii="Liberation Sans" w:hAnsi="Liberation Sans" w:cs="Liberation Sans"/>
                <w:b/>
                <w:bCs/>
                <w:color w:val="000000"/>
                <w:sz w:val="20"/>
                <w:szCs w:val="20"/>
              </w:rPr>
              <w:t>dataset</w:t>
            </w:r>
            <w:proofErr w:type="spellEnd"/>
            <w:r w:rsidRPr="00435CEF">
              <w:rPr>
                <w:rFonts w:ascii="Liberation Sans" w:hAnsi="Liberation Sans" w:cs="Liberation Sans"/>
                <w:b/>
                <w:bCs/>
                <w:color w:val="000000"/>
                <w:sz w:val="20"/>
                <w:szCs w:val="20"/>
              </w:rPr>
              <w:t xml:space="preserve"> et tâche)</w:t>
            </w:r>
          </w:p>
          <w:p w14:paraId="44DA009D"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site web (source des data)</w:t>
            </w:r>
          </w:p>
        </w:tc>
        <w:tc>
          <w:tcPr>
            <w:tcW w:w="1851" w:type="dxa"/>
            <w:shd w:val="clear" w:color="auto" w:fill="D9E2F3"/>
          </w:tcPr>
          <w:p w14:paraId="7A566C7C"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b/>
                <w:bCs/>
                <w:color w:val="000000"/>
                <w:sz w:val="20"/>
                <w:szCs w:val="20"/>
              </w:rPr>
            </w:pPr>
            <w:proofErr w:type="spellStart"/>
            <w:r w:rsidRPr="00435CEF">
              <w:rPr>
                <w:rFonts w:ascii="Liberation Sans" w:hAnsi="Liberation Sans" w:cs="Liberation Sans"/>
                <w:b/>
                <w:bCs/>
                <w:color w:val="000000"/>
                <w:sz w:val="20"/>
                <w:szCs w:val="20"/>
              </w:rPr>
              <w:t>Étudiant.e</w:t>
            </w:r>
            <w:proofErr w:type="spellEnd"/>
            <w:r w:rsidRPr="00435CEF">
              <w:rPr>
                <w:rFonts w:ascii="Liberation Sans" w:hAnsi="Liberation Sans" w:cs="Liberation Sans"/>
                <w:b/>
                <w:bCs/>
                <w:color w:val="000000"/>
                <w:sz w:val="20"/>
                <w:szCs w:val="20"/>
              </w:rPr>
              <w:t xml:space="preserve"> </w:t>
            </w:r>
          </w:p>
        </w:tc>
        <w:tc>
          <w:tcPr>
            <w:tcW w:w="1853" w:type="dxa"/>
            <w:shd w:val="clear" w:color="auto" w:fill="D9E2F3"/>
          </w:tcPr>
          <w:p w14:paraId="608CCF00"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w:t>
            </w:r>
            <w:proofErr w:type="spellStart"/>
            <w:r w:rsidRPr="00435CEF">
              <w:rPr>
                <w:rFonts w:ascii="Liberation Sans" w:hAnsi="Liberation Sans" w:cs="Liberation Sans"/>
                <w:color w:val="000000"/>
                <w:sz w:val="20"/>
                <w:szCs w:val="20"/>
              </w:rPr>
              <w:t>rapport,oral</w:t>
            </w:r>
            <w:proofErr w:type="spellEnd"/>
            <w:r w:rsidRPr="00435CEF">
              <w:rPr>
                <w:rFonts w:ascii="Liberation Sans" w:hAnsi="Liberation Sans" w:cs="Liberation Sans"/>
                <w:color w:val="000000"/>
                <w:sz w:val="20"/>
                <w:szCs w:val="20"/>
              </w:rPr>
              <w:t>) Présentation du contexte, des données, des enjeux</w:t>
            </w:r>
          </w:p>
        </w:tc>
        <w:tc>
          <w:tcPr>
            <w:tcW w:w="1851" w:type="dxa"/>
            <w:shd w:val="clear" w:color="auto" w:fill="D9E2F3"/>
          </w:tcPr>
          <w:p w14:paraId="14EE19E1" w14:textId="77777777" w:rsidR="000F216C" w:rsidRPr="00435CEF" w:rsidRDefault="000F216C" w:rsidP="00435CEF">
            <w:pPr>
              <w:autoSpaceDE w:val="0"/>
              <w:autoSpaceDN w:val="0"/>
              <w:adjustRightInd w:val="0"/>
              <w:spacing w:after="0" w:line="240" w:lineRule="auto"/>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[Pre-</w:t>
            </w:r>
            <w:proofErr w:type="spellStart"/>
            <w:r w:rsidRPr="00435CEF">
              <w:rPr>
                <w:rFonts w:ascii="Liberation Sans" w:hAnsi="Liberation Sans" w:cs="Liberation Sans"/>
                <w:b/>
                <w:bCs/>
                <w:color w:val="000000"/>
                <w:sz w:val="20"/>
                <w:szCs w:val="20"/>
              </w:rPr>
              <w:t>processing</w:t>
            </w:r>
            <w:proofErr w:type="spellEnd"/>
            <w:r w:rsidRPr="00435CEF">
              <w:rPr>
                <w:rFonts w:ascii="Liberation Sans" w:hAnsi="Liberation Sans" w:cs="Liberation Sans"/>
                <w:b/>
                <w:bCs/>
                <w:color w:val="000000"/>
                <w:sz w:val="20"/>
                <w:szCs w:val="20"/>
              </w:rPr>
              <w:t xml:space="preserve">, nettoyage des données, </w:t>
            </w:r>
            <w:proofErr w:type="spellStart"/>
            <w:r w:rsidRPr="00435CEF">
              <w:rPr>
                <w:rFonts w:ascii="Liberation Sans" w:hAnsi="Liberation Sans" w:cs="Liberation Sans"/>
                <w:b/>
                <w:bCs/>
                <w:color w:val="000000"/>
                <w:sz w:val="20"/>
                <w:szCs w:val="20"/>
              </w:rPr>
              <w:t>feature</w:t>
            </w:r>
            <w:proofErr w:type="spellEnd"/>
            <w:r w:rsidRPr="00435CEF">
              <w:rPr>
                <w:rFonts w:ascii="Liberation Sans" w:hAnsi="Liberation Sans" w:cs="Liberation Sans"/>
                <w:b/>
                <w:bCs/>
                <w:color w:val="000000"/>
                <w:sz w:val="20"/>
                <w:szCs w:val="20"/>
              </w:rPr>
              <w:t xml:space="preserve"> </w:t>
            </w:r>
            <w:proofErr w:type="spellStart"/>
            <w:r w:rsidRPr="00435CEF">
              <w:rPr>
                <w:rFonts w:ascii="Liberation Sans" w:hAnsi="Liberation Sans" w:cs="Liberation Sans"/>
                <w:b/>
                <w:bCs/>
                <w:color w:val="000000"/>
                <w:sz w:val="20"/>
                <w:szCs w:val="20"/>
              </w:rPr>
              <w:t>selection</w:t>
            </w:r>
            <w:proofErr w:type="spellEnd"/>
            <w:r w:rsidRPr="00435CEF">
              <w:rPr>
                <w:rFonts w:ascii="Liberation Sans" w:hAnsi="Liberation Sans" w:cs="Liberation Sans"/>
                <w:b/>
                <w:bCs/>
                <w:color w:val="000000"/>
                <w:sz w:val="20"/>
                <w:szCs w:val="20"/>
              </w:rPr>
              <w:t>]</w:t>
            </w:r>
          </w:p>
        </w:tc>
        <w:tc>
          <w:tcPr>
            <w:tcW w:w="1853" w:type="dxa"/>
            <w:shd w:val="clear" w:color="auto" w:fill="D9E2F3"/>
          </w:tcPr>
          <w:p w14:paraId="0D638F47" w14:textId="77777777" w:rsidR="000F216C" w:rsidRPr="00435CEF" w:rsidRDefault="000F216C" w:rsidP="00435CEF">
            <w:pPr>
              <w:autoSpaceDE w:val="0"/>
              <w:autoSpaceDN w:val="0"/>
              <w:adjustRightInd w:val="0"/>
              <w:spacing w:after="0" w:line="240" w:lineRule="auto"/>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[visualisations des données]</w:t>
            </w:r>
          </w:p>
        </w:tc>
        <w:tc>
          <w:tcPr>
            <w:tcW w:w="1853" w:type="dxa"/>
            <w:shd w:val="clear" w:color="auto" w:fill="D9E2F3"/>
          </w:tcPr>
          <w:p w14:paraId="3F7C55A8" w14:textId="77777777" w:rsidR="000F216C" w:rsidRPr="00435CEF" w:rsidRDefault="000F216C" w:rsidP="00435CEF">
            <w:pPr>
              <w:autoSpaceDE w:val="0"/>
              <w:autoSpaceDN w:val="0"/>
              <w:adjustRightInd w:val="0"/>
              <w:spacing w:after="0" w:line="240" w:lineRule="auto"/>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(code) Exploitabilité du code</w:t>
            </w:r>
          </w:p>
        </w:tc>
        <w:tc>
          <w:tcPr>
            <w:tcW w:w="2071" w:type="dxa"/>
            <w:shd w:val="clear" w:color="auto" w:fill="D9E2F3"/>
          </w:tcPr>
          <w:p w14:paraId="1FEEF715"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[Technicité des approches envisagées]</w:t>
            </w:r>
          </w:p>
        </w:tc>
        <w:tc>
          <w:tcPr>
            <w:tcW w:w="2448" w:type="dxa"/>
            <w:shd w:val="clear" w:color="auto" w:fill="D9E2F3"/>
          </w:tcPr>
          <w:p w14:paraId="2D89AD6F" w14:textId="77777777" w:rsidR="000F216C" w:rsidRPr="00435CEF" w:rsidRDefault="000F216C" w:rsidP="00435CEF">
            <w:pPr>
              <w:autoSpaceDE w:val="0"/>
              <w:autoSpaceDN w:val="0"/>
              <w:adjustRightInd w:val="0"/>
              <w:spacing w:after="0" w:line="240" w:lineRule="auto"/>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 xml:space="preserve">Exploration des </w:t>
            </w:r>
            <w:proofErr w:type="spellStart"/>
            <w:r w:rsidRPr="00435CEF">
              <w:rPr>
                <w:rFonts w:ascii="Liberation Sans" w:hAnsi="Liberation Sans" w:cs="Liberation Sans"/>
                <w:b/>
                <w:bCs/>
                <w:color w:val="000000"/>
                <w:sz w:val="20"/>
                <w:szCs w:val="20"/>
              </w:rPr>
              <w:t>hyper-paramètres</w:t>
            </w:r>
            <w:proofErr w:type="spellEnd"/>
          </w:p>
        </w:tc>
      </w:tr>
      <w:tr w:rsidR="00435CEF" w:rsidRPr="00435CEF" w14:paraId="2399112B" w14:textId="77777777" w:rsidTr="00435CEF">
        <w:trPr>
          <w:trHeight w:val="156"/>
        </w:trPr>
        <w:tc>
          <w:tcPr>
            <w:tcW w:w="1853" w:type="dxa"/>
            <w:shd w:val="clear" w:color="auto" w:fill="D9E2F3"/>
          </w:tcPr>
          <w:p w14:paraId="494E941E"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p>
        </w:tc>
        <w:tc>
          <w:tcPr>
            <w:tcW w:w="1851" w:type="dxa"/>
            <w:shd w:val="clear" w:color="auto" w:fill="auto"/>
          </w:tcPr>
          <w:p w14:paraId="66951CA9"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Mr imparfait</w:t>
            </w:r>
          </w:p>
        </w:tc>
        <w:tc>
          <w:tcPr>
            <w:tcW w:w="1853" w:type="dxa"/>
            <w:shd w:val="clear" w:color="auto" w:fill="D9E2F3"/>
          </w:tcPr>
          <w:p w14:paraId="01797077"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w:t>
            </w:r>
          </w:p>
        </w:tc>
        <w:tc>
          <w:tcPr>
            <w:tcW w:w="1851" w:type="dxa"/>
            <w:shd w:val="clear" w:color="auto" w:fill="auto"/>
          </w:tcPr>
          <w:p w14:paraId="2ADC3C61"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c>
          <w:tcPr>
            <w:tcW w:w="1853" w:type="dxa"/>
            <w:shd w:val="clear" w:color="auto" w:fill="D9E2F3"/>
          </w:tcPr>
          <w:p w14:paraId="5E052317"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1853" w:type="dxa"/>
            <w:shd w:val="clear" w:color="auto" w:fill="auto"/>
          </w:tcPr>
          <w:p w14:paraId="06200423"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2071" w:type="dxa"/>
            <w:shd w:val="clear" w:color="auto" w:fill="D9E2F3"/>
          </w:tcPr>
          <w:p w14:paraId="154B552F"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c>
          <w:tcPr>
            <w:tcW w:w="2448" w:type="dxa"/>
            <w:shd w:val="clear" w:color="auto" w:fill="auto"/>
          </w:tcPr>
          <w:p w14:paraId="060FB4D5"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r>
      <w:tr w:rsidR="00435CEF" w:rsidRPr="00435CEF" w14:paraId="38048FC2" w14:textId="77777777" w:rsidTr="00435CEF">
        <w:trPr>
          <w:trHeight w:val="156"/>
        </w:trPr>
        <w:tc>
          <w:tcPr>
            <w:tcW w:w="1853" w:type="dxa"/>
            <w:shd w:val="clear" w:color="auto" w:fill="D9E2F3"/>
          </w:tcPr>
          <w:p w14:paraId="42346488"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p>
        </w:tc>
        <w:tc>
          <w:tcPr>
            <w:tcW w:w="1851" w:type="dxa"/>
            <w:shd w:val="clear" w:color="auto" w:fill="D9E2F3"/>
          </w:tcPr>
          <w:p w14:paraId="6F017AF0"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Mme parfaite</w:t>
            </w:r>
          </w:p>
        </w:tc>
        <w:tc>
          <w:tcPr>
            <w:tcW w:w="1853" w:type="dxa"/>
            <w:shd w:val="clear" w:color="auto" w:fill="D9E2F3"/>
          </w:tcPr>
          <w:p w14:paraId="26D6389C"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w:t>
            </w:r>
          </w:p>
        </w:tc>
        <w:tc>
          <w:tcPr>
            <w:tcW w:w="1851" w:type="dxa"/>
            <w:shd w:val="clear" w:color="auto" w:fill="D9E2F3"/>
          </w:tcPr>
          <w:p w14:paraId="0346700C"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c>
          <w:tcPr>
            <w:tcW w:w="1853" w:type="dxa"/>
            <w:shd w:val="clear" w:color="auto" w:fill="D9E2F3"/>
          </w:tcPr>
          <w:p w14:paraId="404538C0"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1853" w:type="dxa"/>
            <w:shd w:val="clear" w:color="auto" w:fill="D9E2F3"/>
          </w:tcPr>
          <w:p w14:paraId="3A9F0707"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2071" w:type="dxa"/>
            <w:shd w:val="clear" w:color="auto" w:fill="D9E2F3"/>
          </w:tcPr>
          <w:p w14:paraId="01DD69E5"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c>
          <w:tcPr>
            <w:tcW w:w="2448" w:type="dxa"/>
            <w:shd w:val="clear" w:color="auto" w:fill="D9E2F3"/>
          </w:tcPr>
          <w:p w14:paraId="26341B35"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r>
      <w:tr w:rsidR="00435CEF" w:rsidRPr="00435CEF" w14:paraId="2FCF2CB9" w14:textId="77777777" w:rsidTr="00435CEF">
        <w:trPr>
          <w:trHeight w:val="156"/>
        </w:trPr>
        <w:tc>
          <w:tcPr>
            <w:tcW w:w="1853" w:type="dxa"/>
            <w:shd w:val="clear" w:color="auto" w:fill="D9E2F3"/>
          </w:tcPr>
          <w:p w14:paraId="220BC53E" w14:textId="77777777" w:rsidR="000F216C" w:rsidRPr="00435CEF" w:rsidRDefault="000F216C" w:rsidP="00435CEF">
            <w:pPr>
              <w:autoSpaceDE w:val="0"/>
              <w:autoSpaceDN w:val="0"/>
              <w:adjustRightInd w:val="0"/>
              <w:spacing w:after="0" w:line="240" w:lineRule="auto"/>
              <w:jc w:val="right"/>
              <w:rPr>
                <w:rFonts w:ascii="Liberation Sans" w:hAnsi="Liberation Sans" w:cs="Liberation Sans"/>
                <w:color w:val="000000"/>
                <w:sz w:val="20"/>
                <w:szCs w:val="20"/>
              </w:rPr>
            </w:pPr>
          </w:p>
        </w:tc>
        <w:tc>
          <w:tcPr>
            <w:tcW w:w="1851" w:type="dxa"/>
            <w:shd w:val="clear" w:color="auto" w:fill="auto"/>
          </w:tcPr>
          <w:p w14:paraId="389AA51B"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Mr pas d’option</w:t>
            </w:r>
          </w:p>
        </w:tc>
        <w:tc>
          <w:tcPr>
            <w:tcW w:w="1853" w:type="dxa"/>
            <w:shd w:val="clear" w:color="auto" w:fill="D9E2F3"/>
          </w:tcPr>
          <w:p w14:paraId="1FBCBE86"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w:t>
            </w:r>
          </w:p>
        </w:tc>
        <w:tc>
          <w:tcPr>
            <w:tcW w:w="1851" w:type="dxa"/>
            <w:shd w:val="clear" w:color="auto" w:fill="auto"/>
          </w:tcPr>
          <w:p w14:paraId="26E5D99F"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1853" w:type="dxa"/>
            <w:shd w:val="clear" w:color="auto" w:fill="D9E2F3"/>
          </w:tcPr>
          <w:p w14:paraId="5ADA726A"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1853" w:type="dxa"/>
            <w:shd w:val="clear" w:color="auto" w:fill="auto"/>
          </w:tcPr>
          <w:p w14:paraId="09643B8E"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2071" w:type="dxa"/>
            <w:shd w:val="clear" w:color="auto" w:fill="D9E2F3"/>
          </w:tcPr>
          <w:p w14:paraId="654D7167"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2448" w:type="dxa"/>
            <w:shd w:val="clear" w:color="auto" w:fill="auto"/>
          </w:tcPr>
          <w:p w14:paraId="67046CCF"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r>
    </w:tbl>
    <w:p w14:paraId="1FEF0594" w14:textId="77777777" w:rsidR="00435CEF" w:rsidRPr="00435CEF" w:rsidRDefault="00435CEF" w:rsidP="00435CEF">
      <w:pPr>
        <w:spacing w:after="0"/>
        <w:rPr>
          <w:vanish/>
        </w:rPr>
      </w:pPr>
    </w:p>
    <w:tbl>
      <w:tblPr>
        <w:tblpPr w:leftFromText="141" w:rightFromText="141" w:vertAnchor="page" w:horzAnchor="margin" w:tblpXSpec="center" w:tblpY="3202"/>
        <w:tblW w:w="15559" w:type="dxa"/>
        <w:tblBorders>
          <w:top w:val="single" w:sz="2" w:space="0" w:color="8EAADB"/>
          <w:bottom w:val="single" w:sz="2" w:space="0" w:color="8EAADB"/>
          <w:insideH w:val="single" w:sz="2" w:space="0" w:color="8EAADB"/>
          <w:insideV w:val="single" w:sz="2" w:space="0" w:color="8EAADB"/>
        </w:tblBorders>
        <w:tblLayout w:type="fixed"/>
        <w:tblLook w:val="0000" w:firstRow="0" w:lastRow="0" w:firstColumn="0" w:lastColumn="0" w:noHBand="0" w:noVBand="0"/>
      </w:tblPr>
      <w:tblGrid>
        <w:gridCol w:w="2105"/>
        <w:gridCol w:w="1761"/>
        <w:gridCol w:w="1758"/>
        <w:gridCol w:w="1761"/>
        <w:gridCol w:w="2327"/>
        <w:gridCol w:w="1761"/>
        <w:gridCol w:w="2050"/>
        <w:gridCol w:w="2036"/>
      </w:tblGrid>
      <w:tr w:rsidR="00435CEF" w:rsidRPr="00435CEF" w14:paraId="3E73992A" w14:textId="77777777" w:rsidTr="00435CEF">
        <w:trPr>
          <w:trHeight w:val="1064"/>
        </w:trPr>
        <w:tc>
          <w:tcPr>
            <w:tcW w:w="2105" w:type="dxa"/>
            <w:shd w:val="clear" w:color="auto" w:fill="D9E2F3"/>
          </w:tcPr>
          <w:p w14:paraId="39F381C9"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 xml:space="preserve">train/ validation / test ok?  +  </w:t>
            </w:r>
            <w:proofErr w:type="spellStart"/>
            <w:r w:rsidRPr="00435CEF">
              <w:rPr>
                <w:rFonts w:ascii="Liberation Sans" w:hAnsi="Liberation Sans" w:cs="Liberation Sans"/>
                <w:color w:val="000000"/>
                <w:sz w:val="20"/>
                <w:szCs w:val="20"/>
              </w:rPr>
              <w:t>overfitting</w:t>
            </w:r>
            <w:proofErr w:type="spellEnd"/>
            <w:r w:rsidRPr="00435CEF">
              <w:rPr>
                <w:rFonts w:ascii="Liberation Sans" w:hAnsi="Liberation Sans" w:cs="Liberation Sans"/>
                <w:color w:val="000000"/>
                <w:sz w:val="20"/>
                <w:szCs w:val="20"/>
              </w:rPr>
              <w:t xml:space="preserve"> absent/ maitrisé/ massif ? -1 à +1 (négatif permis)</w:t>
            </w:r>
          </w:p>
        </w:tc>
        <w:tc>
          <w:tcPr>
            <w:tcW w:w="1761" w:type="dxa"/>
            <w:shd w:val="clear" w:color="auto" w:fill="D9E2F3"/>
          </w:tcPr>
          <w:p w14:paraId="4DC6C7EC"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autres bêtises (sur des sujets pourtant vus en cours)</w:t>
            </w:r>
          </w:p>
        </w:tc>
        <w:tc>
          <w:tcPr>
            <w:tcW w:w="1758" w:type="dxa"/>
            <w:shd w:val="clear" w:color="auto" w:fill="D9E2F3"/>
          </w:tcPr>
          <w:p w14:paraId="5DF082A6" w14:textId="77777777" w:rsidR="000F216C" w:rsidRPr="00435CEF" w:rsidRDefault="000F216C" w:rsidP="00435CEF">
            <w:pPr>
              <w:autoSpaceDE w:val="0"/>
              <w:autoSpaceDN w:val="0"/>
              <w:adjustRightInd w:val="0"/>
              <w:spacing w:after="0" w:line="240" w:lineRule="auto"/>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clarté des explications, des raisonnements</w:t>
            </w:r>
          </w:p>
        </w:tc>
        <w:tc>
          <w:tcPr>
            <w:tcW w:w="1761" w:type="dxa"/>
            <w:shd w:val="clear" w:color="auto" w:fill="D9E2F3"/>
          </w:tcPr>
          <w:p w14:paraId="6ED0F2F1" w14:textId="77777777" w:rsidR="000F216C" w:rsidRPr="00435CEF" w:rsidRDefault="000F216C" w:rsidP="00435CEF">
            <w:pPr>
              <w:autoSpaceDE w:val="0"/>
              <w:autoSpaceDN w:val="0"/>
              <w:adjustRightInd w:val="0"/>
              <w:spacing w:after="0" w:line="240" w:lineRule="auto"/>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présentation, lisibilité du rapport (esthétique, présentation)</w:t>
            </w:r>
          </w:p>
        </w:tc>
        <w:tc>
          <w:tcPr>
            <w:tcW w:w="2327" w:type="dxa"/>
            <w:shd w:val="clear" w:color="auto" w:fill="D9E2F3"/>
          </w:tcPr>
          <w:p w14:paraId="6105032E" w14:textId="77777777" w:rsidR="000F216C" w:rsidRPr="00435CEF" w:rsidRDefault="000F216C" w:rsidP="00435CEF">
            <w:pPr>
              <w:autoSpaceDE w:val="0"/>
              <w:autoSpaceDN w:val="0"/>
              <w:adjustRightInd w:val="0"/>
              <w:spacing w:after="0" w:line="240" w:lineRule="auto"/>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 xml:space="preserve">Qualité des figures : existence de figures, puis leur qualité (axe des x, des y, titre/légende, </w:t>
            </w:r>
            <w:proofErr w:type="spellStart"/>
            <w:r w:rsidRPr="00435CEF">
              <w:rPr>
                <w:rFonts w:ascii="Liberation Sans" w:hAnsi="Liberation Sans" w:cs="Liberation Sans"/>
                <w:b/>
                <w:bCs/>
                <w:color w:val="000000"/>
                <w:sz w:val="20"/>
                <w:szCs w:val="20"/>
              </w:rPr>
              <w:t>etc</w:t>
            </w:r>
            <w:proofErr w:type="spellEnd"/>
            <w:r w:rsidRPr="00435CEF">
              <w:rPr>
                <w:rFonts w:ascii="Liberation Sans" w:hAnsi="Liberation Sans" w:cs="Liberation Sans"/>
                <w:b/>
                <w:bCs/>
                <w:color w:val="000000"/>
                <w:sz w:val="20"/>
                <w:szCs w:val="20"/>
              </w:rPr>
              <w:t>)</w:t>
            </w:r>
          </w:p>
        </w:tc>
        <w:tc>
          <w:tcPr>
            <w:tcW w:w="1761" w:type="dxa"/>
            <w:shd w:val="clear" w:color="auto" w:fill="D9E2F3"/>
          </w:tcPr>
          <w:p w14:paraId="1857F0D4"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[Autres mentions, bonus sur autres choses]</w:t>
            </w:r>
          </w:p>
        </w:tc>
        <w:tc>
          <w:tcPr>
            <w:tcW w:w="2050" w:type="dxa"/>
            <w:shd w:val="clear" w:color="auto" w:fill="D9E2F3"/>
          </w:tcPr>
          <w:p w14:paraId="00BEA4D3"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 xml:space="preserve">(code) Projet qui n’a globalement </w:t>
            </w:r>
            <w:r w:rsidRPr="00435CEF">
              <w:rPr>
                <w:rFonts w:ascii="Liberation Sans" w:hAnsi="Liberation Sans" w:cs="Liberation Sans"/>
                <w:b/>
                <w:bCs/>
                <w:color w:val="000000"/>
              </w:rPr>
              <w:t>pas</w:t>
            </w:r>
            <w:r w:rsidRPr="00435CEF">
              <w:rPr>
                <w:rFonts w:ascii="Liberation Sans" w:hAnsi="Liberation Sans" w:cs="Liberation Sans"/>
                <w:color w:val="000000"/>
                <w:sz w:val="20"/>
                <w:szCs w:val="20"/>
              </w:rPr>
              <w:t xml:space="preserve"> marché</w:t>
            </w:r>
          </w:p>
        </w:tc>
        <w:tc>
          <w:tcPr>
            <w:tcW w:w="2036" w:type="dxa"/>
            <w:shd w:val="clear" w:color="auto" w:fill="D9E2F3"/>
          </w:tcPr>
          <w:p w14:paraId="2CC5E1C9"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Total brut</w:t>
            </w:r>
          </w:p>
        </w:tc>
      </w:tr>
      <w:tr w:rsidR="00435CEF" w:rsidRPr="00435CEF" w14:paraId="66E747F4" w14:textId="77777777" w:rsidTr="00435CEF">
        <w:trPr>
          <w:trHeight w:val="125"/>
        </w:trPr>
        <w:tc>
          <w:tcPr>
            <w:tcW w:w="2105" w:type="dxa"/>
            <w:shd w:val="clear" w:color="auto" w:fill="D9E2F3"/>
          </w:tcPr>
          <w:p w14:paraId="73C7A7A0"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w:t>
            </w:r>
          </w:p>
        </w:tc>
        <w:tc>
          <w:tcPr>
            <w:tcW w:w="1761" w:type="dxa"/>
            <w:shd w:val="clear" w:color="auto" w:fill="auto"/>
          </w:tcPr>
          <w:p w14:paraId="4D7692AB"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1758" w:type="dxa"/>
            <w:shd w:val="clear" w:color="auto" w:fill="D9E2F3"/>
          </w:tcPr>
          <w:p w14:paraId="58E5998A"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1761" w:type="dxa"/>
            <w:shd w:val="clear" w:color="auto" w:fill="auto"/>
          </w:tcPr>
          <w:p w14:paraId="7B4020CA"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2327" w:type="dxa"/>
            <w:shd w:val="clear" w:color="auto" w:fill="D9E2F3"/>
          </w:tcPr>
          <w:p w14:paraId="6636E788"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c>
          <w:tcPr>
            <w:tcW w:w="1761" w:type="dxa"/>
            <w:shd w:val="clear" w:color="auto" w:fill="auto"/>
          </w:tcPr>
          <w:p w14:paraId="635D39E0"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w:t>
            </w:r>
          </w:p>
        </w:tc>
        <w:tc>
          <w:tcPr>
            <w:tcW w:w="2050" w:type="dxa"/>
            <w:shd w:val="clear" w:color="auto" w:fill="D9E2F3"/>
          </w:tcPr>
          <w:p w14:paraId="0A822EAE"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2036" w:type="dxa"/>
            <w:shd w:val="clear" w:color="auto" w:fill="auto"/>
          </w:tcPr>
          <w:p w14:paraId="3F4576B1"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17</w:t>
            </w:r>
          </w:p>
        </w:tc>
      </w:tr>
      <w:tr w:rsidR="00435CEF" w:rsidRPr="00435CEF" w14:paraId="5DF2AE88" w14:textId="77777777" w:rsidTr="00435CEF">
        <w:trPr>
          <w:trHeight w:val="125"/>
        </w:trPr>
        <w:tc>
          <w:tcPr>
            <w:tcW w:w="2105" w:type="dxa"/>
            <w:shd w:val="clear" w:color="auto" w:fill="D9E2F3"/>
          </w:tcPr>
          <w:p w14:paraId="51C04BCF"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w:t>
            </w:r>
          </w:p>
        </w:tc>
        <w:tc>
          <w:tcPr>
            <w:tcW w:w="1761" w:type="dxa"/>
            <w:shd w:val="clear" w:color="auto" w:fill="D9E2F3"/>
          </w:tcPr>
          <w:p w14:paraId="59291AD1"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1758" w:type="dxa"/>
            <w:shd w:val="clear" w:color="auto" w:fill="D9E2F3"/>
          </w:tcPr>
          <w:p w14:paraId="18F69CDE"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1761" w:type="dxa"/>
            <w:shd w:val="clear" w:color="auto" w:fill="D9E2F3"/>
          </w:tcPr>
          <w:p w14:paraId="47ECBB6D"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2327" w:type="dxa"/>
            <w:shd w:val="clear" w:color="auto" w:fill="D9E2F3"/>
          </w:tcPr>
          <w:p w14:paraId="5FDF2913"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c>
          <w:tcPr>
            <w:tcW w:w="1761" w:type="dxa"/>
            <w:shd w:val="clear" w:color="auto" w:fill="D9E2F3"/>
          </w:tcPr>
          <w:p w14:paraId="0F37AE00"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w:t>
            </w:r>
          </w:p>
        </w:tc>
        <w:tc>
          <w:tcPr>
            <w:tcW w:w="2050" w:type="dxa"/>
            <w:shd w:val="clear" w:color="auto" w:fill="D9E2F3"/>
          </w:tcPr>
          <w:p w14:paraId="661ADF49"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2036" w:type="dxa"/>
            <w:shd w:val="clear" w:color="auto" w:fill="D9E2F3"/>
          </w:tcPr>
          <w:p w14:paraId="2FF4D095"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23</w:t>
            </w:r>
          </w:p>
        </w:tc>
      </w:tr>
      <w:tr w:rsidR="00435CEF" w:rsidRPr="00435CEF" w14:paraId="1D8036BA" w14:textId="77777777" w:rsidTr="00435CEF">
        <w:trPr>
          <w:trHeight w:val="125"/>
        </w:trPr>
        <w:tc>
          <w:tcPr>
            <w:tcW w:w="2105" w:type="dxa"/>
            <w:shd w:val="clear" w:color="auto" w:fill="D9E2F3"/>
          </w:tcPr>
          <w:p w14:paraId="421E7F68"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1761" w:type="dxa"/>
            <w:shd w:val="clear" w:color="auto" w:fill="auto"/>
          </w:tcPr>
          <w:p w14:paraId="270A971E"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1758" w:type="dxa"/>
            <w:shd w:val="clear" w:color="auto" w:fill="D9E2F3"/>
          </w:tcPr>
          <w:p w14:paraId="5C5427AC"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1761" w:type="dxa"/>
            <w:shd w:val="clear" w:color="auto" w:fill="auto"/>
          </w:tcPr>
          <w:p w14:paraId="2382E028"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2327" w:type="dxa"/>
            <w:shd w:val="clear" w:color="auto" w:fill="D9E2F3"/>
          </w:tcPr>
          <w:p w14:paraId="6EDE1CDE"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c>
          <w:tcPr>
            <w:tcW w:w="1761" w:type="dxa"/>
            <w:shd w:val="clear" w:color="auto" w:fill="auto"/>
          </w:tcPr>
          <w:p w14:paraId="5A0675A5"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2050" w:type="dxa"/>
            <w:shd w:val="clear" w:color="auto" w:fill="D9E2F3"/>
          </w:tcPr>
          <w:p w14:paraId="44DC24AA"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2036" w:type="dxa"/>
            <w:shd w:val="clear" w:color="auto" w:fill="auto"/>
          </w:tcPr>
          <w:p w14:paraId="4C7772E9"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13</w:t>
            </w:r>
          </w:p>
        </w:tc>
      </w:tr>
    </w:tbl>
    <w:p w14:paraId="5AC04E7E" w14:textId="77777777" w:rsidR="004A217F" w:rsidRDefault="004A217F"/>
    <w:p w14:paraId="1E901835" w14:textId="77777777" w:rsidR="00996E91" w:rsidRDefault="00996E91" w:rsidP="00996E91">
      <w:proofErr w:type="spellStart"/>
      <w:r>
        <w:t>bareme</w:t>
      </w:r>
      <w:proofErr w:type="spellEnd"/>
      <w:r>
        <w:t xml:space="preserve"> du projet</w:t>
      </w:r>
    </w:p>
    <w:p w14:paraId="18FD7A54" w14:textId="77777777" w:rsidR="00996E91" w:rsidRDefault="00996E91" w:rsidP="00996E91"/>
    <w:p w14:paraId="4F4AB085" w14:textId="77777777" w:rsidR="00996E91" w:rsidRDefault="00996E91" w:rsidP="00996E91">
      <w:r>
        <w:t>Ce barème est approximatif: c’est plus un guide pour homogénéiser la notation entre les profs, qu’une règle absolue.</w:t>
      </w:r>
      <w:r>
        <w:tab/>
      </w:r>
      <w:r>
        <w:tab/>
      </w:r>
      <w:r>
        <w:tab/>
      </w:r>
      <w:r>
        <w:tab/>
      </w:r>
      <w:r>
        <w:tab/>
      </w:r>
      <w:r>
        <w:tab/>
      </w:r>
      <w:r>
        <w:tab/>
      </w:r>
      <w:r>
        <w:tab/>
      </w:r>
      <w:r>
        <w:tab/>
      </w:r>
      <w:r>
        <w:tab/>
      </w:r>
      <w:r>
        <w:tab/>
      </w:r>
      <w:r>
        <w:tab/>
      </w:r>
      <w:r>
        <w:tab/>
      </w:r>
      <w:r>
        <w:tab/>
      </w:r>
      <w:r>
        <w:tab/>
      </w:r>
      <w:r>
        <w:tab/>
      </w:r>
      <w:r>
        <w:tab/>
      </w:r>
      <w:r>
        <w:tab/>
      </w:r>
      <w:r>
        <w:tab/>
      </w:r>
    </w:p>
    <w:p w14:paraId="7F62CD82" w14:textId="77777777" w:rsidR="00996E91" w:rsidRDefault="00996E91" w:rsidP="00996E91">
      <w:r>
        <w:t xml:space="preserve">Par ailleurs, avoir fait certaines choses, a moitié, ne donne pas les points. Exemple typique: utiliser des </w:t>
      </w:r>
      <w:proofErr w:type="spellStart"/>
      <w:r>
        <w:t>métohdes</w:t>
      </w:r>
      <w:proofErr w:type="spellEnd"/>
      <w:r>
        <w:t xml:space="preserve"> très complexes, mais sans avoir compris comment elles fonctionnent, ne rapporte pas plus de point qu’avoir </w:t>
      </w:r>
      <w:proofErr w:type="spellStart"/>
      <w:r>
        <w:t>utlisé</w:t>
      </w:r>
      <w:proofErr w:type="spellEnd"/>
      <w:r>
        <w:t xml:space="preserve"> seulement des méthodes simples (voire, c’est pire.. il vaut mieux bien expliquer qq méthodes simples)</w:t>
      </w:r>
      <w:r>
        <w:tab/>
      </w:r>
      <w:r>
        <w:tab/>
      </w:r>
      <w:r>
        <w:tab/>
      </w:r>
      <w:r>
        <w:tab/>
      </w:r>
      <w:r>
        <w:tab/>
      </w:r>
      <w:r>
        <w:tab/>
      </w:r>
      <w:r>
        <w:tab/>
      </w:r>
      <w:r>
        <w:tab/>
      </w:r>
      <w:r>
        <w:tab/>
      </w:r>
      <w:r>
        <w:tab/>
      </w:r>
      <w:r>
        <w:tab/>
      </w:r>
      <w:r>
        <w:tab/>
      </w:r>
      <w:r>
        <w:tab/>
      </w:r>
      <w:r>
        <w:tab/>
      </w:r>
      <w:r>
        <w:tab/>
      </w:r>
      <w:r>
        <w:tab/>
      </w:r>
      <w:r>
        <w:tab/>
      </w:r>
      <w:r>
        <w:tab/>
      </w:r>
      <w:r>
        <w:tab/>
      </w:r>
    </w:p>
    <w:p w14:paraId="0C72E359" w14:textId="77777777" w:rsidR="00996E91" w:rsidRDefault="00996E91" w:rsidP="00996E91">
      <w:r>
        <w:t>Certaines colonnes sont en négatif: ce sont seulement des pénalités possibles, la “note max” de ces colonne est 0.</w:t>
      </w:r>
      <w:r>
        <w:tab/>
      </w:r>
      <w:r>
        <w:tab/>
      </w:r>
      <w:r>
        <w:tab/>
      </w:r>
      <w:r>
        <w:tab/>
      </w:r>
      <w:r>
        <w:tab/>
      </w:r>
      <w:r>
        <w:tab/>
      </w:r>
      <w:r>
        <w:tab/>
      </w:r>
      <w:r>
        <w:tab/>
      </w:r>
      <w:r>
        <w:tab/>
      </w:r>
      <w:r>
        <w:tab/>
      </w:r>
      <w:r>
        <w:tab/>
      </w:r>
      <w:r>
        <w:tab/>
      </w:r>
      <w:r>
        <w:tab/>
      </w:r>
      <w:r>
        <w:tab/>
      </w:r>
      <w:r>
        <w:tab/>
      </w:r>
      <w:r>
        <w:tab/>
      </w:r>
      <w:r>
        <w:tab/>
      </w:r>
      <w:r>
        <w:tab/>
      </w:r>
      <w:r>
        <w:tab/>
      </w:r>
    </w:p>
    <w:p w14:paraId="382DBCBB" w14:textId="77777777" w:rsidR="00622F3F" w:rsidRDefault="00996E91" w:rsidP="00A33B0C">
      <w:r>
        <w:t>Certaines colonnes sont entourées de [crochets] : cela signifie que l’élément évalué est optionnel. Typiquement, 1 projet aura toujours certains de ces éléments optionnels présents, et sera donc noté sur 20 (et non sur 13). La somme de ces points optionnels est de 10 points</w:t>
      </w:r>
    </w:p>
    <w:p w14:paraId="2A42E599" w14:textId="77777777" w:rsidR="00622F3F" w:rsidRDefault="00622F3F" w:rsidP="00A33B0C"/>
    <w:p w14:paraId="2E9E0EED" w14:textId="77777777" w:rsidR="00622F3F" w:rsidRDefault="00622F3F" w:rsidP="00622F3F">
      <w:r>
        <w:t xml:space="preserve">J'ai eu des questions intéressantes, je </w:t>
      </w:r>
      <w:proofErr w:type="spellStart"/>
      <w:r>
        <w:t>met</w:t>
      </w:r>
      <w:proofErr w:type="spellEnd"/>
      <w:r>
        <w:t xml:space="preserve"> mes réponses ici pour que tous en profitent:</w:t>
      </w:r>
    </w:p>
    <w:p w14:paraId="00AF5C30" w14:textId="77777777" w:rsidR="00622F3F" w:rsidRDefault="00622F3F" w:rsidP="00622F3F"/>
    <w:p w14:paraId="627058DB" w14:textId="77777777" w:rsidR="00622F3F" w:rsidRDefault="00622F3F" w:rsidP="00622F3F">
      <w:r>
        <w:t xml:space="preserve">    la quantité de travail demandé est proportionnelle au nombre d'étudiants dans le groupe ?</w:t>
      </w:r>
    </w:p>
    <w:p w14:paraId="0B0DA4FA" w14:textId="77777777" w:rsidR="00622F3F" w:rsidRDefault="00622F3F" w:rsidP="00622F3F"/>
    <w:p w14:paraId="257EBA7A" w14:textId="77777777" w:rsidR="00622F3F" w:rsidRDefault="00622F3F" w:rsidP="00622F3F">
      <w:r>
        <w:t>- oui, on attend plus de choses d'un groupe de 4 que de 3, et plus d'un groupe de 3 que de 2, en termes de quantité de travail en tout cas (et éventuellement de qualité, mais même à 2 on attend la qualité !)</w:t>
      </w:r>
    </w:p>
    <w:p w14:paraId="09C4A1E1" w14:textId="77777777" w:rsidR="00622F3F" w:rsidRDefault="00622F3F" w:rsidP="00622F3F">
      <w:r>
        <w:t>- non, le projet à 1 n'est pas une bonne chose. Mais à 2, oui, c'est autorisé.</w:t>
      </w:r>
    </w:p>
    <w:p w14:paraId="5782FA1F" w14:textId="77777777" w:rsidR="00622F3F" w:rsidRDefault="00622F3F" w:rsidP="00622F3F">
      <w:r>
        <w:t xml:space="preserve">- pour un projet à 2 personnes, on peut faire quelque chose de qualitatif mais plus réduit en quantité, par exemple une tache ou il y a bcp de </w:t>
      </w:r>
      <w:proofErr w:type="spellStart"/>
      <w:r>
        <w:t>pre</w:t>
      </w:r>
      <w:proofErr w:type="spellEnd"/>
      <w:r>
        <w:t xml:space="preserve">-proc mais pas d'autres difficultés, alors que pour un groupe de 4 il faut qu'il y ait plus de choses, par exemple un </w:t>
      </w:r>
      <w:proofErr w:type="spellStart"/>
      <w:r>
        <w:t>pre</w:t>
      </w:r>
      <w:proofErr w:type="spellEnd"/>
      <w:r>
        <w:t xml:space="preserve">-proc riche ET une optimisation des </w:t>
      </w:r>
      <w:proofErr w:type="spellStart"/>
      <w:r>
        <w:t>hyper-paramètres</w:t>
      </w:r>
      <w:proofErr w:type="spellEnd"/>
      <w:r>
        <w:t xml:space="preserve"> un peu plus poussée que juste en faire varier 1 (ce qui est un minimum).</w:t>
      </w:r>
    </w:p>
    <w:p w14:paraId="56C258BE" w14:textId="77777777" w:rsidR="00622F3F" w:rsidRDefault="00622F3F" w:rsidP="00622F3F"/>
    <w:p w14:paraId="78D356EC" w14:textId="77777777" w:rsidR="00622F3F" w:rsidRDefault="00622F3F" w:rsidP="00622F3F">
      <w:r>
        <w:t xml:space="preserve">    Et également j'aimerais savoir si avoir un </w:t>
      </w:r>
      <w:proofErr w:type="spellStart"/>
      <w:r>
        <w:t>dataset</w:t>
      </w:r>
      <w:proofErr w:type="spellEnd"/>
      <w:r>
        <w:t xml:space="preserve"> et un objectif plus sophistiqué ou original est plus valorisé ? </w:t>
      </w:r>
    </w:p>
    <w:p w14:paraId="5EBA9D22" w14:textId="77777777" w:rsidR="00622F3F" w:rsidRDefault="00622F3F" w:rsidP="00622F3F">
      <w:r>
        <w:t xml:space="preserve">    Ou on peut tranquillement rester sur un </w:t>
      </w:r>
      <w:proofErr w:type="spellStart"/>
      <w:r>
        <w:t>dataset</w:t>
      </w:r>
      <w:proofErr w:type="spellEnd"/>
      <w:r>
        <w:t xml:space="preserve"> et un projet basique comme par exemple prédire le taux de crise cardiaque de patients ou quelque chose dans le style sans être dévalorisé. </w:t>
      </w:r>
    </w:p>
    <w:p w14:paraId="382B15DE" w14:textId="77777777" w:rsidR="00622F3F" w:rsidRDefault="00622F3F" w:rsidP="00622F3F"/>
    <w:p w14:paraId="67F2AA6E" w14:textId="77777777" w:rsidR="00622F3F" w:rsidRDefault="00622F3F" w:rsidP="00622F3F"/>
    <w:p w14:paraId="6381346C" w14:textId="77777777" w:rsidR="00622F3F" w:rsidRDefault="00622F3F" w:rsidP="00622F3F">
      <w:r>
        <w:t xml:space="preserve">Oui, en pratique on va mettre des notes qui vont monter plus haut sur des projets plus intéressants, même si ce n'est pas indispensable. En fait c'est souvent les bons étudiants qui prennent des projets plus intéressants ET font un travail de qualité dessus. Alors que les plus paresseux prennent un </w:t>
      </w:r>
      <w:proofErr w:type="spellStart"/>
      <w:r>
        <w:t>dataset+tache</w:t>
      </w:r>
      <w:proofErr w:type="spellEnd"/>
      <w:r>
        <w:t xml:space="preserve"> très simple ET font un travail de qualité moyenne dessus.</w:t>
      </w:r>
    </w:p>
    <w:p w14:paraId="6EC4F3BD" w14:textId="77777777" w:rsidR="00622F3F" w:rsidRDefault="00622F3F" w:rsidP="00622F3F">
      <w:r>
        <w:t>Cependant, mon conseil c'est de préférer un objectif raisonnable, mais faire un travail de qualité dessus, que chercher un objectif très sophistiqué, et s'y casser les dents (ça ne s'est pas trop vu en pratique, car on est là pour vous éviter les sujets piégeux)</w:t>
      </w:r>
    </w:p>
    <w:p w14:paraId="14C79811" w14:textId="77777777" w:rsidR="00622F3F" w:rsidRDefault="00622F3F" w:rsidP="00622F3F">
      <w:r>
        <w:t xml:space="preserve">Remarque: le </w:t>
      </w:r>
      <w:proofErr w:type="spellStart"/>
      <w:r>
        <w:t>heart</w:t>
      </w:r>
      <w:proofErr w:type="spellEnd"/>
      <w:r>
        <w:t xml:space="preserve"> </w:t>
      </w:r>
      <w:proofErr w:type="spellStart"/>
      <w:r>
        <w:t>failure</w:t>
      </w:r>
      <w:proofErr w:type="spellEnd"/>
      <w:r>
        <w:t xml:space="preserve"> </w:t>
      </w:r>
      <w:proofErr w:type="spellStart"/>
      <w:r>
        <w:t>dataset</w:t>
      </w:r>
      <w:proofErr w:type="spellEnd"/>
      <w:r>
        <w:t xml:space="preserve"> c'est quand même vraiment un poncif, on le tolère en dernier recours mais alors il faut faire </w:t>
      </w:r>
      <w:proofErr w:type="spellStart"/>
      <w:r>
        <w:t>qqchose</w:t>
      </w:r>
      <w:proofErr w:type="spellEnd"/>
      <w:r>
        <w:t xml:space="preserve"> de vraiment propre et maîtriser tout votre code pour valider (ce </w:t>
      </w:r>
      <w:proofErr w:type="spellStart"/>
      <w:r>
        <w:t>dataset</w:t>
      </w:r>
      <w:proofErr w:type="spellEnd"/>
      <w:r>
        <w:t xml:space="preserve"> a vraiment été bcp utilisé, et il est assez trivial d'approche).</w:t>
      </w:r>
    </w:p>
    <w:p w14:paraId="48218823" w14:textId="77777777" w:rsidR="00622F3F" w:rsidRDefault="00622F3F" w:rsidP="00622F3F"/>
    <w:p w14:paraId="2E888F32" w14:textId="4DAE1405" w:rsidR="000F216C" w:rsidRDefault="00996E91" w:rsidP="00A33B0C">
      <w:r>
        <w:tab/>
      </w:r>
    </w:p>
    <w:sectPr w:rsidR="000F216C" w:rsidSect="000F216C">
      <w:pgSz w:w="15840" w:h="12240" w:orient="landscape"/>
      <w:pgMar w:top="1417" w:right="1417" w:bottom="1417" w:left="141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216C"/>
    <w:rsid w:val="000F216C"/>
    <w:rsid w:val="00435CEF"/>
    <w:rsid w:val="004A217F"/>
    <w:rsid w:val="00622F3F"/>
    <w:rsid w:val="00996E91"/>
    <w:rsid w:val="00A33B0C"/>
    <w:rsid w:val="00FB1A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5AED6A"/>
  <w14:defaultImageDpi w14:val="0"/>
  <w15:docId w15:val="{3B4A331C-4FC1-43CF-BB71-E946D7102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1">
    <w:name w:val="Grid Table 2 Accent 1"/>
    <w:basedOn w:val="TableNormal"/>
    <w:uiPriority w:val="47"/>
    <w:rsid w:val="000F216C"/>
    <w:rPr>
      <w:rFonts w:cs="Arial"/>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rFonts w:cs="Arial"/>
        <w:b/>
        <w:bCs/>
      </w:rPr>
      <w:tblPr/>
      <w:tcPr>
        <w:tcBorders>
          <w:top w:val="nil"/>
          <w:bottom w:val="single" w:sz="12" w:space="0" w:color="8EAADB"/>
          <w:insideH w:val="nil"/>
          <w:insideV w:val="nil"/>
        </w:tcBorders>
        <w:shd w:val="clear" w:color="auto" w:fill="FFFFFF"/>
      </w:tcPr>
    </w:tblStylePr>
    <w:tblStylePr w:type="lastRow">
      <w:rPr>
        <w:rFonts w:cs="Arial"/>
        <w:b/>
        <w:bCs/>
      </w:rPr>
      <w:tblPr/>
      <w:tcPr>
        <w:tcBorders>
          <w:top w:val="double" w:sz="2" w:space="0" w:color="8EAADB"/>
          <w:bottom w:val="nil"/>
          <w:insideH w:val="nil"/>
          <w:insideV w:val="nil"/>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shd w:val="clear" w:color="auto" w:fill="D9E2F3"/>
      </w:tcPr>
    </w:tblStylePr>
    <w:tblStylePr w:type="band1Horz">
      <w:rPr>
        <w:rFonts w:cs="Arial"/>
      </w:rPr>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3333</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Merimi Fatima-Zahra</dc:creator>
  <cp:keywords/>
  <dc:description/>
  <cp:lastModifiedBy>Merimi Fatima-Zahra</cp:lastModifiedBy>
  <cp:revision>3</cp:revision>
  <dcterms:created xsi:type="dcterms:W3CDTF">2022-04-16T17:18:00Z</dcterms:created>
  <dcterms:modified xsi:type="dcterms:W3CDTF">2022-04-16T17:23:00Z</dcterms:modified>
</cp:coreProperties>
</file>