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CA3" w:rsidRDefault="00747CA3" w:rsidP="00AC3142">
      <w:pPr>
        <w:spacing w:line="240" w:lineRule="exact"/>
        <w:rPr>
          <w:rFonts w:ascii="Consolas" w:eastAsia="標楷體" w:hAnsi="Consolas"/>
          <w:sz w:val="22"/>
        </w:rPr>
      </w:pPr>
      <w:bookmarkStart w:id="0" w:name="_GoBack"/>
      <w:bookmarkEnd w:id="0"/>
    </w:p>
    <w:p w:rsidR="00747CA3" w:rsidRDefault="00747CA3" w:rsidP="00AC3142">
      <w:pPr>
        <w:spacing w:line="240" w:lineRule="exact"/>
        <w:rPr>
          <w:rFonts w:ascii="Consolas" w:eastAsia="標楷體" w:hAnsi="Consolas"/>
          <w:sz w:val="22"/>
        </w:rPr>
      </w:pPr>
    </w:p>
    <w:p w:rsidR="00747CA3" w:rsidRPr="00A939D0" w:rsidRDefault="00A939D0" w:rsidP="00A939D0">
      <w:pPr>
        <w:pStyle w:val="1"/>
        <w:tabs>
          <w:tab w:val="right" w:pos="9356"/>
        </w:tabs>
        <w:spacing w:before="0" w:line="240" w:lineRule="exact"/>
        <w:rPr>
          <w:rFonts w:ascii="Consolas" w:eastAsia="標楷體" w:hAnsi="Consolas" w:cstheme="majorHAnsi"/>
          <w:color w:val="FFFFFF" w:themeColor="background1"/>
          <w:sz w:val="22"/>
          <w:szCs w:val="22"/>
          <w:highlight w:val="darkBlue"/>
        </w:rPr>
      </w:pPr>
      <w:r w:rsidRPr="00A939D0">
        <w:rPr>
          <w:rFonts w:ascii="Consolas" w:eastAsia="標楷體" w:hAnsi="Consolas" w:cstheme="majorHAnsi" w:hint="eastAsia"/>
          <w:color w:val="FFFFFF" w:themeColor="background1"/>
          <w:sz w:val="22"/>
          <w:szCs w:val="22"/>
          <w:highlight w:val="darkBlue"/>
        </w:rPr>
        <w:t>發票對獎系統</w:t>
      </w:r>
      <w:r>
        <w:rPr>
          <w:rFonts w:ascii="Consolas" w:eastAsia="標楷體" w:hAnsi="Consolas" w:cstheme="majorHAnsi"/>
          <w:color w:val="FFFFFF" w:themeColor="background1"/>
          <w:sz w:val="22"/>
          <w:szCs w:val="22"/>
          <w:highlight w:val="darkBlue"/>
        </w:rPr>
        <w:tab/>
      </w:r>
    </w:p>
    <w:p w:rsidR="00A939D0" w:rsidRDefault="00A939D0" w:rsidP="00AC3142">
      <w:pPr>
        <w:spacing w:line="240" w:lineRule="exact"/>
        <w:rPr>
          <w:rFonts w:ascii="Consolas" w:eastAsia="標楷體" w:hAnsi="Consolas"/>
          <w:sz w:val="22"/>
        </w:rPr>
      </w:pPr>
    </w:p>
    <w:p w:rsidR="00DD12A7" w:rsidRDefault="00DD12A7" w:rsidP="00AC3142">
      <w:pPr>
        <w:spacing w:line="240" w:lineRule="exact"/>
        <w:rPr>
          <w:rFonts w:ascii="Consolas" w:eastAsia="標楷體" w:hAnsi="Consolas"/>
          <w:sz w:val="22"/>
        </w:rPr>
      </w:pPr>
    </w:p>
    <w:p w:rsidR="00DD12A7" w:rsidRDefault="00DD12A7" w:rsidP="00AC3142">
      <w:pPr>
        <w:spacing w:line="240" w:lineRule="exact"/>
        <w:rPr>
          <w:rFonts w:ascii="Consolas" w:eastAsia="標楷體" w:hAnsi="Consolas"/>
          <w:sz w:val="22"/>
        </w:rPr>
      </w:pPr>
    </w:p>
    <w:p w:rsidR="00747CA3" w:rsidRDefault="000F720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 w:rsidRPr="000F7205">
        <w:rPr>
          <w:rFonts w:ascii="Consolas" w:eastAsia="標楷體" w:hAnsi="Consolas"/>
          <w:sz w:val="22"/>
        </w:rPr>
        <w:t>index.html</w:t>
      </w:r>
      <w:r>
        <w:rPr>
          <w:rFonts w:ascii="Consolas" w:eastAsia="標楷體" w:hAnsi="Consolas" w:hint="eastAsia"/>
          <w:sz w:val="22"/>
        </w:rPr>
        <w:t>：</w:t>
      </w:r>
      <w:r w:rsidR="00FC4949">
        <w:rPr>
          <w:rFonts w:ascii="Consolas" w:eastAsia="標楷體" w:hAnsi="Consolas" w:hint="eastAsia"/>
          <w:sz w:val="22"/>
        </w:rPr>
        <w:t>送出樞紐導頁到</w:t>
      </w:r>
    </w:p>
    <w:p w:rsidR="00747CA3" w:rsidRDefault="000F720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>
        <w:rPr>
          <w:rFonts w:ascii="Consolas" w:eastAsia="標楷體" w:hAnsi="Consolas"/>
          <w:sz w:val="22"/>
        </w:rPr>
        <w:tab/>
      </w:r>
      <w:r w:rsidR="00747CA3">
        <w:rPr>
          <w:rFonts w:ascii="Consolas" w:eastAsia="標楷體" w:hAnsi="Consolas"/>
          <w:noProof/>
          <w:sz w:val="22"/>
        </w:rPr>
        <w:drawing>
          <wp:inline distT="0" distB="0" distL="0" distR="0">
            <wp:extent cx="2309397" cy="2057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84" cy="206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ind w:leftChars="-1" w:left="1131" w:hangingChars="515" w:hanging="1133"/>
        <w:rPr>
          <w:rFonts w:ascii="Consolas" w:eastAsia="標楷體" w:hAnsi="Consolas"/>
          <w:sz w:val="22"/>
        </w:rPr>
      </w:pPr>
      <w:r w:rsidRPr="00F73562">
        <w:rPr>
          <w:rFonts w:ascii="Consolas" w:eastAsia="標楷體" w:hAnsi="Consolas"/>
          <w:sz w:val="22"/>
        </w:rPr>
        <w:t>api/recevie_invoice.php</w:t>
      </w:r>
    </w:p>
    <w:p w:rsidR="00FC4949" w:rsidRDefault="00FC4949" w:rsidP="00FC4949">
      <w:pPr>
        <w:ind w:leftChars="-1" w:left="1131" w:hangingChars="515" w:hanging="1133"/>
        <w:rPr>
          <w:rFonts w:ascii="Consolas" w:eastAsia="標楷體" w:hAnsi="Consolas"/>
          <w:sz w:val="22"/>
        </w:rPr>
      </w:pPr>
      <w:r>
        <w:rPr>
          <w:rFonts w:ascii="Consolas" w:eastAsia="標楷體" w:hAnsi="Consolas"/>
          <w:sz w:val="22"/>
        </w:rPr>
        <w:tab/>
      </w:r>
      <w:r>
        <w:rPr>
          <w:rFonts w:ascii="Consolas" w:eastAsia="標楷體" w:hAnsi="Consolas"/>
          <w:noProof/>
          <w:sz w:val="22"/>
        </w:rPr>
        <w:drawing>
          <wp:inline distT="0" distB="0" distL="0" distR="0" wp14:anchorId="7606B0F0" wp14:editId="79BECBBD">
            <wp:extent cx="2743200" cy="134084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8" cy="135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ind w:leftChars="-1" w:left="1131" w:hangingChars="515" w:hanging="1133"/>
        <w:rPr>
          <w:rFonts w:ascii="Consolas" w:eastAsia="標楷體" w:hAnsi="Consolas"/>
          <w:sz w:val="22"/>
        </w:rPr>
      </w:pPr>
      <w:r>
        <w:rPr>
          <w:rFonts w:ascii="Consolas" w:eastAsia="標楷體" w:hAnsi="Consolas"/>
          <w:sz w:val="22"/>
        </w:rPr>
        <w:tab/>
      </w:r>
      <w:r>
        <w:rPr>
          <w:rFonts w:ascii="Consolas" w:eastAsia="標楷體" w:hAnsi="Consolas" w:hint="eastAsia"/>
          <w:sz w:val="22"/>
        </w:rPr>
        <w:t>繼續輸入，導回</w:t>
      </w:r>
      <w:r>
        <w:rPr>
          <w:rFonts w:ascii="Consolas" w:eastAsia="標楷體" w:hAnsi="Consolas" w:hint="eastAsia"/>
          <w:sz w:val="22"/>
        </w:rPr>
        <w:t>index.html</w:t>
      </w:r>
      <w:r>
        <w:rPr>
          <w:rFonts w:ascii="Consolas" w:eastAsia="標楷體" w:hAnsi="Consolas" w:hint="eastAsia"/>
          <w:sz w:val="22"/>
        </w:rPr>
        <w:t>。</w:t>
      </w:r>
    </w:p>
    <w:p w:rsidR="00FC4949" w:rsidRPr="00FC4949" w:rsidRDefault="00FC4949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</w:p>
    <w:p w:rsidR="000F7205" w:rsidRDefault="000F720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 w:rsidRPr="000F7205">
        <w:rPr>
          <w:rFonts w:ascii="Consolas" w:eastAsia="標楷體" w:hAnsi="Consolas"/>
          <w:sz w:val="22"/>
        </w:rPr>
        <w:t>invoice_list.php</w:t>
      </w:r>
    </w:p>
    <w:p w:rsidR="00747CA3" w:rsidRDefault="000F720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>
        <w:rPr>
          <w:rFonts w:ascii="Consolas" w:eastAsia="標楷體" w:hAnsi="Consolas"/>
          <w:sz w:val="22"/>
        </w:rPr>
        <w:lastRenderedPageBreak/>
        <w:tab/>
      </w:r>
      <w:r w:rsidR="00747CA3">
        <w:rPr>
          <w:rFonts w:ascii="Consolas" w:eastAsia="標楷體" w:hAnsi="Consolas" w:hint="eastAsia"/>
          <w:noProof/>
          <w:sz w:val="22"/>
        </w:rPr>
        <w:drawing>
          <wp:inline distT="0" distB="0" distL="0" distR="0">
            <wp:extent cx="2314645" cy="2113973"/>
            <wp:effectExtent l="0" t="0" r="952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86" cy="21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A3" w:rsidRDefault="00747CA3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</w:p>
    <w:p w:rsidR="00747CA3" w:rsidRDefault="00747CA3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</w:p>
    <w:p w:rsidR="00747CA3" w:rsidRDefault="00587FBB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 w:rsidRPr="00587FBB">
        <w:rPr>
          <w:rFonts w:ascii="Consolas" w:eastAsia="標楷體" w:hAnsi="Consolas"/>
          <w:sz w:val="22"/>
        </w:rPr>
        <w:t>query_award.php?year=2019&amp;period=2</w:t>
      </w:r>
    </w:p>
    <w:p w:rsidR="000F7205" w:rsidRDefault="000F720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 w:rsidRPr="000F7205">
        <w:rPr>
          <w:rFonts w:ascii="Consolas" w:eastAsia="標楷體" w:hAnsi="Consolas"/>
          <w:sz w:val="22"/>
        </w:rPr>
        <w:t>query_award.php?year=2019&amp;period=6</w:t>
      </w:r>
    </w:p>
    <w:p w:rsidR="00FC4949" w:rsidRDefault="00FC4949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>
        <w:rPr>
          <w:rFonts w:ascii="Consolas" w:eastAsia="標楷體" w:hAnsi="Consolas"/>
          <w:sz w:val="22"/>
        </w:rPr>
        <w:tab/>
      </w:r>
      <w:r>
        <w:rPr>
          <w:rFonts w:ascii="Consolas" w:eastAsia="標楷體" w:hAnsi="Consolas" w:hint="eastAsia"/>
          <w:sz w:val="22"/>
        </w:rPr>
        <w:t>對獎樞紐導頁到</w:t>
      </w:r>
      <w:r w:rsidRPr="00FC4949">
        <w:rPr>
          <w:rFonts w:ascii="Consolas" w:eastAsia="標楷體" w:hAnsi="Consolas"/>
          <w:sz w:val="22"/>
        </w:rPr>
        <w:t>query_award.php</w:t>
      </w:r>
    </w:p>
    <w:p w:rsidR="00587FBB" w:rsidRDefault="00587FBB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>
        <w:rPr>
          <w:rFonts w:ascii="Consolas" w:eastAsia="標楷體" w:hAnsi="Consolas"/>
          <w:sz w:val="22"/>
        </w:rPr>
        <w:lastRenderedPageBreak/>
        <w:tab/>
      </w:r>
      <w:r>
        <w:rPr>
          <w:rFonts w:ascii="Consolas" w:eastAsia="標楷體" w:hAnsi="Consolas"/>
          <w:noProof/>
          <w:sz w:val="22"/>
        </w:rPr>
        <w:drawing>
          <wp:inline distT="0" distB="0" distL="0" distR="0">
            <wp:extent cx="2154237" cy="3314211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746" cy="33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B5" w:rsidRDefault="00862CB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 w:rsidRPr="00862CB5">
        <w:rPr>
          <w:rFonts w:ascii="Consolas" w:eastAsia="標楷體" w:hAnsi="Consolas"/>
          <w:sz w:val="22"/>
        </w:rPr>
        <w:t>award.php?year=2019&amp;period=2</w:t>
      </w:r>
    </w:p>
    <w:p w:rsidR="00862CB5" w:rsidRDefault="00862CB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>
        <w:rPr>
          <w:rFonts w:ascii="Consolas" w:eastAsia="標楷體" w:hAnsi="Consolas"/>
          <w:sz w:val="22"/>
        </w:rPr>
        <w:tab/>
      </w:r>
      <w:r w:rsidR="00587FBB">
        <w:rPr>
          <w:rFonts w:ascii="Consolas" w:eastAsia="標楷體" w:hAnsi="Consolas"/>
          <w:noProof/>
          <w:sz w:val="22"/>
        </w:rPr>
        <w:drawing>
          <wp:inline distT="0" distB="0" distL="0" distR="0">
            <wp:extent cx="1955800" cy="2419222"/>
            <wp:effectExtent l="0" t="0" r="635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044" cy="24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BB" w:rsidRDefault="00587FBB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 w:rsidRPr="00587FBB">
        <w:rPr>
          <w:rFonts w:ascii="Consolas" w:eastAsia="標楷體" w:hAnsi="Consolas"/>
          <w:sz w:val="22"/>
        </w:rPr>
        <w:t>award_numbers.html</w:t>
      </w:r>
    </w:p>
    <w:p w:rsidR="00587FBB" w:rsidRDefault="00587FBB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  <w:r>
        <w:rPr>
          <w:rFonts w:ascii="Consolas" w:eastAsia="標楷體" w:hAnsi="Consolas"/>
          <w:sz w:val="22"/>
        </w:rPr>
        <w:lastRenderedPageBreak/>
        <w:tab/>
      </w:r>
      <w:r>
        <w:rPr>
          <w:rFonts w:ascii="Consolas" w:eastAsia="標楷體" w:hAnsi="Consolas"/>
          <w:noProof/>
          <w:sz w:val="22"/>
        </w:rPr>
        <w:drawing>
          <wp:inline distT="0" distB="0" distL="0" distR="0">
            <wp:extent cx="1949226" cy="3352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81" cy="336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38" w:rsidRPr="00F73562" w:rsidRDefault="008A4C38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</w:p>
    <w:p w:rsidR="00862CB5" w:rsidRDefault="00862CB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</w:p>
    <w:p w:rsidR="00862CB5" w:rsidRDefault="00862CB5" w:rsidP="00862CB5">
      <w:pPr>
        <w:ind w:leftChars="-1" w:left="1131" w:hangingChars="515" w:hanging="1133"/>
        <w:rPr>
          <w:rFonts w:ascii="Consolas" w:eastAsia="標楷體" w:hAnsi="Consolas"/>
          <w:sz w:val="22"/>
        </w:rPr>
      </w:pPr>
    </w:p>
    <w:p w:rsidR="00862CB5" w:rsidRDefault="00862CB5" w:rsidP="00747CA3">
      <w:pPr>
        <w:rPr>
          <w:rFonts w:ascii="Consolas" w:eastAsia="標楷體" w:hAnsi="Consolas"/>
          <w:sz w:val="22"/>
        </w:rPr>
      </w:pPr>
    </w:p>
    <w:p w:rsidR="00862CB5" w:rsidRDefault="00862CB5" w:rsidP="00747CA3">
      <w:pPr>
        <w:rPr>
          <w:rFonts w:ascii="Consolas" w:eastAsia="標楷體" w:hAnsi="Consolas"/>
          <w:sz w:val="22"/>
        </w:rPr>
      </w:pPr>
    </w:p>
    <w:p w:rsidR="00862CB5" w:rsidRDefault="00862CB5" w:rsidP="00747CA3">
      <w:pPr>
        <w:rPr>
          <w:rFonts w:ascii="Consolas" w:eastAsia="標楷體" w:hAnsi="Consolas"/>
          <w:sz w:val="22"/>
        </w:rPr>
      </w:pPr>
    </w:p>
    <w:p w:rsidR="00747CA3" w:rsidRDefault="00747CA3" w:rsidP="00747CA3">
      <w:pPr>
        <w:rPr>
          <w:rFonts w:ascii="Consolas" w:eastAsia="標楷體" w:hAnsi="Consolas"/>
          <w:sz w:val="22"/>
        </w:rPr>
      </w:pPr>
    </w:p>
    <w:p w:rsidR="00747CA3" w:rsidRDefault="00747CA3" w:rsidP="00747CA3">
      <w:pPr>
        <w:rPr>
          <w:rFonts w:ascii="Consolas" w:eastAsia="標楷體" w:hAnsi="Consolas"/>
          <w:sz w:val="22"/>
        </w:rPr>
      </w:pPr>
    </w:p>
    <w:p w:rsidR="00747CA3" w:rsidRPr="00AC3142" w:rsidRDefault="00747CA3" w:rsidP="00747CA3">
      <w:pPr>
        <w:rPr>
          <w:rFonts w:ascii="Consolas" w:eastAsia="標楷體" w:hAnsi="Consolas"/>
          <w:sz w:val="22"/>
        </w:rPr>
      </w:pPr>
    </w:p>
    <w:p w:rsidR="00AC3142" w:rsidRPr="00AC3142" w:rsidRDefault="00AC3142" w:rsidP="00CF2DDD">
      <w:pPr>
        <w:spacing w:line="240" w:lineRule="exact"/>
        <w:rPr>
          <w:rFonts w:ascii="Consolas" w:eastAsia="標楷體" w:hAnsi="Consolas"/>
          <w:sz w:val="22"/>
        </w:rPr>
      </w:pPr>
    </w:p>
    <w:p w:rsidR="00AC3142" w:rsidRPr="00CF2DDD" w:rsidRDefault="00AC3142" w:rsidP="00CF2DDD">
      <w:pPr>
        <w:spacing w:line="240" w:lineRule="exact"/>
        <w:rPr>
          <w:rFonts w:ascii="Consolas" w:eastAsia="標楷體" w:hAnsi="Consolas"/>
          <w:sz w:val="22"/>
        </w:rPr>
      </w:pPr>
    </w:p>
    <w:p w:rsidR="009A7712" w:rsidRPr="00CF2DDD" w:rsidRDefault="009A7712" w:rsidP="00CF2DDD">
      <w:pPr>
        <w:pStyle w:val="1"/>
        <w:tabs>
          <w:tab w:val="right" w:pos="9356"/>
        </w:tabs>
        <w:spacing w:before="0" w:line="240" w:lineRule="exact"/>
        <w:rPr>
          <w:rFonts w:ascii="Consolas" w:eastAsia="標楷體" w:hAnsi="Consolas" w:cstheme="majorHAnsi"/>
          <w:color w:val="FFFFFF" w:themeColor="background1"/>
          <w:sz w:val="22"/>
          <w:szCs w:val="22"/>
          <w:highlight w:val="darkBlue"/>
        </w:rPr>
      </w:pPr>
      <w:r w:rsidRPr="00CF2DDD">
        <w:rPr>
          <w:rFonts w:ascii="Consolas" w:eastAsia="標楷體" w:hAnsi="Consolas" w:cstheme="majorHAnsi"/>
          <w:color w:val="FFFFFF" w:themeColor="background1"/>
          <w:sz w:val="22"/>
          <w:szCs w:val="22"/>
          <w:highlight w:val="darkBlue"/>
        </w:rPr>
        <w:t>-end-</w:t>
      </w:r>
      <w:r w:rsidRPr="00CF2DDD">
        <w:rPr>
          <w:rFonts w:ascii="Consolas" w:eastAsia="標楷體" w:hAnsi="Consolas" w:cstheme="majorHAnsi"/>
          <w:color w:val="FFFFFF" w:themeColor="background1"/>
          <w:sz w:val="22"/>
          <w:szCs w:val="22"/>
          <w:highlight w:val="darkBlue"/>
        </w:rPr>
        <w:tab/>
      </w:r>
    </w:p>
    <w:p w:rsidR="009A7712" w:rsidRPr="00CF2DDD" w:rsidRDefault="009A7712" w:rsidP="00CF2DDD">
      <w:pPr>
        <w:spacing w:line="240" w:lineRule="exact"/>
        <w:rPr>
          <w:rFonts w:ascii="Consolas" w:eastAsia="標楷體" w:hAnsi="Consolas"/>
          <w:sz w:val="22"/>
        </w:rPr>
      </w:pPr>
    </w:p>
    <w:sectPr w:rsidR="009A7712" w:rsidRPr="00CF2DDD" w:rsidSect="006C7BCC">
      <w:pgSz w:w="8392" w:h="11907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895" w:rsidRDefault="00620895" w:rsidP="00747CA3">
      <w:r>
        <w:separator/>
      </w:r>
    </w:p>
  </w:endnote>
  <w:endnote w:type="continuationSeparator" w:id="0">
    <w:p w:rsidR="00620895" w:rsidRDefault="00620895" w:rsidP="0074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895" w:rsidRDefault="00620895" w:rsidP="00747CA3">
      <w:r>
        <w:separator/>
      </w:r>
    </w:p>
  </w:footnote>
  <w:footnote w:type="continuationSeparator" w:id="0">
    <w:p w:rsidR="00620895" w:rsidRDefault="00620895" w:rsidP="00747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F3"/>
    <w:rsid w:val="000A35E3"/>
    <w:rsid w:val="000F7205"/>
    <w:rsid w:val="00487E10"/>
    <w:rsid w:val="005855ED"/>
    <w:rsid w:val="00587FBB"/>
    <w:rsid w:val="00620895"/>
    <w:rsid w:val="0068245A"/>
    <w:rsid w:val="006C7BCC"/>
    <w:rsid w:val="00743D75"/>
    <w:rsid w:val="00747CA3"/>
    <w:rsid w:val="00765C8A"/>
    <w:rsid w:val="008161AE"/>
    <w:rsid w:val="00840D37"/>
    <w:rsid w:val="00862CB5"/>
    <w:rsid w:val="00891B13"/>
    <w:rsid w:val="008A4C38"/>
    <w:rsid w:val="008A772A"/>
    <w:rsid w:val="00945B22"/>
    <w:rsid w:val="009A7712"/>
    <w:rsid w:val="00A939D0"/>
    <w:rsid w:val="00AC1DF3"/>
    <w:rsid w:val="00AC3142"/>
    <w:rsid w:val="00B4089A"/>
    <w:rsid w:val="00CF2DDD"/>
    <w:rsid w:val="00D17FF3"/>
    <w:rsid w:val="00D23FC9"/>
    <w:rsid w:val="00D243AB"/>
    <w:rsid w:val="00DD12A7"/>
    <w:rsid w:val="00E17899"/>
    <w:rsid w:val="00E74B77"/>
    <w:rsid w:val="00F73562"/>
    <w:rsid w:val="00FC4949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1AA57-C523-494B-9E21-081C60F0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318F"/>
    <w:pPr>
      <w:keepNext/>
      <w:keepLines/>
      <w:widowControl/>
      <w:spacing w:before="480"/>
      <w:outlineLvl w:val="0"/>
    </w:pPr>
    <w:rPr>
      <w:rFonts w:ascii="Cambria" w:eastAsia="新細明體" w:hAnsi="Cambria" w:cs="Times New Roman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318F"/>
    <w:rPr>
      <w:rFonts w:ascii="Cambria" w:eastAsia="新細明體" w:hAnsi="Cambria" w:cs="Times New Roman"/>
      <w:b/>
      <w:bCs/>
      <w:color w:val="365F91"/>
      <w:kern w:val="0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00FE31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FE318F"/>
    <w:rPr>
      <w:color w:val="0000FF"/>
      <w:u w:val="single"/>
    </w:rPr>
  </w:style>
  <w:style w:type="table" w:styleId="a4">
    <w:name w:val="Table Grid"/>
    <w:basedOn w:val="a1"/>
    <w:uiPriority w:val="39"/>
    <w:rsid w:val="00AC3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7C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47CA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47C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47C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2019-11-05T00:03:00Z</dcterms:created>
  <dcterms:modified xsi:type="dcterms:W3CDTF">2019-11-05T00:03:00Z</dcterms:modified>
</cp:coreProperties>
</file>