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D4DFD" w14:textId="77777777" w:rsidR="00033D9F" w:rsidRPr="00190B8A" w:rsidRDefault="00033D9F" w:rsidP="00134CA4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>
        <w:rPr>
          <w:rFonts w:ascii="Arial" w:hAnsi="Arial"/>
          <w:b/>
          <w:sz w:val="28"/>
          <w:u w:val="single"/>
        </w:rPr>
        <w:t>1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Multiple Alignment using NCBI BLAST online</w:t>
      </w:r>
    </w:p>
    <w:p w14:paraId="2505D3FB" w14:textId="77777777" w:rsidR="00134CA4" w:rsidRDefault="00134CA4" w:rsidP="00134CA4">
      <w:pPr>
        <w:ind w:left="284" w:hanging="284"/>
        <w:rPr>
          <w:rFonts w:ascii="Arial" w:hAnsi="Arial"/>
        </w:rPr>
      </w:pPr>
    </w:p>
    <w:p w14:paraId="6BA1FB54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033B9BB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1B690A49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27BC53B5" w14:textId="77777777" w:rsidR="00134CA4" w:rsidRPr="00190B8A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become familiar with</w:t>
      </w:r>
      <w:r>
        <w:rPr>
          <w:rFonts w:ascii="Arial" w:hAnsi="Arial"/>
        </w:rPr>
        <w:t xml:space="preserve"> the NCBI BLAST online system</w:t>
      </w:r>
    </w:p>
    <w:p w14:paraId="7EE421A3" w14:textId="77777777" w:rsidR="00134CA4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make </w:t>
      </w:r>
      <w:r w:rsidR="00D45024">
        <w:rPr>
          <w:rFonts w:ascii="Arial" w:hAnsi="Arial"/>
        </w:rPr>
        <w:t xml:space="preserve">use of </w:t>
      </w:r>
      <w:r>
        <w:rPr>
          <w:rFonts w:ascii="Arial" w:hAnsi="Arial"/>
        </w:rPr>
        <w:t xml:space="preserve">some very basic multiple alignments </w:t>
      </w:r>
      <w:r w:rsidR="00D45024">
        <w:rPr>
          <w:rFonts w:ascii="Arial" w:hAnsi="Arial"/>
        </w:rPr>
        <w:t xml:space="preserve">options </w:t>
      </w:r>
      <w:r>
        <w:rPr>
          <w:rFonts w:ascii="Arial" w:hAnsi="Arial"/>
        </w:rPr>
        <w:t>online</w:t>
      </w:r>
      <w:r w:rsidRPr="00190B8A">
        <w:rPr>
          <w:rFonts w:ascii="Arial" w:hAnsi="Arial"/>
        </w:rPr>
        <w:t>.</w:t>
      </w:r>
    </w:p>
    <w:p w14:paraId="10EB7715" w14:textId="77777777" w:rsidR="00134CA4" w:rsidRPr="00190B8A" w:rsidRDefault="00134CA4" w:rsidP="00134CA4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learn to download the aligned proteins for future analysis.</w:t>
      </w:r>
    </w:p>
    <w:p w14:paraId="344426B0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358D0169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7D7BD9F4" w14:textId="77777777" w:rsidR="00134CA4" w:rsidRDefault="00134CA4" w:rsidP="00134CA4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 xml:space="preserve">Our </w:t>
      </w:r>
      <w:r w:rsidRPr="00DA73BC">
        <w:rPr>
          <w:rFonts w:ascii="Arial" w:hAnsi="Arial"/>
          <w:b/>
        </w:rPr>
        <w:t xml:space="preserve">Test </w:t>
      </w:r>
      <w:r>
        <w:rPr>
          <w:rFonts w:ascii="Arial" w:hAnsi="Arial"/>
          <w:b/>
        </w:rPr>
        <w:t>Protein</w:t>
      </w:r>
      <w:r w:rsidRPr="00DA73BC">
        <w:rPr>
          <w:rFonts w:ascii="Arial" w:hAnsi="Arial"/>
          <w:b/>
        </w:rPr>
        <w:t>:</w:t>
      </w:r>
    </w:p>
    <w:p w14:paraId="13656A6B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34B03941" w14:textId="77777777" w:rsidR="00134CA4" w:rsidRPr="00190B8A" w:rsidRDefault="00D45024" w:rsidP="00134CA4">
      <w:pPr>
        <w:jc w:val="both"/>
        <w:rPr>
          <w:rFonts w:ascii="Arial" w:hAnsi="Arial"/>
        </w:rPr>
      </w:pPr>
      <w:r>
        <w:rPr>
          <w:rFonts w:ascii="Arial" w:hAnsi="Arial"/>
        </w:rPr>
        <w:t>T</w:t>
      </w:r>
      <w:r w:rsidR="00134CA4">
        <w:rPr>
          <w:rFonts w:ascii="Arial" w:hAnsi="Arial"/>
        </w:rPr>
        <w:t>his protein sequence comes from a 1000-year old skeleton, found at a monastery in Germany. The protein sequence is the translation of a short open reading frame found on a piece of DNA from that skeleton. More precisely, the DNA was from calcified dental calculus (“tooth-plaque”). We’ll work on this short protein for the next couple of exercises. You can use ‘copy-and-paste’ to copy it from here:</w:t>
      </w:r>
    </w:p>
    <w:p w14:paraId="679136CC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8F01530" w14:textId="77777777" w:rsidR="00134CA4" w:rsidRPr="006D4A51" w:rsidRDefault="00134CA4" w:rsidP="00134CA4">
      <w:pPr>
        <w:rPr>
          <w:rFonts w:ascii="Courier" w:hAnsi="Courier"/>
          <w:sz w:val="20"/>
          <w:szCs w:val="20"/>
        </w:rPr>
      </w:pPr>
      <w:r w:rsidRPr="006D4A51">
        <w:rPr>
          <w:rFonts w:ascii="Courier" w:hAnsi="Courier"/>
          <w:sz w:val="20"/>
          <w:szCs w:val="20"/>
        </w:rPr>
        <w:t>GFFGDRVGRKFIIWFSILGTAPFALWLPYADADTTAILVILIGFIISSAFASILVYSQELLPKKIGMISGVFYGFAFGMGGLASALLGKLIDLTDITFVYKVCSFLPLMGLIAYFLPNLRKVKMKE</w:t>
      </w:r>
    </w:p>
    <w:p w14:paraId="3D69AD8D" w14:textId="77777777" w:rsidR="00134CA4" w:rsidRDefault="00134CA4">
      <w:pPr>
        <w:rPr>
          <w:rFonts w:ascii="Courier" w:hAnsi="Courier"/>
          <w:color w:val="000000"/>
          <w:sz w:val="16"/>
        </w:rPr>
      </w:pPr>
    </w:p>
    <w:p w14:paraId="1A33CF45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</w:p>
    <w:p w14:paraId="50A343C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1) submit the protein for a BLAST search</w:t>
      </w:r>
    </w:p>
    <w:p w14:paraId="226B6470" w14:textId="77777777" w:rsidR="00134CA4" w:rsidRPr="00190B8A" w:rsidRDefault="00134CA4" w:rsidP="00134CA4">
      <w:pPr>
        <w:keepNext/>
        <w:ind w:left="284" w:hanging="284"/>
        <w:rPr>
          <w:rFonts w:ascii="Arial" w:hAnsi="Arial"/>
        </w:rPr>
      </w:pPr>
    </w:p>
    <w:p w14:paraId="0CF8D2F0" w14:textId="77777777" w:rsidR="00134CA4" w:rsidRPr="00190B8A" w:rsidRDefault="00134CA4" w:rsidP="00134C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when confronted with an unknown protein, a good idea is to first search a sequence database online, to find out whether similar proteins have been described already. </w:t>
      </w:r>
    </w:p>
    <w:p w14:paraId="40C10825" w14:textId="77777777" w:rsidR="00134CA4" w:rsidRPr="00190B8A" w:rsidRDefault="00134CA4" w:rsidP="00134CA4">
      <w:pPr>
        <w:rPr>
          <w:rFonts w:ascii="Arial" w:hAnsi="Arial"/>
        </w:rPr>
      </w:pPr>
    </w:p>
    <w:p w14:paraId="48624DCE" w14:textId="1029E13B" w:rsidR="00134CA4" w:rsidRPr="00DA73BC" w:rsidRDefault="00134CA4" w:rsidP="00134CA4">
      <w:pPr>
        <w:spacing w:before="120"/>
        <w:ind w:left="284" w:hanging="284"/>
        <w:rPr>
          <w:rFonts w:ascii="Arial" w:hAnsi="Arial"/>
          <w:sz w:val="22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open your browser (Chrome/Firefox</w:t>
      </w:r>
      <w:r>
        <w:rPr>
          <w:rFonts w:ascii="Arial" w:hAnsi="Arial"/>
        </w:rPr>
        <w:t xml:space="preserve">), and </w:t>
      </w:r>
      <w:r w:rsidRPr="00190B8A">
        <w:rPr>
          <w:rFonts w:ascii="Arial" w:hAnsi="Arial"/>
        </w:rPr>
        <w:t xml:space="preserve">take </w:t>
      </w:r>
      <w:r>
        <w:rPr>
          <w:rFonts w:ascii="Arial" w:hAnsi="Arial"/>
        </w:rPr>
        <w:t>it</w:t>
      </w:r>
      <w:r w:rsidRPr="00190B8A">
        <w:rPr>
          <w:rFonts w:ascii="Arial" w:hAnsi="Arial"/>
        </w:rPr>
        <w:t xml:space="preserve"> to the NCBI </w:t>
      </w:r>
      <w:r>
        <w:rPr>
          <w:rFonts w:ascii="Arial" w:hAnsi="Arial"/>
        </w:rPr>
        <w:t>web</w:t>
      </w:r>
      <w:r w:rsidRPr="00190B8A">
        <w:rPr>
          <w:rFonts w:ascii="Arial" w:hAnsi="Arial"/>
        </w:rPr>
        <w:t>site:</w:t>
      </w:r>
      <w:r w:rsidRPr="00190B8A">
        <w:rPr>
          <w:rFonts w:ascii="Arial" w:hAnsi="Arial"/>
        </w:rPr>
        <w:br/>
      </w:r>
      <w:r w:rsidRPr="00DA73BC">
        <w:rPr>
          <w:rFonts w:ascii="Arial" w:hAnsi="Arial"/>
          <w:sz w:val="22"/>
        </w:rPr>
        <w:t>http</w:t>
      </w:r>
      <w:r w:rsidR="00AC77FA">
        <w:rPr>
          <w:rFonts w:ascii="Arial" w:hAnsi="Arial"/>
          <w:sz w:val="22"/>
          <w:lang w:val="de-CH"/>
        </w:rPr>
        <w:t>s</w:t>
      </w:r>
      <w:r w:rsidRPr="00DA73BC">
        <w:rPr>
          <w:rFonts w:ascii="Arial" w:hAnsi="Arial"/>
          <w:sz w:val="22"/>
        </w:rPr>
        <w:t>://www.</w:t>
      </w:r>
      <w:r>
        <w:rPr>
          <w:rFonts w:ascii="Arial" w:hAnsi="Arial"/>
          <w:sz w:val="22"/>
        </w:rPr>
        <w:t>ncbi.nlm.nih.gov</w:t>
      </w:r>
    </w:p>
    <w:p w14:paraId="7E4FB3EB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towards the right side of the page, under “Popular Resources”, click “BLAST”.</w:t>
      </w:r>
    </w:p>
    <w:p w14:paraId="52B647A4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Under the “</w:t>
      </w:r>
      <w:r w:rsidR="00D45024">
        <w:rPr>
          <w:rFonts w:ascii="Arial" w:hAnsi="Arial"/>
        </w:rPr>
        <w:t>Web</w:t>
      </w:r>
      <w:r>
        <w:rPr>
          <w:rFonts w:ascii="Arial" w:hAnsi="Arial"/>
        </w:rPr>
        <w:t xml:space="preserve"> BLAST” section, click on “</w:t>
      </w:r>
      <w:r w:rsidR="00D45024">
        <w:rPr>
          <w:rFonts w:ascii="Arial" w:hAnsi="Arial"/>
        </w:rPr>
        <w:t>P</w:t>
      </w:r>
      <w:r>
        <w:rPr>
          <w:rFonts w:ascii="Arial" w:hAnsi="Arial"/>
        </w:rPr>
        <w:t xml:space="preserve">rotein </w:t>
      </w:r>
      <w:r w:rsidR="00D45024">
        <w:rPr>
          <w:rFonts w:ascii="Arial" w:hAnsi="Arial"/>
        </w:rPr>
        <w:t>B</w:t>
      </w:r>
      <w:r>
        <w:rPr>
          <w:rFonts w:ascii="Arial" w:hAnsi="Arial"/>
        </w:rPr>
        <w:t>last”.</w:t>
      </w:r>
    </w:p>
    <w:p w14:paraId="35E72F6D" w14:textId="77777777" w:rsidR="00134CA4" w:rsidRPr="00190B8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now, copy-and-paste our test-protein</w:t>
      </w:r>
      <w:r w:rsidRPr="00190B8A">
        <w:rPr>
          <w:rFonts w:ascii="Arial" w:hAnsi="Arial"/>
        </w:rPr>
        <w:t xml:space="preserve"> from above</w:t>
      </w:r>
      <w:r>
        <w:rPr>
          <w:rFonts w:ascii="Arial" w:hAnsi="Arial"/>
        </w:rPr>
        <w:t xml:space="preserve">, and paste it into the big search box. </w:t>
      </w:r>
      <w:r w:rsidRPr="00190B8A">
        <w:rPr>
          <w:rFonts w:ascii="Arial" w:hAnsi="Arial"/>
        </w:rPr>
        <w:t>Scroll down the page, and click the “BLAST” button – database and algorithm choices are already correct.</w:t>
      </w:r>
    </w:p>
    <w:p w14:paraId="0113421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wait until the results show up. </w:t>
      </w:r>
      <w:r>
        <w:rPr>
          <w:rFonts w:ascii="Arial" w:hAnsi="Arial"/>
        </w:rPr>
        <w:t xml:space="preserve">Scroll down the page a bit, to get to the detailed overview of ‘similar’ proteins that are already known. </w:t>
      </w:r>
    </w:p>
    <w:p w14:paraId="5ADA350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let’s see what we can find out about our query protein. Click on the first similarity hit that is reported (‘</w:t>
      </w:r>
      <w:r w:rsidR="00D00C45">
        <w:rPr>
          <w:rFonts w:ascii="Arial" w:hAnsi="Arial"/>
        </w:rPr>
        <w:t>MFS transporter</w:t>
      </w:r>
      <w:r>
        <w:rPr>
          <w:rFonts w:ascii="Arial" w:hAnsi="Arial"/>
        </w:rPr>
        <w:t xml:space="preserve"> […]’).</w:t>
      </w:r>
      <w:r w:rsidRPr="00CB3208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This will bring up your first protein alignment … so far, it is not a multiple alignment but just an alignment between two proteins (our “query”, and a similar protein found in the database of known proteins [“Subject”]). </w:t>
      </w:r>
    </w:p>
    <w:p w14:paraId="0030555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From which organism is the Subject protein? Is that an organism that we would expect to see on the surface of a tooth? Can you translate its </w:t>
      </w:r>
      <w:r w:rsidR="00D00C45">
        <w:rPr>
          <w:rFonts w:ascii="Arial" w:hAnsi="Arial"/>
        </w:rPr>
        <w:t>L</w:t>
      </w:r>
      <w:r>
        <w:rPr>
          <w:rFonts w:ascii="Arial" w:hAnsi="Arial"/>
        </w:rPr>
        <w:t xml:space="preserve">atin name, or at least parts of it ? … </w:t>
      </w:r>
      <w:r w:rsidRPr="00FE70D1">
        <w:rPr>
          <w:rFonts w:ascii="Arial" w:hAnsi="Arial"/>
        </w:rPr>
        <w:sym w:font="Wingdings" w:char="F04A"/>
      </w:r>
    </w:p>
    <w:p w14:paraId="5947823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ab/>
        <w:t xml:space="preserve">how long is the subject protein? Longer or shorter than our test protein? Go back and look at a few other subject proteins. What seems to be a typical </w:t>
      </w:r>
      <w:r>
        <w:rPr>
          <w:rFonts w:ascii="Arial" w:hAnsi="Arial"/>
        </w:rPr>
        <w:lastRenderedPageBreak/>
        <w:t xml:space="preserve">length for this protein family? Can you think of any reason why our protein might be shorter than the typical family member? Remember under what circumstances we found it … </w:t>
      </w:r>
    </w:p>
    <w:p w14:paraId="275C3382" w14:textId="676039F8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by reading the annotations of the various subject proteins</w:t>
      </w:r>
      <w:r w:rsidR="0008373A">
        <w:rPr>
          <w:rFonts w:ascii="Arial" w:hAnsi="Arial"/>
        </w:rPr>
        <w:t xml:space="preserve"> (simply click subject protein name)</w:t>
      </w:r>
      <w:r>
        <w:rPr>
          <w:rFonts w:ascii="Arial" w:hAnsi="Arial"/>
        </w:rPr>
        <w:t>, try to find out what the function of our test protein might be. Why would this be an interesting protein to study?</w:t>
      </w:r>
      <w:r w:rsidR="007C6C48">
        <w:rPr>
          <w:rFonts w:ascii="Arial" w:hAnsi="Arial"/>
        </w:rPr>
        <w:t xml:space="preserve"> </w:t>
      </w:r>
    </w:p>
    <w:p w14:paraId="1730BFD2" w14:textId="5BDB913E" w:rsidR="00134CA4" w:rsidRPr="00FF60F1" w:rsidRDefault="00134CA4" w:rsidP="00134CA4">
      <w:pPr>
        <w:spacing w:before="120"/>
        <w:ind w:left="284" w:hanging="284"/>
        <w:rPr>
          <w:rFonts w:ascii="Arial" w:hAnsi="Arial"/>
          <w:i/>
        </w:rPr>
      </w:pPr>
      <w:r w:rsidRPr="00FF60F1">
        <w:rPr>
          <w:rFonts w:ascii="Arial" w:hAnsi="Arial"/>
          <w:i/>
        </w:rPr>
        <w:tab/>
        <w:t xml:space="preserve">[=&gt; </w:t>
      </w:r>
      <w:r w:rsidR="00D00C45">
        <w:rPr>
          <w:rFonts w:ascii="Arial" w:hAnsi="Arial"/>
          <w:i/>
        </w:rPr>
        <w:t>some proteins further down the result list are annotated as</w:t>
      </w:r>
      <w:r w:rsidRPr="00FF60F1">
        <w:rPr>
          <w:rFonts w:ascii="Arial" w:hAnsi="Arial"/>
          <w:i/>
        </w:rPr>
        <w:t xml:space="preserve"> ‘fosmidomycin resistence</w:t>
      </w:r>
      <w:r w:rsidR="00D00C45">
        <w:rPr>
          <w:rFonts w:ascii="Arial" w:hAnsi="Arial"/>
          <w:i/>
        </w:rPr>
        <w:t xml:space="preserve"> proteins</w:t>
      </w:r>
      <w:r w:rsidRPr="00FF60F1">
        <w:rPr>
          <w:rFonts w:ascii="Arial" w:hAnsi="Arial"/>
          <w:i/>
        </w:rPr>
        <w:t xml:space="preserve">’ … what is fosmidomycin? </w:t>
      </w:r>
      <w:r>
        <w:rPr>
          <w:rFonts w:ascii="Arial" w:hAnsi="Arial"/>
          <w:i/>
        </w:rPr>
        <w:t>a</w:t>
      </w:r>
      <w:r w:rsidRPr="00FF60F1">
        <w:rPr>
          <w:rFonts w:ascii="Arial" w:hAnsi="Arial"/>
          <w:i/>
        </w:rPr>
        <w:t xml:space="preserve">sk Wikipedia … would you have expected such a </w:t>
      </w:r>
      <w:r w:rsidR="00D00C45">
        <w:rPr>
          <w:rFonts w:ascii="Arial" w:hAnsi="Arial"/>
          <w:i/>
        </w:rPr>
        <w:t>functi</w:t>
      </w:r>
      <w:r w:rsidR="00EF39CE">
        <w:rPr>
          <w:rFonts w:ascii="Arial" w:hAnsi="Arial"/>
          <w:i/>
        </w:rPr>
        <w:t>o</w:t>
      </w:r>
      <w:r w:rsidR="00D00C45">
        <w:rPr>
          <w:rFonts w:ascii="Arial" w:hAnsi="Arial"/>
          <w:i/>
        </w:rPr>
        <w:t>n</w:t>
      </w:r>
      <w:r w:rsidRPr="00FF60F1">
        <w:rPr>
          <w:rFonts w:ascii="Arial" w:hAnsi="Arial"/>
          <w:i/>
        </w:rPr>
        <w:t xml:space="preserve"> in a 1000-year old skeleton?]</w:t>
      </w:r>
    </w:p>
    <w:p w14:paraId="443B9A9B" w14:textId="7D791702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now </w:t>
      </w:r>
      <w:r w:rsidRPr="00190B8A">
        <w:rPr>
          <w:rFonts w:ascii="Arial" w:hAnsi="Arial"/>
        </w:rPr>
        <w:t xml:space="preserve">go back to the </w:t>
      </w:r>
      <w:r>
        <w:rPr>
          <w:rFonts w:ascii="Arial" w:hAnsi="Arial"/>
        </w:rPr>
        <w:t>top of the page.</w:t>
      </w:r>
      <w:r w:rsidRPr="00190B8A">
        <w:rPr>
          <w:rFonts w:ascii="Arial" w:hAnsi="Arial"/>
        </w:rPr>
        <w:t xml:space="preserve"> There </w:t>
      </w:r>
      <w:r>
        <w:rPr>
          <w:rFonts w:ascii="Arial" w:hAnsi="Arial"/>
        </w:rPr>
        <w:t>should be</w:t>
      </w:r>
      <w:r w:rsidRPr="00190B8A">
        <w:rPr>
          <w:rFonts w:ascii="Arial" w:hAnsi="Arial"/>
        </w:rPr>
        <w:t xml:space="preserve"> a link called “</w:t>
      </w:r>
      <w:r>
        <w:rPr>
          <w:rFonts w:ascii="Arial" w:hAnsi="Arial"/>
        </w:rPr>
        <w:t>Multiple Al</w:t>
      </w:r>
      <w:r w:rsidR="00D00C45">
        <w:rPr>
          <w:rFonts w:ascii="Arial" w:hAnsi="Arial"/>
        </w:rPr>
        <w:t>ignment” … follow that one now (you may have to wait some time for the results to show up)</w:t>
      </w:r>
      <w:r>
        <w:rPr>
          <w:rFonts w:ascii="Arial" w:hAnsi="Arial"/>
        </w:rPr>
        <w:t xml:space="preserve"> and then scroll down a bit</w:t>
      </w:r>
      <w:r w:rsidR="00D00C45">
        <w:rPr>
          <w:rFonts w:ascii="Arial" w:hAnsi="Arial"/>
        </w:rPr>
        <w:t xml:space="preserve"> to the section “Alignment”</w:t>
      </w:r>
      <w:r>
        <w:rPr>
          <w:rFonts w:ascii="Arial" w:hAnsi="Arial"/>
        </w:rPr>
        <w:t>.</w:t>
      </w:r>
      <w:r w:rsidRPr="00190B8A">
        <w:rPr>
          <w:rFonts w:ascii="Arial" w:hAnsi="Arial"/>
        </w:rPr>
        <w:t xml:space="preserve"> </w:t>
      </w:r>
      <w:r>
        <w:rPr>
          <w:rFonts w:ascii="Arial" w:hAnsi="Arial"/>
        </w:rPr>
        <w:t>Voil</w:t>
      </w:r>
      <w:r w:rsidRPr="00EA22E3">
        <w:rPr>
          <w:rFonts w:ascii="Arial" w:hAnsi="Arial"/>
        </w:rPr>
        <w:t>à</w:t>
      </w:r>
      <w:r>
        <w:rPr>
          <w:rFonts w:ascii="Arial" w:hAnsi="Arial"/>
        </w:rPr>
        <w:t xml:space="preserve"> – this is your first multiple sequence alignment. Our test protein is shown at the very top … try to look around and understand what you see. What do the positions labeled ‘-‘ mean? Sometimes there are square brackets with numbers ‘[20]’, what might those mean?</w:t>
      </w:r>
    </w:p>
    <w:p w14:paraId="5A419B9B" w14:textId="058C6E1F" w:rsidR="00817906" w:rsidRPr="00143B38" w:rsidRDefault="00817906" w:rsidP="00134CA4">
      <w:pPr>
        <w:spacing w:before="120"/>
        <w:ind w:left="284" w:hanging="284"/>
        <w:rPr>
          <w:rFonts w:ascii="Arial" w:hAnsi="Arial"/>
          <w:sz w:val="20"/>
          <w:szCs w:val="20"/>
        </w:rPr>
      </w:pPr>
      <w:r>
        <w:rPr>
          <w:rFonts w:ascii="Arial" w:hAnsi="Arial"/>
        </w:rPr>
        <w:tab/>
      </w:r>
      <w:r w:rsidRPr="00143B38">
        <w:rPr>
          <w:rFonts w:ascii="Arial" w:hAnsi="Arial"/>
          <w:sz w:val="20"/>
          <w:szCs w:val="20"/>
        </w:rPr>
        <w:t xml:space="preserve">Hint: compare amino acid sequence length of different proteins in each </w:t>
      </w:r>
      <w:r w:rsidR="003122B4" w:rsidRPr="00143B38">
        <w:rPr>
          <w:rFonts w:ascii="Arial" w:hAnsi="Arial"/>
          <w:sz w:val="20"/>
          <w:szCs w:val="20"/>
        </w:rPr>
        <w:t>block</w:t>
      </w:r>
    </w:p>
    <w:p w14:paraId="3DA6F27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Is our protein the only protein that is shorter than the others? It looks like there are some other shorter proteins known as well. Is there a part that in the alignment that every protein indeed covers? </w:t>
      </w:r>
    </w:p>
    <w:p w14:paraId="1A11297D" w14:textId="5DF04BFE" w:rsidR="006044E9" w:rsidRDefault="00134CA4" w:rsidP="006044E9">
      <w:pPr>
        <w:spacing w:before="120"/>
        <w:ind w:left="284" w:hanging="284"/>
        <w:rPr>
          <w:rFonts w:ascii="Arial" w:hAnsi="Arial"/>
          <w:i/>
        </w:rPr>
      </w:pPr>
      <w:r>
        <w:rPr>
          <w:rFonts w:ascii="Arial" w:hAnsi="Arial"/>
        </w:rPr>
        <w:tab/>
      </w:r>
      <w:r w:rsidRPr="00FF60F1">
        <w:rPr>
          <w:rFonts w:ascii="Arial" w:hAnsi="Arial"/>
          <w:i/>
        </w:rPr>
        <w:t xml:space="preserve">[indeed there is, towards the end. This is the most ‘conserved’ part, and hence likely the most important and characteristic part of the family. It forms </w:t>
      </w:r>
      <w:r>
        <w:rPr>
          <w:rFonts w:ascii="Arial" w:hAnsi="Arial"/>
          <w:i/>
        </w:rPr>
        <w:t xml:space="preserve">part of </w:t>
      </w:r>
      <w:r w:rsidRPr="00FF60F1">
        <w:rPr>
          <w:rFonts w:ascii="Arial" w:hAnsi="Arial"/>
          <w:i/>
        </w:rPr>
        <w:t>a protein ‘domain’, as we will see in the next exercise.]</w:t>
      </w:r>
    </w:p>
    <w:p w14:paraId="214974A8" w14:textId="6B1ECD68" w:rsidR="006044E9" w:rsidRPr="006044E9" w:rsidRDefault="006044E9" w:rsidP="006044E9">
      <w:pPr>
        <w:spacing w:before="120"/>
        <w:ind w:left="284" w:hanging="284"/>
        <w:rPr>
          <w:rFonts w:ascii="Arial" w:hAnsi="Arial"/>
          <w:sz w:val="20"/>
          <w:szCs w:val="20"/>
        </w:rPr>
      </w:pPr>
      <w:r w:rsidRPr="006044E9">
        <w:rPr>
          <w:rFonts w:ascii="Arial" w:hAnsi="Arial"/>
          <w:i/>
          <w:sz w:val="20"/>
          <w:szCs w:val="20"/>
        </w:rPr>
        <w:tab/>
      </w:r>
      <w:r w:rsidRPr="006044E9">
        <w:rPr>
          <w:rFonts w:ascii="Arial" w:hAnsi="Arial"/>
          <w:sz w:val="20"/>
          <w:szCs w:val="20"/>
        </w:rPr>
        <w:t>You can f</w:t>
      </w:r>
      <w:r w:rsidR="00FF5505">
        <w:rPr>
          <w:rFonts w:ascii="Arial" w:hAnsi="Arial"/>
          <w:sz w:val="20"/>
          <w:szCs w:val="20"/>
          <w:lang w:val="de-CH"/>
        </w:rPr>
        <w:t>i</w:t>
      </w:r>
      <w:r w:rsidRPr="006044E9">
        <w:rPr>
          <w:rFonts w:ascii="Arial" w:hAnsi="Arial"/>
          <w:sz w:val="20"/>
          <w:szCs w:val="20"/>
        </w:rPr>
        <w:t>nd more of multiple sequence alignment result explanation</w:t>
      </w:r>
      <w:r w:rsidR="00FF5505">
        <w:rPr>
          <w:rFonts w:ascii="Arial" w:hAnsi="Arial"/>
          <w:sz w:val="20"/>
          <w:szCs w:val="20"/>
          <w:lang w:val="de-CH"/>
        </w:rPr>
        <w:t>s</w:t>
      </w:r>
      <w:r w:rsidRPr="006044E9">
        <w:rPr>
          <w:rFonts w:ascii="Arial" w:hAnsi="Arial"/>
          <w:sz w:val="20"/>
          <w:szCs w:val="20"/>
        </w:rPr>
        <w:t xml:space="preserve"> in at </w:t>
      </w:r>
      <w:hyperlink r:id="rId4" w:history="1">
        <w:r w:rsidRPr="006044E9">
          <w:rPr>
            <w:rFonts w:ascii="Arial" w:hAnsi="Arial"/>
            <w:sz w:val="20"/>
            <w:szCs w:val="20"/>
          </w:rPr>
          <w:t>https://www.ncbi.nlm.nih.gov/tools/msaviewer/</w:t>
        </w:r>
      </w:hyperlink>
    </w:p>
    <w:p w14:paraId="7139D03D" w14:textId="1A0D282D" w:rsidR="006044E9" w:rsidRPr="006044E9" w:rsidRDefault="006044E9" w:rsidP="006044E9">
      <w:pPr>
        <w:spacing w:before="120"/>
        <w:ind w:left="284" w:hanging="284"/>
        <w:rPr>
          <w:rFonts w:ascii="Arial" w:hAnsi="Arial"/>
        </w:rPr>
      </w:pPr>
    </w:p>
    <w:p w14:paraId="1785A578" w14:textId="77777777" w:rsidR="00134CA4" w:rsidRDefault="00134CA4" w:rsidP="00134CA4">
      <w:pPr>
        <w:spacing w:before="120"/>
        <w:ind w:left="284" w:hanging="284"/>
        <w:rPr>
          <w:rFonts w:ascii="Arial" w:hAnsi="Arial"/>
          <w:i/>
        </w:rPr>
      </w:pPr>
    </w:p>
    <w:p w14:paraId="7D29A50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2) download the aligned sequences.</w:t>
      </w:r>
    </w:p>
    <w:p w14:paraId="41AC5BAD" w14:textId="77777777" w:rsidR="00134CA4" w:rsidRDefault="00134CA4" w:rsidP="00134CA4">
      <w:pPr>
        <w:spacing w:before="120"/>
        <w:ind w:left="284" w:hanging="284"/>
        <w:jc w:val="both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BLAST has done an alignment for us, but what if we want to use a different algorithm and/or different parameter settings? For that, we need to download the protein sequences and work with them locally on our computer.</w:t>
      </w:r>
    </w:p>
    <w:p w14:paraId="0C45D1CB" w14:textId="60F2638F" w:rsidR="00134CA4" w:rsidRPr="00AC77FA" w:rsidRDefault="00134CA4" w:rsidP="00134CA4">
      <w:pPr>
        <w:spacing w:before="120"/>
        <w:ind w:left="284" w:hanging="284"/>
        <w:rPr>
          <w:rFonts w:ascii="Arial" w:hAnsi="Arial"/>
          <w:lang w:val="de-CH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in the BLAST multiple alignment view, towards the top, there is a link labeled ‘Download’. Follow that link, and then select “Fasta plus gaps”. You will be offered to save the alignment into a file</w:t>
      </w:r>
      <w:r w:rsidR="00FC2B4D">
        <w:rPr>
          <w:rFonts w:ascii="Arial" w:hAnsi="Arial"/>
          <w:lang w:val="en-US"/>
        </w:rPr>
        <w:t xml:space="preserve"> and rename them as</w:t>
      </w:r>
      <w:r w:rsidR="00A333C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 xml:space="preserve"> “</w:t>
      </w:r>
      <w:r>
        <w:rPr>
          <w:rFonts w:ascii="Courier" w:hAnsi="Courier"/>
          <w:sz w:val="20"/>
          <w:szCs w:val="20"/>
        </w:rPr>
        <w:t>input</w:t>
      </w:r>
      <w:r w:rsidRPr="00E107D2">
        <w:rPr>
          <w:rFonts w:ascii="Courier" w:hAnsi="Courier"/>
          <w:sz w:val="20"/>
          <w:szCs w:val="20"/>
        </w:rPr>
        <w:t>_proteins_1.fa</w:t>
      </w:r>
      <w:r>
        <w:rPr>
          <w:rFonts w:ascii="Arial" w:hAnsi="Arial"/>
        </w:rPr>
        <w:t xml:space="preserve">”  (the file-ending ‘fa’ stands for ‘fasta’, a frequently used file format for storing biological sequences). </w:t>
      </w:r>
      <w:r w:rsidR="00AC77FA">
        <w:rPr>
          <w:rFonts w:ascii="Arial" w:hAnsi="Arial"/>
          <w:lang w:val="de-CH"/>
        </w:rPr>
        <w:t>Store the file on your laptop first.</w:t>
      </w:r>
    </w:p>
    <w:p w14:paraId="4383598A" w14:textId="19727008" w:rsidR="00A247C2" w:rsidRPr="00E5141B" w:rsidRDefault="00A247C2" w:rsidP="00E5141B">
      <w:pPr>
        <w:spacing w:before="120"/>
        <w:ind w:left="284" w:hanging="284"/>
        <w:rPr>
          <w:rFonts w:ascii="Arial" w:hAnsi="Arial"/>
          <w:lang w:val="en-US"/>
        </w:rPr>
      </w:pPr>
      <w:r>
        <w:rPr>
          <w:rFonts w:ascii="Arial" w:hAnsi="Arial"/>
        </w:rPr>
        <w:t>-   then you can go to renku/lab environment and</w:t>
      </w:r>
      <w:r w:rsidR="00E5141B">
        <w:rPr>
          <w:rFonts w:ascii="Arial" w:hAnsi="Arial"/>
          <w:lang w:val="en-US"/>
        </w:rPr>
        <w:t xml:space="preserve"> click “data” folder on the top left page; </w:t>
      </w:r>
      <w:r>
        <w:rPr>
          <w:rFonts w:ascii="Arial" w:hAnsi="Arial"/>
        </w:rPr>
        <w:t xml:space="preserve"> </w:t>
      </w:r>
      <w:r w:rsidR="004C5245">
        <w:rPr>
          <w:rFonts w:ascii="Arial" w:hAnsi="Arial"/>
        </w:rPr>
        <w:t xml:space="preserve">click “Upload Files” </w:t>
      </w:r>
      <w:r w:rsidR="00D934F1">
        <w:rPr>
          <w:rFonts w:ascii="Arial" w:hAnsi="Arial"/>
          <w:lang w:val="en-US"/>
        </w:rPr>
        <w:t xml:space="preserve"> </w:t>
      </w:r>
      <w:r w:rsidR="00E5141B">
        <w:rPr>
          <w:rFonts w:ascii="Arial" w:hAnsi="Arial"/>
          <w:lang w:val="en-US"/>
        </w:rPr>
        <w:t xml:space="preserve">above “data” icon </w:t>
      </w:r>
      <w:r w:rsidR="004C5245">
        <w:rPr>
          <w:rFonts w:ascii="Arial" w:hAnsi="Arial"/>
        </w:rPr>
        <w:t>to upload</w:t>
      </w:r>
      <w:r w:rsidR="00014BFA">
        <w:rPr>
          <w:rFonts w:ascii="Arial" w:hAnsi="Arial"/>
        </w:rPr>
        <w:t xml:space="preserve"> file </w:t>
      </w:r>
      <w:r w:rsidR="004C5245">
        <w:rPr>
          <w:rFonts w:ascii="Arial" w:hAnsi="Arial"/>
        </w:rPr>
        <w:t>“</w:t>
      </w:r>
      <w:r w:rsidR="004C5245">
        <w:rPr>
          <w:rFonts w:ascii="Courier" w:hAnsi="Courier"/>
          <w:sz w:val="20"/>
          <w:szCs w:val="20"/>
        </w:rPr>
        <w:t>input</w:t>
      </w:r>
      <w:r w:rsidR="004C5245" w:rsidRPr="00E107D2">
        <w:rPr>
          <w:rFonts w:ascii="Courier" w:hAnsi="Courier"/>
          <w:sz w:val="20"/>
          <w:szCs w:val="20"/>
        </w:rPr>
        <w:t>_proteins_1.fa</w:t>
      </w:r>
      <w:r w:rsidR="004C5245">
        <w:rPr>
          <w:rFonts w:ascii="Arial" w:hAnsi="Arial"/>
        </w:rPr>
        <w:t xml:space="preserve">”  to </w:t>
      </w:r>
      <w:r w:rsidR="00EC2374">
        <w:rPr>
          <w:rFonts w:ascii="Arial" w:hAnsi="Arial"/>
          <w:lang w:val="en-US"/>
        </w:rPr>
        <w:t>“data”</w:t>
      </w:r>
      <w:r w:rsidR="004C5245">
        <w:rPr>
          <w:rFonts w:ascii="Arial" w:hAnsi="Arial"/>
        </w:rPr>
        <w:t xml:space="preserve"> folder</w:t>
      </w:r>
      <w:r w:rsidR="00EC2374">
        <w:rPr>
          <w:rFonts w:ascii="Arial" w:hAnsi="Arial"/>
          <w:lang w:val="en-US"/>
        </w:rPr>
        <w:t xml:space="preserve"> (</w:t>
      </w:r>
      <w:r w:rsidR="00AA4644">
        <w:rPr>
          <w:rFonts w:ascii="Arial" w:hAnsi="Arial"/>
          <w:lang w:val="en-US"/>
        </w:rPr>
        <w:t xml:space="preserve">this will actually upload file to path: </w:t>
      </w:r>
      <w:r w:rsidR="00EC2374" w:rsidRPr="00EC2374">
        <w:rPr>
          <w:rFonts w:ascii="Arial" w:hAnsi="Arial"/>
          <w:lang w:val="en-US"/>
        </w:rPr>
        <w:t>/work/bio334</w:t>
      </w:r>
      <w:r w:rsidR="00F27F75">
        <w:rPr>
          <w:rFonts w:ascii="Arial" w:hAnsi="Arial"/>
          <w:lang w:val="en-US"/>
        </w:rPr>
        <w:t>-</w:t>
      </w:r>
      <w:r w:rsidR="00EC2374" w:rsidRPr="00EC2374">
        <w:rPr>
          <w:rFonts w:ascii="Arial" w:hAnsi="Arial"/>
          <w:lang w:val="en-US"/>
        </w:rPr>
        <w:t>spring202</w:t>
      </w:r>
      <w:r w:rsidR="003A418E">
        <w:rPr>
          <w:rFonts w:ascii="Arial" w:hAnsi="Arial"/>
          <w:lang w:val="en-US"/>
        </w:rPr>
        <w:t>1</w:t>
      </w:r>
      <w:r w:rsidR="00EC2374" w:rsidRPr="00EC2374">
        <w:rPr>
          <w:rFonts w:ascii="Arial" w:hAnsi="Arial"/>
          <w:lang w:val="en-US"/>
        </w:rPr>
        <w:t>/data</w:t>
      </w:r>
      <w:r w:rsidR="00EC2374">
        <w:rPr>
          <w:rFonts w:ascii="Arial" w:hAnsi="Arial"/>
          <w:lang w:val="en-US"/>
        </w:rPr>
        <w:t>)</w:t>
      </w:r>
      <w:r w:rsidR="004C5245">
        <w:rPr>
          <w:rFonts w:ascii="Arial" w:hAnsi="Arial"/>
        </w:rPr>
        <w:t xml:space="preserve">; you can move files easily to different folder  by </w:t>
      </w:r>
      <w:r w:rsidR="00B23716">
        <w:rPr>
          <w:rFonts w:ascii="Arial" w:hAnsi="Arial"/>
        </w:rPr>
        <w:t>dragging</w:t>
      </w:r>
      <w:r w:rsidR="004C5245">
        <w:rPr>
          <w:rFonts w:ascii="Arial" w:hAnsi="Arial"/>
        </w:rPr>
        <w:t xml:space="preserve"> them. </w:t>
      </w:r>
    </w:p>
    <w:p w14:paraId="72AB5374" w14:textId="75201D0F" w:rsidR="00A30871" w:rsidRDefault="00A30871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   then open terminal in renku/lab</w:t>
      </w:r>
    </w:p>
    <w:p w14:paraId="6D8E1955" w14:textId="5A5206B4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>
        <w:rPr>
          <w:rFonts w:ascii="Arial" w:hAnsi="Arial"/>
        </w:rPr>
        <w:tab/>
        <w:t xml:space="preserve">take a look at the file you just saved: open the “Terminal” application (remember the Unix tutorial). In the terminal, go to </w:t>
      </w:r>
      <w:r w:rsidR="00693196">
        <w:rPr>
          <w:rFonts w:ascii="Arial" w:hAnsi="Arial"/>
        </w:rPr>
        <w:t>data folder in renku</w:t>
      </w:r>
      <w:r>
        <w:rPr>
          <w:rFonts w:ascii="Arial" w:hAnsi="Arial"/>
        </w:rPr>
        <w:t xml:space="preserve"> and look at the first few lines of the file:</w:t>
      </w:r>
    </w:p>
    <w:p w14:paraId="7F6EC1BE" w14:textId="47FAFED7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 w:rsidRPr="00B33273">
        <w:rPr>
          <w:rFonts w:ascii="Courier" w:hAnsi="Courier"/>
          <w:sz w:val="20"/>
          <w:szCs w:val="20"/>
        </w:rPr>
        <w:tab/>
      </w:r>
      <w:r w:rsidR="00B33273" w:rsidRPr="00B33273">
        <w:rPr>
          <w:rFonts w:ascii="Courier" w:hAnsi="Courier"/>
          <w:sz w:val="20"/>
          <w:szCs w:val="20"/>
        </w:rPr>
        <w:t>cd /work/bio334</w:t>
      </w:r>
      <w:r w:rsidR="00133D6D">
        <w:rPr>
          <w:rFonts w:ascii="Courier" w:hAnsi="Courier"/>
          <w:sz w:val="20"/>
          <w:szCs w:val="20"/>
          <w:lang w:val="en-US"/>
        </w:rPr>
        <w:t>-</w:t>
      </w:r>
      <w:r w:rsidR="00B33273" w:rsidRPr="00B33273">
        <w:rPr>
          <w:rFonts w:ascii="Courier" w:hAnsi="Courier"/>
          <w:sz w:val="20"/>
          <w:szCs w:val="20"/>
        </w:rPr>
        <w:t>spring202</w:t>
      </w:r>
      <w:r w:rsidR="002C5648">
        <w:rPr>
          <w:rFonts w:ascii="Courier" w:hAnsi="Courier"/>
          <w:sz w:val="20"/>
          <w:szCs w:val="20"/>
          <w:lang w:val="en-US"/>
        </w:rPr>
        <w:t>1</w:t>
      </w:r>
      <w:r w:rsidR="00B33273" w:rsidRPr="00B33273">
        <w:rPr>
          <w:rFonts w:ascii="Courier" w:hAnsi="Courier"/>
          <w:sz w:val="20"/>
          <w:szCs w:val="20"/>
        </w:rPr>
        <w:t>/data</w:t>
      </w:r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</w:t>
      </w:r>
      <w:r>
        <w:rPr>
          <w:rFonts w:ascii="Arial Narrow" w:hAnsi="Arial Narrow"/>
          <w:sz w:val="20"/>
          <w:szCs w:val="20"/>
        </w:rPr>
        <w:t>brings you</w:t>
      </w:r>
      <w:r w:rsidRPr="007F4FC0">
        <w:rPr>
          <w:rFonts w:ascii="Arial Narrow" w:hAnsi="Arial Narrow"/>
          <w:sz w:val="20"/>
          <w:szCs w:val="20"/>
        </w:rPr>
        <w:t xml:space="preserve"> to your</w:t>
      </w:r>
      <w:r w:rsidR="005E0FE9">
        <w:rPr>
          <w:rFonts w:ascii="Arial Narrow" w:hAnsi="Arial Narrow"/>
          <w:sz w:val="20"/>
          <w:szCs w:val="20"/>
          <w:lang w:val="en-US"/>
        </w:rPr>
        <w:t xml:space="preserve"> data folder </w:t>
      </w:r>
      <w:r>
        <w:rPr>
          <w:rFonts w:ascii="Arial Narrow" w:hAnsi="Arial Narrow"/>
          <w:sz w:val="20"/>
          <w:szCs w:val="20"/>
        </w:rPr>
        <w:t>, if not already the case]</w:t>
      </w:r>
    </w:p>
    <w:p w14:paraId="570B9D91" w14:textId="77777777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>
        <w:rPr>
          <w:rFonts w:ascii="Arial" w:hAnsi="Arial"/>
        </w:rPr>
        <w:tab/>
      </w:r>
      <w:r w:rsidRPr="00253683">
        <w:rPr>
          <w:rFonts w:ascii="Courier" w:hAnsi="Courier"/>
          <w:sz w:val="20"/>
          <w:szCs w:val="20"/>
        </w:rPr>
        <w:t xml:space="preserve">head </w:t>
      </w:r>
      <w:r>
        <w:rPr>
          <w:rFonts w:ascii="Courier" w:hAnsi="Courier"/>
          <w:sz w:val="20"/>
          <w:szCs w:val="20"/>
        </w:rPr>
        <w:t>-n 30 input</w:t>
      </w:r>
      <w:r w:rsidRPr="00253683">
        <w:rPr>
          <w:rFonts w:ascii="Courier" w:hAnsi="Courier"/>
          <w:sz w:val="20"/>
          <w:szCs w:val="20"/>
        </w:rPr>
        <w:t>_proteins_1.fa</w:t>
      </w:r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[prints the first 30 lines of the file]</w:t>
      </w:r>
    </w:p>
    <w:p w14:paraId="73A8B424" w14:textId="77777777" w:rsidR="00134CA4" w:rsidRPr="00FF60F1" w:rsidRDefault="00134CA4" w:rsidP="00134CA4">
      <w:pPr>
        <w:tabs>
          <w:tab w:val="left" w:pos="4395"/>
        </w:tabs>
        <w:spacing w:before="120"/>
        <w:ind w:left="284" w:hanging="284"/>
        <w:rPr>
          <w:rFonts w:ascii="Arial" w:hAnsi="Arial"/>
          <w:i/>
        </w:rPr>
      </w:pPr>
    </w:p>
    <w:sectPr w:rsidR="00134CA4" w:rsidRPr="00FF60F1" w:rsidSect="00134CA4">
      <w:pgSz w:w="12240" w:h="15840"/>
      <w:pgMar w:top="1276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Narrow">
    <w:altName w:val="﷽﷽﷽﷽﷽﷽﷽﷽rrow"/>
    <w:panose1 w:val="020B0506020202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014BFA"/>
    <w:rsid w:val="00033D9F"/>
    <w:rsid w:val="00035A28"/>
    <w:rsid w:val="0008373A"/>
    <w:rsid w:val="00090EA8"/>
    <w:rsid w:val="00133D6D"/>
    <w:rsid w:val="00134CA4"/>
    <w:rsid w:val="00143B38"/>
    <w:rsid w:val="002942F8"/>
    <w:rsid w:val="002C5648"/>
    <w:rsid w:val="003122B4"/>
    <w:rsid w:val="003674A7"/>
    <w:rsid w:val="003A418E"/>
    <w:rsid w:val="00425365"/>
    <w:rsid w:val="004C5245"/>
    <w:rsid w:val="00512BA0"/>
    <w:rsid w:val="00555430"/>
    <w:rsid w:val="005E0FE9"/>
    <w:rsid w:val="006044E9"/>
    <w:rsid w:val="00616243"/>
    <w:rsid w:val="00693196"/>
    <w:rsid w:val="007C6C48"/>
    <w:rsid w:val="00817906"/>
    <w:rsid w:val="00836C5B"/>
    <w:rsid w:val="00876E72"/>
    <w:rsid w:val="00A247C2"/>
    <w:rsid w:val="00A30871"/>
    <w:rsid w:val="00A333C3"/>
    <w:rsid w:val="00AA4644"/>
    <w:rsid w:val="00AC77FA"/>
    <w:rsid w:val="00B23716"/>
    <w:rsid w:val="00B33273"/>
    <w:rsid w:val="00D00C45"/>
    <w:rsid w:val="00D45024"/>
    <w:rsid w:val="00D5008A"/>
    <w:rsid w:val="00D934F1"/>
    <w:rsid w:val="00E50E50"/>
    <w:rsid w:val="00E5141B"/>
    <w:rsid w:val="00EC2374"/>
    <w:rsid w:val="00EF39CE"/>
    <w:rsid w:val="00EF71D3"/>
    <w:rsid w:val="00F27F75"/>
    <w:rsid w:val="00FC2B4D"/>
    <w:rsid w:val="00FF5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0F987E"/>
  <w15:chartTrackingRefBased/>
  <w15:docId w15:val="{2D6C64E5-6C43-FF43-8E9B-36310147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4E9"/>
    <w:rPr>
      <w:sz w:val="24"/>
      <w:szCs w:val="24"/>
      <w:lang w:val="en-C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6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C48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C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tools/msa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Christian von Mering</cp:lastModifiedBy>
  <cp:revision>45</cp:revision>
  <cp:lastPrinted>2008-12-02T21:18:00Z</cp:lastPrinted>
  <dcterms:created xsi:type="dcterms:W3CDTF">2019-05-08T16:49:00Z</dcterms:created>
  <dcterms:modified xsi:type="dcterms:W3CDTF">2021-05-17T12:36:00Z</dcterms:modified>
</cp:coreProperties>
</file>