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ageBreakBefore w:val="0"/>
        <w:spacing w:after="20" w:before="0" w:line="276" w:lineRule="auto"/>
        <w:ind w:right="-220"/>
        <w:jc w:val="center"/>
        <w:rPr>
          <w:rFonts w:ascii="Calibri" w:cs="Calibri" w:eastAsia="Calibri" w:hAnsi="Calibri"/>
          <w:sz w:val="22"/>
          <w:szCs w:val="22"/>
        </w:rPr>
      </w:pPr>
      <w:bookmarkStart w:colFirst="0" w:colLast="0" w:name="_hd56tuvtfqme" w:id="0"/>
      <w:bookmarkEnd w:id="0"/>
      <w:r w:rsidDel="00000000" w:rsidR="00000000" w:rsidRPr="00000000">
        <w:rPr>
          <w:rtl w:val="0"/>
        </w:rPr>
      </w:r>
    </w:p>
    <w:p w:rsidR="00000000" w:rsidDel="00000000" w:rsidP="00000000" w:rsidRDefault="00000000" w:rsidRPr="00000000" w14:paraId="00000002">
      <w:pPr>
        <w:pStyle w:val="Heading1"/>
        <w:keepNext w:val="0"/>
        <w:keepLines w:val="0"/>
        <w:pageBreakBefore w:val="0"/>
        <w:spacing w:after="20" w:before="0" w:line="276" w:lineRule="auto"/>
        <w:ind w:right="-220"/>
        <w:jc w:val="center"/>
        <w:rPr>
          <w:rFonts w:ascii="Calibri" w:cs="Calibri" w:eastAsia="Calibri" w:hAnsi="Calibri"/>
          <w:b w:val="1"/>
          <w:bCs w:val="1"/>
          <w:sz w:val="22"/>
          <w:szCs w:val="22"/>
        </w:rPr>
      </w:pPr>
      <w:bookmarkStart w:colFirst="0" w:colLast="0" w:name="_bfhel77d9uyy" w:id="1"/>
      <w:bookmarkEnd w:id="1"/>
      <w:r w:rsidDel="00000000" w:rsidR="00000000" w:rsidRPr="00000000">
        <w:rPr>
          <w:rFonts w:ascii="Calibri" w:cs="Calibri" w:eastAsia="Calibri" w:hAnsi="Calibri"/>
          <w:b w:val="1"/>
          <w:bCs w:val="1"/>
          <w:sz w:val="22"/>
          <w:szCs w:val="22"/>
          <w:rtl w:val="0"/>
        </w:rPr>
        <w:t xml:space="preserve">Políticas de Tratamiento de Datos Personales </w:t>
      </w:r>
    </w:p>
    <w:p w:rsidR="00000000" w:rsidDel="00000000" w:rsidP="00000000" w:rsidRDefault="00000000" w:rsidRPr="00000000" w14:paraId="00000003">
      <w:pPr>
        <w:pageBreakBefore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En desarrollo de la legislación vigente en materia de Protección de Datos Personales, la Ley 1581 de 2012, el Decreto 1377 de 2013 </w:t>
      </w:r>
      <w:r w:rsidDel="00000000" w:rsidR="00000000" w:rsidRPr="00000000">
        <w:rPr>
          <w:rFonts w:ascii="Calibri" w:cs="Calibri" w:eastAsia="Calibri" w:hAnsi="Calibri"/>
          <w:b w:val="1"/>
          <w:bCs w:val="1"/>
          <w:rtl w:val="0"/>
        </w:rPr>
        <w:t xml:space="preserve">GRUPO MLP S.A.S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sociedad debidamente constituida y domiciliado en la ciudad de Medellín</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Colombia (en adelante “GRUPO MLP”), reglamenta el tratamiento de los datos personales de sus clientes, contactos web, Usuarios, proveedores y contratistas a los cuales se le da tratamiento.</w:t>
      </w:r>
    </w:p>
    <w:p w:rsidR="00000000" w:rsidDel="00000000" w:rsidP="00000000" w:rsidRDefault="00000000" w:rsidRPr="00000000" w14:paraId="00000005">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6">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Al entregar cualquier tipo de información personal, el titular ha aceptado que dicha información sea utilizada de acuerdo con la presente Política, información que no será utilizada en ningún momento para propósitos diferentes a los aquí establecidos. En el evento de que dicha información personal vaya a ser utilizada para otros propósitos, ésta deberá estar amparada dentro de las excepciones que prevé la normatividad, o deberá contar con una autorización expresa de su titular, según sea el caso.</w:t>
      </w:r>
    </w:p>
    <w:p w:rsidR="00000000" w:rsidDel="00000000" w:rsidP="00000000" w:rsidRDefault="00000000" w:rsidRPr="00000000" w14:paraId="00000007">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8">
      <w:pPr>
        <w:pageBreakBefore w:val="0"/>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El tratamiento al cual son sometidos los datos personales obedece principalmente al desarrollo del objeto social de </w:t>
      </w:r>
      <w:r w:rsidDel="00000000" w:rsidR="00000000" w:rsidRPr="00000000">
        <w:rPr>
          <w:rFonts w:ascii="Calibri" w:cs="Calibri" w:eastAsia="Calibri" w:hAnsi="Calibri"/>
          <w:rtl w:val="0"/>
        </w:rPr>
        <w:t xml:space="preserve">GRUPO MLP S.A.S, </w:t>
      </w:r>
      <w:r w:rsidDel="00000000" w:rsidR="00000000" w:rsidRPr="00000000">
        <w:rPr>
          <w:rFonts w:ascii="Calibri" w:cs="Calibri" w:eastAsia="Calibri" w:hAnsi="Calibri"/>
          <w:rtl w:val="0"/>
        </w:rPr>
        <w:t xml:space="preserve">y a las actividades conexas que se desprenden de esta.</w:t>
      </w:r>
    </w:p>
    <w:p w:rsidR="00000000" w:rsidDel="00000000" w:rsidP="00000000" w:rsidRDefault="00000000" w:rsidRPr="00000000" w14:paraId="00000009">
      <w:pPr>
        <w:pageBreakBefore w:val="0"/>
        <w:spacing w:after="2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A">
      <w:pPr>
        <w:pageBreakBefore w:val="0"/>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Esta política de privacidad explica cómo </w:t>
      </w:r>
      <w:r w:rsidDel="00000000" w:rsidR="00000000" w:rsidRPr="00000000">
        <w:rPr>
          <w:rFonts w:ascii="Calibri" w:cs="Calibri" w:eastAsia="Calibri" w:hAnsi="Calibri"/>
          <w:rtl w:val="0"/>
        </w:rPr>
        <w:t xml:space="preserve">GRUPO MLP</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recopila, almacena, utiliza, transfiere y divulga su información.</w:t>
      </w:r>
    </w:p>
    <w:p w:rsidR="00000000" w:rsidDel="00000000" w:rsidP="00000000" w:rsidRDefault="00000000" w:rsidRPr="00000000" w14:paraId="0000000B">
      <w:pPr>
        <w:pageBreakBefore w:val="0"/>
        <w:spacing w:after="2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C">
      <w:pPr>
        <w:pageBreakBefore w:val="0"/>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GRUPO MLP S.A.S</w:t>
      </w:r>
      <w:r w:rsidDel="00000000" w:rsidR="00000000" w:rsidRPr="00000000">
        <w:rPr>
          <w:rFonts w:ascii="Calibri" w:cs="Calibri" w:eastAsia="Calibri" w:hAnsi="Calibri"/>
          <w:rtl w:val="0"/>
        </w:rPr>
        <w:t xml:space="preserve"> podrá revisar y modificar esta política de tratamiento de datos en cualquier momento. Le avisaremos de la actualización a través de nuestra página web o a través de otras maneras, como por correo electrónico al que usted haya suministrado. Los cambios a estas políticas comenzarán a regir desde el momento de su publicación. </w:t>
      </w:r>
    </w:p>
    <w:p w:rsidR="00000000" w:rsidDel="00000000" w:rsidP="00000000" w:rsidRDefault="00000000" w:rsidRPr="00000000" w14:paraId="0000000D">
      <w:pPr>
        <w:pageBreakBefore w:val="0"/>
        <w:spacing w:after="2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E">
      <w:pPr>
        <w:pageBreakBefore w:val="0"/>
        <w:numPr>
          <w:ilvl w:val="0"/>
          <w:numId w:val="5"/>
        </w:numPr>
        <w:spacing w:after="20"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OBJETIVOS</w:t>
      </w:r>
    </w:p>
    <w:p w:rsidR="00000000" w:rsidDel="00000000" w:rsidP="00000000" w:rsidRDefault="00000000" w:rsidRPr="00000000" w14:paraId="0000000F">
      <w:pPr>
        <w:pageBreakBefore w:val="0"/>
        <w:spacing w:after="2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0">
      <w:pPr>
        <w:pageBreakBefore w:val="0"/>
        <w:spacing w:after="2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Objetivo General</w:t>
      </w:r>
    </w:p>
    <w:p w:rsidR="00000000" w:rsidDel="00000000" w:rsidP="00000000" w:rsidRDefault="00000000" w:rsidRPr="00000000" w14:paraId="00000011">
      <w:pPr>
        <w:pageBreakBefore w:val="0"/>
        <w:spacing w:after="2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2">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Establecer los criterios de aplicación en cuanto al tratamiento de datos personales por parte de </w:t>
      </w:r>
      <w:r w:rsidDel="00000000" w:rsidR="00000000" w:rsidRPr="00000000">
        <w:rPr>
          <w:rFonts w:ascii="Calibri" w:cs="Calibri" w:eastAsia="Calibri" w:hAnsi="Calibri"/>
          <w:rtl w:val="0"/>
        </w:rPr>
        <w:t xml:space="preserve">GRUPO MLP S.A.S.</w:t>
      </w:r>
      <w:r w:rsidDel="00000000" w:rsidR="00000000" w:rsidRPr="00000000">
        <w:rPr>
          <w:rFonts w:ascii="Calibri" w:cs="Calibri" w:eastAsia="Calibri" w:hAnsi="Calibri"/>
          <w:rtl w:val="0"/>
        </w:rPr>
        <w:t xml:space="preserve"> El tratamiento de los datos personales comprende cualquier operación o conjunto de operaciones sobre datos personales, tales como recolección, almacenamiento, uso, circulación, supresión, transferencia de datos.</w:t>
      </w:r>
    </w:p>
    <w:p w:rsidR="00000000" w:rsidDel="00000000" w:rsidP="00000000" w:rsidRDefault="00000000" w:rsidRPr="00000000" w14:paraId="00000013">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4">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GRUPO MLP S.A.S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puede asumir el rol de Responsable del tratamiento o Encargado del tratamiento o Usuarios de los datos personales, de acuerdo al caso.</w:t>
      </w:r>
    </w:p>
    <w:p w:rsidR="00000000" w:rsidDel="00000000" w:rsidP="00000000" w:rsidRDefault="00000000" w:rsidRPr="00000000" w14:paraId="00000015">
      <w:pPr>
        <w:pageBreakBefore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2"/>
        <w:pageBreakBefore w:val="0"/>
        <w:spacing w:after="0" w:before="4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Objetivos Específicos</w:t>
      </w:r>
    </w:p>
    <w:p w:rsidR="00000000" w:rsidDel="00000000" w:rsidP="00000000" w:rsidRDefault="00000000" w:rsidRPr="00000000" w14:paraId="00000017">
      <w:pPr>
        <w:pageBreakBefore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Establecer las políticas con las cuales se dará el tratamiento de los datos personales y la responsabilidad de </w:t>
      </w:r>
      <w:r w:rsidDel="00000000" w:rsidR="00000000" w:rsidRPr="00000000">
        <w:rPr>
          <w:rFonts w:ascii="Calibri" w:cs="Calibri" w:eastAsia="Calibri" w:hAnsi="Calibri"/>
          <w:rtl w:val="0"/>
        </w:rPr>
        <w:t xml:space="preserve">GRUPO MLP </w:t>
      </w:r>
      <w:r w:rsidDel="00000000" w:rsidR="00000000" w:rsidRPr="00000000">
        <w:rPr>
          <w:rFonts w:ascii="Calibri" w:cs="Calibri" w:eastAsia="Calibri" w:hAnsi="Calibri"/>
          <w:rtl w:val="0"/>
        </w:rPr>
        <w:t xml:space="preserve">en relación con el manejo de los datos personales de personas naturales, en general empleados de las organizaciones que se vinculen con la plataforma o el aplicativo web.</w:t>
      </w:r>
    </w:p>
    <w:p w:rsidR="00000000" w:rsidDel="00000000" w:rsidP="00000000" w:rsidRDefault="00000000" w:rsidRPr="00000000" w14:paraId="00000019">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A">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Adoptar buenas prácticas, referentes a los cumplimientos de los requisitos legales, en lo concerniente a la protección de los datos y privacidad de la información personal.</w:t>
      </w:r>
    </w:p>
    <w:p w:rsidR="00000000" w:rsidDel="00000000" w:rsidP="00000000" w:rsidRDefault="00000000" w:rsidRPr="00000000" w14:paraId="0000001B">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C">
      <w:pPr>
        <w:pStyle w:val="Heading1"/>
        <w:pageBreakBefore w:val="0"/>
        <w:numPr>
          <w:ilvl w:val="0"/>
          <w:numId w:val="5"/>
        </w:numPr>
        <w:spacing w:after="0" w:before="240" w:line="276"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ALCANCE</w:t>
      </w:r>
      <w:r w:rsidDel="00000000" w:rsidR="00000000" w:rsidRPr="00000000">
        <w:rPr>
          <w:rtl w:val="0"/>
        </w:rPr>
      </w:r>
    </w:p>
    <w:p w:rsidR="00000000" w:rsidDel="00000000" w:rsidP="00000000" w:rsidRDefault="00000000" w:rsidRPr="00000000" w14:paraId="0000001D">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E">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La normatividad jurídica antes mencionada le será aplicable a los datos de personas naturales que se encuentran almacenados y registrados en las bases de datos administradas por </w:t>
      </w:r>
      <w:r w:rsidDel="00000000" w:rsidR="00000000" w:rsidRPr="00000000">
        <w:rPr>
          <w:rFonts w:ascii="Calibri" w:cs="Calibri" w:eastAsia="Calibri" w:hAnsi="Calibri"/>
          <w:rtl w:val="0"/>
        </w:rPr>
        <w:t xml:space="preserve">GRUPO MLP</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en calidad de Responsable y/o Encargado, así las cosas, todas las áreas de </w:t>
      </w:r>
      <w:r w:rsidDel="00000000" w:rsidR="00000000" w:rsidRPr="00000000">
        <w:rPr>
          <w:rFonts w:ascii="Calibri" w:cs="Calibri" w:eastAsia="Calibri" w:hAnsi="Calibri"/>
          <w:rtl w:val="0"/>
        </w:rPr>
        <w:t xml:space="preserve">GRUPO MLP</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que involucre el tratamiento de datos de carácter personal, estará someterse a lo dispuesto en esta política.</w:t>
      </w:r>
    </w:p>
    <w:p w:rsidR="00000000" w:rsidDel="00000000" w:rsidP="00000000" w:rsidRDefault="00000000" w:rsidRPr="00000000" w14:paraId="0000001F">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0">
      <w:pPr>
        <w:pageBreakBefore w:val="0"/>
        <w:spacing w:line="276" w:lineRule="auto"/>
        <w:ind w:right="-40.8661417322827"/>
        <w:jc w:val="both"/>
        <w:rPr>
          <w:rFonts w:ascii="Calibri" w:cs="Calibri" w:eastAsia="Calibri" w:hAnsi="Calibri"/>
        </w:rPr>
      </w:pPr>
      <w:r w:rsidDel="00000000" w:rsidR="00000000" w:rsidRPr="00000000">
        <w:rPr>
          <w:rFonts w:ascii="Calibri" w:cs="Calibri" w:eastAsia="Calibri" w:hAnsi="Calibri"/>
          <w:rtl w:val="0"/>
        </w:rPr>
        <w:t xml:space="preserve">GRUPO MLP </w:t>
      </w:r>
      <w:r w:rsidDel="00000000" w:rsidR="00000000" w:rsidRPr="00000000">
        <w:rPr>
          <w:rFonts w:ascii="Calibri" w:cs="Calibri" w:eastAsia="Calibri" w:hAnsi="Calibri"/>
          <w:rtl w:val="0"/>
        </w:rPr>
        <w:t xml:space="preserve">es una empresa que ofrece el servicio de restauración de mobiliario y diseño de interiores. </w:t>
      </w:r>
    </w:p>
    <w:p w:rsidR="00000000" w:rsidDel="00000000" w:rsidP="00000000" w:rsidRDefault="00000000" w:rsidRPr="00000000" w14:paraId="00000021">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GRUPO MLP</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actuará como Responsable y Encargado del tratamiento de información, cumpliendo con las obligaciones emanadas en la presente política de privacidad.</w:t>
      </w:r>
    </w:p>
    <w:p w:rsidR="00000000" w:rsidDel="00000000" w:rsidP="00000000" w:rsidRDefault="00000000" w:rsidRPr="00000000" w14:paraId="00000023">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4">
      <w:pPr>
        <w:pStyle w:val="Heading1"/>
        <w:pageBreakBefore w:val="0"/>
        <w:numPr>
          <w:ilvl w:val="0"/>
          <w:numId w:val="5"/>
        </w:numPr>
        <w:spacing w:after="0" w:before="240" w:line="276"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DESTINATARIOS</w:t>
      </w:r>
    </w:p>
    <w:p w:rsidR="00000000" w:rsidDel="00000000" w:rsidP="00000000" w:rsidRDefault="00000000" w:rsidRPr="00000000" w14:paraId="00000025">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6">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La presente política se aplicará para todas las personas que de manera directa o indirecta tengan relación de cualquier tipo con </w:t>
      </w:r>
      <w:r w:rsidDel="00000000" w:rsidR="00000000" w:rsidRPr="00000000">
        <w:rPr>
          <w:rFonts w:ascii="Calibri" w:cs="Calibri" w:eastAsia="Calibri" w:hAnsi="Calibri"/>
          <w:rtl w:val="0"/>
        </w:rPr>
        <w:t xml:space="preserve">GRUPO MLP</w:t>
      </w:r>
      <w:r w:rsidDel="00000000" w:rsidR="00000000" w:rsidRPr="00000000">
        <w:rPr>
          <w:rFonts w:ascii="Calibri" w:cs="Calibri" w:eastAsia="Calibri" w:hAnsi="Calibri"/>
          <w:rtl w:val="0"/>
        </w:rPr>
        <w:t xml:space="preserve">, ellos incluyen, entre otros:</w:t>
      </w:r>
    </w:p>
    <w:p w:rsidR="00000000" w:rsidDel="00000000" w:rsidP="00000000" w:rsidRDefault="00000000" w:rsidRPr="00000000" w14:paraId="00000027">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8">
      <w:pPr>
        <w:pageBreakBefore w:val="0"/>
        <w:numPr>
          <w:ilvl w:val="0"/>
          <w:numId w:val="2"/>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Clientes.</w:t>
      </w:r>
    </w:p>
    <w:p w:rsidR="00000000" w:rsidDel="00000000" w:rsidP="00000000" w:rsidRDefault="00000000" w:rsidRPr="00000000" w14:paraId="00000029">
      <w:pPr>
        <w:pageBreakBefore w:val="0"/>
        <w:numPr>
          <w:ilvl w:val="0"/>
          <w:numId w:val="2"/>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Organizaciones.</w:t>
      </w:r>
    </w:p>
    <w:p w:rsidR="00000000" w:rsidDel="00000000" w:rsidP="00000000" w:rsidRDefault="00000000" w:rsidRPr="00000000" w14:paraId="0000002A">
      <w:pPr>
        <w:pageBreakBefore w:val="0"/>
        <w:numPr>
          <w:ilvl w:val="0"/>
          <w:numId w:val="2"/>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Empleados de las Organizaciones.</w:t>
      </w:r>
    </w:p>
    <w:p w:rsidR="00000000" w:rsidDel="00000000" w:rsidP="00000000" w:rsidRDefault="00000000" w:rsidRPr="00000000" w14:paraId="0000002B">
      <w:pPr>
        <w:pageBreakBefore w:val="0"/>
        <w:numPr>
          <w:ilvl w:val="0"/>
          <w:numId w:val="2"/>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Usuarios</w:t>
      </w:r>
    </w:p>
    <w:p w:rsidR="00000000" w:rsidDel="00000000" w:rsidP="00000000" w:rsidRDefault="00000000" w:rsidRPr="00000000" w14:paraId="0000002C">
      <w:pPr>
        <w:pageBreakBefore w:val="0"/>
        <w:numPr>
          <w:ilvl w:val="0"/>
          <w:numId w:val="2"/>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Aliados.</w:t>
      </w:r>
    </w:p>
    <w:p w:rsidR="00000000" w:rsidDel="00000000" w:rsidP="00000000" w:rsidRDefault="00000000" w:rsidRPr="00000000" w14:paraId="0000002D">
      <w:pPr>
        <w:pageBreakBefore w:val="0"/>
        <w:numPr>
          <w:ilvl w:val="0"/>
          <w:numId w:val="2"/>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Contratistas.</w:t>
      </w:r>
    </w:p>
    <w:p w:rsidR="00000000" w:rsidDel="00000000" w:rsidP="00000000" w:rsidRDefault="00000000" w:rsidRPr="00000000" w14:paraId="0000002E">
      <w:pPr>
        <w:pageBreakBefore w:val="0"/>
        <w:numPr>
          <w:ilvl w:val="0"/>
          <w:numId w:val="2"/>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Prestadores de servicios.</w:t>
      </w:r>
    </w:p>
    <w:p w:rsidR="00000000" w:rsidDel="00000000" w:rsidP="00000000" w:rsidRDefault="00000000" w:rsidRPr="00000000" w14:paraId="0000002F">
      <w:pPr>
        <w:pageBreakBefore w:val="0"/>
        <w:numPr>
          <w:ilvl w:val="0"/>
          <w:numId w:val="2"/>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Proveedores.</w:t>
      </w:r>
    </w:p>
    <w:p w:rsidR="00000000" w:rsidDel="00000000" w:rsidP="00000000" w:rsidRDefault="00000000" w:rsidRPr="00000000" w14:paraId="00000030">
      <w:pPr>
        <w:pageBreakBefore w:val="0"/>
        <w:numPr>
          <w:ilvl w:val="0"/>
          <w:numId w:val="2"/>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Clientes Potenciales.</w:t>
      </w:r>
    </w:p>
    <w:p w:rsidR="00000000" w:rsidDel="00000000" w:rsidP="00000000" w:rsidRDefault="00000000" w:rsidRPr="00000000" w14:paraId="00000031">
      <w:pPr>
        <w:pageBreakBefore w:val="0"/>
        <w:numPr>
          <w:ilvl w:val="0"/>
          <w:numId w:val="2"/>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Terceros interesados.</w:t>
      </w:r>
    </w:p>
    <w:p w:rsidR="00000000" w:rsidDel="00000000" w:rsidP="00000000" w:rsidRDefault="00000000" w:rsidRPr="00000000" w14:paraId="00000032">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3">
      <w:pPr>
        <w:pageBreakBefore w:val="0"/>
        <w:numPr>
          <w:ilvl w:val="0"/>
          <w:numId w:val="5"/>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DEFINICIONES</w:t>
      </w:r>
    </w:p>
    <w:p w:rsidR="00000000" w:rsidDel="00000000" w:rsidP="00000000" w:rsidRDefault="00000000" w:rsidRPr="00000000" w14:paraId="00000034">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pageBreakBefore w:val="0"/>
        <w:numPr>
          <w:ilvl w:val="0"/>
          <w:numId w:val="3"/>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Autorización:</w:t>
      </w:r>
      <w:r w:rsidDel="00000000" w:rsidR="00000000" w:rsidRPr="00000000">
        <w:rPr>
          <w:rFonts w:ascii="Calibri" w:cs="Calibri" w:eastAsia="Calibri" w:hAnsi="Calibri"/>
          <w:rtl w:val="0"/>
        </w:rPr>
        <w:t xml:space="preserve"> se entiende como el consentimiento que, de forma previa, expresa e informada otorga el titular de los datos personales al Responsable del tratamiento de la información para llevar a cabo el Tratamiento de datos personales.</w:t>
      </w:r>
    </w:p>
    <w:p w:rsidR="00000000" w:rsidDel="00000000" w:rsidP="00000000" w:rsidRDefault="00000000" w:rsidRPr="00000000" w14:paraId="00000036">
      <w:pPr>
        <w:pageBreakBefore w:val="0"/>
        <w:spacing w:line="276"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7">
      <w:pPr>
        <w:pageBreakBefore w:val="0"/>
        <w:numPr>
          <w:ilvl w:val="0"/>
          <w:numId w:val="3"/>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Base de datos:</w:t>
      </w:r>
      <w:r w:rsidDel="00000000" w:rsidR="00000000" w:rsidRPr="00000000">
        <w:rPr>
          <w:rFonts w:ascii="Calibri" w:cs="Calibri" w:eastAsia="Calibri" w:hAnsi="Calibri"/>
          <w:rtl w:val="0"/>
        </w:rPr>
        <w:t xml:space="preserve"> listado que se encuentra de forma organizada, en el cual se encuentran los datos personales que son objeto de tratamiento.</w:t>
      </w:r>
    </w:p>
    <w:p w:rsidR="00000000" w:rsidDel="00000000" w:rsidP="00000000" w:rsidRDefault="00000000" w:rsidRPr="00000000" w14:paraId="00000038">
      <w:pPr>
        <w:pageBreakBefore w:val="0"/>
        <w:spacing w:line="276"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9">
      <w:pPr>
        <w:pageBreakBefore w:val="0"/>
        <w:numPr>
          <w:ilvl w:val="0"/>
          <w:numId w:val="3"/>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Dato personal:</w:t>
      </w:r>
      <w:r w:rsidDel="00000000" w:rsidR="00000000" w:rsidRPr="00000000">
        <w:rPr>
          <w:rFonts w:ascii="Calibri" w:cs="Calibri" w:eastAsia="Calibri" w:hAnsi="Calibri"/>
          <w:rtl w:val="0"/>
        </w:rPr>
        <w:t xml:space="preserve"> Cualquier información vinculada o que pueda asociarse a una o varias personas naturales determinadas o determinables.</w:t>
      </w:r>
    </w:p>
    <w:p w:rsidR="00000000" w:rsidDel="00000000" w:rsidP="00000000" w:rsidRDefault="00000000" w:rsidRPr="00000000" w14:paraId="0000003A">
      <w:pPr>
        <w:pageBreakBefore w:val="0"/>
        <w:spacing w:line="276"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B">
      <w:pPr>
        <w:pageBreakBefore w:val="0"/>
        <w:numPr>
          <w:ilvl w:val="0"/>
          <w:numId w:val="3"/>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Dato público:</w:t>
      </w:r>
      <w:r w:rsidDel="00000000" w:rsidR="00000000" w:rsidRPr="00000000">
        <w:rPr>
          <w:rFonts w:ascii="Calibri" w:cs="Calibri" w:eastAsia="Calibri" w:hAnsi="Calibri"/>
          <w:rtl w:val="0"/>
        </w:rPr>
        <w:t xml:space="preserve"> Es el dato calificado como tal según los mandatos de la ley o de la Constitución Política y todos aquellos que no sean semiprivado, privados o sensibles. Por su naturaleza, los datos públicos puedan estar contenidos, entre otros, en registros públicos, documentos públicos, gacetas, boletines oficiales y sentencias judiciales debidamente ejecutoriadas que no estén sometidas a reserva y los relativos al estado civil de las personas.</w:t>
      </w:r>
    </w:p>
    <w:p w:rsidR="00000000" w:rsidDel="00000000" w:rsidP="00000000" w:rsidRDefault="00000000" w:rsidRPr="00000000" w14:paraId="0000003C">
      <w:pPr>
        <w:pageBreakBefore w:val="0"/>
        <w:spacing w:line="276"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D">
      <w:pPr>
        <w:pageBreakBefore w:val="0"/>
        <w:numPr>
          <w:ilvl w:val="0"/>
          <w:numId w:val="3"/>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Dato privado:</w:t>
      </w:r>
      <w:r w:rsidDel="00000000" w:rsidR="00000000" w:rsidRPr="00000000">
        <w:rPr>
          <w:rFonts w:ascii="Calibri" w:cs="Calibri" w:eastAsia="Calibri" w:hAnsi="Calibri"/>
          <w:rtl w:val="0"/>
        </w:rPr>
        <w:t xml:space="preserve"> es la información que por su característica íntima, reservada y personal solo le importa al titular.</w:t>
      </w:r>
    </w:p>
    <w:p w:rsidR="00000000" w:rsidDel="00000000" w:rsidP="00000000" w:rsidRDefault="00000000" w:rsidRPr="00000000" w14:paraId="0000003E">
      <w:pPr>
        <w:pageBreakBefore w:val="0"/>
        <w:spacing w:line="276"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F">
      <w:pPr>
        <w:pageBreakBefore w:val="0"/>
        <w:numPr>
          <w:ilvl w:val="0"/>
          <w:numId w:val="3"/>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Dato sensible:</w:t>
      </w:r>
      <w:r w:rsidDel="00000000" w:rsidR="00000000" w:rsidRPr="00000000">
        <w:rPr>
          <w:rFonts w:ascii="Calibri" w:cs="Calibri" w:eastAsia="Calibri" w:hAnsi="Calibri"/>
          <w:rtl w:val="0"/>
        </w:rPr>
        <w:t xml:space="preserve"> se entiende por dato sensible aquel que afecta la intimidad del titular o cuyo uso indebido puede generar su discriminación, tales como aquellos que revelen el origen racial o étnico, la orientación política, las convicciones religiosas o filosóficas, la pertenencia a sindicatos, organizaciones sociales, de derecho humanos o que promueva intereses de cualquier partido político o que garantice los derechos y las garantías de partidos políticos de oposición, así como los datos relativos a la salud, a la vida sexual y datos biométricos.</w:t>
      </w:r>
    </w:p>
    <w:p w:rsidR="00000000" w:rsidDel="00000000" w:rsidP="00000000" w:rsidRDefault="00000000" w:rsidRPr="00000000" w14:paraId="00000040">
      <w:pPr>
        <w:pageBreakBefore w:val="0"/>
        <w:spacing w:line="276"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1">
      <w:pPr>
        <w:pageBreakBefore w:val="0"/>
        <w:numPr>
          <w:ilvl w:val="0"/>
          <w:numId w:val="3"/>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Toda persona natural o jurídica a quien se le asigna un usuario y una “contraseña” para acceder a la plataforma desarrollada por </w:t>
      </w:r>
      <w:r w:rsidDel="00000000" w:rsidR="00000000" w:rsidRPr="00000000">
        <w:rPr>
          <w:rFonts w:ascii="Calibri" w:cs="Calibri" w:eastAsia="Calibri" w:hAnsi="Calibri"/>
          <w:rtl w:val="0"/>
        </w:rPr>
        <w:t xml:space="preserve">GRUPO MLP</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042">
      <w:pPr>
        <w:pageBreakBefore w:val="0"/>
        <w:spacing w:line="276"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3">
      <w:pPr>
        <w:pageBreakBefore w:val="0"/>
        <w:numPr>
          <w:ilvl w:val="0"/>
          <w:numId w:val="3"/>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Responsable del tratamiento: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GRUPO MLP</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respecto de los datos personales que posea de sus clientes, trabajadores, administradores y proveedores, es él quien decide sobre la base de datos y/o tratamiento.</w:t>
      </w:r>
    </w:p>
    <w:p w:rsidR="00000000" w:rsidDel="00000000" w:rsidP="00000000" w:rsidRDefault="00000000" w:rsidRPr="00000000" w14:paraId="00000044">
      <w:pPr>
        <w:pageBreakBefore w:val="0"/>
        <w:spacing w:line="276"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5">
      <w:pPr>
        <w:pageBreakBefore w:val="0"/>
        <w:numPr>
          <w:ilvl w:val="0"/>
          <w:numId w:val="3"/>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Encargado del tratamiento:</w:t>
      </w:r>
      <w:r w:rsidDel="00000000" w:rsidR="00000000" w:rsidRPr="00000000">
        <w:rPr>
          <w:rFonts w:ascii="Calibri" w:cs="Calibri" w:eastAsia="Calibri" w:hAnsi="Calibri"/>
          <w:rtl w:val="0"/>
        </w:rPr>
        <w:t xml:space="preserve"> Persona natural o jurídica, pública o privada, que por sí misma o en asocio con otros, realice el Tratamiento de datos personales por cuenta de la Compañía como Responsable de los datos.</w:t>
      </w:r>
    </w:p>
    <w:p w:rsidR="00000000" w:rsidDel="00000000" w:rsidP="00000000" w:rsidRDefault="00000000" w:rsidRPr="00000000" w14:paraId="00000046">
      <w:pPr>
        <w:pageBreakBefore w:val="0"/>
        <w:spacing w:line="276"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7">
      <w:pPr>
        <w:pageBreakBefore w:val="0"/>
        <w:numPr>
          <w:ilvl w:val="0"/>
          <w:numId w:val="3"/>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Habeas data</w:t>
      </w:r>
      <w:r w:rsidDel="00000000" w:rsidR="00000000" w:rsidRPr="00000000">
        <w:rPr>
          <w:rFonts w:ascii="Calibri" w:cs="Calibri" w:eastAsia="Calibri" w:hAnsi="Calibri"/>
          <w:rtl w:val="0"/>
        </w:rPr>
        <w:t xml:space="preserve">: Derecho fundamental de toda persona para conocer, actualizar, rectificar y/o cancelar la información personal que se le de tratamiento y que se encuentren en bases de datos públicas o privadas.</w:t>
      </w:r>
    </w:p>
    <w:p w:rsidR="00000000" w:rsidDel="00000000" w:rsidP="00000000" w:rsidRDefault="00000000" w:rsidRPr="00000000" w14:paraId="00000048">
      <w:pPr>
        <w:pageBreakBefore w:val="0"/>
        <w:spacing w:line="276"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9">
      <w:pPr>
        <w:pageBreakBefore w:val="0"/>
        <w:numPr>
          <w:ilvl w:val="0"/>
          <w:numId w:val="3"/>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Titular del dato personal:</w:t>
      </w:r>
      <w:r w:rsidDel="00000000" w:rsidR="00000000" w:rsidRPr="00000000">
        <w:rPr>
          <w:rFonts w:ascii="Calibri" w:cs="Calibri" w:eastAsia="Calibri" w:hAnsi="Calibri"/>
          <w:rtl w:val="0"/>
        </w:rPr>
        <w:t xml:space="preserve"> Es la persona natural cuyos datos personales sean objeto de tratamiento. Sea Usuario, Tutor, cliente, proveedor, distribuidor, empleado, o cualquier tercero que, en razón de una relación comercial o jurídica, suministre datos personales a </w:t>
      </w:r>
      <w:r w:rsidDel="00000000" w:rsidR="00000000" w:rsidRPr="00000000">
        <w:rPr>
          <w:rFonts w:ascii="Calibri" w:cs="Calibri" w:eastAsia="Calibri" w:hAnsi="Calibri"/>
          <w:rtl w:val="0"/>
        </w:rPr>
        <w:t xml:space="preserve">GRUPO MLP</w:t>
      </w:r>
      <w:r w:rsidDel="00000000" w:rsidR="00000000" w:rsidRPr="00000000">
        <w:rPr>
          <w:rtl w:val="0"/>
        </w:rPr>
      </w:r>
    </w:p>
    <w:p w:rsidR="00000000" w:rsidDel="00000000" w:rsidP="00000000" w:rsidRDefault="00000000" w:rsidRPr="00000000" w14:paraId="0000004A">
      <w:pPr>
        <w:pageBreakBefore w:val="0"/>
        <w:spacing w:line="276"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B">
      <w:pPr>
        <w:pageBreakBefore w:val="0"/>
        <w:numPr>
          <w:ilvl w:val="0"/>
          <w:numId w:val="3"/>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Transferencia:</w:t>
      </w:r>
      <w:r w:rsidDel="00000000" w:rsidR="00000000" w:rsidRPr="00000000">
        <w:rPr>
          <w:rFonts w:ascii="Calibri" w:cs="Calibri" w:eastAsia="Calibri" w:hAnsi="Calibri"/>
          <w:rtl w:val="0"/>
        </w:rPr>
        <w:t xml:space="preserve"> Se refiere al envío por parte de </w:t>
      </w:r>
      <w:r w:rsidDel="00000000" w:rsidR="00000000" w:rsidRPr="00000000">
        <w:rPr>
          <w:rFonts w:ascii="Calibri" w:cs="Calibri" w:eastAsia="Calibri" w:hAnsi="Calibri"/>
          <w:rtl w:val="0"/>
        </w:rPr>
        <w:t xml:space="preserve">GRUPO MLP</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como Responsable del Tratamiento o un Encargado de los datos, a un tercer agente o persona natural/jurídica (receptor), dentro o fuera del territorio nacional para el tratamiento efectivo de datos personales.</w:t>
      </w:r>
    </w:p>
    <w:p w:rsidR="00000000" w:rsidDel="00000000" w:rsidP="00000000" w:rsidRDefault="00000000" w:rsidRPr="00000000" w14:paraId="0000004C">
      <w:pPr>
        <w:pageBreakBefore w:val="0"/>
        <w:spacing w:line="276"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D">
      <w:pPr>
        <w:pageBreakBefore w:val="0"/>
        <w:numPr>
          <w:ilvl w:val="0"/>
          <w:numId w:val="3"/>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Transmisión:</w:t>
      </w:r>
      <w:r w:rsidDel="00000000" w:rsidR="00000000" w:rsidRPr="00000000">
        <w:rPr>
          <w:rFonts w:ascii="Calibri" w:cs="Calibri" w:eastAsia="Calibri" w:hAnsi="Calibri"/>
          <w:rtl w:val="0"/>
        </w:rPr>
        <w:t xml:space="preserve"> la cesión de datos qué ocurre cuando el Responsable y/o Encargado del tratamiento de datos personales y que en virtud de un contrato de transmisión de datos personales, envía la información o los datos personales a un receptor, que a su vez es Responsable del Tratamiento y se encuentra dentro o fuera del país.</w:t>
      </w:r>
    </w:p>
    <w:p w:rsidR="00000000" w:rsidDel="00000000" w:rsidP="00000000" w:rsidRDefault="00000000" w:rsidRPr="00000000" w14:paraId="0000004E">
      <w:pPr>
        <w:pageBreakBefore w:val="0"/>
        <w:spacing w:line="276"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F">
      <w:pPr>
        <w:pageBreakBefore w:val="0"/>
        <w:numPr>
          <w:ilvl w:val="0"/>
          <w:numId w:val="3"/>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Cesión de datos:</w:t>
      </w:r>
      <w:r w:rsidDel="00000000" w:rsidR="00000000" w:rsidRPr="00000000">
        <w:rPr>
          <w:rFonts w:ascii="Calibri" w:cs="Calibri" w:eastAsia="Calibri" w:hAnsi="Calibri"/>
          <w:rtl w:val="0"/>
        </w:rPr>
        <w:t xml:space="preserve"> tratamiento de datos en la que se realiza una divulgación a una persona diferente al titular del dato o distinta al que se encuentre autorizado para recibir información personal.</w:t>
      </w:r>
    </w:p>
    <w:p w:rsidR="00000000" w:rsidDel="00000000" w:rsidP="00000000" w:rsidRDefault="00000000" w:rsidRPr="00000000" w14:paraId="00000050">
      <w:pPr>
        <w:pageBreakBefore w:val="0"/>
        <w:spacing w:line="276"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1">
      <w:pPr>
        <w:pageBreakBefore w:val="0"/>
        <w:numPr>
          <w:ilvl w:val="0"/>
          <w:numId w:val="3"/>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Tratamiento de datos personales:</w:t>
      </w:r>
      <w:r w:rsidDel="00000000" w:rsidR="00000000" w:rsidRPr="00000000">
        <w:rPr>
          <w:rFonts w:ascii="Calibri" w:cs="Calibri" w:eastAsia="Calibri" w:hAnsi="Calibri"/>
          <w:rtl w:val="0"/>
        </w:rPr>
        <w:t xml:space="preserve"> Cualquier operación o conjunto de operaciones sobre datos personales, tales como la recolección, almacenamiento, uso, circulación o supresión</w:t>
      </w:r>
    </w:p>
    <w:p w:rsidR="00000000" w:rsidDel="00000000" w:rsidP="00000000" w:rsidRDefault="00000000" w:rsidRPr="00000000" w14:paraId="00000052">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3">
      <w:pPr>
        <w:pageBreakBefore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pStyle w:val="Heading1"/>
        <w:pageBreakBefore w:val="0"/>
        <w:numPr>
          <w:ilvl w:val="0"/>
          <w:numId w:val="5"/>
        </w:numPr>
        <w:spacing w:after="20" w:before="0" w:line="276" w:lineRule="auto"/>
        <w:ind w:left="720" w:hanging="360"/>
        <w:rPr>
          <w:rFonts w:ascii="Calibri" w:cs="Calibri" w:eastAsia="Calibri" w:hAnsi="Calibri"/>
          <w:sz w:val="22"/>
          <w:szCs w:val="22"/>
          <w:highlight w:val="yellow"/>
        </w:rPr>
      </w:pPr>
      <w:r w:rsidDel="00000000" w:rsidR="00000000" w:rsidRPr="00000000">
        <w:rPr>
          <w:rFonts w:ascii="Calibri" w:cs="Calibri" w:eastAsia="Calibri" w:hAnsi="Calibri"/>
          <w:b w:val="1"/>
          <w:bCs w:val="1"/>
          <w:sz w:val="22"/>
          <w:szCs w:val="22"/>
          <w:highlight w:val="yellow"/>
          <w:rtl w:val="0"/>
        </w:rPr>
        <w:t xml:space="preserve">FINALIDAD DEL TRATAMIENTO DE LOS DATOS PERSONALES</w:t>
      </w:r>
    </w:p>
    <w:p w:rsidR="00000000" w:rsidDel="00000000" w:rsidP="00000000" w:rsidRDefault="00000000" w:rsidRPr="00000000" w14:paraId="00000055">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6">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GRUPO MLP</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en su condición de Encargado y/o Responsable del tratamiento de la información de carácter personal que recopile, almacene, actualice, transmita o suprima datos de sus clientes, empleados, proveedores y comunidad en general, les da tratamiento a los datos para las finalidades descritas a continuación, no sin antes advertir que estas se limitan estrictamente al desarrollo del objeto social de </w:t>
      </w:r>
      <w:r w:rsidDel="00000000" w:rsidR="00000000" w:rsidRPr="00000000">
        <w:rPr>
          <w:rFonts w:ascii="Calibri" w:cs="Calibri" w:eastAsia="Calibri" w:hAnsi="Calibri"/>
          <w:rtl w:val="0"/>
        </w:rPr>
        <w:t xml:space="preserve">GRUPO MLP</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y que se encuentran organizadas a través de las siguientes bases de datos.</w:t>
      </w:r>
    </w:p>
    <w:p w:rsidR="00000000" w:rsidDel="00000000" w:rsidP="00000000" w:rsidRDefault="00000000" w:rsidRPr="00000000" w14:paraId="00000057">
      <w:pPr>
        <w:pageBreakBefore w:val="0"/>
        <w:spacing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pageBreakBefore w:val="0"/>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FINALIDADES</w:t>
      </w:r>
      <w:r w:rsidDel="00000000" w:rsidR="00000000" w:rsidRPr="00000000">
        <w:rPr>
          <w:rtl w:val="0"/>
        </w:rPr>
      </w:r>
    </w:p>
    <w:p w:rsidR="00000000" w:rsidDel="00000000" w:rsidP="00000000" w:rsidRDefault="00000000" w:rsidRPr="00000000" w14:paraId="00000059">
      <w:pPr>
        <w:pageBreakBefore w:val="0"/>
        <w:spacing w:line="276" w:lineRule="auto"/>
        <w:ind w:right="20"/>
        <w:jc w:val="both"/>
        <w:rPr>
          <w:rFonts w:ascii="Calibri" w:cs="Calibri" w:eastAsia="Calibri" w:hAnsi="Calibri"/>
          <w:highlight w:val="yellow"/>
        </w:rPr>
      </w:pPr>
      <w:r w:rsidDel="00000000" w:rsidR="00000000" w:rsidRPr="00000000">
        <w:rPr>
          <w:rFonts w:ascii="Calibri" w:cs="Calibri" w:eastAsia="Calibri" w:hAnsi="Calibri"/>
          <w:rtl w:val="0"/>
        </w:rPr>
        <w:t xml:space="preserve">Actividades necesarias, pertinentes y no excesivas para las finalidades mencionadas</w:t>
      </w:r>
      <w:r w:rsidDel="00000000" w:rsidR="00000000" w:rsidRPr="00000000">
        <w:rPr>
          <w:rtl w:val="0"/>
        </w:rPr>
      </w:r>
    </w:p>
    <w:p w:rsidR="00000000" w:rsidDel="00000000" w:rsidP="00000000" w:rsidRDefault="00000000" w:rsidRPr="00000000" w14:paraId="0000005A">
      <w:pPr>
        <w:pageBreakBefore w:val="0"/>
        <w:spacing w:line="276" w:lineRule="auto"/>
        <w:jc w:val="both"/>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5B">
      <w:pPr>
        <w:pageBreakBefore w:val="0"/>
        <w:numPr>
          <w:ilvl w:val="0"/>
          <w:numId w:val="4"/>
        </w:numPr>
        <w:spacing w:line="276" w:lineRule="auto"/>
        <w:ind w:left="340"/>
        <w:jc w:val="both"/>
        <w:rPr>
          <w:rFonts w:ascii="Calibri" w:cs="Calibri" w:eastAsia="Calibri" w:hAnsi="Calibri"/>
        </w:rPr>
      </w:pPr>
      <w:r w:rsidDel="00000000" w:rsidR="00000000" w:rsidRPr="00000000">
        <w:rPr>
          <w:rFonts w:ascii="Calibri" w:cs="Calibri" w:eastAsia="Calibri" w:hAnsi="Calibri"/>
          <w:rtl w:val="0"/>
        </w:rPr>
        <w:t xml:space="preserve">Celebración de los contratos.</w:t>
      </w:r>
    </w:p>
    <w:p w:rsidR="00000000" w:rsidDel="00000000" w:rsidP="00000000" w:rsidRDefault="00000000" w:rsidRPr="00000000" w14:paraId="0000005C">
      <w:pPr>
        <w:pageBreakBefore w:val="0"/>
        <w:numPr>
          <w:ilvl w:val="0"/>
          <w:numId w:val="4"/>
        </w:numPr>
        <w:spacing w:line="276" w:lineRule="auto"/>
        <w:ind w:left="340"/>
        <w:jc w:val="both"/>
        <w:rPr>
          <w:rFonts w:ascii="Calibri" w:cs="Calibri" w:eastAsia="Calibri" w:hAnsi="Calibri"/>
        </w:rPr>
      </w:pPr>
      <w:r w:rsidDel="00000000" w:rsidR="00000000" w:rsidRPr="00000000">
        <w:rPr>
          <w:rFonts w:ascii="Calibri" w:cs="Calibri" w:eastAsia="Calibri" w:hAnsi="Calibri"/>
          <w:rtl w:val="0"/>
        </w:rPr>
        <w:t xml:space="preserve">Creación de accesos en los sistemas suministrados por </w:t>
      </w:r>
      <w:r w:rsidDel="00000000" w:rsidR="00000000" w:rsidRPr="00000000">
        <w:rPr>
          <w:rFonts w:ascii="Calibri" w:cs="Calibri" w:eastAsia="Calibri" w:hAnsi="Calibri"/>
          <w:rtl w:val="0"/>
        </w:rPr>
        <w:t xml:space="preserve">GRUPO MLP</w:t>
      </w:r>
      <w:r w:rsidDel="00000000" w:rsidR="00000000" w:rsidRPr="00000000">
        <w:rPr>
          <w:rtl w:val="0"/>
        </w:rPr>
      </w:r>
    </w:p>
    <w:p w:rsidR="00000000" w:rsidDel="00000000" w:rsidP="00000000" w:rsidRDefault="00000000" w:rsidRPr="00000000" w14:paraId="0000005D">
      <w:pPr>
        <w:pageBreakBefore w:val="0"/>
        <w:numPr>
          <w:ilvl w:val="0"/>
          <w:numId w:val="4"/>
        </w:numPr>
        <w:spacing w:line="276" w:lineRule="auto"/>
        <w:ind w:left="340"/>
        <w:jc w:val="both"/>
        <w:rPr>
          <w:rFonts w:ascii="Calibri" w:cs="Calibri" w:eastAsia="Calibri" w:hAnsi="Calibri"/>
        </w:rPr>
      </w:pPr>
      <w:r w:rsidDel="00000000" w:rsidR="00000000" w:rsidRPr="00000000">
        <w:rPr>
          <w:rFonts w:ascii="Calibri" w:cs="Calibri" w:eastAsia="Calibri" w:hAnsi="Calibri"/>
          <w:rtl w:val="0"/>
        </w:rPr>
        <w:t xml:space="preserve">Elaboración y envío de facturas generadas por </w:t>
      </w:r>
      <w:r w:rsidDel="00000000" w:rsidR="00000000" w:rsidRPr="00000000">
        <w:rPr>
          <w:rFonts w:ascii="Calibri" w:cs="Calibri" w:eastAsia="Calibri" w:hAnsi="Calibri"/>
          <w:rtl w:val="0"/>
        </w:rPr>
        <w:t xml:space="preserve">GRUPO MLP</w:t>
      </w:r>
      <w:r w:rsidDel="00000000" w:rsidR="00000000" w:rsidRPr="00000000">
        <w:rPr>
          <w:rtl w:val="0"/>
        </w:rPr>
      </w:r>
    </w:p>
    <w:p w:rsidR="00000000" w:rsidDel="00000000" w:rsidP="00000000" w:rsidRDefault="00000000" w:rsidRPr="00000000" w14:paraId="0000005E">
      <w:pPr>
        <w:pageBreakBefore w:val="0"/>
        <w:numPr>
          <w:ilvl w:val="0"/>
          <w:numId w:val="4"/>
        </w:numPr>
        <w:spacing w:line="276" w:lineRule="auto"/>
        <w:ind w:left="340"/>
        <w:jc w:val="both"/>
        <w:rPr>
          <w:rFonts w:ascii="Calibri" w:cs="Calibri" w:eastAsia="Calibri" w:hAnsi="Calibri"/>
        </w:rPr>
      </w:pPr>
      <w:r w:rsidDel="00000000" w:rsidR="00000000" w:rsidRPr="00000000">
        <w:rPr>
          <w:rFonts w:ascii="Calibri" w:cs="Calibri" w:eastAsia="Calibri" w:hAnsi="Calibri"/>
          <w:rtl w:val="0"/>
        </w:rPr>
        <w:t xml:space="preserve">Realizar encuestas y/o sondeos de opinión y de seguimiento de calidad de los servicios.</w:t>
      </w:r>
    </w:p>
    <w:p w:rsidR="00000000" w:rsidDel="00000000" w:rsidP="00000000" w:rsidRDefault="00000000" w:rsidRPr="00000000" w14:paraId="0000005F">
      <w:pPr>
        <w:pageBreakBefore w:val="0"/>
        <w:numPr>
          <w:ilvl w:val="0"/>
          <w:numId w:val="4"/>
        </w:numPr>
        <w:spacing w:line="276" w:lineRule="auto"/>
        <w:ind w:left="340"/>
        <w:jc w:val="both"/>
        <w:rPr>
          <w:rFonts w:ascii="Calibri" w:cs="Calibri" w:eastAsia="Calibri" w:hAnsi="Calibri"/>
        </w:rPr>
      </w:pPr>
      <w:r w:rsidDel="00000000" w:rsidR="00000000" w:rsidRPr="00000000">
        <w:rPr>
          <w:rFonts w:ascii="Calibri" w:cs="Calibri" w:eastAsia="Calibri" w:hAnsi="Calibri"/>
          <w:rtl w:val="0"/>
        </w:rPr>
        <w:t xml:space="preserve">Hacer publicidad y mercadeo.</w:t>
      </w:r>
    </w:p>
    <w:p w:rsidR="00000000" w:rsidDel="00000000" w:rsidP="00000000" w:rsidRDefault="00000000" w:rsidRPr="00000000" w14:paraId="00000060">
      <w:pPr>
        <w:pageBreakBefore w:val="0"/>
        <w:numPr>
          <w:ilvl w:val="0"/>
          <w:numId w:val="4"/>
        </w:numPr>
        <w:spacing w:line="276" w:lineRule="auto"/>
        <w:ind w:left="340"/>
        <w:jc w:val="both"/>
        <w:rPr>
          <w:rFonts w:ascii="Calibri" w:cs="Calibri" w:eastAsia="Calibri" w:hAnsi="Calibri"/>
        </w:rPr>
      </w:pPr>
      <w:r w:rsidDel="00000000" w:rsidR="00000000" w:rsidRPr="00000000">
        <w:rPr>
          <w:rFonts w:ascii="Calibri" w:cs="Calibri" w:eastAsia="Calibri" w:hAnsi="Calibri"/>
          <w:rtl w:val="0"/>
        </w:rPr>
        <w:t xml:space="preserve">Otorgar obsequios, incentivos y reconocimientos.</w:t>
      </w:r>
    </w:p>
    <w:p w:rsidR="00000000" w:rsidDel="00000000" w:rsidP="00000000" w:rsidRDefault="00000000" w:rsidRPr="00000000" w14:paraId="00000061">
      <w:pPr>
        <w:pageBreakBefore w:val="0"/>
        <w:numPr>
          <w:ilvl w:val="0"/>
          <w:numId w:val="4"/>
        </w:numPr>
        <w:spacing w:line="276" w:lineRule="auto"/>
        <w:ind w:left="340"/>
        <w:jc w:val="both"/>
        <w:rPr>
          <w:rFonts w:ascii="Calibri" w:cs="Calibri" w:eastAsia="Calibri" w:hAnsi="Calibri"/>
        </w:rPr>
      </w:pPr>
      <w:r w:rsidDel="00000000" w:rsidR="00000000" w:rsidRPr="00000000">
        <w:rPr>
          <w:rFonts w:ascii="Calibri" w:cs="Calibri" w:eastAsia="Calibri" w:hAnsi="Calibri"/>
          <w:rtl w:val="0"/>
        </w:rPr>
        <w:t xml:space="preserve">Envió de información a entidades administrativas, gubernamentales o judiciales.</w:t>
      </w:r>
    </w:p>
    <w:p w:rsidR="00000000" w:rsidDel="00000000" w:rsidP="00000000" w:rsidRDefault="00000000" w:rsidRPr="00000000" w14:paraId="00000062">
      <w:pPr>
        <w:pageBreakBefore w:val="0"/>
        <w:numPr>
          <w:ilvl w:val="0"/>
          <w:numId w:val="4"/>
        </w:numPr>
        <w:spacing w:line="276" w:lineRule="auto"/>
        <w:ind w:left="340"/>
        <w:jc w:val="both"/>
        <w:rPr>
          <w:rFonts w:ascii="Calibri" w:cs="Calibri" w:eastAsia="Calibri" w:hAnsi="Calibri"/>
        </w:rPr>
      </w:pPr>
      <w:r w:rsidDel="00000000" w:rsidR="00000000" w:rsidRPr="00000000">
        <w:rPr>
          <w:rFonts w:ascii="Calibri" w:cs="Calibri" w:eastAsia="Calibri" w:hAnsi="Calibri"/>
          <w:rtl w:val="0"/>
        </w:rPr>
        <w:t xml:space="preserve">Envió y/o recepción de mensajes o a través de cualquier otro medio análogo y/o digital de comunicación creado o por crearse.</w:t>
      </w:r>
    </w:p>
    <w:p w:rsidR="00000000" w:rsidDel="00000000" w:rsidP="00000000" w:rsidRDefault="00000000" w:rsidRPr="00000000" w14:paraId="00000063">
      <w:pPr>
        <w:pageBreakBefore w:val="0"/>
        <w:numPr>
          <w:ilvl w:val="0"/>
          <w:numId w:val="4"/>
        </w:numPr>
        <w:spacing w:line="276" w:lineRule="auto"/>
        <w:ind w:left="340"/>
        <w:jc w:val="both"/>
        <w:rPr>
          <w:rFonts w:ascii="Calibri" w:cs="Calibri" w:eastAsia="Calibri" w:hAnsi="Calibri"/>
        </w:rPr>
      </w:pPr>
      <w:r w:rsidDel="00000000" w:rsidR="00000000" w:rsidRPr="00000000">
        <w:rPr>
          <w:rFonts w:ascii="Calibri" w:cs="Calibri" w:eastAsia="Calibri" w:hAnsi="Calibri"/>
          <w:rtl w:val="0"/>
        </w:rPr>
        <w:t xml:space="preserve">Con propósitos de seguridad o prevención de fraude.</w:t>
      </w:r>
    </w:p>
    <w:p w:rsidR="00000000" w:rsidDel="00000000" w:rsidP="00000000" w:rsidRDefault="00000000" w:rsidRPr="00000000" w14:paraId="00000064">
      <w:pPr>
        <w:pageBreakBefore w:val="0"/>
        <w:numPr>
          <w:ilvl w:val="0"/>
          <w:numId w:val="4"/>
        </w:numPr>
        <w:spacing w:line="276" w:lineRule="auto"/>
        <w:ind w:left="340"/>
        <w:jc w:val="both"/>
        <w:rPr>
          <w:rFonts w:ascii="Calibri" w:cs="Calibri" w:eastAsia="Calibri" w:hAnsi="Calibri"/>
          <w:u w:val="none"/>
        </w:rPr>
      </w:pPr>
      <w:r w:rsidDel="00000000" w:rsidR="00000000" w:rsidRPr="00000000">
        <w:rPr>
          <w:rFonts w:ascii="Calibri" w:cs="Calibri" w:eastAsia="Calibri" w:hAnsi="Calibri"/>
          <w:rtl w:val="0"/>
        </w:rPr>
        <w:t xml:space="preserve">Realizar capacitación y entrenamiento </w:t>
      </w:r>
    </w:p>
    <w:p w:rsidR="00000000" w:rsidDel="00000000" w:rsidP="00000000" w:rsidRDefault="00000000" w:rsidRPr="00000000" w14:paraId="00000065">
      <w:pPr>
        <w:pageBreakBefore w:val="0"/>
        <w:spacing w:line="276" w:lineRule="auto"/>
        <w:jc w:val="both"/>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66">
      <w:pPr>
        <w:pageBreakBefore w:val="0"/>
        <w:spacing w:line="276" w:lineRule="auto"/>
        <w:ind w:right="2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ÁREA RESPONSABLE DE LA ATENCIÓN DE PETICIONES, QUEJAS, SUGERENCIAS, CONSULTAS Y RECLAMOS</w:t>
      </w:r>
    </w:p>
    <w:p w:rsidR="00000000" w:rsidDel="00000000" w:rsidP="00000000" w:rsidRDefault="00000000" w:rsidRPr="00000000" w14:paraId="00000067">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8">
      <w:pPr>
        <w:pageBreakBefore w:val="0"/>
        <w:widowControl w:val="0"/>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Todo </w:t>
      </w:r>
      <w:r w:rsidDel="00000000" w:rsidR="00000000" w:rsidRPr="00000000">
        <w:rPr>
          <w:rFonts w:ascii="Calibri" w:cs="Calibri" w:eastAsia="Calibri" w:hAnsi="Calibri"/>
          <w:b w:val="1"/>
          <w:bCs w:val="1"/>
          <w:rtl w:val="0"/>
        </w:rPr>
        <w:t xml:space="preserve">Usuario </w:t>
      </w:r>
      <w:r w:rsidDel="00000000" w:rsidR="00000000" w:rsidRPr="00000000">
        <w:rPr>
          <w:rFonts w:ascii="Calibri" w:cs="Calibri" w:eastAsia="Calibri" w:hAnsi="Calibri"/>
          <w:rtl w:val="0"/>
        </w:rPr>
        <w:t xml:space="preserve">de Datos Personales tiene derecho de forma gratuita a realizar consultas y solicitudes a </w:t>
      </w:r>
      <w:r w:rsidDel="00000000" w:rsidR="00000000" w:rsidRPr="00000000">
        <w:rPr>
          <w:rFonts w:ascii="Calibri" w:cs="Calibri" w:eastAsia="Calibri" w:hAnsi="Calibri"/>
          <w:rtl w:val="0"/>
        </w:rPr>
        <w:t xml:space="preserve">GRUPO MLP</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para conocer, acceder, actualizar, rectificar, suprimir información, solicitar la portabilidad de los datos y revocar la autorización o para realizar peticiones, quejas y reclamos respecto al Tratamiento que </w:t>
      </w:r>
      <w:r w:rsidDel="00000000" w:rsidR="00000000" w:rsidRPr="00000000">
        <w:rPr>
          <w:rFonts w:ascii="Calibri" w:cs="Calibri" w:eastAsia="Calibri" w:hAnsi="Calibri"/>
          <w:rtl w:val="0"/>
        </w:rPr>
        <w:t xml:space="preserve">GRUPO MLP</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da a la información.</w:t>
      </w:r>
    </w:p>
    <w:p w:rsidR="00000000" w:rsidDel="00000000" w:rsidP="00000000" w:rsidRDefault="00000000" w:rsidRPr="00000000" w14:paraId="00000069">
      <w:pPr>
        <w:pageBreakBefore w:val="0"/>
        <w:widowControl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A">
      <w:pPr>
        <w:pageBreakBefore w:val="0"/>
        <w:widowControl w:val="0"/>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La consulta debe estar dirigida a </w:t>
      </w:r>
      <w:r w:rsidDel="00000000" w:rsidR="00000000" w:rsidRPr="00000000">
        <w:rPr>
          <w:rFonts w:ascii="Calibri" w:cs="Calibri" w:eastAsia="Calibri" w:hAnsi="Calibri"/>
          <w:rtl w:val="0"/>
        </w:rPr>
        <w:t xml:space="preserve">GRUPO MLP</w:t>
      </w:r>
      <w:r w:rsidDel="00000000" w:rsidR="00000000" w:rsidRPr="00000000">
        <w:rPr>
          <w:rFonts w:ascii="Calibri" w:cs="Calibri" w:eastAsia="Calibri" w:hAnsi="Calibri"/>
          <w:rtl w:val="0"/>
        </w:rPr>
        <w:t xml:space="preserve">, con el nombre completo del Usuario, la descripción de la consulta, solicitud, petición, queja o reclamo, la dirección de residencia, el teléfono de contacto y el correo electrónico. El Usuario de la información deberá presentar y/o adjuntar los siguientes documentos: </w:t>
      </w:r>
    </w:p>
    <w:p w:rsidR="00000000" w:rsidDel="00000000" w:rsidP="00000000" w:rsidRDefault="00000000" w:rsidRPr="00000000" w14:paraId="0000006B">
      <w:pPr>
        <w:pageBreakBefore w:val="0"/>
        <w:widowControl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C">
      <w:pPr>
        <w:pageBreakBefore w:val="0"/>
        <w:widowControl w:val="0"/>
        <w:numPr>
          <w:ilvl w:val="0"/>
          <w:numId w:val="6"/>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 se trata del Usuario: Documento de identidad válido. </w:t>
      </w:r>
    </w:p>
    <w:p w:rsidR="00000000" w:rsidDel="00000000" w:rsidP="00000000" w:rsidRDefault="00000000" w:rsidRPr="00000000" w14:paraId="0000006D">
      <w:pPr>
        <w:pageBreakBefore w:val="0"/>
        <w:widowControl w:val="0"/>
        <w:numPr>
          <w:ilvl w:val="0"/>
          <w:numId w:val="6"/>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 se trata del causahabiente: Documento de identidad válido, Registro Civil de Defunción del Usuario, Documento que acredite la calidad en que actúa y el número del documento de identidad del Usuario. </w:t>
      </w:r>
    </w:p>
    <w:p w:rsidR="00000000" w:rsidDel="00000000" w:rsidP="00000000" w:rsidRDefault="00000000" w:rsidRPr="00000000" w14:paraId="0000006E">
      <w:pPr>
        <w:pageBreakBefore w:val="0"/>
        <w:widowControl w:val="0"/>
        <w:numPr>
          <w:ilvl w:val="0"/>
          <w:numId w:val="6"/>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 se trata de un representante legal y/o apoderado: Documento de identidad válido, Documento que acredite la calidad de Representante legal y/o apoderado del Usuario y el número del documento de identidad del Usuario </w:t>
      </w:r>
    </w:p>
    <w:p w:rsidR="00000000" w:rsidDel="00000000" w:rsidP="00000000" w:rsidRDefault="00000000" w:rsidRPr="00000000" w14:paraId="0000006F">
      <w:pPr>
        <w:pageBreakBefore w:val="0"/>
        <w:widowControl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0">
      <w:pPr>
        <w:pageBreakBefore w:val="0"/>
        <w:widowControl w:val="0"/>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En caso de que la consulta resulte incompleta,GRUPO MLP</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solicitará al interesado para que subsane las fallas dentro de los cinco (5) días siguientes a la recepción del reclamo. Transcurridos dos meses desde la fecha del requerimiento, sin que el solicitante presente la información requerida, se entenderá que ha desistido de la reclamación o petición. </w:t>
      </w:r>
    </w:p>
    <w:p w:rsidR="00000000" w:rsidDel="00000000" w:rsidP="00000000" w:rsidRDefault="00000000" w:rsidRPr="00000000" w14:paraId="00000071">
      <w:pPr>
        <w:pageBreakBefore w:val="0"/>
        <w:widowControl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2">
      <w:pPr>
        <w:pageBreakBefore w:val="0"/>
        <w:widowControl w:val="0"/>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La consulta será atendida en un término máximo de diez (10) días hábiles contados a partir de la fecha de radicación. Cuando no fuere posible atender la consulta dentro de dicho término, se informarán los motivos de la demora, y la fecha en que se atenderá su consulta, la cual en ningún caso podrá superar los cinco (5) días hábiles siguientes al vencimiento del primer término.</w:t>
      </w:r>
    </w:p>
    <w:p w:rsidR="00000000" w:rsidDel="00000000" w:rsidP="00000000" w:rsidRDefault="00000000" w:rsidRPr="00000000" w14:paraId="00000073">
      <w:pPr>
        <w:pageBreakBefore w:val="0"/>
        <w:widowControl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4">
      <w:pPr>
        <w:pageBreakBefore w:val="0"/>
        <w:widowControl w:val="0"/>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La consultas deberán ser comunicadas a:</w:t>
      </w:r>
    </w:p>
    <w:p w:rsidR="00000000" w:rsidDel="00000000" w:rsidP="00000000" w:rsidRDefault="00000000" w:rsidRPr="00000000" w14:paraId="00000075">
      <w:pPr>
        <w:pageBreakBefore w:val="0"/>
        <w:spacing w:line="276" w:lineRule="auto"/>
        <w:jc w:val="both"/>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76">
      <w:pPr>
        <w:pageBreakBefore w:val="0"/>
        <w:spacing w:line="276" w:lineRule="auto"/>
        <w:jc w:val="both"/>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Teléfono:</w:t>
        <w:tab/>
        <w:tab/>
        <w:tab/>
      </w:r>
    </w:p>
    <w:p w:rsidR="00000000" w:rsidDel="00000000" w:rsidP="00000000" w:rsidRDefault="00000000" w:rsidRPr="00000000" w14:paraId="00000077">
      <w:pPr>
        <w:pageBreakBefore w:val="0"/>
        <w:widowControl w:val="0"/>
        <w:spacing w:line="276" w:lineRule="auto"/>
        <w:jc w:val="both"/>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Correo electrónico: </w:t>
        <w:tab/>
        <w:tab/>
      </w:r>
    </w:p>
    <w:p w:rsidR="00000000" w:rsidDel="00000000" w:rsidP="00000000" w:rsidRDefault="00000000" w:rsidRPr="00000000" w14:paraId="00000078">
      <w:pPr>
        <w:pageBreakBefore w:val="0"/>
        <w:widowControl w:val="0"/>
        <w:spacing w:line="276" w:lineRule="auto"/>
        <w:jc w:val="both"/>
        <w:rPr>
          <w:rFonts w:ascii="Calibri" w:cs="Calibri" w:eastAsia="Calibri" w:hAnsi="Calibri"/>
          <w:color w:val="222222"/>
        </w:rPr>
      </w:pPr>
      <w:r w:rsidDel="00000000" w:rsidR="00000000" w:rsidRPr="00000000">
        <w:rPr>
          <w:rFonts w:ascii="Calibri" w:cs="Calibri" w:eastAsia="Calibri" w:hAnsi="Calibri"/>
          <w:highlight w:val="yellow"/>
          <w:rtl w:val="0"/>
        </w:rPr>
        <w:t xml:space="preserve">Página Web: </w:t>
        <w:tab/>
        <w:tab/>
      </w:r>
      <w:r w:rsidDel="00000000" w:rsidR="00000000" w:rsidRPr="00000000">
        <w:rPr>
          <w:rFonts w:ascii="Calibri" w:cs="Calibri" w:eastAsia="Calibri" w:hAnsi="Calibri"/>
          <w:rtl w:val="0"/>
        </w:rPr>
        <w:tab/>
      </w:r>
      <w:r w:rsidDel="00000000" w:rsidR="00000000" w:rsidRPr="00000000">
        <w:rPr>
          <w:rtl w:val="0"/>
        </w:rPr>
      </w:r>
    </w:p>
    <w:p w:rsidR="00000000" w:rsidDel="00000000" w:rsidP="00000000" w:rsidRDefault="00000000" w:rsidRPr="00000000" w14:paraId="00000079">
      <w:pPr>
        <w:pageBreakBefore w:val="0"/>
        <w:widowControl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A">
      <w:pPr>
        <w:pStyle w:val="Heading1"/>
        <w:pageBreakBefore w:val="0"/>
        <w:numPr>
          <w:ilvl w:val="0"/>
          <w:numId w:val="5"/>
        </w:numPr>
        <w:spacing w:after="0" w:before="240" w:line="276" w:lineRule="auto"/>
        <w:ind w:left="720" w:hanging="360"/>
        <w:rPr>
          <w:rFonts w:ascii="Calibri" w:cs="Calibri" w:eastAsia="Calibri" w:hAnsi="Calibri"/>
          <w:sz w:val="22"/>
          <w:szCs w:val="22"/>
        </w:rPr>
      </w:pPr>
      <w:bookmarkStart w:colFirst="0" w:colLast="0" w:name="_q4l3rqieptdg" w:id="2"/>
      <w:bookmarkEnd w:id="2"/>
      <w:r w:rsidDel="00000000" w:rsidR="00000000" w:rsidRPr="00000000">
        <w:rPr>
          <w:rFonts w:ascii="Calibri" w:cs="Calibri" w:eastAsia="Calibri" w:hAnsi="Calibri"/>
          <w:b w:val="1"/>
          <w:bCs w:val="1"/>
          <w:sz w:val="22"/>
          <w:szCs w:val="22"/>
          <w:rtl w:val="0"/>
        </w:rPr>
        <w:t xml:space="preserve">DERECHOS DEL TITULAR DE LA INFORMACIÓN</w:t>
      </w:r>
      <w:r w:rsidDel="00000000" w:rsidR="00000000" w:rsidRPr="00000000">
        <w:rPr>
          <w:rtl w:val="0"/>
        </w:rPr>
      </w:r>
    </w:p>
    <w:p w:rsidR="00000000" w:rsidDel="00000000" w:rsidP="00000000" w:rsidRDefault="00000000" w:rsidRPr="00000000" w14:paraId="0000007B">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C">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El titular de los datos personales así como la información personal especialmente protegidos tendrá los siguientes derechos:</w:t>
      </w:r>
    </w:p>
    <w:p w:rsidR="00000000" w:rsidDel="00000000" w:rsidP="00000000" w:rsidRDefault="00000000" w:rsidRPr="00000000" w14:paraId="0000007D">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E">
      <w:pPr>
        <w:pageBreakBefore w:val="0"/>
        <w:numPr>
          <w:ilvl w:val="0"/>
          <w:numId w:val="1"/>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Derecho de Hábeas Data: </w:t>
      </w:r>
      <w:r w:rsidDel="00000000" w:rsidR="00000000" w:rsidRPr="00000000">
        <w:rPr>
          <w:rFonts w:ascii="Calibri" w:cs="Calibri" w:eastAsia="Calibri" w:hAnsi="Calibri"/>
          <w:rtl w:val="0"/>
        </w:rPr>
        <w:t xml:space="preserve">Comprende los derechos que tiene los titulares de los datos personales de conocer, actualizar, rectificar y excluir la información de bases de datos, bien porque se está haciendo un uso indebido de ella, o por simple voluntad del titular, salvo las excepciones previstas en la normatividad. Este derecho se podrá ejercer, entre otros frente a datos parciales, inexactos, incompletos, fraccionados, que induzcan a error, o aquellos cuyo Tratamiento esté expresamente prohibido o no haya sido autorizado.</w:t>
      </w:r>
    </w:p>
    <w:p w:rsidR="00000000" w:rsidDel="00000000" w:rsidP="00000000" w:rsidRDefault="00000000" w:rsidRPr="00000000" w14:paraId="0000007F">
      <w:pPr>
        <w:pageBreakBefore w:val="0"/>
        <w:numPr>
          <w:ilvl w:val="0"/>
          <w:numId w:val="1"/>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Derecho a la revocatoria del consentimiento</w:t>
      </w:r>
      <w:r w:rsidDel="00000000" w:rsidR="00000000" w:rsidRPr="00000000">
        <w:rPr>
          <w:rFonts w:ascii="Calibri" w:cs="Calibri" w:eastAsia="Calibri" w:hAnsi="Calibri"/>
          <w:rtl w:val="0"/>
        </w:rPr>
        <w:t xml:space="preserve">: El titular de los datos personales tiene el derecho de revocar el consentimiento o la autorización que habilita a GRUPO MLP para un tratamiento con determinada finalidad, salvo en aquellos casos contemplados como excepciones por la ley o contractualmente pactados en contrario.</w:t>
      </w:r>
    </w:p>
    <w:p w:rsidR="00000000" w:rsidDel="00000000" w:rsidP="00000000" w:rsidRDefault="00000000" w:rsidRPr="00000000" w14:paraId="00000080">
      <w:pPr>
        <w:pageBreakBefore w:val="0"/>
        <w:numPr>
          <w:ilvl w:val="0"/>
          <w:numId w:val="1"/>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Derecho de oposición: </w:t>
      </w:r>
      <w:r w:rsidDel="00000000" w:rsidR="00000000" w:rsidRPr="00000000">
        <w:rPr>
          <w:rFonts w:ascii="Calibri" w:cs="Calibri" w:eastAsia="Calibri" w:hAnsi="Calibri"/>
          <w:rtl w:val="0"/>
        </w:rPr>
        <w:t xml:space="preserve">El titular del dato tiene el derecho de oponerse al tratamiento de sus datos personales, salvo los casos en que tal derecho no proceda por disposición legal por vulnerar intereses generales superiores al interés particular.</w:t>
      </w:r>
    </w:p>
    <w:p w:rsidR="00000000" w:rsidDel="00000000" w:rsidP="00000000" w:rsidRDefault="00000000" w:rsidRPr="00000000" w14:paraId="00000081">
      <w:pPr>
        <w:pageBreakBefore w:val="0"/>
        <w:numPr>
          <w:ilvl w:val="0"/>
          <w:numId w:val="1"/>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Derecho a presentar quejas y reclamos o ejercer acciones: </w:t>
      </w:r>
      <w:r w:rsidDel="00000000" w:rsidR="00000000" w:rsidRPr="00000000">
        <w:rPr>
          <w:rFonts w:ascii="Calibri" w:cs="Calibri" w:eastAsia="Calibri" w:hAnsi="Calibri"/>
          <w:rtl w:val="0"/>
        </w:rPr>
        <w:t xml:space="preserve">El titular del dato personal tiene derecho a presentar frente a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GRUPO MLP</w:t>
      </w:r>
      <w:r w:rsidDel="00000000" w:rsidR="00000000" w:rsidRPr="00000000">
        <w:rPr>
          <w:rFonts w:ascii="Calibri" w:cs="Calibri" w:eastAsia="Calibri" w:hAnsi="Calibri"/>
          <w:rtl w:val="0"/>
        </w:rPr>
        <w:t xml:space="preserve">, y en subsidio ante la Superintendencia de Industria y Comercio, o la entidad que fuera competente, quejas y reclamos, así como las acciones que resultaren pertinentes, para la protección de sus datos.</w:t>
      </w:r>
    </w:p>
    <w:p w:rsidR="00000000" w:rsidDel="00000000" w:rsidP="00000000" w:rsidRDefault="00000000" w:rsidRPr="00000000" w14:paraId="00000082">
      <w:pPr>
        <w:pageBreakBefore w:val="0"/>
        <w:numPr>
          <w:ilvl w:val="0"/>
          <w:numId w:val="1"/>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Derecho a solicitar prueba de la autorización: </w:t>
      </w:r>
      <w:r w:rsidDel="00000000" w:rsidR="00000000" w:rsidRPr="00000000">
        <w:rPr>
          <w:rFonts w:ascii="Calibri" w:cs="Calibri" w:eastAsia="Calibri" w:hAnsi="Calibri"/>
          <w:rtl w:val="0"/>
        </w:rPr>
        <w:t xml:space="preserve">El titular del dato personal podrá solicitar prueba de la autorización otorgada </w:t>
      </w:r>
      <w:r w:rsidDel="00000000" w:rsidR="00000000" w:rsidRPr="00000000">
        <w:rPr>
          <w:rFonts w:ascii="Calibri" w:cs="Calibri" w:eastAsia="Calibri" w:hAnsi="Calibri"/>
          <w:rtl w:val="0"/>
        </w:rPr>
        <w:t xml:space="preserve">GRUPO MLP</w:t>
      </w:r>
      <w:r w:rsidDel="00000000" w:rsidR="00000000" w:rsidRPr="00000000">
        <w:rPr>
          <w:rFonts w:ascii="Calibri" w:cs="Calibri" w:eastAsia="Calibri" w:hAnsi="Calibri"/>
          <w:rtl w:val="0"/>
        </w:rPr>
        <w:t xml:space="preserve">, salvo cuando expresamente se exceptúa como requisito para el tratamiento. </w:t>
      </w:r>
      <w:r w:rsidDel="00000000" w:rsidR="00000000" w:rsidRPr="00000000">
        <w:rPr>
          <w:rtl w:val="0"/>
        </w:rPr>
      </w:r>
    </w:p>
    <w:p w:rsidR="00000000" w:rsidDel="00000000" w:rsidP="00000000" w:rsidRDefault="00000000" w:rsidRPr="00000000" w14:paraId="00000083">
      <w:pPr>
        <w:pageBreakBefore w:val="0"/>
        <w:numPr>
          <w:ilvl w:val="0"/>
          <w:numId w:val="1"/>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Derecho a otorgar autorización para el tratamiento de datos: </w:t>
      </w:r>
      <w:r w:rsidDel="00000000" w:rsidR="00000000" w:rsidRPr="00000000">
        <w:rPr>
          <w:rFonts w:ascii="Calibri" w:cs="Calibri" w:eastAsia="Calibri" w:hAnsi="Calibri"/>
          <w:rtl w:val="0"/>
        </w:rPr>
        <w:t xml:space="preserve">En desarrollo del principio del consentimiento informado, el titular del dato tiene derecho a otorgar su autorización para llevar a cabo el tratamiento de los datos personales. Dicha autorización es cualificada, toda vez que es previa, expresa e informada.</w:t>
      </w:r>
    </w:p>
    <w:p w:rsidR="00000000" w:rsidDel="00000000" w:rsidP="00000000" w:rsidRDefault="00000000" w:rsidRPr="00000000" w14:paraId="00000084">
      <w:pPr>
        <w:pageBreakBefore w:val="0"/>
        <w:spacing w:line="276"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5">
      <w:pPr>
        <w:pageBreakBefore w:val="0"/>
        <w:spacing w:line="276"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Sin embargo de manera excepcional, esta autorización no será requerida en los siguientes casos:</w:t>
      </w:r>
    </w:p>
    <w:p w:rsidR="00000000" w:rsidDel="00000000" w:rsidP="00000000" w:rsidRDefault="00000000" w:rsidRPr="00000000" w14:paraId="00000086">
      <w:pPr>
        <w:pageBreakBefore w:val="0"/>
        <w:spacing w:line="276"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7">
      <w:pPr>
        <w:pageBreakBefore w:val="0"/>
        <w:numPr>
          <w:ilvl w:val="0"/>
          <w:numId w:val="7"/>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Cuando sea requerida por entidad pública o administrativa en cumplimiento de sus funciones legales, o por orden judicial.</w:t>
      </w:r>
    </w:p>
    <w:p w:rsidR="00000000" w:rsidDel="00000000" w:rsidP="00000000" w:rsidRDefault="00000000" w:rsidRPr="00000000" w14:paraId="00000088">
      <w:pPr>
        <w:pageBreakBefore w:val="0"/>
        <w:numPr>
          <w:ilvl w:val="0"/>
          <w:numId w:val="7"/>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Cuando se trate de datos de naturaleza pública.</w:t>
      </w:r>
    </w:p>
    <w:p w:rsidR="00000000" w:rsidDel="00000000" w:rsidP="00000000" w:rsidRDefault="00000000" w:rsidRPr="00000000" w14:paraId="00000089">
      <w:pPr>
        <w:pageBreakBefore w:val="0"/>
        <w:numPr>
          <w:ilvl w:val="0"/>
          <w:numId w:val="7"/>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 casos de emergencia médica o sanitaria.</w:t>
      </w:r>
    </w:p>
    <w:p w:rsidR="00000000" w:rsidDel="00000000" w:rsidP="00000000" w:rsidRDefault="00000000" w:rsidRPr="00000000" w14:paraId="0000008A">
      <w:pPr>
        <w:pageBreakBefore w:val="0"/>
        <w:numPr>
          <w:ilvl w:val="0"/>
          <w:numId w:val="7"/>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Cuando sea tratamiento de información autorizado por la ley para fines históricos, estadísticos o científicos.</w:t>
      </w:r>
    </w:p>
    <w:p w:rsidR="00000000" w:rsidDel="00000000" w:rsidP="00000000" w:rsidRDefault="00000000" w:rsidRPr="00000000" w14:paraId="0000008B">
      <w:pPr>
        <w:pageBreakBefore w:val="0"/>
        <w:numPr>
          <w:ilvl w:val="0"/>
          <w:numId w:val="7"/>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Cuando se trate de datos personales relacionados con el registro civil de las personas.</w:t>
      </w:r>
    </w:p>
    <w:p w:rsidR="00000000" w:rsidDel="00000000" w:rsidP="00000000" w:rsidRDefault="00000000" w:rsidRPr="00000000" w14:paraId="0000008C">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D">
      <w:pPr>
        <w:pStyle w:val="Heading1"/>
        <w:pageBreakBefore w:val="0"/>
        <w:numPr>
          <w:ilvl w:val="0"/>
          <w:numId w:val="5"/>
        </w:numPr>
        <w:spacing w:after="0" w:before="240" w:line="276" w:lineRule="auto"/>
        <w:ind w:left="720" w:hanging="360"/>
        <w:rPr>
          <w:rFonts w:ascii="Calibri" w:cs="Calibri" w:eastAsia="Calibri" w:hAnsi="Calibri"/>
          <w:sz w:val="22"/>
          <w:szCs w:val="22"/>
        </w:rPr>
      </w:pPr>
      <w:bookmarkStart w:colFirst="0" w:colLast="0" w:name="_by1lq58j7cww" w:id="3"/>
      <w:bookmarkEnd w:id="3"/>
      <w:r w:rsidDel="00000000" w:rsidR="00000000" w:rsidRPr="00000000">
        <w:rPr>
          <w:rFonts w:ascii="Calibri" w:cs="Calibri" w:eastAsia="Calibri" w:hAnsi="Calibri"/>
          <w:b w:val="1"/>
          <w:bCs w:val="1"/>
          <w:sz w:val="22"/>
          <w:szCs w:val="22"/>
          <w:rtl w:val="0"/>
        </w:rPr>
        <w:t xml:space="preserve"> DERECHOS DE LOS NIÑOS Y ADOLESCENTES</w:t>
      </w:r>
    </w:p>
    <w:p w:rsidR="00000000" w:rsidDel="00000000" w:rsidP="00000000" w:rsidRDefault="00000000" w:rsidRPr="00000000" w14:paraId="0000008E">
      <w:pPr>
        <w:pageBreakBefore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F">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GRUPO MLP</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asegura el respeto a los derechos prevalentes de los niños, niñas y adolescentes en el tratamiento de la información suministrada. Queda prohibido el tratamiento de datos personales de niños, niñas y adolescentes, salvo aquellos datos que sean de naturaleza pública.</w:t>
      </w:r>
    </w:p>
    <w:p w:rsidR="00000000" w:rsidDel="00000000" w:rsidP="00000000" w:rsidRDefault="00000000" w:rsidRPr="00000000" w14:paraId="00000090">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1">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Los derechos de los niños, niñas y adolescentes se ejercerán por las personas facultadas para representarlos.</w:t>
      </w:r>
    </w:p>
    <w:p w:rsidR="00000000" w:rsidDel="00000000" w:rsidP="00000000" w:rsidRDefault="00000000" w:rsidRPr="00000000" w14:paraId="00000092">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3">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El eventual tratamiento de los datos de menores de edad, que se pueda dar en </w:t>
      </w:r>
      <w:r w:rsidDel="00000000" w:rsidR="00000000" w:rsidRPr="00000000">
        <w:rPr>
          <w:rFonts w:ascii="Calibri" w:cs="Calibri" w:eastAsia="Calibri" w:hAnsi="Calibri"/>
          <w:rtl w:val="0"/>
        </w:rPr>
        <w:t xml:space="preserve">GRUPO MLP</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estará soportado en el consentimiento otorgado por los representantes legales de los menores, con el fin de garantizar la protección de los derechos de los niños, niñas y adolescentes.</w:t>
      </w:r>
    </w:p>
    <w:p w:rsidR="00000000" w:rsidDel="00000000" w:rsidP="00000000" w:rsidRDefault="00000000" w:rsidRPr="00000000" w14:paraId="00000094">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5">
      <w:pPr>
        <w:pageBreakBefore w:val="0"/>
        <w:widowControl w:val="0"/>
        <w:numPr>
          <w:ilvl w:val="0"/>
          <w:numId w:val="5"/>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 VIGENCIA</w:t>
      </w:r>
      <w:r w:rsidDel="00000000" w:rsidR="00000000" w:rsidRPr="00000000">
        <w:rPr>
          <w:rtl w:val="0"/>
        </w:rPr>
      </w:r>
    </w:p>
    <w:p w:rsidR="00000000" w:rsidDel="00000000" w:rsidP="00000000" w:rsidRDefault="00000000" w:rsidRPr="00000000" w14:paraId="00000096">
      <w:pPr>
        <w:pageBreakBefore w:val="0"/>
        <w:widowControl w:val="0"/>
        <w:spacing w:line="276" w:lineRule="auto"/>
        <w:jc w:val="both"/>
        <w:rPr>
          <w:rFonts w:ascii="Calibri" w:cs="Calibri" w:eastAsia="Calibri" w:hAnsi="Calibri"/>
          <w:b w:val="1"/>
          <w:bCs w:val="1"/>
          <w:color w:val="222222"/>
        </w:rPr>
      </w:pPr>
      <w:r w:rsidDel="00000000" w:rsidR="00000000" w:rsidRPr="00000000">
        <w:rPr>
          <w:rtl w:val="0"/>
        </w:rPr>
      </w:r>
    </w:p>
    <w:p w:rsidR="00000000" w:rsidDel="00000000" w:rsidP="00000000" w:rsidRDefault="00000000" w:rsidRPr="00000000" w14:paraId="00000097">
      <w:pPr>
        <w:pageBreakBefore w:val="0"/>
        <w:widowControl w:val="0"/>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Las presentes Políticas de Tratamiento de la Información entran en vigencia a partir del GRUPO MLP y las Bases de Datos que contienen la información de los Usuarios tendrán una vigencia de 10 años prorrogables por períodos iguales.</w:t>
      </w:r>
    </w:p>
    <w:p w:rsidR="00000000" w:rsidDel="00000000" w:rsidP="00000000" w:rsidRDefault="00000000" w:rsidRPr="00000000" w14:paraId="00000098">
      <w:pPr>
        <w:pageBreakBefore w:val="0"/>
        <w:widowControl w:val="0"/>
        <w:spacing w:line="276" w:lineRule="auto"/>
        <w:jc w:val="both"/>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99">
      <w:pPr>
        <w:pageBreakBefore w:val="0"/>
        <w:widowControl w:val="0"/>
        <w:numPr>
          <w:ilvl w:val="0"/>
          <w:numId w:val="5"/>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 GENERAL</w:t>
      </w:r>
    </w:p>
    <w:p w:rsidR="00000000" w:rsidDel="00000000" w:rsidP="00000000" w:rsidRDefault="00000000" w:rsidRPr="00000000" w14:paraId="0000009A">
      <w:pPr>
        <w:pageBreakBefore w:val="0"/>
        <w:widowControl w:val="0"/>
        <w:spacing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B">
      <w:pPr>
        <w:pageBreakBefore w:val="0"/>
        <w:widowControl w:val="0"/>
        <w:spacing w:line="276" w:lineRule="auto"/>
        <w:jc w:val="both"/>
        <w:rPr>
          <w:rFonts w:ascii="Calibri" w:cs="Calibri" w:eastAsia="Calibri" w:hAnsi="Calibri"/>
          <w:color w:val="222222"/>
        </w:rPr>
      </w:pPr>
      <w:r w:rsidDel="00000000" w:rsidR="00000000" w:rsidRPr="00000000">
        <w:rPr>
          <w:rFonts w:ascii="Calibri" w:cs="Calibri" w:eastAsia="Calibri" w:hAnsi="Calibri"/>
          <w:rtl w:val="0"/>
        </w:rPr>
        <w:t xml:space="preserve">En caso de cualquier controversia entre el Usuario y </w:t>
      </w:r>
      <w:r w:rsidDel="00000000" w:rsidR="00000000" w:rsidRPr="00000000">
        <w:rPr>
          <w:rFonts w:ascii="Calibri" w:cs="Calibri" w:eastAsia="Calibri" w:hAnsi="Calibri"/>
          <w:rtl w:val="0"/>
        </w:rPr>
        <w:t xml:space="preserve">GRUPO MLP</w:t>
      </w:r>
      <w:r w:rsidDel="00000000" w:rsidR="00000000" w:rsidRPr="00000000">
        <w:rPr>
          <w:rFonts w:ascii="Calibri" w:cs="Calibri" w:eastAsia="Calibri" w:hAnsi="Calibri"/>
          <w:rtl w:val="0"/>
        </w:rPr>
        <w:t xml:space="preserve"> con relación a las Políticas de Privacidad, las partes se comprometen a llevar las diferencias ante la justicia ordinaria. </w:t>
      </w:r>
      <w:r w:rsidDel="00000000" w:rsidR="00000000" w:rsidRPr="00000000">
        <w:rPr>
          <w:rtl w:val="0"/>
        </w:rPr>
      </w:r>
    </w:p>
    <w:p w:rsidR="00000000" w:rsidDel="00000000" w:rsidP="00000000" w:rsidRDefault="00000000" w:rsidRPr="00000000" w14:paraId="0000009C">
      <w:pPr>
        <w:pageBreakBefore w:val="0"/>
        <w:widowControl w:val="0"/>
        <w:spacing w:line="276" w:lineRule="auto"/>
        <w:jc w:val="both"/>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9D">
      <w:pPr>
        <w:pageBreakBefore w:val="0"/>
        <w:widowControl w:val="0"/>
        <w:numPr>
          <w:ilvl w:val="0"/>
          <w:numId w:val="5"/>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 NOTIFICACIONES</w:t>
      </w:r>
    </w:p>
    <w:p w:rsidR="00000000" w:rsidDel="00000000" w:rsidP="00000000" w:rsidRDefault="00000000" w:rsidRPr="00000000" w14:paraId="0000009E">
      <w:pPr>
        <w:pageBreakBefore w:val="0"/>
        <w:widowControl w:val="0"/>
        <w:spacing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F">
      <w:pPr>
        <w:pageBreakBefore w:val="0"/>
        <w:widowControl w:val="0"/>
        <w:spacing w:line="276" w:lineRule="auto"/>
        <w:jc w:val="both"/>
        <w:rPr>
          <w:rFonts w:ascii="Calibri" w:cs="Calibri" w:eastAsia="Calibri" w:hAnsi="Calibri"/>
          <w:color w:val="222222"/>
        </w:rPr>
      </w:pPr>
      <w:r w:rsidDel="00000000" w:rsidR="00000000" w:rsidRPr="00000000">
        <w:rPr>
          <w:rFonts w:ascii="Calibri" w:cs="Calibri" w:eastAsia="Calibri" w:hAnsi="Calibri"/>
          <w:rtl w:val="0"/>
        </w:rPr>
        <w:t xml:space="preserve">GRUPO MLP</w:t>
      </w:r>
      <w:r w:rsidDel="00000000" w:rsidR="00000000" w:rsidRPr="00000000">
        <w:rPr>
          <w:rFonts w:ascii="Calibri" w:cs="Calibri" w:eastAsia="Calibri" w:hAnsi="Calibri"/>
          <w:color w:val="222222"/>
          <w:rtl w:val="0"/>
        </w:rPr>
        <w:t xml:space="preserve"> se encuentra ubicado en la siguiente dirección y los datos de contacto son los siguientes, lo anterior para efectos de ser notificado de cualquier acto judicial o de cualquier tipo. </w:t>
      </w:r>
    </w:p>
    <w:p w:rsidR="00000000" w:rsidDel="00000000" w:rsidP="00000000" w:rsidRDefault="00000000" w:rsidRPr="00000000" w14:paraId="000000A0">
      <w:pPr>
        <w:pageBreakBefore w:val="0"/>
        <w:spacing w:line="276" w:lineRule="auto"/>
        <w:jc w:val="both"/>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A1">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Teléfono:</w:t>
        <w:tab/>
        <w:tab/>
        <w:tab/>
        <w:t xml:space="preserve"> </w:t>
      </w:r>
    </w:p>
    <w:p w:rsidR="00000000" w:rsidDel="00000000" w:rsidP="00000000" w:rsidRDefault="00000000" w:rsidRPr="00000000" w14:paraId="000000A2">
      <w:pPr>
        <w:pageBreakBefore w:val="0"/>
        <w:widowControl w:val="0"/>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Correo electrónico: </w:t>
        <w:tab/>
        <w:tab/>
      </w:r>
    </w:p>
    <w:p w:rsidR="00000000" w:rsidDel="00000000" w:rsidP="00000000" w:rsidRDefault="00000000" w:rsidRPr="00000000" w14:paraId="000000A3">
      <w:pPr>
        <w:pageBreakBefore w:val="0"/>
        <w:widowControl w:val="0"/>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Página Web: </w:t>
        <w:tab/>
        <w:tab/>
        <w:tab/>
      </w:r>
    </w:p>
    <w:p w:rsidR="00000000" w:rsidDel="00000000" w:rsidP="00000000" w:rsidRDefault="00000000" w:rsidRPr="00000000" w14:paraId="000000A4">
      <w:pPr>
        <w:pageBreakBefore w:val="0"/>
        <w:spacing w:after="20" w:line="276" w:lineRule="auto"/>
        <w:ind w:right="-220"/>
        <w:jc w:val="both"/>
        <w:rPr>
          <w:rFonts w:ascii="Calibri" w:cs="Calibri" w:eastAsia="Calibri" w:hAnsi="Calibri"/>
        </w:rPr>
      </w:pPr>
      <w:r w:rsidDel="00000000" w:rsidR="00000000" w:rsidRPr="00000000">
        <w:rPr>
          <w:rtl w:val="0"/>
        </w:rPr>
      </w:r>
    </w:p>
    <w:p w:rsidR="00000000" w:rsidDel="00000000" w:rsidP="00000000" w:rsidRDefault="00000000" w:rsidRPr="00000000" w14:paraId="000000A5">
      <w:pPr>
        <w:pageBreakBefore w:val="0"/>
        <w:spacing w:after="20" w:line="276" w:lineRule="auto"/>
        <w:ind w:right="-220"/>
        <w:jc w:val="both"/>
        <w:rPr>
          <w:rFonts w:ascii="Calibri" w:cs="Calibri" w:eastAsia="Calibri" w:hAnsi="Calibri"/>
        </w:rPr>
      </w:pPr>
      <w:r w:rsidDel="00000000" w:rsidR="00000000" w:rsidRPr="00000000">
        <w:rPr>
          <w:rFonts w:ascii="Calibri" w:cs="Calibri" w:eastAsia="Calibri" w:hAnsi="Calibri"/>
          <w:b w:val="1"/>
          <w:bCs w:val="1"/>
          <w:rtl w:val="0"/>
        </w:rPr>
        <w:t xml:space="preserve">Actualizado al ____________</w:t>
      </w:r>
      <w:r w:rsidDel="00000000" w:rsidR="00000000" w:rsidRPr="00000000">
        <w:rPr>
          <w:rtl w:val="0"/>
        </w:rPr>
      </w:r>
    </w:p>
    <w:sectPr>
      <w:pgSz w:h="16838" w:w="11906" w:orient="portrait"/>
      <w:pgMar w:bottom="1496.692913385827" w:top="1496.692913385827" w:left="1496.692913385827" w:right="1496.69291338582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4"/>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7"/>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