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EF" w:rsidRDefault="00512B90">
      <w:r>
        <w:t>Bases del TKD</w:t>
      </w:r>
    </w:p>
    <w:p w:rsidR="00512B90" w:rsidRDefault="00512B90"/>
    <w:p w:rsidR="00512B90" w:rsidRPr="00512B90" w:rsidRDefault="00512B90" w:rsidP="00512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Son (mano)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La mano es un instrumento fundamental en la práctica del Tae Kwon-Do. De ella parten gran número de movimientos, tanto de ataque como de defensa. Dependiendo de la forma de flexionar los dedos, la mano recibe diferentes nombres y adquiere diferentes aplicaciones: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2619375"/>
            <wp:effectExtent l="0" t="0" r="9525" b="9525"/>
            <wp:docPr id="6" name="Picture 6" descr="http://tkdhanra.com/images/stories/taekwondo/posiciones/partes_cuerpo/partes_m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dhanra.com/images/stories/taekwondo/posiciones/partes_cuerpo/partes_ma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Sonnal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(borde externo de la palma de la mano).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Sonnal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(borde radial -lado del pulgar- de la mano).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Acui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son (curvatura que se forma entre la punta de la tercera falange del pulgar y la primera del dedo índice).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son (base de la palma de la mano).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Pyon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kut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(punta de los dedos).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Gawi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kut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(dedos en forma de tijeras).</w:t>
      </w:r>
    </w:p>
    <w:p w:rsidR="00512B90" w:rsidRPr="00512B90" w:rsidRDefault="00512B90" w:rsidP="00512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Kalchebi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(palma de la mano).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2B90" w:rsidRPr="00512B90" w:rsidRDefault="00512B90" w:rsidP="00512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Chumok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(puño</w:t>
      </w:r>
      <w:bookmarkStart w:id="0" w:name="_GoBack"/>
      <w:bookmarkEnd w:id="0"/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71650" cy="1600200"/>
            <wp:effectExtent l="0" t="0" r="0" b="0"/>
            <wp:wrapSquare wrapText="bothSides"/>
            <wp:docPr id="10" name="Picture 10" descr="http://tkdhanra.com/images/stories/taekwondo/posiciones/partes_cuerpo/chu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kdhanra.com/images/stories/taekwondo/posiciones/partes_cuerpo/chum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B90">
        <w:rPr>
          <w:rFonts w:ascii="Times New Roman" w:eastAsia="Times New Roman" w:hAnsi="Times New Roman" w:cs="Times New Roman"/>
          <w:sz w:val="24"/>
          <w:szCs w:val="24"/>
        </w:rPr>
        <w:t>El puño, pieza esencial en las técnicas de ataque, recibe su nombre cuando es apretado y utilizado para golpear. Según el modo de cerrar la mano adquiere diferentes calificaciones y aplicaciones: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chumok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(dorso del puño): parte superior de los nudillos índice y medio.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2. Me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chumok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(puño como mazo): recibe este nombre el borde externo del puño.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Bam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chumok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(puño como castaña): una vez doblado el puño, subir el dedo corazón hasta la base de la primera falange y apoyar en la tercera el pulgar o bien subir el dedo índice.</w:t>
      </w:r>
    </w:p>
    <w:tbl>
      <w:tblPr>
        <w:tblW w:w="7665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5"/>
        <w:gridCol w:w="2910"/>
        <w:gridCol w:w="2925"/>
      </w:tblGrid>
      <w:tr w:rsidR="00512B90" w:rsidRPr="00512B90" w:rsidTr="00512B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1175" cy="1504950"/>
                  <wp:effectExtent l="0" t="0" r="9525" b="0"/>
                  <wp:docPr id="5" name="Picture 5" descr="http://tkdhanra.com/images/stories/taekwondo/posiciones/partes_cuerpo/dung_chum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kdhanra.com/images/stories/taekwondo/posiciones/partes_cuerpo/dung_chum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0700" cy="1428750"/>
                  <wp:effectExtent l="0" t="0" r="0" b="0"/>
                  <wp:docPr id="4" name="Picture 4" descr="http://tkdhanra.com/images/stories/taekwondo/posiciones/partes_cuerpo/bam_chum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kdhanra.com/images/stories/taekwondo/posiciones/partes_cuerpo/bam_chum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0700" cy="2343150"/>
                  <wp:effectExtent l="0" t="0" r="0" b="0"/>
                  <wp:docPr id="3" name="Picture 3" descr="http://tkdhanra.com/images/stories/taekwondo/posiciones/partes_cuerpo/me_chum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kdhanra.com/images/stories/taekwondo/posiciones/partes_cuerpo/me_chum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B90" w:rsidRPr="00512B90" w:rsidTr="00512B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Dung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chumok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Bam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chumok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Me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chumok</w:t>
            </w:r>
            <w:proofErr w:type="spellEnd"/>
          </w:p>
        </w:tc>
      </w:tr>
    </w:tbl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b/>
          <w:bCs/>
          <w:sz w:val="24"/>
          <w:szCs w:val="24"/>
        </w:rPr>
        <w:t>Forma correcta de cerrar el puño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9800" cy="1724025"/>
            <wp:effectExtent l="0" t="0" r="0" b="9525"/>
            <wp:docPr id="2" name="Picture 2" descr="http://tkdhanra.com/images/stories/taekwondo/posiciones/partes_cuerpo/cerrar_chu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kdhanra.com/images/stories/taekwondo/posiciones/partes_cuerpo/cerrar_chumo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1. Estirar completamente la palma de la mano.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lastRenderedPageBreak/>
        <w:t>2. Doblar en primer lugar los dedos índice, corazón, anular y meñique, desde su tercera falange hasta la primera, manteniéndolos muy juntos y apretados.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3. Doblar el pulgar colocándolo sobre las segundas falanges de los dedos índice y corazón.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4. Para golpear correctamente deben usarse los nudillos (cabezas de los meta-carpianos) de </w:t>
      </w:r>
      <w:proofErr w:type="gramStart"/>
      <w:r w:rsidRPr="00512B90">
        <w:rPr>
          <w:rFonts w:ascii="Times New Roman" w:eastAsia="Times New Roman" w:hAnsi="Times New Roman" w:cs="Times New Roman"/>
          <w:sz w:val="24"/>
          <w:szCs w:val="24"/>
        </w:rPr>
        <w:t>los dedos índice</w:t>
      </w:r>
      <w:proofErr w:type="gram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y corazón, manteniendo muy recta la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articu-lación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de la muñeca.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2B90" w:rsidRPr="00512B90" w:rsidRDefault="00512B90" w:rsidP="00512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Pal (brazo)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B90">
        <w:rPr>
          <w:rFonts w:ascii="Times New Roman" w:eastAsia="Times New Roman" w:hAnsi="Times New Roman" w:cs="Times New Roman"/>
          <w:b/>
          <w:bCs/>
          <w:sz w:val="27"/>
          <w:szCs w:val="27"/>
        </w:rPr>
        <w:t>Palmok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(muñeca)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La zona del antebrazo (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paltuk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) que más se usa es la muñeca (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palmok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). Normalmente la utilizamos para defendernos y recibe diferentes nombres: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512B90" w:rsidRPr="00512B90" w:rsidTr="00512B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palmok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(lado radial de la muñeca)2.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Bakat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palmok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(lado cubital de la muñeca)3.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Dung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palmok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(lado exterior de la muñeca)4.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Mit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>palmok</w:t>
            </w:r>
            <w:proofErr w:type="spellEnd"/>
            <w:r w:rsidRPr="0051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(lado interior de la muñeca)</w:t>
            </w:r>
          </w:p>
        </w:tc>
      </w:tr>
      <w:tr w:rsidR="00512B90" w:rsidRPr="00512B90" w:rsidTr="00512B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B90" w:rsidRPr="00512B90" w:rsidRDefault="00512B90" w:rsidP="0051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9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3467100" cy="2933700"/>
                  <wp:effectExtent l="0" t="0" r="0" b="0"/>
                  <wp:wrapSquare wrapText="bothSides"/>
                  <wp:docPr id="9" name="Picture 9" descr="http://tkdhanra.com/images/stories/taekwondo/posiciones/partes_cuerpo/antebraz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kdhanra.com/images/stories/taekwondo/posiciones/partes_cuerpo/antebraz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12B90" w:rsidRPr="00512B90" w:rsidRDefault="00512B90" w:rsidP="00512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12B90">
        <w:rPr>
          <w:rFonts w:ascii="Times New Roman" w:eastAsia="Times New Roman" w:hAnsi="Times New Roman" w:cs="Times New Roman"/>
          <w:b/>
          <w:bCs/>
          <w:sz w:val="27"/>
          <w:szCs w:val="27"/>
        </w:rPr>
        <w:t>Palkup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(codo)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90775" cy="1000125"/>
            <wp:effectExtent l="0" t="0" r="9525" b="9525"/>
            <wp:wrapSquare wrapText="bothSides"/>
            <wp:docPr id="8" name="Picture 8" descr="http://tkdhanra.com/images/stories/taekwondo/posiciones/partes_cuerpo/pal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kdhanra.com/images/stories/taekwondo/posiciones/partes_cuerpo/palku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El codo es otra parte del cuerpo que se aplica a las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técncias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de ataque. Permite realizar diferentes tipos de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accio-nes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de gran contundencia y efectividad: hacia arriba, abajo, detrás, lateral y circular.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2B90" w:rsidRPr="00512B90" w:rsidRDefault="00512B90" w:rsidP="00512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Dari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(pierna)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14525" cy="1524000"/>
            <wp:effectExtent l="0" t="0" r="9525" b="0"/>
            <wp:wrapSquare wrapText="bothSides"/>
            <wp:docPr id="7" name="Picture 7" descr="http://tkdhanra.com/images/stories/taekwondo/posiciones/partes_cuerpo/mur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kdhanra.com/images/stories/taekwondo/posiciones/partes_cuerpo/muru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De la pierna se usa normalmente la </w:t>
      </w:r>
      <w:r w:rsidRPr="00512B90">
        <w:rPr>
          <w:rFonts w:ascii="Times New Roman" w:eastAsia="Times New Roman" w:hAnsi="Times New Roman" w:cs="Times New Roman"/>
          <w:b/>
          <w:bCs/>
          <w:sz w:val="24"/>
          <w:szCs w:val="24"/>
        </w:rPr>
        <w:t>rodilla (</w:t>
      </w:r>
      <w:proofErr w:type="spellStart"/>
      <w:r w:rsidRPr="00512B90">
        <w:rPr>
          <w:rFonts w:ascii="Times New Roman" w:eastAsia="Times New Roman" w:hAnsi="Times New Roman" w:cs="Times New Roman"/>
          <w:b/>
          <w:bCs/>
          <w:sz w:val="24"/>
          <w:szCs w:val="24"/>
        </w:rPr>
        <w:t>murup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12B90">
        <w:rPr>
          <w:rFonts w:ascii="Times New Roman" w:eastAsia="Times New Roman" w:hAnsi="Times New Roman" w:cs="Times New Roman"/>
          <w:sz w:val="24"/>
          <w:szCs w:val="24"/>
        </w:rPr>
        <w:t>, instrumento muy eficiente en el combate de corta distancia que puede emplearse tanto en un golpe ascendente como circular.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B90">
        <w:rPr>
          <w:rFonts w:ascii="Times New Roman" w:eastAsia="Times New Roman" w:hAnsi="Times New Roman" w:cs="Times New Roman"/>
          <w:b/>
          <w:bCs/>
          <w:sz w:val="36"/>
          <w:szCs w:val="36"/>
        </w:rPr>
        <w:t>Pie (</w:t>
      </w:r>
      <w:proofErr w:type="spellStart"/>
      <w:r w:rsidRPr="00512B90">
        <w:rPr>
          <w:rFonts w:ascii="Times New Roman" w:eastAsia="Times New Roman" w:hAnsi="Times New Roman" w:cs="Times New Roman"/>
          <w:b/>
          <w:bCs/>
          <w:sz w:val="36"/>
          <w:szCs w:val="36"/>
        </w:rPr>
        <w:t>bal</w:t>
      </w:r>
      <w:proofErr w:type="spellEnd"/>
      <w:r w:rsidRPr="00512B9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>El pie (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) es un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intrumento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esencial en las técnicas de Tae Kwon-Do. Su constante y correcto entrenamiento permite realizar formidables ataques y contundentes defensas. Existen diferentes nombres para las diversas partes del pie que se utilizan:</w:t>
      </w:r>
    </w:p>
    <w:p w:rsidR="00512B90" w:rsidRPr="00512B90" w:rsidRDefault="00512B90" w:rsidP="00512B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3476625"/>
            <wp:effectExtent l="0" t="0" r="9525" b="9525"/>
            <wp:docPr id="1" name="Picture 1" descr="http://tkdhanra.com/images/stories/taekwondo/posiciones/partes_cuerpo/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kdhanra.com/images/stories/taekwondo/posiciones/partes_cuerpo/pi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chuck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: se emplea el metatarso de los dedos del pie. Los dedos han de curvarse hacia atrás tanto como sea posible.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2. Tuit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chuck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: se emplea la base del talón. Cuando éste es utilizado para pisar el empeine de un pie contrario, dicha acción recibe el nombre de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Chichiki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nal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: borde externo del pie.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Ban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nal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: zona que comprende el arco interno de los pies. Se utiliza fundamentalmente para la defensa.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Tuit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kum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: región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aquílea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del talón.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dak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: comprende la totalidad de la planta del pie.</w:t>
      </w:r>
    </w:p>
    <w:p w:rsidR="00512B90" w:rsidRPr="00512B90" w:rsidRDefault="00512B90" w:rsidP="0051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Bal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2B90"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 w:rsidRPr="00512B90">
        <w:rPr>
          <w:rFonts w:ascii="Times New Roman" w:eastAsia="Times New Roman" w:hAnsi="Times New Roman" w:cs="Times New Roman"/>
          <w:sz w:val="24"/>
          <w:szCs w:val="24"/>
        </w:rPr>
        <w:t>: empeine del pie.</w:t>
      </w:r>
    </w:p>
    <w:p w:rsidR="00512B90" w:rsidRDefault="00512B90"/>
    <w:sectPr w:rsidR="00512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00BDA"/>
    <w:multiLevelType w:val="multilevel"/>
    <w:tmpl w:val="B200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90"/>
    <w:rsid w:val="00512B90"/>
    <w:rsid w:val="00B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98D33-7055-4360-9F85-96383DA7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2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2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2B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B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B90"/>
    <w:rPr>
      <w:b/>
      <w:bCs/>
    </w:rPr>
  </w:style>
  <w:style w:type="character" w:customStyle="1" w:styleId="contentheading">
    <w:name w:val="contentheading"/>
    <w:basedOn w:val="DefaultParagraphFont"/>
    <w:rsid w:val="0051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2813</Characters>
  <Application>Microsoft Office Word</Application>
  <DocSecurity>0</DocSecurity>
  <Lines>23</Lines>
  <Paragraphs>6</Paragraphs>
  <ScaleCrop>false</ScaleCrop>
  <Company>Scio Consulting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1</cp:revision>
  <dcterms:created xsi:type="dcterms:W3CDTF">2017-10-27T17:30:00Z</dcterms:created>
  <dcterms:modified xsi:type="dcterms:W3CDTF">2017-10-27T17:30:00Z</dcterms:modified>
</cp:coreProperties>
</file>