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E1275" w:rsidRPr="00CE1275" w:rsidRDefault="00CE1275" w:rsidP="00CE1275">
      <w:pPr>
        <w:shd w:val="clear" w:color="auto" w:fill="FFFFFF"/>
        <w:spacing w:before="300" w:after="150" w:line="240" w:lineRule="auto"/>
        <w:outlineLvl w:val="1"/>
        <w:rPr>
          <w:rFonts w:ascii="Arial" w:eastAsia="Times New Roman" w:hAnsi="Arial" w:cs="Arial"/>
          <w:color w:val="333333"/>
          <w:sz w:val="45"/>
          <w:szCs w:val="45"/>
        </w:rPr>
      </w:pPr>
      <w:r w:rsidRPr="00CE1275">
        <w:rPr>
          <w:rFonts w:ascii="Arial" w:eastAsia="Times New Roman" w:hAnsi="Arial" w:cs="Arial"/>
          <w:color w:val="333333"/>
          <w:sz w:val="45"/>
          <w:szCs w:val="45"/>
        </w:rPr>
        <w:t>La selección nacional partió a otro compromiso, el Grand Prix de Londres</w:t>
      </w:r>
    </w:p>
    <w:p w:rsidR="00CE1275" w:rsidRPr="00CE1275" w:rsidRDefault="00CE1275" w:rsidP="00CE1275">
      <w:pPr>
        <w:spacing w:after="0" w:line="240" w:lineRule="auto"/>
        <w:rPr>
          <w:rFonts w:ascii="Times New Roman" w:eastAsia="Times New Roman" w:hAnsi="Times New Roman" w:cs="Times New Roman"/>
          <w:sz w:val="24"/>
          <w:szCs w:val="24"/>
        </w:rPr>
      </w:pPr>
      <w:r w:rsidRPr="00CE1275">
        <w:rPr>
          <w:rFonts w:ascii="Times New Roman" w:eastAsia="Times New Roman" w:hAnsi="Times New Roman" w:cs="Times New Roman"/>
          <w:sz w:val="24"/>
          <w:szCs w:val="24"/>
        </w:rPr>
        <w:t> 15 Oct 2017</w:t>
      </w:r>
    </w:p>
    <w:p w:rsidR="00CE1275" w:rsidRPr="00CE1275" w:rsidRDefault="00CE1275" w:rsidP="00CE1275">
      <w:pPr>
        <w:shd w:val="clear" w:color="auto" w:fill="FFFFFF"/>
        <w:spacing w:after="150" w:line="240" w:lineRule="auto"/>
        <w:jc w:val="both"/>
        <w:rPr>
          <w:rFonts w:ascii="Arial" w:eastAsia="Times New Roman" w:hAnsi="Arial" w:cs="Arial"/>
          <w:color w:val="333333"/>
          <w:sz w:val="21"/>
          <w:szCs w:val="21"/>
        </w:rPr>
      </w:pPr>
      <w:r w:rsidRPr="00CE1275">
        <w:rPr>
          <w:rFonts w:ascii="Arial" w:eastAsia="Times New Roman" w:hAnsi="Arial" w:cs="Arial"/>
          <w:color w:val="333333"/>
          <w:sz w:val="21"/>
          <w:szCs w:val="21"/>
        </w:rPr>
        <w:t xml:space="preserve">La selección nacional que nos representará en el Grand Prix de Londres viajó a la ciudad sede donde el objetivo es continuar sumando puntos en el ranking mundial. Los </w:t>
      </w:r>
      <w:proofErr w:type="spellStart"/>
      <w:r w:rsidRPr="00CE1275">
        <w:rPr>
          <w:rFonts w:ascii="Arial" w:eastAsia="Times New Roman" w:hAnsi="Arial" w:cs="Arial"/>
          <w:color w:val="333333"/>
          <w:sz w:val="21"/>
          <w:szCs w:val="21"/>
        </w:rPr>
        <w:t>taekwondoínes</w:t>
      </w:r>
      <w:proofErr w:type="spellEnd"/>
      <w:r w:rsidRPr="00CE1275">
        <w:rPr>
          <w:rFonts w:ascii="Arial" w:eastAsia="Times New Roman" w:hAnsi="Arial" w:cs="Arial"/>
          <w:color w:val="333333"/>
          <w:sz w:val="21"/>
          <w:szCs w:val="21"/>
        </w:rPr>
        <w:t xml:space="preserve"> que competirán son Briseida Acosta, César Rodríguez, Saúl Gutiérrez, Carlos Navarro, Bryan Salazar y René Lizárraga.</w:t>
      </w:r>
    </w:p>
    <w:p w:rsidR="00CE1275" w:rsidRPr="00CE1275" w:rsidRDefault="00CE1275" w:rsidP="00CE1275">
      <w:pPr>
        <w:shd w:val="clear" w:color="auto" w:fill="FFFFFF"/>
        <w:spacing w:after="150" w:line="240" w:lineRule="auto"/>
        <w:jc w:val="both"/>
        <w:rPr>
          <w:rFonts w:ascii="Arial" w:eastAsia="Times New Roman" w:hAnsi="Arial" w:cs="Arial"/>
          <w:color w:val="333333"/>
          <w:sz w:val="21"/>
          <w:szCs w:val="21"/>
        </w:rPr>
      </w:pPr>
      <w:r w:rsidRPr="00CE1275">
        <w:rPr>
          <w:rFonts w:ascii="Arial" w:eastAsia="Times New Roman" w:hAnsi="Arial" w:cs="Arial"/>
          <w:color w:val="333333"/>
          <w:sz w:val="21"/>
          <w:szCs w:val="21"/>
        </w:rPr>
        <w:t xml:space="preserve">“El equipo se encuentra bien y tienen buen ritmo de combate, entonces vamos a ver cómo se desempeñan con el nuevo sistema que se aplicará en Londres, el cual será el de </w:t>
      </w:r>
      <w:proofErr w:type="spellStart"/>
      <w:r w:rsidRPr="00CE1275">
        <w:rPr>
          <w:rFonts w:ascii="Arial" w:eastAsia="Times New Roman" w:hAnsi="Arial" w:cs="Arial"/>
          <w:color w:val="333333"/>
          <w:sz w:val="21"/>
          <w:szCs w:val="21"/>
        </w:rPr>
        <w:t>Daedo</w:t>
      </w:r>
      <w:proofErr w:type="spellEnd"/>
      <w:r w:rsidRPr="00CE1275">
        <w:rPr>
          <w:rFonts w:ascii="Arial" w:eastAsia="Times New Roman" w:hAnsi="Arial" w:cs="Arial"/>
          <w:color w:val="333333"/>
          <w:sz w:val="21"/>
          <w:szCs w:val="21"/>
        </w:rPr>
        <w:t>, ya que la Federación Mundial estará cambiando en cada fecha del Grand Prix los sistemas del peto electrónico. El objetivo es conseguir más de cuatro boletos a Olímpicos y estamos por buen camino de lograr este objetivo, así que hay que seguir sumando”, declaró el entrenador Alfonso Victoria.</w:t>
      </w:r>
    </w:p>
    <w:p w:rsidR="00CE1275" w:rsidRPr="00CE1275" w:rsidRDefault="00CE1275" w:rsidP="00CE1275">
      <w:pPr>
        <w:shd w:val="clear" w:color="auto" w:fill="FFFFFF"/>
        <w:spacing w:after="150" w:line="240" w:lineRule="auto"/>
        <w:jc w:val="both"/>
        <w:rPr>
          <w:rFonts w:ascii="Arial" w:eastAsia="Times New Roman" w:hAnsi="Arial" w:cs="Arial"/>
          <w:color w:val="333333"/>
          <w:sz w:val="21"/>
          <w:szCs w:val="21"/>
        </w:rPr>
      </w:pPr>
      <w:r w:rsidRPr="00CE1275">
        <w:rPr>
          <w:rFonts w:ascii="Arial" w:eastAsia="Times New Roman" w:hAnsi="Arial" w:cs="Arial"/>
          <w:color w:val="333333"/>
          <w:sz w:val="21"/>
          <w:szCs w:val="21"/>
        </w:rPr>
        <w:t xml:space="preserve">Además, van también con la meta de que se puedan clasificar otros </w:t>
      </w:r>
      <w:proofErr w:type="spellStart"/>
      <w:r w:rsidRPr="00CE1275">
        <w:rPr>
          <w:rFonts w:ascii="Arial" w:eastAsia="Times New Roman" w:hAnsi="Arial" w:cs="Arial"/>
          <w:color w:val="333333"/>
          <w:sz w:val="21"/>
          <w:szCs w:val="21"/>
        </w:rPr>
        <w:t>taekwondoínes</w:t>
      </w:r>
      <w:proofErr w:type="spellEnd"/>
      <w:r w:rsidRPr="00CE1275">
        <w:rPr>
          <w:rFonts w:ascii="Arial" w:eastAsia="Times New Roman" w:hAnsi="Arial" w:cs="Arial"/>
          <w:color w:val="333333"/>
          <w:sz w:val="21"/>
          <w:szCs w:val="21"/>
        </w:rPr>
        <w:t xml:space="preserve"> al Grand Prix final de Costa de Marfil, donde Bryan Salazar y René Lizárraga tienen posibilidades. Briseida, César, Saúl y Carlos, ya tienen prácticamente amarrado su boleto al evento final.</w:t>
      </w:r>
    </w:p>
    <w:p w:rsidR="00CE1275" w:rsidRPr="00CE1275" w:rsidRDefault="00CE1275" w:rsidP="00CE1275">
      <w:pPr>
        <w:shd w:val="clear" w:color="auto" w:fill="FFFFFF"/>
        <w:spacing w:after="150" w:line="240" w:lineRule="auto"/>
        <w:jc w:val="both"/>
        <w:rPr>
          <w:rFonts w:ascii="Arial" w:eastAsia="Times New Roman" w:hAnsi="Arial" w:cs="Arial"/>
          <w:color w:val="333333"/>
          <w:sz w:val="21"/>
          <w:szCs w:val="21"/>
        </w:rPr>
      </w:pPr>
      <w:r w:rsidRPr="00CE1275">
        <w:rPr>
          <w:rFonts w:ascii="Arial" w:eastAsia="Times New Roman" w:hAnsi="Arial" w:cs="Arial"/>
          <w:color w:val="333333"/>
          <w:sz w:val="21"/>
          <w:szCs w:val="21"/>
        </w:rPr>
        <w:t>En cuanto a los objetivos personales de los atletas, Carlos Navarro va con la firme intención de subir de nueva cuenta al podio y alejarse en puntos del coreano Te-</w:t>
      </w:r>
      <w:proofErr w:type="spellStart"/>
      <w:r w:rsidRPr="00CE1275">
        <w:rPr>
          <w:rFonts w:ascii="Arial" w:eastAsia="Times New Roman" w:hAnsi="Arial" w:cs="Arial"/>
          <w:color w:val="333333"/>
          <w:sz w:val="21"/>
          <w:szCs w:val="21"/>
        </w:rPr>
        <w:t>Hun</w:t>
      </w:r>
      <w:proofErr w:type="spellEnd"/>
      <w:r w:rsidRPr="00CE1275">
        <w:rPr>
          <w:rFonts w:ascii="Arial" w:eastAsia="Times New Roman" w:hAnsi="Arial" w:cs="Arial"/>
          <w:color w:val="333333"/>
          <w:sz w:val="21"/>
          <w:szCs w:val="21"/>
        </w:rPr>
        <w:t xml:space="preserve"> Kim, quien no estará en esta fecha.</w:t>
      </w:r>
    </w:p>
    <w:p w:rsidR="00CE1275" w:rsidRPr="00CE1275" w:rsidRDefault="00CE1275" w:rsidP="00CE1275">
      <w:pPr>
        <w:shd w:val="clear" w:color="auto" w:fill="FFFFFF"/>
        <w:spacing w:after="150" w:line="240" w:lineRule="auto"/>
        <w:jc w:val="both"/>
        <w:rPr>
          <w:rFonts w:ascii="Arial" w:eastAsia="Times New Roman" w:hAnsi="Arial" w:cs="Arial"/>
          <w:color w:val="333333"/>
          <w:sz w:val="21"/>
          <w:szCs w:val="21"/>
        </w:rPr>
      </w:pPr>
      <w:r w:rsidRPr="00CE1275">
        <w:rPr>
          <w:rFonts w:ascii="Arial" w:eastAsia="Times New Roman" w:hAnsi="Arial" w:cs="Arial"/>
          <w:color w:val="333333"/>
          <w:sz w:val="21"/>
          <w:szCs w:val="21"/>
        </w:rPr>
        <w:t>“Siempre la meta es subir al podio y siento que ahorita estamos trabajando bien para lograrlo, además el evento otorga muchos puntos, entonces hay que ir tras ellos. El coreano no competirá en esta ocasión pero seguramente estará en la serie final”, señaló Navarro.</w:t>
      </w:r>
    </w:p>
    <w:p w:rsidR="00CE1275" w:rsidRPr="00CE1275" w:rsidRDefault="00CE1275" w:rsidP="00CE1275">
      <w:pPr>
        <w:shd w:val="clear" w:color="auto" w:fill="FFFFFF"/>
        <w:spacing w:after="150" w:line="240" w:lineRule="auto"/>
        <w:jc w:val="both"/>
        <w:rPr>
          <w:rFonts w:ascii="Arial" w:eastAsia="Times New Roman" w:hAnsi="Arial" w:cs="Arial"/>
          <w:color w:val="333333"/>
          <w:sz w:val="21"/>
          <w:szCs w:val="21"/>
        </w:rPr>
      </w:pPr>
      <w:r w:rsidRPr="00CE1275">
        <w:rPr>
          <w:rFonts w:ascii="Arial" w:eastAsia="Times New Roman" w:hAnsi="Arial" w:cs="Arial"/>
          <w:color w:val="333333"/>
          <w:sz w:val="21"/>
          <w:szCs w:val="21"/>
        </w:rPr>
        <w:t>El Grand Prix se realizará del 20 al 22 de octubre y es un evento que otorga 40 puntos al ranking mundial y olímpico.</w:t>
      </w:r>
    </w:p>
    <w:p w:rsidR="00B332EF" w:rsidRDefault="00B332EF"/>
    <w:p w:rsidR="002B4A36" w:rsidRDefault="002B4A36"/>
    <w:p w:rsidR="002B4A36" w:rsidRPr="002B4A36" w:rsidRDefault="002B4A36" w:rsidP="002B4A36">
      <w:pPr>
        <w:shd w:val="clear" w:color="auto" w:fill="FFFFFF"/>
        <w:spacing w:before="300" w:after="150" w:line="240" w:lineRule="auto"/>
        <w:outlineLvl w:val="1"/>
        <w:rPr>
          <w:rFonts w:ascii="Arial" w:eastAsia="Times New Roman" w:hAnsi="Arial" w:cs="Arial"/>
          <w:color w:val="333333"/>
          <w:sz w:val="45"/>
          <w:szCs w:val="45"/>
        </w:rPr>
      </w:pPr>
      <w:r w:rsidRPr="002B4A36">
        <w:rPr>
          <w:rFonts w:ascii="Arial" w:eastAsia="Times New Roman" w:hAnsi="Arial" w:cs="Arial"/>
          <w:color w:val="333333"/>
          <w:sz w:val="45"/>
          <w:szCs w:val="45"/>
        </w:rPr>
        <w:t xml:space="preserve">Llegó el día del </w:t>
      </w:r>
      <w:proofErr w:type="spellStart"/>
      <w:r w:rsidRPr="002B4A36">
        <w:rPr>
          <w:rFonts w:ascii="Arial" w:eastAsia="Times New Roman" w:hAnsi="Arial" w:cs="Arial"/>
          <w:color w:val="333333"/>
          <w:sz w:val="45"/>
          <w:szCs w:val="45"/>
        </w:rPr>
        <w:t>ParaTaekwondo</w:t>
      </w:r>
      <w:proofErr w:type="spellEnd"/>
      <w:r w:rsidRPr="002B4A36">
        <w:rPr>
          <w:rFonts w:ascii="Arial" w:eastAsia="Times New Roman" w:hAnsi="Arial" w:cs="Arial"/>
          <w:color w:val="333333"/>
          <w:sz w:val="45"/>
          <w:szCs w:val="45"/>
        </w:rPr>
        <w:t xml:space="preserve"> mexicano para competir en el Mundial</w:t>
      </w:r>
    </w:p>
    <w:p w:rsidR="002B4A36" w:rsidRPr="002B4A36" w:rsidRDefault="002B4A36" w:rsidP="002B4A36">
      <w:pPr>
        <w:spacing w:after="0" w:line="240" w:lineRule="auto"/>
        <w:rPr>
          <w:rFonts w:ascii="Times New Roman" w:eastAsia="Times New Roman" w:hAnsi="Times New Roman" w:cs="Times New Roman"/>
          <w:sz w:val="24"/>
          <w:szCs w:val="24"/>
        </w:rPr>
      </w:pPr>
      <w:r w:rsidRPr="002B4A36">
        <w:rPr>
          <w:rFonts w:ascii="Times New Roman" w:eastAsia="Times New Roman" w:hAnsi="Times New Roman" w:cs="Times New Roman"/>
          <w:sz w:val="24"/>
          <w:szCs w:val="24"/>
        </w:rPr>
        <w:t> 19 Oct 2017</w:t>
      </w:r>
    </w:p>
    <w:p w:rsidR="002B4A36" w:rsidRPr="002B4A36" w:rsidRDefault="002B4A36" w:rsidP="002B4A36">
      <w:pPr>
        <w:shd w:val="clear" w:color="auto" w:fill="FFFFFF"/>
        <w:spacing w:after="150" w:line="240" w:lineRule="auto"/>
        <w:jc w:val="both"/>
        <w:rPr>
          <w:rFonts w:ascii="Arial" w:eastAsia="Times New Roman" w:hAnsi="Arial" w:cs="Arial"/>
          <w:color w:val="333333"/>
          <w:sz w:val="21"/>
          <w:szCs w:val="21"/>
        </w:rPr>
      </w:pPr>
      <w:r w:rsidRPr="002B4A36">
        <w:rPr>
          <w:rFonts w:ascii="Arial" w:eastAsia="Times New Roman" w:hAnsi="Arial" w:cs="Arial"/>
          <w:color w:val="333333"/>
          <w:sz w:val="21"/>
          <w:szCs w:val="21"/>
        </w:rPr>
        <w:t xml:space="preserve">La selección nacional competirá hoy en el Campeonato Mundial de </w:t>
      </w:r>
      <w:proofErr w:type="spellStart"/>
      <w:r w:rsidRPr="002B4A36">
        <w:rPr>
          <w:rFonts w:ascii="Arial" w:eastAsia="Times New Roman" w:hAnsi="Arial" w:cs="Arial"/>
          <w:color w:val="333333"/>
          <w:sz w:val="21"/>
          <w:szCs w:val="21"/>
        </w:rPr>
        <w:t>ParaTaekwondo</w:t>
      </w:r>
      <w:proofErr w:type="spellEnd"/>
      <w:r w:rsidRPr="002B4A36">
        <w:rPr>
          <w:rFonts w:ascii="Arial" w:eastAsia="Times New Roman" w:hAnsi="Arial" w:cs="Arial"/>
          <w:color w:val="333333"/>
          <w:sz w:val="21"/>
          <w:szCs w:val="21"/>
        </w:rPr>
        <w:t xml:space="preserve"> en Londres y los deportistas nacionales ya conocen al primer rival que deben de vencer y el camino a  seguir rumbo a las medallas.</w:t>
      </w:r>
    </w:p>
    <w:p w:rsidR="002B4A36" w:rsidRPr="002B4A36" w:rsidRDefault="002B4A36" w:rsidP="002B4A36">
      <w:pPr>
        <w:shd w:val="clear" w:color="auto" w:fill="FFFFFF"/>
        <w:spacing w:after="150" w:line="240" w:lineRule="auto"/>
        <w:jc w:val="both"/>
        <w:rPr>
          <w:rFonts w:ascii="Arial" w:eastAsia="Times New Roman" w:hAnsi="Arial" w:cs="Arial"/>
          <w:color w:val="333333"/>
          <w:sz w:val="21"/>
          <w:szCs w:val="21"/>
        </w:rPr>
      </w:pPr>
      <w:r w:rsidRPr="002B4A36">
        <w:rPr>
          <w:rFonts w:ascii="Arial" w:eastAsia="Times New Roman" w:hAnsi="Arial" w:cs="Arial"/>
          <w:color w:val="333333"/>
          <w:sz w:val="21"/>
          <w:szCs w:val="21"/>
        </w:rPr>
        <w:t xml:space="preserve">En K44 (-49 kg) Claudia Romero pasó </w:t>
      </w:r>
      <w:proofErr w:type="spellStart"/>
      <w:r w:rsidRPr="002B4A36">
        <w:rPr>
          <w:rFonts w:ascii="Arial" w:eastAsia="Times New Roman" w:hAnsi="Arial" w:cs="Arial"/>
          <w:color w:val="333333"/>
          <w:sz w:val="21"/>
          <w:szCs w:val="21"/>
        </w:rPr>
        <w:t>bye</w:t>
      </w:r>
      <w:proofErr w:type="spellEnd"/>
      <w:r w:rsidRPr="002B4A36">
        <w:rPr>
          <w:rFonts w:ascii="Arial" w:eastAsia="Times New Roman" w:hAnsi="Arial" w:cs="Arial"/>
          <w:color w:val="333333"/>
          <w:sz w:val="21"/>
          <w:szCs w:val="21"/>
        </w:rPr>
        <w:t xml:space="preserve"> la primera ronda, por lo tanto, en cuartos de final espera a la rival que salga en el enfrentamiento entre </w:t>
      </w:r>
      <w:proofErr w:type="spellStart"/>
      <w:r w:rsidRPr="002B4A36">
        <w:rPr>
          <w:rFonts w:ascii="Arial" w:eastAsia="Times New Roman" w:hAnsi="Arial" w:cs="Arial"/>
          <w:color w:val="333333"/>
          <w:sz w:val="21"/>
          <w:szCs w:val="21"/>
        </w:rPr>
        <w:t>Jovana</w:t>
      </w:r>
      <w:proofErr w:type="spellEnd"/>
      <w:r w:rsidRPr="002B4A36">
        <w:rPr>
          <w:rFonts w:ascii="Arial" w:eastAsia="Times New Roman" w:hAnsi="Arial" w:cs="Arial"/>
          <w:color w:val="333333"/>
          <w:sz w:val="21"/>
          <w:szCs w:val="21"/>
        </w:rPr>
        <w:t xml:space="preserve"> </w:t>
      </w:r>
      <w:proofErr w:type="spellStart"/>
      <w:r w:rsidRPr="002B4A36">
        <w:rPr>
          <w:rFonts w:ascii="Arial" w:eastAsia="Times New Roman" w:hAnsi="Arial" w:cs="Arial"/>
          <w:color w:val="333333"/>
          <w:sz w:val="21"/>
          <w:szCs w:val="21"/>
        </w:rPr>
        <w:t>Rodic</w:t>
      </w:r>
      <w:proofErr w:type="spellEnd"/>
      <w:r w:rsidRPr="002B4A36">
        <w:rPr>
          <w:rFonts w:ascii="Arial" w:eastAsia="Times New Roman" w:hAnsi="Arial" w:cs="Arial"/>
          <w:color w:val="333333"/>
          <w:sz w:val="21"/>
          <w:szCs w:val="21"/>
        </w:rPr>
        <w:t xml:space="preserve"> de Serbia y </w:t>
      </w:r>
      <w:proofErr w:type="spellStart"/>
      <w:r w:rsidRPr="002B4A36">
        <w:rPr>
          <w:rFonts w:ascii="Arial" w:eastAsia="Times New Roman" w:hAnsi="Arial" w:cs="Arial"/>
          <w:color w:val="333333"/>
          <w:sz w:val="21"/>
          <w:szCs w:val="21"/>
        </w:rPr>
        <w:t>Ziyodakhon</w:t>
      </w:r>
      <w:proofErr w:type="spellEnd"/>
      <w:r w:rsidRPr="002B4A36">
        <w:rPr>
          <w:rFonts w:ascii="Arial" w:eastAsia="Times New Roman" w:hAnsi="Arial" w:cs="Arial"/>
          <w:color w:val="333333"/>
          <w:sz w:val="21"/>
          <w:szCs w:val="21"/>
        </w:rPr>
        <w:t xml:space="preserve"> </w:t>
      </w:r>
      <w:proofErr w:type="spellStart"/>
      <w:r w:rsidRPr="002B4A36">
        <w:rPr>
          <w:rFonts w:ascii="Arial" w:eastAsia="Times New Roman" w:hAnsi="Arial" w:cs="Arial"/>
          <w:color w:val="333333"/>
          <w:sz w:val="21"/>
          <w:szCs w:val="21"/>
        </w:rPr>
        <w:t>Isakova</w:t>
      </w:r>
      <w:proofErr w:type="spellEnd"/>
      <w:r w:rsidRPr="002B4A36">
        <w:rPr>
          <w:rFonts w:ascii="Arial" w:eastAsia="Times New Roman" w:hAnsi="Arial" w:cs="Arial"/>
          <w:color w:val="333333"/>
          <w:sz w:val="21"/>
          <w:szCs w:val="21"/>
        </w:rPr>
        <w:t xml:space="preserve"> de Uzbekistán. Por su parte, Jessica García, en K44 (-58 kg), saldrá al tatami para enfrentar a la serbia </w:t>
      </w:r>
      <w:proofErr w:type="spellStart"/>
      <w:r w:rsidRPr="002B4A36">
        <w:rPr>
          <w:rFonts w:ascii="Arial" w:eastAsia="Times New Roman" w:hAnsi="Arial" w:cs="Arial"/>
          <w:color w:val="333333"/>
          <w:sz w:val="21"/>
          <w:szCs w:val="21"/>
        </w:rPr>
        <w:t>Marija</w:t>
      </w:r>
      <w:proofErr w:type="spellEnd"/>
      <w:r w:rsidRPr="002B4A36">
        <w:rPr>
          <w:rFonts w:ascii="Arial" w:eastAsia="Times New Roman" w:hAnsi="Arial" w:cs="Arial"/>
          <w:color w:val="333333"/>
          <w:sz w:val="21"/>
          <w:szCs w:val="21"/>
        </w:rPr>
        <w:t xml:space="preserve"> </w:t>
      </w:r>
      <w:proofErr w:type="spellStart"/>
      <w:r w:rsidRPr="002B4A36">
        <w:rPr>
          <w:rFonts w:ascii="Arial" w:eastAsia="Times New Roman" w:hAnsi="Arial" w:cs="Arial"/>
          <w:color w:val="333333"/>
          <w:sz w:val="21"/>
          <w:szCs w:val="21"/>
        </w:rPr>
        <w:t>Micev</w:t>
      </w:r>
      <w:proofErr w:type="spellEnd"/>
      <w:r w:rsidRPr="002B4A36">
        <w:rPr>
          <w:rFonts w:ascii="Arial" w:eastAsia="Times New Roman" w:hAnsi="Arial" w:cs="Arial"/>
          <w:color w:val="333333"/>
          <w:sz w:val="21"/>
          <w:szCs w:val="21"/>
        </w:rPr>
        <w:t>.</w:t>
      </w:r>
    </w:p>
    <w:p w:rsidR="002B4A36" w:rsidRPr="002B4A36" w:rsidRDefault="002B4A36" w:rsidP="002B4A36">
      <w:pPr>
        <w:shd w:val="clear" w:color="auto" w:fill="FFFFFF"/>
        <w:spacing w:after="150" w:line="240" w:lineRule="auto"/>
        <w:jc w:val="both"/>
        <w:rPr>
          <w:rFonts w:ascii="Arial" w:eastAsia="Times New Roman" w:hAnsi="Arial" w:cs="Arial"/>
          <w:color w:val="333333"/>
          <w:sz w:val="21"/>
          <w:szCs w:val="21"/>
        </w:rPr>
      </w:pPr>
      <w:r w:rsidRPr="002B4A36">
        <w:rPr>
          <w:rFonts w:ascii="Arial" w:eastAsia="Times New Roman" w:hAnsi="Arial" w:cs="Arial"/>
          <w:color w:val="333333"/>
          <w:sz w:val="21"/>
          <w:szCs w:val="21"/>
        </w:rPr>
        <w:t xml:space="preserve">En k44 (-75 kg), Juan Diego García se enfrentará en primera ronda al turco </w:t>
      </w:r>
      <w:proofErr w:type="spellStart"/>
      <w:r w:rsidRPr="002B4A36">
        <w:rPr>
          <w:rFonts w:ascii="Arial" w:eastAsia="Times New Roman" w:hAnsi="Arial" w:cs="Arial"/>
          <w:color w:val="333333"/>
          <w:sz w:val="21"/>
          <w:szCs w:val="21"/>
        </w:rPr>
        <w:t>Ozcan</w:t>
      </w:r>
      <w:proofErr w:type="spellEnd"/>
      <w:r w:rsidRPr="002B4A36">
        <w:rPr>
          <w:rFonts w:ascii="Arial" w:eastAsia="Times New Roman" w:hAnsi="Arial" w:cs="Arial"/>
          <w:color w:val="333333"/>
          <w:sz w:val="21"/>
          <w:szCs w:val="21"/>
        </w:rPr>
        <w:t xml:space="preserve"> </w:t>
      </w:r>
      <w:proofErr w:type="spellStart"/>
      <w:r w:rsidRPr="002B4A36">
        <w:rPr>
          <w:rFonts w:ascii="Arial" w:eastAsia="Times New Roman" w:hAnsi="Arial" w:cs="Arial"/>
          <w:color w:val="333333"/>
          <w:sz w:val="21"/>
          <w:szCs w:val="21"/>
        </w:rPr>
        <w:t>Cetinkaya</w:t>
      </w:r>
      <w:proofErr w:type="spellEnd"/>
      <w:r w:rsidRPr="002B4A36">
        <w:rPr>
          <w:rFonts w:ascii="Arial" w:eastAsia="Times New Roman" w:hAnsi="Arial" w:cs="Arial"/>
          <w:color w:val="333333"/>
          <w:sz w:val="21"/>
          <w:szCs w:val="21"/>
        </w:rPr>
        <w:t xml:space="preserve">, mientras que Francisco Pedroza, en K44 (+75 kg) se medirá al </w:t>
      </w:r>
      <w:proofErr w:type="spellStart"/>
      <w:r w:rsidRPr="002B4A36">
        <w:rPr>
          <w:rFonts w:ascii="Arial" w:eastAsia="Times New Roman" w:hAnsi="Arial" w:cs="Arial"/>
          <w:color w:val="333333"/>
          <w:sz w:val="21"/>
          <w:szCs w:val="21"/>
        </w:rPr>
        <w:t>estadunidese</w:t>
      </w:r>
      <w:proofErr w:type="spellEnd"/>
      <w:r w:rsidRPr="002B4A36">
        <w:rPr>
          <w:rFonts w:ascii="Arial" w:eastAsia="Times New Roman" w:hAnsi="Arial" w:cs="Arial"/>
          <w:color w:val="333333"/>
          <w:sz w:val="21"/>
          <w:szCs w:val="21"/>
        </w:rPr>
        <w:t xml:space="preserve"> Smith Anthony.</w:t>
      </w:r>
    </w:p>
    <w:p w:rsidR="002B4A36" w:rsidRPr="002B4A36" w:rsidRDefault="002B4A36" w:rsidP="002B4A36">
      <w:pPr>
        <w:shd w:val="clear" w:color="auto" w:fill="FFFFFF"/>
        <w:spacing w:after="150" w:line="240" w:lineRule="auto"/>
        <w:jc w:val="both"/>
        <w:rPr>
          <w:rFonts w:ascii="Arial" w:eastAsia="Times New Roman" w:hAnsi="Arial" w:cs="Arial"/>
          <w:color w:val="333333"/>
          <w:sz w:val="21"/>
          <w:szCs w:val="21"/>
        </w:rPr>
      </w:pPr>
      <w:r w:rsidRPr="002B4A36">
        <w:rPr>
          <w:rFonts w:ascii="Arial" w:eastAsia="Times New Roman" w:hAnsi="Arial" w:cs="Arial"/>
          <w:color w:val="333333"/>
          <w:sz w:val="21"/>
          <w:szCs w:val="21"/>
        </w:rPr>
        <w:lastRenderedPageBreak/>
        <w:t xml:space="preserve">Por su parte, Alejandro Gutiérrez, en la modalidad de </w:t>
      </w:r>
      <w:proofErr w:type="spellStart"/>
      <w:r w:rsidRPr="002B4A36">
        <w:rPr>
          <w:rFonts w:ascii="Arial" w:eastAsia="Times New Roman" w:hAnsi="Arial" w:cs="Arial"/>
          <w:color w:val="333333"/>
          <w:sz w:val="21"/>
          <w:szCs w:val="21"/>
        </w:rPr>
        <w:t>Poomsae</w:t>
      </w:r>
      <w:proofErr w:type="spellEnd"/>
      <w:r w:rsidRPr="002B4A36">
        <w:rPr>
          <w:rFonts w:ascii="Arial" w:eastAsia="Times New Roman" w:hAnsi="Arial" w:cs="Arial"/>
          <w:color w:val="333333"/>
          <w:sz w:val="21"/>
          <w:szCs w:val="21"/>
        </w:rPr>
        <w:t xml:space="preserve"> (P20), menos de 30 años, pasó la primera ronda </w:t>
      </w:r>
      <w:proofErr w:type="spellStart"/>
      <w:r w:rsidRPr="002B4A36">
        <w:rPr>
          <w:rFonts w:ascii="Arial" w:eastAsia="Times New Roman" w:hAnsi="Arial" w:cs="Arial"/>
          <w:color w:val="333333"/>
          <w:sz w:val="21"/>
          <w:szCs w:val="21"/>
        </w:rPr>
        <w:t>bye</w:t>
      </w:r>
      <w:proofErr w:type="spellEnd"/>
      <w:r w:rsidRPr="002B4A36">
        <w:rPr>
          <w:rFonts w:ascii="Arial" w:eastAsia="Times New Roman" w:hAnsi="Arial" w:cs="Arial"/>
          <w:color w:val="333333"/>
          <w:sz w:val="21"/>
          <w:szCs w:val="21"/>
        </w:rPr>
        <w:t xml:space="preserve"> y espera al belga </w:t>
      </w:r>
      <w:proofErr w:type="spellStart"/>
      <w:r w:rsidRPr="002B4A36">
        <w:rPr>
          <w:rFonts w:ascii="Arial" w:eastAsia="Times New Roman" w:hAnsi="Arial" w:cs="Arial"/>
          <w:color w:val="333333"/>
          <w:sz w:val="21"/>
          <w:szCs w:val="21"/>
        </w:rPr>
        <w:t>Saaber</w:t>
      </w:r>
      <w:proofErr w:type="spellEnd"/>
      <w:r w:rsidRPr="002B4A36">
        <w:rPr>
          <w:rFonts w:ascii="Arial" w:eastAsia="Times New Roman" w:hAnsi="Arial" w:cs="Arial"/>
          <w:color w:val="333333"/>
          <w:sz w:val="21"/>
          <w:szCs w:val="21"/>
        </w:rPr>
        <w:t xml:space="preserve"> </w:t>
      </w:r>
      <w:proofErr w:type="spellStart"/>
      <w:r w:rsidRPr="002B4A36">
        <w:rPr>
          <w:rFonts w:ascii="Arial" w:eastAsia="Times New Roman" w:hAnsi="Arial" w:cs="Arial"/>
          <w:color w:val="333333"/>
          <w:sz w:val="21"/>
          <w:szCs w:val="21"/>
        </w:rPr>
        <w:t>Bachir</w:t>
      </w:r>
      <w:proofErr w:type="spellEnd"/>
      <w:r w:rsidRPr="002B4A36">
        <w:rPr>
          <w:rFonts w:ascii="Arial" w:eastAsia="Times New Roman" w:hAnsi="Arial" w:cs="Arial"/>
          <w:color w:val="333333"/>
          <w:sz w:val="21"/>
          <w:szCs w:val="21"/>
        </w:rPr>
        <w:t xml:space="preserve"> o al austriaco </w:t>
      </w:r>
      <w:proofErr w:type="spellStart"/>
      <w:r w:rsidRPr="002B4A36">
        <w:rPr>
          <w:rFonts w:ascii="Arial" w:eastAsia="Times New Roman" w:hAnsi="Arial" w:cs="Arial"/>
          <w:color w:val="333333"/>
          <w:sz w:val="21"/>
          <w:szCs w:val="21"/>
        </w:rPr>
        <w:t>Domink</w:t>
      </w:r>
      <w:proofErr w:type="spellEnd"/>
      <w:r w:rsidRPr="002B4A36">
        <w:rPr>
          <w:rFonts w:ascii="Arial" w:eastAsia="Times New Roman" w:hAnsi="Arial" w:cs="Arial"/>
          <w:color w:val="333333"/>
          <w:sz w:val="21"/>
          <w:szCs w:val="21"/>
        </w:rPr>
        <w:t xml:space="preserve"> </w:t>
      </w:r>
      <w:proofErr w:type="spellStart"/>
      <w:r w:rsidRPr="002B4A36">
        <w:rPr>
          <w:rFonts w:ascii="Arial" w:eastAsia="Times New Roman" w:hAnsi="Arial" w:cs="Arial"/>
          <w:color w:val="333333"/>
          <w:sz w:val="21"/>
          <w:szCs w:val="21"/>
        </w:rPr>
        <w:t>Radosztics</w:t>
      </w:r>
      <w:proofErr w:type="spellEnd"/>
      <w:r w:rsidRPr="002B4A36">
        <w:rPr>
          <w:rFonts w:ascii="Arial" w:eastAsia="Times New Roman" w:hAnsi="Arial" w:cs="Arial"/>
          <w:color w:val="333333"/>
          <w:sz w:val="21"/>
          <w:szCs w:val="21"/>
        </w:rPr>
        <w:t>.</w:t>
      </w:r>
    </w:p>
    <w:p w:rsidR="002B4A36" w:rsidRPr="002B4A36" w:rsidRDefault="002B4A36" w:rsidP="002B4A36">
      <w:pPr>
        <w:shd w:val="clear" w:color="auto" w:fill="FFFFFF"/>
        <w:spacing w:after="150" w:line="240" w:lineRule="auto"/>
        <w:jc w:val="both"/>
        <w:rPr>
          <w:rFonts w:ascii="Arial" w:eastAsia="Times New Roman" w:hAnsi="Arial" w:cs="Arial"/>
          <w:color w:val="333333"/>
          <w:sz w:val="21"/>
          <w:szCs w:val="21"/>
        </w:rPr>
      </w:pPr>
      <w:r w:rsidRPr="002B4A36">
        <w:rPr>
          <w:rFonts w:ascii="Arial" w:eastAsia="Times New Roman" w:hAnsi="Arial" w:cs="Arial"/>
          <w:color w:val="333333"/>
          <w:sz w:val="21"/>
          <w:szCs w:val="21"/>
        </w:rPr>
        <w:t>Esta es la primera ocasión que México asiste a una justa mundialista como selección nacional, y ello se debe al gran trabajo que ha hecho la Federación Mexicana de Taekwondo para que esta disciplina sobresalga a nivel internacional.</w:t>
      </w:r>
    </w:p>
    <w:p w:rsidR="002B4A36" w:rsidRDefault="002B4A36"/>
    <w:p w:rsidR="001F26A2" w:rsidRDefault="001F26A2"/>
    <w:p w:rsidR="001F26A2" w:rsidRDefault="001F26A2" w:rsidP="001F26A2">
      <w:pPr>
        <w:pStyle w:val="Heading2"/>
        <w:shd w:val="clear" w:color="auto" w:fill="FFFFFF"/>
        <w:spacing w:before="300" w:beforeAutospacing="0" w:after="150" w:afterAutospacing="0"/>
        <w:rPr>
          <w:rFonts w:ascii="Arial" w:hAnsi="Arial" w:cs="Arial"/>
          <w:b w:val="0"/>
          <w:bCs w:val="0"/>
          <w:color w:val="333333"/>
          <w:sz w:val="45"/>
          <w:szCs w:val="45"/>
        </w:rPr>
      </w:pPr>
      <w:r>
        <w:rPr>
          <w:rFonts w:ascii="Arial" w:hAnsi="Arial" w:cs="Arial"/>
          <w:b w:val="0"/>
          <w:bCs w:val="0"/>
          <w:color w:val="333333"/>
          <w:sz w:val="45"/>
          <w:szCs w:val="45"/>
        </w:rPr>
        <w:t>Se mantienen seis mexicanos en el top ten mundial y olímpico</w:t>
      </w:r>
    </w:p>
    <w:p w:rsidR="001F26A2" w:rsidRDefault="001F26A2" w:rsidP="001F26A2">
      <w:pPr>
        <w:numPr>
          <w:ilvl w:val="0"/>
          <w:numId w:val="1"/>
        </w:numPr>
        <w:pBdr>
          <w:top w:val="single" w:sz="6" w:space="0" w:color="FFFFFF"/>
          <w:left w:val="single" w:sz="6" w:space="0" w:color="FFFFFF"/>
          <w:bottom w:val="single" w:sz="6" w:space="0" w:color="FFFFFF"/>
          <w:right w:val="single" w:sz="6" w:space="0" w:color="FFFFFF"/>
        </w:pBdr>
        <w:shd w:val="clear" w:color="auto" w:fill="FFFFFF"/>
        <w:spacing w:after="0" w:line="240" w:lineRule="auto"/>
        <w:ind w:left="-3432" w:hanging="14985"/>
        <w:jc w:val="center"/>
        <w:rPr>
          <w:rFonts w:ascii="Arial" w:hAnsi="Arial" w:cs="Arial"/>
          <w:color w:val="333333"/>
          <w:sz w:val="21"/>
          <w:szCs w:val="21"/>
        </w:rPr>
      </w:pPr>
    </w:p>
    <w:p w:rsidR="001F26A2" w:rsidRDefault="001F26A2" w:rsidP="001F26A2">
      <w:pPr>
        <w:shd w:val="clear" w:color="auto" w:fill="FFFFFF"/>
        <w:ind w:left="-3432"/>
        <w:jc w:val="center"/>
        <w:rPr>
          <w:rFonts w:ascii="Arial" w:hAnsi="Arial" w:cs="Arial"/>
          <w:color w:val="333333"/>
          <w:sz w:val="21"/>
          <w:szCs w:val="21"/>
        </w:rPr>
      </w:pPr>
      <w:r>
        <w:rPr>
          <w:rFonts w:ascii="Arial" w:hAnsi="Arial" w:cs="Arial"/>
          <w:color w:val="333333"/>
          <w:sz w:val="21"/>
          <w:szCs w:val="21"/>
        </w:rPr>
        <w:t> </w:t>
      </w:r>
    </w:p>
    <w:p w:rsidR="001F26A2" w:rsidRDefault="001F26A2" w:rsidP="001F26A2">
      <w:pPr>
        <w:numPr>
          <w:ilvl w:val="0"/>
          <w:numId w:val="1"/>
        </w:numPr>
        <w:pBdr>
          <w:top w:val="single" w:sz="6" w:space="0" w:color="FFFFFF"/>
          <w:left w:val="single" w:sz="6" w:space="0" w:color="FFFFFF"/>
          <w:bottom w:val="single" w:sz="6" w:space="0" w:color="FFFFFF"/>
          <w:right w:val="single" w:sz="6" w:space="0" w:color="FFFFFF"/>
        </w:pBdr>
        <w:shd w:val="clear" w:color="auto" w:fill="FFFFFF"/>
        <w:spacing w:before="15" w:after="15" w:line="240" w:lineRule="auto"/>
        <w:ind w:left="-3417" w:right="15" w:hanging="14985"/>
        <w:jc w:val="center"/>
        <w:rPr>
          <w:rFonts w:ascii="Arial" w:hAnsi="Arial" w:cs="Arial"/>
          <w:color w:val="333333"/>
          <w:sz w:val="21"/>
          <w:szCs w:val="21"/>
        </w:rPr>
      </w:pPr>
    </w:p>
    <w:p w:rsidR="001F26A2" w:rsidRDefault="001F26A2" w:rsidP="001F26A2">
      <w:pPr>
        <w:shd w:val="clear" w:color="auto" w:fill="FFFFFF"/>
        <w:spacing w:after="0"/>
        <w:ind w:left="-3432"/>
        <w:jc w:val="center"/>
        <w:rPr>
          <w:rFonts w:ascii="Arial" w:hAnsi="Arial" w:cs="Arial"/>
          <w:color w:val="333333"/>
          <w:sz w:val="21"/>
          <w:szCs w:val="21"/>
        </w:rPr>
      </w:pPr>
      <w:r>
        <w:rPr>
          <w:rFonts w:ascii="Arial" w:hAnsi="Arial" w:cs="Arial"/>
          <w:color w:val="333333"/>
          <w:sz w:val="21"/>
          <w:szCs w:val="21"/>
        </w:rPr>
        <w:t> </w:t>
      </w:r>
    </w:p>
    <w:p w:rsidR="001F26A2" w:rsidRDefault="001F26A2" w:rsidP="001F26A2">
      <w:pPr>
        <w:numPr>
          <w:ilvl w:val="0"/>
          <w:numId w:val="1"/>
        </w:numPr>
        <w:pBdr>
          <w:top w:val="single" w:sz="6" w:space="0" w:color="FFFFFF"/>
          <w:left w:val="single" w:sz="6" w:space="0" w:color="FFFFFF"/>
          <w:bottom w:val="single" w:sz="6" w:space="0" w:color="FFFFFF"/>
          <w:right w:val="single" w:sz="6" w:space="0" w:color="FFFFFF"/>
        </w:pBdr>
        <w:shd w:val="clear" w:color="auto" w:fill="FFFFFF"/>
        <w:spacing w:before="15" w:after="15" w:line="240" w:lineRule="auto"/>
        <w:ind w:left="-3417" w:right="15" w:hanging="14985"/>
        <w:jc w:val="center"/>
        <w:rPr>
          <w:rFonts w:ascii="Arial" w:hAnsi="Arial" w:cs="Arial"/>
          <w:color w:val="333333"/>
          <w:sz w:val="21"/>
          <w:szCs w:val="21"/>
        </w:rPr>
      </w:pPr>
    </w:p>
    <w:p w:rsidR="001F26A2" w:rsidRDefault="001F26A2" w:rsidP="001F26A2">
      <w:pPr>
        <w:shd w:val="clear" w:color="auto" w:fill="FFFFFF"/>
        <w:spacing w:after="0"/>
        <w:ind w:left="-3432"/>
        <w:jc w:val="center"/>
        <w:rPr>
          <w:rFonts w:ascii="Arial" w:hAnsi="Arial" w:cs="Arial"/>
          <w:color w:val="333333"/>
          <w:sz w:val="21"/>
          <w:szCs w:val="21"/>
        </w:rPr>
      </w:pPr>
      <w:r>
        <w:rPr>
          <w:rFonts w:ascii="Arial" w:hAnsi="Arial" w:cs="Arial"/>
          <w:color w:val="333333"/>
          <w:sz w:val="21"/>
          <w:szCs w:val="21"/>
        </w:rPr>
        <w:t> </w:t>
      </w:r>
    </w:p>
    <w:p w:rsidR="001F26A2" w:rsidRDefault="001F26A2" w:rsidP="001F26A2">
      <w:pPr>
        <w:numPr>
          <w:ilvl w:val="0"/>
          <w:numId w:val="1"/>
        </w:numPr>
        <w:pBdr>
          <w:top w:val="single" w:sz="6" w:space="0" w:color="FFFFFF"/>
          <w:left w:val="single" w:sz="6" w:space="0" w:color="FFFFFF"/>
          <w:bottom w:val="single" w:sz="6" w:space="0" w:color="FFFFFF"/>
          <w:right w:val="single" w:sz="6" w:space="0" w:color="FFFFFF"/>
        </w:pBdr>
        <w:shd w:val="clear" w:color="auto" w:fill="FFFFFF"/>
        <w:spacing w:before="15" w:after="15" w:line="240" w:lineRule="auto"/>
        <w:ind w:left="-3417" w:right="15" w:hanging="14985"/>
        <w:jc w:val="center"/>
        <w:rPr>
          <w:rFonts w:ascii="Arial" w:hAnsi="Arial" w:cs="Arial"/>
          <w:color w:val="333333"/>
          <w:sz w:val="21"/>
          <w:szCs w:val="21"/>
        </w:rPr>
      </w:pPr>
    </w:p>
    <w:p w:rsidR="001F26A2" w:rsidRDefault="001F26A2" w:rsidP="001F26A2">
      <w:pPr>
        <w:shd w:val="clear" w:color="auto" w:fill="FFFFFF"/>
        <w:spacing w:after="0"/>
        <w:ind w:left="-3432"/>
        <w:jc w:val="center"/>
        <w:rPr>
          <w:rFonts w:ascii="Arial" w:hAnsi="Arial" w:cs="Arial"/>
          <w:color w:val="333333"/>
          <w:sz w:val="21"/>
          <w:szCs w:val="21"/>
        </w:rPr>
      </w:pPr>
      <w:r>
        <w:rPr>
          <w:rFonts w:ascii="Arial" w:hAnsi="Arial" w:cs="Arial"/>
          <w:color w:val="333333"/>
          <w:sz w:val="21"/>
          <w:szCs w:val="21"/>
        </w:rPr>
        <w:t> </w:t>
      </w:r>
    </w:p>
    <w:p w:rsidR="001F26A2" w:rsidRDefault="001F26A2" w:rsidP="001F26A2">
      <w:pPr>
        <w:numPr>
          <w:ilvl w:val="0"/>
          <w:numId w:val="1"/>
        </w:numPr>
        <w:pBdr>
          <w:top w:val="single" w:sz="6" w:space="0" w:color="FFFFFF"/>
          <w:left w:val="single" w:sz="6" w:space="0" w:color="FFFFFF"/>
          <w:bottom w:val="single" w:sz="6" w:space="0" w:color="FFFFFF"/>
          <w:right w:val="single" w:sz="6" w:space="0" w:color="FFFFFF"/>
        </w:pBdr>
        <w:shd w:val="clear" w:color="auto" w:fill="FFFFFF"/>
        <w:spacing w:before="15" w:after="15" w:line="240" w:lineRule="auto"/>
        <w:ind w:left="-3417" w:right="15" w:hanging="14985"/>
        <w:jc w:val="center"/>
        <w:rPr>
          <w:rFonts w:ascii="Arial" w:hAnsi="Arial" w:cs="Arial"/>
          <w:color w:val="333333"/>
          <w:sz w:val="21"/>
          <w:szCs w:val="21"/>
        </w:rPr>
      </w:pPr>
    </w:p>
    <w:p w:rsidR="001F26A2" w:rsidRDefault="001F26A2" w:rsidP="001F26A2">
      <w:pPr>
        <w:shd w:val="clear" w:color="auto" w:fill="FFFFFF"/>
        <w:spacing w:after="0"/>
        <w:jc w:val="both"/>
        <w:rPr>
          <w:rFonts w:ascii="Arial" w:hAnsi="Arial" w:cs="Arial"/>
          <w:color w:val="333333"/>
          <w:sz w:val="21"/>
          <w:szCs w:val="21"/>
        </w:rPr>
      </w:pPr>
      <w:hyperlink r:id="rId5" w:anchor="news-carousel" w:history="1">
        <w:proofErr w:type="spellStart"/>
        <w:r>
          <w:rPr>
            <w:rStyle w:val="sr-only"/>
            <w:rFonts w:ascii="Arial" w:hAnsi="Arial" w:cs="Arial"/>
            <w:color w:val="FFFFFF"/>
            <w:sz w:val="30"/>
            <w:szCs w:val="30"/>
            <w:bdr w:val="none" w:sz="0" w:space="0" w:color="auto" w:frame="1"/>
          </w:rPr>
          <w:t>Previous</w:t>
        </w:r>
      </w:hyperlink>
      <w:hyperlink r:id="rId6" w:anchor="news-carousel" w:history="1">
        <w:r>
          <w:rPr>
            <w:rStyle w:val="sr-only"/>
            <w:rFonts w:ascii="Arial" w:hAnsi="Arial" w:cs="Arial"/>
            <w:color w:val="FFFFFF"/>
            <w:sz w:val="30"/>
            <w:szCs w:val="30"/>
            <w:bdr w:val="none" w:sz="0" w:space="0" w:color="auto" w:frame="1"/>
          </w:rPr>
          <w:t>Next</w:t>
        </w:r>
        <w:proofErr w:type="spellEnd"/>
      </w:hyperlink>
    </w:p>
    <w:p w:rsidR="001F26A2" w:rsidRDefault="001F26A2" w:rsidP="001F26A2">
      <w:pPr>
        <w:rPr>
          <w:rFonts w:ascii="Times New Roman" w:hAnsi="Times New Roman" w:cs="Times New Roman"/>
          <w:sz w:val="24"/>
          <w:szCs w:val="24"/>
        </w:rPr>
      </w:pPr>
      <w:r>
        <w:t xml:space="preserve"> 08 </w:t>
      </w:r>
      <w:proofErr w:type="spellStart"/>
      <w:r>
        <w:t>Sep</w:t>
      </w:r>
      <w:proofErr w:type="spellEnd"/>
      <w:r>
        <w:t xml:space="preserve"> 2017</w:t>
      </w:r>
    </w:p>
    <w:p w:rsidR="001F26A2" w:rsidRDefault="001F26A2" w:rsidP="001F26A2">
      <w:pPr>
        <w:pStyle w:val="NormalWeb"/>
        <w:shd w:val="clear" w:color="auto" w:fill="FFFFFF"/>
        <w:spacing w:before="0" w:beforeAutospacing="0" w:after="150" w:afterAutospacing="0"/>
        <w:jc w:val="both"/>
        <w:rPr>
          <w:rFonts w:ascii="Arial" w:hAnsi="Arial" w:cs="Arial"/>
          <w:color w:val="333333"/>
          <w:sz w:val="21"/>
          <w:szCs w:val="21"/>
        </w:rPr>
      </w:pPr>
      <w:r>
        <w:rPr>
          <w:rFonts w:ascii="Arial" w:hAnsi="Arial" w:cs="Arial"/>
          <w:color w:val="333333"/>
          <w:sz w:val="21"/>
          <w:szCs w:val="21"/>
        </w:rPr>
        <w:t xml:space="preserve">Seis </w:t>
      </w:r>
      <w:proofErr w:type="spellStart"/>
      <w:r>
        <w:rPr>
          <w:rFonts w:ascii="Arial" w:hAnsi="Arial" w:cs="Arial"/>
          <w:color w:val="333333"/>
          <w:sz w:val="21"/>
          <w:szCs w:val="21"/>
        </w:rPr>
        <w:t>taekwondoínes</w:t>
      </w:r>
      <w:proofErr w:type="spellEnd"/>
      <w:r>
        <w:rPr>
          <w:rFonts w:ascii="Arial" w:hAnsi="Arial" w:cs="Arial"/>
          <w:color w:val="333333"/>
          <w:sz w:val="21"/>
          <w:szCs w:val="21"/>
        </w:rPr>
        <w:t xml:space="preserve"> mexicanos se mantienen en el top ten del ranking mundial y olímpico, luego de que la </w:t>
      </w:r>
      <w:proofErr w:type="spellStart"/>
      <w:r>
        <w:rPr>
          <w:rFonts w:ascii="Arial" w:hAnsi="Arial" w:cs="Arial"/>
          <w:color w:val="333333"/>
          <w:sz w:val="21"/>
          <w:szCs w:val="21"/>
        </w:rPr>
        <w:t>World</w:t>
      </w:r>
      <w:proofErr w:type="spellEnd"/>
      <w:r>
        <w:rPr>
          <w:rFonts w:ascii="Arial" w:hAnsi="Arial" w:cs="Arial"/>
          <w:color w:val="333333"/>
          <w:sz w:val="21"/>
          <w:szCs w:val="21"/>
        </w:rPr>
        <w:t xml:space="preserve"> Taekwondo diera a conocer en su página oficial la lista de septiembre.</w:t>
      </w:r>
    </w:p>
    <w:p w:rsidR="001F26A2" w:rsidRDefault="001F26A2" w:rsidP="001F26A2">
      <w:pPr>
        <w:pStyle w:val="NormalWeb"/>
        <w:shd w:val="clear" w:color="auto" w:fill="FFFFFF"/>
        <w:spacing w:before="0" w:beforeAutospacing="0" w:after="150" w:afterAutospacing="0"/>
        <w:jc w:val="both"/>
        <w:rPr>
          <w:rFonts w:ascii="Arial" w:hAnsi="Arial" w:cs="Arial"/>
          <w:color w:val="333333"/>
          <w:sz w:val="21"/>
          <w:szCs w:val="21"/>
        </w:rPr>
      </w:pPr>
      <w:r>
        <w:rPr>
          <w:rFonts w:ascii="Arial" w:hAnsi="Arial" w:cs="Arial"/>
          <w:color w:val="333333"/>
          <w:sz w:val="21"/>
          <w:szCs w:val="21"/>
        </w:rPr>
        <w:t>En el ranking mundial, Carlos Navarro lidera la categoría de menos de 58 kilogramos con 341.27 puntos, mientras que María Espinoza se mantiene en el segundo sitio, en menos de 73 kilos, con 188.62.</w:t>
      </w:r>
    </w:p>
    <w:p w:rsidR="001F26A2" w:rsidRDefault="001F26A2" w:rsidP="001F26A2">
      <w:pPr>
        <w:pStyle w:val="NormalWeb"/>
        <w:shd w:val="clear" w:color="auto" w:fill="FFFFFF"/>
        <w:spacing w:before="0" w:beforeAutospacing="0" w:after="150" w:afterAutospacing="0"/>
        <w:jc w:val="both"/>
        <w:rPr>
          <w:rFonts w:ascii="Arial" w:hAnsi="Arial" w:cs="Arial"/>
          <w:color w:val="333333"/>
          <w:sz w:val="21"/>
          <w:szCs w:val="21"/>
        </w:rPr>
      </w:pPr>
      <w:r>
        <w:rPr>
          <w:rFonts w:ascii="Arial" w:hAnsi="Arial" w:cs="Arial"/>
          <w:color w:val="333333"/>
          <w:sz w:val="21"/>
          <w:szCs w:val="21"/>
        </w:rPr>
        <w:t>Itzel Manjarrez en menos de 49 kilos sigue en la tercera posición con 274.93; Briseida Acosta (+73 kg) cuarta con 247.50; César Rodríguez (-54 kg) en cuarto con 190.87, y finalmente Saúl Gutiérrez (-68 kg) subió un lugar y ahora es quinto con 181.40.</w:t>
      </w:r>
    </w:p>
    <w:p w:rsidR="001F26A2" w:rsidRDefault="001F26A2" w:rsidP="001F26A2">
      <w:pPr>
        <w:pStyle w:val="NormalWeb"/>
        <w:shd w:val="clear" w:color="auto" w:fill="FFFFFF"/>
        <w:spacing w:before="0" w:beforeAutospacing="0" w:after="150" w:afterAutospacing="0"/>
        <w:jc w:val="both"/>
        <w:rPr>
          <w:rFonts w:ascii="Arial" w:hAnsi="Arial" w:cs="Arial"/>
          <w:color w:val="333333"/>
          <w:sz w:val="21"/>
          <w:szCs w:val="21"/>
        </w:rPr>
      </w:pPr>
      <w:r>
        <w:rPr>
          <w:rFonts w:ascii="Arial" w:hAnsi="Arial" w:cs="Arial"/>
          <w:color w:val="333333"/>
          <w:sz w:val="21"/>
          <w:szCs w:val="21"/>
        </w:rPr>
        <w:t>Con respecto al ranking olímpico, Navarro, en menos de 58 kilos, es segundo  con 342.79; María Espinoza (+ 67 kg) cuarta con 376.27; Itzel Manjarrez (-49 kg) tercera con 274.93; Briseida Acosta (+67 kg) séptima con 245.00; César Rodríguez (-58 kg) quinto con 261.39 y Saúl Gutiérrez (-68 kg) quinto con 267.46.</w:t>
      </w:r>
    </w:p>
    <w:p w:rsidR="001F26A2" w:rsidRDefault="001F26A2" w:rsidP="001F26A2">
      <w:pPr>
        <w:pStyle w:val="NormalWeb"/>
        <w:shd w:val="clear" w:color="auto" w:fill="FFFFFF"/>
        <w:spacing w:before="0" w:beforeAutospacing="0" w:after="150" w:afterAutospacing="0"/>
        <w:jc w:val="both"/>
        <w:rPr>
          <w:rFonts w:ascii="Arial" w:hAnsi="Arial" w:cs="Arial"/>
          <w:color w:val="333333"/>
          <w:sz w:val="21"/>
          <w:szCs w:val="21"/>
        </w:rPr>
      </w:pPr>
      <w:r>
        <w:rPr>
          <w:rFonts w:ascii="Arial" w:hAnsi="Arial" w:cs="Arial"/>
          <w:color w:val="333333"/>
          <w:sz w:val="21"/>
          <w:szCs w:val="21"/>
        </w:rPr>
        <w:t>Ahora la selección mayor tendrá como siguiente compromiso el Grand Prix de Marruecos, del 22 al 24 de septiembre, donde buscarán seguir sumando puntos. Al evento asistirán Briseida Acosta (+67 kg), Victoria Heredia (-67 kg), Paulina Armería (-57 kg), Carlos Navarro (-58 kg), César Rodríguez (-58 kg), Saúl Gutiérrez (-68 kg), René Lizárraga (-80 kg) y Bryan Salazar (+80 kg).</w:t>
      </w:r>
    </w:p>
    <w:p w:rsidR="001F26A2" w:rsidRDefault="001F26A2">
      <w:bookmarkStart w:id="0" w:name="_GoBack"/>
      <w:bookmarkEnd w:id="0"/>
    </w:p>
    <w:sectPr w:rsidR="001F26A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D2C0B71"/>
    <w:multiLevelType w:val="multilevel"/>
    <w:tmpl w:val="61F0AA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1275"/>
    <w:rsid w:val="001F26A2"/>
    <w:rsid w:val="002B4A36"/>
    <w:rsid w:val="00B332EF"/>
    <w:rsid w:val="00CE1275"/>
  </w:rsids>
  <m:mathPr>
    <m:mathFont m:val="Cambria Math"/>
    <m:brkBin m:val="before"/>
    <m:brkBinSub m:val="--"/>
    <m:smallFrac m:val="0"/>
    <m:dispDef/>
    <m:lMargin m:val="0"/>
    <m:rMargin m:val="0"/>
    <m:defJc m:val="centerGroup"/>
    <m:wrapIndent m:val="1440"/>
    <m:intLim m:val="subSup"/>
    <m:naryLim m:val="undOvr"/>
  </m:mathPr>
  <w:themeFontLang w:val="es-MX"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57A80DF-8B65-448E-9886-2C67392AA8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MX"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CE1275"/>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E1275"/>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CE127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r-only">
    <w:name w:val="sr-only"/>
    <w:basedOn w:val="DefaultParagraphFont"/>
    <w:rsid w:val="001F26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3530007">
      <w:bodyDiv w:val="1"/>
      <w:marLeft w:val="0"/>
      <w:marRight w:val="0"/>
      <w:marTop w:val="0"/>
      <w:marBottom w:val="0"/>
      <w:divBdr>
        <w:top w:val="none" w:sz="0" w:space="0" w:color="auto"/>
        <w:left w:val="none" w:sz="0" w:space="0" w:color="auto"/>
        <w:bottom w:val="none" w:sz="0" w:space="0" w:color="auto"/>
        <w:right w:val="none" w:sz="0" w:space="0" w:color="auto"/>
      </w:divBdr>
    </w:div>
    <w:div w:id="1396463981">
      <w:bodyDiv w:val="1"/>
      <w:marLeft w:val="0"/>
      <w:marRight w:val="0"/>
      <w:marTop w:val="0"/>
      <w:marBottom w:val="0"/>
      <w:divBdr>
        <w:top w:val="none" w:sz="0" w:space="0" w:color="auto"/>
        <w:left w:val="none" w:sz="0" w:space="0" w:color="auto"/>
        <w:bottom w:val="none" w:sz="0" w:space="0" w:color="auto"/>
        <w:right w:val="none" w:sz="0" w:space="0" w:color="auto"/>
      </w:divBdr>
      <w:divsChild>
        <w:div w:id="431121631">
          <w:marLeft w:val="0"/>
          <w:marRight w:val="0"/>
          <w:marTop w:val="0"/>
          <w:marBottom w:val="240"/>
          <w:divBdr>
            <w:top w:val="none" w:sz="0" w:space="0" w:color="auto"/>
            <w:left w:val="none" w:sz="0" w:space="0" w:color="auto"/>
            <w:bottom w:val="none" w:sz="0" w:space="0" w:color="auto"/>
            <w:right w:val="none" w:sz="0" w:space="0" w:color="auto"/>
          </w:divBdr>
          <w:divsChild>
            <w:div w:id="1706632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7932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femextkdoficial.mx/noticias/se-mantienen-seis-mexicanos-en-el-top-ten-mundial-y-ol-mpico" TargetMode="External"/><Relationship Id="rId5" Type="http://schemas.openxmlformats.org/officeDocument/2006/relationships/hyperlink" Target="http://www.femextkdoficial.mx/noticias/se-mantienen-seis-mexicanos-en-el-top-ten-mundial-y-ol-mpico"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707</Words>
  <Characters>3892</Characters>
  <Application>Microsoft Office Word</Application>
  <DocSecurity>0</DocSecurity>
  <Lines>32</Lines>
  <Paragraphs>9</Paragraphs>
  <ScaleCrop>false</ScaleCrop>
  <Company>Scio Consulting</Company>
  <LinksUpToDate>false</LinksUpToDate>
  <CharactersWithSpaces>4590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Angel Aguilar Cuevas</dc:creator>
  <cp:keywords/>
  <dc:description/>
  <cp:lastModifiedBy>Miguel Angel Aguilar Cuevas</cp:lastModifiedBy>
  <cp:revision>3</cp:revision>
  <dcterms:created xsi:type="dcterms:W3CDTF">2017-10-27T17:44:00Z</dcterms:created>
  <dcterms:modified xsi:type="dcterms:W3CDTF">2017-10-27T17:46:00Z</dcterms:modified>
</cp:coreProperties>
</file>